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C8434D9" w:rsidR="002F3C81" w:rsidRPr="00D90B03" w:rsidRDefault="008D4348">
      <w:pPr>
        <w:jc w:val="center"/>
        <w:rPr>
          <w:rFonts w:asciiTheme="minorHAnsi" w:hAnsiTheme="minorHAnsi" w:cstheme="minorHAnsi"/>
          <w:b/>
          <w:smallCaps/>
          <w:sz w:val="40"/>
          <w:szCs w:val="40"/>
        </w:rPr>
      </w:pPr>
      <w:r w:rsidRPr="00D90B03">
        <w:rPr>
          <w:rFonts w:asciiTheme="minorHAnsi" w:hAnsiTheme="minorHAnsi" w:cstheme="minorHAnsi"/>
          <w:b/>
          <w:smallCaps/>
          <w:sz w:val="40"/>
          <w:szCs w:val="40"/>
        </w:rPr>
        <w:t>Megha Gupta</w:t>
      </w:r>
    </w:p>
    <w:p w14:paraId="2C4CB944" w14:textId="378FBF2B" w:rsidR="00C724D5" w:rsidRPr="00D90B03" w:rsidRDefault="008D4348">
      <w:pPr>
        <w:jc w:val="center"/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</w:rPr>
        <w:t xml:space="preserve">Mountain House, California </w:t>
      </w:r>
      <w:r w:rsidR="00C724D5" w:rsidRPr="00D90B03">
        <w:rPr>
          <w:rFonts w:asciiTheme="minorHAnsi" w:hAnsiTheme="minorHAnsi" w:cstheme="minorHAnsi"/>
        </w:rPr>
        <w:t xml:space="preserve">95391 </w:t>
      </w:r>
      <w:r w:rsidRPr="00D90B03">
        <w:rPr>
          <w:rFonts w:asciiTheme="minorHAnsi" w:hAnsiTheme="minorHAnsi" w:cstheme="minorHAnsi"/>
        </w:rPr>
        <w:t>• (425) 300-0399</w:t>
      </w:r>
    </w:p>
    <w:p w14:paraId="20EE26C7" w14:textId="77777777" w:rsidR="00B46063" w:rsidRPr="00D90B03" w:rsidRDefault="004B7812" w:rsidP="00B46063">
      <w:pPr>
        <w:jc w:val="center"/>
        <w:rPr>
          <w:rFonts w:asciiTheme="minorHAnsi" w:hAnsiTheme="minorHAnsi" w:cstheme="minorHAnsi"/>
          <w:color w:val="222222"/>
        </w:rPr>
      </w:pPr>
      <w:hyperlink r:id="rId9" w:history="1">
        <w:r w:rsidRPr="00D90B03">
          <w:rPr>
            <w:rStyle w:val="Hyperlink"/>
            <w:rFonts w:asciiTheme="minorHAnsi" w:hAnsiTheme="minorHAnsi" w:cstheme="minorHAnsi"/>
          </w:rPr>
          <w:t>megha.gupta2205@gmail.com</w:t>
        </w:r>
      </w:hyperlink>
      <w:r w:rsidRPr="00D90B03">
        <w:rPr>
          <w:rFonts w:asciiTheme="minorHAnsi" w:hAnsiTheme="minorHAnsi" w:cstheme="minorHAnsi"/>
          <w:color w:val="222222"/>
        </w:rPr>
        <w:t xml:space="preserve"> </w:t>
      </w:r>
      <w:r w:rsidR="008D4348" w:rsidRPr="00D90B03">
        <w:rPr>
          <w:rFonts w:asciiTheme="minorHAnsi" w:hAnsiTheme="minorHAnsi" w:cstheme="minorHAnsi"/>
        </w:rPr>
        <w:t>•</w:t>
      </w:r>
      <w:r w:rsidR="008D4348" w:rsidRPr="00D90B03">
        <w:rPr>
          <w:rFonts w:asciiTheme="minorHAnsi" w:hAnsiTheme="minorHAnsi" w:cstheme="minorHAnsi"/>
          <w:color w:val="222222"/>
        </w:rPr>
        <w:t xml:space="preserve"> </w:t>
      </w:r>
      <w:hyperlink r:id="rId10" w:history="1">
        <w:r w:rsidR="006F3B1E" w:rsidRPr="00D90B03">
          <w:rPr>
            <w:rStyle w:val="Hyperlink"/>
            <w:rFonts w:asciiTheme="minorHAnsi" w:hAnsiTheme="minorHAnsi" w:cstheme="minorHAnsi"/>
          </w:rPr>
          <w:t>www.linkedin.com/in/megha-gupta-93477b47</w:t>
        </w:r>
      </w:hyperlink>
      <w:r w:rsidR="006F3B1E" w:rsidRPr="00D90B03">
        <w:rPr>
          <w:rFonts w:asciiTheme="minorHAnsi" w:hAnsiTheme="minorHAnsi" w:cstheme="minorHAnsi"/>
          <w:color w:val="222222"/>
        </w:rPr>
        <w:t xml:space="preserve"> </w:t>
      </w:r>
    </w:p>
    <w:p w14:paraId="00000003" w14:textId="23216FD3" w:rsidR="002F3C81" w:rsidRPr="00D90B03" w:rsidRDefault="002F3C81" w:rsidP="00B46063">
      <w:pPr>
        <w:jc w:val="right"/>
        <w:rPr>
          <w:rFonts w:asciiTheme="minorHAnsi" w:hAnsiTheme="minorHAnsi" w:cstheme="minorHAnsi"/>
        </w:rPr>
      </w:pPr>
    </w:p>
    <w:p w14:paraId="2EBED819" w14:textId="7317A0E4" w:rsidR="00A651D9" w:rsidRPr="00D90B03" w:rsidRDefault="00A651D9" w:rsidP="00A651D9">
      <w:pPr>
        <w:jc w:val="right"/>
        <w:rPr>
          <w:rFonts w:asciiTheme="minorHAnsi" w:hAnsiTheme="minorHAnsi" w:cstheme="minorHAnsi"/>
        </w:rPr>
      </w:pPr>
    </w:p>
    <w:p w14:paraId="00000004" w14:textId="77777777" w:rsidR="002F3C81" w:rsidRPr="00D90B03" w:rsidRDefault="008D4348">
      <w:pPr>
        <w:pBdr>
          <w:bottom w:val="single" w:sz="4" w:space="1" w:color="000000"/>
        </w:pBdr>
        <w:shd w:val="clear" w:color="auto" w:fill="F2F2F2"/>
        <w:jc w:val="center"/>
        <w:rPr>
          <w:rFonts w:asciiTheme="minorHAnsi" w:hAnsiTheme="minorHAnsi" w:cstheme="minorHAnsi"/>
          <w:b/>
          <w:smallCaps/>
        </w:rPr>
      </w:pPr>
      <w:r w:rsidRPr="00D90B03">
        <w:rPr>
          <w:rFonts w:asciiTheme="minorHAnsi" w:hAnsiTheme="minorHAnsi" w:cstheme="minorHAnsi"/>
          <w:b/>
          <w:smallCaps/>
        </w:rPr>
        <w:t>SUMMARY</w:t>
      </w:r>
    </w:p>
    <w:p w14:paraId="00000005" w14:textId="77777777" w:rsidR="002F3C81" w:rsidRPr="00D90B03" w:rsidRDefault="002F3C81">
      <w:pPr>
        <w:rPr>
          <w:rFonts w:asciiTheme="minorHAnsi" w:hAnsiTheme="minorHAnsi" w:cstheme="minorHAnsi"/>
        </w:rPr>
      </w:pPr>
    </w:p>
    <w:p w14:paraId="1F4C2872" w14:textId="7C046839" w:rsidR="00FC1926" w:rsidRPr="00D90B03" w:rsidRDefault="0046512E" w:rsidP="0046512E">
      <w:pPr>
        <w:ind w:left="720" w:right="720"/>
        <w:rPr>
          <w:rFonts w:asciiTheme="minorHAnsi" w:hAnsiTheme="minorHAnsi" w:cstheme="minorHAnsi"/>
        </w:rPr>
      </w:pPr>
      <w:r w:rsidRPr="0046512E">
        <w:rPr>
          <w:rFonts w:asciiTheme="minorHAnsi" w:hAnsiTheme="minorHAnsi" w:cstheme="minorHAnsi"/>
        </w:rPr>
        <w:t xml:space="preserve">Frontend Software Engineer with 10+ years of experience building performant, scalable web applications with modern frameworks like React.js, Next.js, and TypeScript. Passionate about crafting AI-integrated user experiences and deploying data-rich, customer-facing interfaces. Proven success in driving CI/CD automation, core web vitals optimization (TTI, LCP, FCP), and cross-functional collaboration with product, design, and ML teams. Adept at fast-paced environments and shipping high-quality UI features with Next.js, Tailwind, </w:t>
      </w:r>
      <w:proofErr w:type="spellStart"/>
      <w:r w:rsidRPr="0046512E">
        <w:rPr>
          <w:rFonts w:asciiTheme="minorHAnsi" w:hAnsiTheme="minorHAnsi" w:cstheme="minorHAnsi"/>
        </w:rPr>
        <w:t>GraphQL</w:t>
      </w:r>
      <w:proofErr w:type="spellEnd"/>
      <w:r w:rsidRPr="0046512E">
        <w:rPr>
          <w:rFonts w:asciiTheme="minorHAnsi" w:hAnsiTheme="minorHAnsi" w:cstheme="minorHAnsi"/>
        </w:rPr>
        <w:t>, and modern testing frameworks</w:t>
      </w:r>
      <w:r>
        <w:rPr>
          <w:rFonts w:asciiTheme="minorHAnsi" w:hAnsiTheme="minorHAnsi" w:cstheme="minorHAnsi"/>
        </w:rPr>
        <w:t>.</w:t>
      </w:r>
    </w:p>
    <w:p w14:paraId="359BE8A1" w14:textId="77777777" w:rsidR="00965CF0" w:rsidRPr="00D90B03" w:rsidRDefault="00965CF0">
      <w:pPr>
        <w:rPr>
          <w:rFonts w:asciiTheme="minorHAnsi" w:hAnsiTheme="minorHAnsi" w:cstheme="minorHAnsi"/>
        </w:rPr>
      </w:pPr>
    </w:p>
    <w:p w14:paraId="6B5151CB" w14:textId="2984C3E6" w:rsidR="00965CF0" w:rsidRPr="00D90B03" w:rsidRDefault="00965CF0" w:rsidP="00965CF0">
      <w:pPr>
        <w:pBdr>
          <w:bottom w:val="single" w:sz="4" w:space="1" w:color="000000"/>
        </w:pBdr>
        <w:shd w:val="clear" w:color="auto" w:fill="F2F2F2"/>
        <w:jc w:val="center"/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  <w:b/>
          <w:smallCaps/>
        </w:rPr>
        <w:t>TECHNICAL SKILLS</w:t>
      </w:r>
    </w:p>
    <w:p w14:paraId="3C92C556" w14:textId="77777777" w:rsidR="00B9336D" w:rsidRDefault="00B9336D" w:rsidP="00B9336D">
      <w:pPr>
        <w:jc w:val="left"/>
        <w:rPr>
          <w:rFonts w:asciiTheme="minorHAnsi" w:hAnsiTheme="minorHAnsi" w:cstheme="minorHAnsi"/>
        </w:rPr>
      </w:pPr>
    </w:p>
    <w:p w14:paraId="6147A93A" w14:textId="19ECFD2A" w:rsidR="00B9336D" w:rsidRPr="00B9336D" w:rsidRDefault="00B9336D" w:rsidP="00B9336D">
      <w:pPr>
        <w:jc w:val="left"/>
        <w:rPr>
          <w:rFonts w:asciiTheme="minorHAnsi" w:eastAsia="MS Mincho" w:hAnsiTheme="minorHAnsi" w:cstheme="minorHAnsi"/>
        </w:rPr>
      </w:pPr>
      <w:r w:rsidRPr="00B9336D">
        <w:rPr>
          <w:rFonts w:asciiTheme="minorHAnsi" w:eastAsia="MS Mincho" w:hAnsiTheme="minorHAnsi" w:cstheme="minorHAnsi"/>
          <w:b/>
          <w:bCs/>
        </w:rPr>
        <w:t>Languages &amp; Frameworks:</w:t>
      </w:r>
      <w:r w:rsidR="007E4B9D">
        <w:rPr>
          <w:rFonts w:asciiTheme="minorHAnsi" w:eastAsia="MS Mincho" w:hAnsiTheme="minorHAnsi" w:cstheme="minorHAnsi"/>
        </w:rPr>
        <w:t xml:space="preserve"> </w:t>
      </w:r>
      <w:r w:rsidRPr="00B9336D">
        <w:rPr>
          <w:rFonts w:asciiTheme="minorHAnsi" w:eastAsia="MS Mincho" w:hAnsiTheme="minorHAnsi" w:cstheme="minorHAnsi"/>
        </w:rPr>
        <w:t xml:space="preserve">JavaScript (ES6+), TypeScript, React.js, Next.js, Node.js, HTML5, CSS3, </w:t>
      </w:r>
      <w:proofErr w:type="spellStart"/>
      <w:r w:rsidRPr="00B9336D">
        <w:rPr>
          <w:rFonts w:asciiTheme="minorHAnsi" w:eastAsia="MS Mincho" w:hAnsiTheme="minorHAnsi" w:cstheme="minorHAnsi"/>
        </w:rPr>
        <w:t>GraphQL</w:t>
      </w:r>
      <w:proofErr w:type="spellEnd"/>
      <w:r w:rsidRPr="00B9336D">
        <w:rPr>
          <w:rFonts w:asciiTheme="minorHAnsi" w:eastAsia="MS Mincho" w:hAnsiTheme="minorHAnsi" w:cstheme="minorHAnsi"/>
        </w:rPr>
        <w:t>, RESTful APIs</w:t>
      </w:r>
    </w:p>
    <w:p w14:paraId="153411DB" w14:textId="5AFA624D" w:rsidR="00B9336D" w:rsidRPr="00B9336D" w:rsidRDefault="00B9336D" w:rsidP="00B9336D">
      <w:pPr>
        <w:jc w:val="left"/>
        <w:rPr>
          <w:rFonts w:asciiTheme="minorHAnsi" w:eastAsia="MS Mincho" w:hAnsiTheme="minorHAnsi" w:cstheme="minorHAnsi"/>
        </w:rPr>
      </w:pPr>
      <w:r w:rsidRPr="00B9336D">
        <w:rPr>
          <w:rFonts w:asciiTheme="minorHAnsi" w:eastAsia="MS Mincho" w:hAnsiTheme="minorHAnsi" w:cstheme="minorHAnsi"/>
          <w:b/>
          <w:bCs/>
        </w:rPr>
        <w:t>State Management &amp; Architecture:</w:t>
      </w:r>
      <w:r w:rsidR="007E4B9D">
        <w:rPr>
          <w:rFonts w:asciiTheme="minorHAnsi" w:eastAsia="MS Mincho" w:hAnsiTheme="minorHAnsi" w:cstheme="minorHAnsi"/>
        </w:rPr>
        <w:t xml:space="preserve"> </w:t>
      </w:r>
      <w:r w:rsidRPr="00B9336D">
        <w:rPr>
          <w:rFonts w:asciiTheme="minorHAnsi" w:eastAsia="MS Mincho" w:hAnsiTheme="minorHAnsi" w:cstheme="minorHAnsi"/>
        </w:rPr>
        <w:t xml:space="preserve">Redux, Context API, </w:t>
      </w:r>
      <w:proofErr w:type="spellStart"/>
      <w:r w:rsidRPr="00B9336D">
        <w:rPr>
          <w:rFonts w:asciiTheme="minorHAnsi" w:eastAsia="MS Mincho" w:hAnsiTheme="minorHAnsi" w:cstheme="minorHAnsi"/>
        </w:rPr>
        <w:t>Zustand</w:t>
      </w:r>
      <w:proofErr w:type="spellEnd"/>
      <w:r w:rsidRPr="00B9336D">
        <w:rPr>
          <w:rFonts w:asciiTheme="minorHAnsi" w:eastAsia="MS Mincho" w:hAnsiTheme="minorHAnsi" w:cstheme="minorHAnsi"/>
        </w:rPr>
        <w:t xml:space="preserve">, Micro Frontends, </w:t>
      </w:r>
      <w:proofErr w:type="spellStart"/>
      <w:r w:rsidRPr="00B9336D">
        <w:rPr>
          <w:rFonts w:asciiTheme="minorHAnsi" w:eastAsia="MS Mincho" w:hAnsiTheme="minorHAnsi" w:cstheme="minorHAnsi"/>
        </w:rPr>
        <w:t>Monorepos</w:t>
      </w:r>
      <w:proofErr w:type="spellEnd"/>
      <w:r w:rsidRPr="00B9336D">
        <w:rPr>
          <w:rFonts w:asciiTheme="minorHAnsi" w:eastAsia="MS Mincho" w:hAnsiTheme="minorHAnsi" w:cstheme="minorHAnsi"/>
        </w:rPr>
        <w:t>, Module Federation</w:t>
      </w:r>
    </w:p>
    <w:p w14:paraId="099DB4BC" w14:textId="77EA4EE5" w:rsidR="00B9336D" w:rsidRPr="00B9336D" w:rsidRDefault="00B9336D" w:rsidP="00B9336D">
      <w:pPr>
        <w:jc w:val="left"/>
        <w:rPr>
          <w:rFonts w:asciiTheme="minorHAnsi" w:eastAsia="MS Mincho" w:hAnsiTheme="minorHAnsi" w:cstheme="minorHAnsi"/>
        </w:rPr>
      </w:pPr>
      <w:r w:rsidRPr="00B9336D">
        <w:rPr>
          <w:rFonts w:asciiTheme="minorHAnsi" w:eastAsia="MS Mincho" w:hAnsiTheme="minorHAnsi" w:cstheme="minorHAnsi"/>
          <w:b/>
          <w:bCs/>
        </w:rPr>
        <w:t>Testing &amp; Quality:</w:t>
      </w:r>
      <w:r w:rsidR="007E4B9D">
        <w:rPr>
          <w:rFonts w:asciiTheme="minorHAnsi" w:eastAsia="MS Mincho" w:hAnsiTheme="minorHAnsi" w:cstheme="minorHAnsi"/>
        </w:rPr>
        <w:t xml:space="preserve"> </w:t>
      </w:r>
      <w:r w:rsidRPr="00B9336D">
        <w:rPr>
          <w:rFonts w:asciiTheme="minorHAnsi" w:eastAsia="MS Mincho" w:hAnsiTheme="minorHAnsi" w:cstheme="minorHAnsi"/>
        </w:rPr>
        <w:t>Jest, React Testing Library, Cypress, TDD, E2E Testing, Lighthouse audits</w:t>
      </w:r>
    </w:p>
    <w:p w14:paraId="022B504A" w14:textId="56F0B33A" w:rsidR="00B9336D" w:rsidRPr="00B9336D" w:rsidRDefault="00B9336D" w:rsidP="00B9336D">
      <w:pPr>
        <w:jc w:val="left"/>
        <w:rPr>
          <w:rFonts w:asciiTheme="minorHAnsi" w:eastAsia="MS Mincho" w:hAnsiTheme="minorHAnsi" w:cstheme="minorHAnsi"/>
        </w:rPr>
      </w:pPr>
      <w:r w:rsidRPr="00B9336D">
        <w:rPr>
          <w:rFonts w:asciiTheme="minorHAnsi" w:eastAsia="MS Mincho" w:hAnsiTheme="minorHAnsi" w:cstheme="minorHAnsi"/>
          <w:b/>
          <w:bCs/>
        </w:rPr>
        <w:t>Tooling &amp; DevOps:</w:t>
      </w:r>
      <w:r w:rsidR="007E4B9D">
        <w:rPr>
          <w:rFonts w:asciiTheme="minorHAnsi" w:eastAsia="MS Mincho" w:hAnsiTheme="minorHAnsi" w:cstheme="minorHAnsi"/>
        </w:rPr>
        <w:t xml:space="preserve"> </w:t>
      </w:r>
      <w:r w:rsidRPr="00B9336D">
        <w:rPr>
          <w:rFonts w:asciiTheme="minorHAnsi" w:eastAsia="MS Mincho" w:hAnsiTheme="minorHAnsi" w:cstheme="minorHAnsi"/>
        </w:rPr>
        <w:t>Webpack, Vite, Babel, Git, Jenkins, GitHub Actions, Azure DevOps, CI/CD automation</w:t>
      </w:r>
    </w:p>
    <w:p w14:paraId="52B3DF01" w14:textId="297CDF7D" w:rsidR="00B9336D" w:rsidRPr="00B9336D" w:rsidRDefault="00B9336D" w:rsidP="00B9336D">
      <w:pPr>
        <w:jc w:val="left"/>
        <w:rPr>
          <w:rFonts w:asciiTheme="minorHAnsi" w:eastAsia="MS Mincho" w:hAnsiTheme="minorHAnsi" w:cstheme="minorHAnsi"/>
        </w:rPr>
      </w:pPr>
      <w:r w:rsidRPr="00B9336D">
        <w:rPr>
          <w:rFonts w:asciiTheme="minorHAnsi" w:eastAsia="MS Mincho" w:hAnsiTheme="minorHAnsi" w:cstheme="minorHAnsi"/>
          <w:b/>
          <w:bCs/>
        </w:rPr>
        <w:t>UI/UX &amp; Performance Optimization:</w:t>
      </w:r>
      <w:r w:rsidR="007E4B9D">
        <w:rPr>
          <w:rFonts w:asciiTheme="minorHAnsi" w:eastAsia="MS Mincho" w:hAnsiTheme="minorHAnsi" w:cstheme="minorHAnsi"/>
        </w:rPr>
        <w:t xml:space="preserve"> </w:t>
      </w:r>
      <w:r w:rsidRPr="00B9336D">
        <w:rPr>
          <w:rFonts w:asciiTheme="minorHAnsi" w:eastAsia="MS Mincho" w:hAnsiTheme="minorHAnsi" w:cstheme="minorHAnsi"/>
        </w:rPr>
        <w:t>Code splitting, lazy loading, responsive design, accessibility (WCAG 2.1), performance profiling, bundle analysis, dependency graph visualization</w:t>
      </w:r>
    </w:p>
    <w:p w14:paraId="597F0514" w14:textId="495EAC4D" w:rsidR="00B9336D" w:rsidRPr="00B9336D" w:rsidRDefault="00B9336D" w:rsidP="00B9336D">
      <w:pPr>
        <w:jc w:val="left"/>
        <w:rPr>
          <w:rFonts w:asciiTheme="minorHAnsi" w:eastAsia="MS Mincho" w:hAnsiTheme="minorHAnsi" w:cstheme="minorHAnsi"/>
        </w:rPr>
      </w:pPr>
      <w:r w:rsidRPr="00B9336D">
        <w:rPr>
          <w:rFonts w:asciiTheme="minorHAnsi" w:eastAsia="MS Mincho" w:hAnsiTheme="minorHAnsi" w:cstheme="minorHAnsi"/>
          <w:b/>
          <w:bCs/>
        </w:rPr>
        <w:t>Data &amp; Visualization:</w:t>
      </w:r>
      <w:r w:rsidR="007E4B9D">
        <w:rPr>
          <w:rFonts w:asciiTheme="minorHAnsi" w:eastAsia="MS Mincho" w:hAnsiTheme="minorHAnsi" w:cstheme="minorHAnsi"/>
        </w:rPr>
        <w:t xml:space="preserve"> </w:t>
      </w:r>
      <w:r w:rsidRPr="00B9336D">
        <w:rPr>
          <w:rFonts w:asciiTheme="minorHAnsi" w:eastAsia="MS Mincho" w:hAnsiTheme="minorHAnsi" w:cstheme="minorHAnsi"/>
        </w:rPr>
        <w:t>D3.js, Chart.js, dashboarding frameworks, analytics integration (Amplitude, GA)</w:t>
      </w:r>
    </w:p>
    <w:p w14:paraId="78F2A754" w14:textId="6894A301" w:rsidR="00B9336D" w:rsidRPr="00B9336D" w:rsidRDefault="00B9336D" w:rsidP="00B9336D">
      <w:pPr>
        <w:jc w:val="left"/>
        <w:rPr>
          <w:rFonts w:asciiTheme="minorHAnsi" w:eastAsia="MS Mincho" w:hAnsiTheme="minorHAnsi" w:cstheme="minorHAnsi"/>
        </w:rPr>
      </w:pPr>
      <w:r w:rsidRPr="00B9336D">
        <w:rPr>
          <w:rFonts w:asciiTheme="minorHAnsi" w:eastAsia="MS Mincho" w:hAnsiTheme="minorHAnsi" w:cstheme="minorHAnsi"/>
          <w:b/>
          <w:bCs/>
        </w:rPr>
        <w:t>Other Practices:</w:t>
      </w:r>
      <w:r w:rsidR="007E4B9D">
        <w:rPr>
          <w:rFonts w:asciiTheme="minorHAnsi" w:eastAsia="MS Mincho" w:hAnsiTheme="minorHAnsi" w:cstheme="minorHAnsi"/>
        </w:rPr>
        <w:t xml:space="preserve"> </w:t>
      </w:r>
      <w:r w:rsidRPr="00B9336D">
        <w:rPr>
          <w:rFonts w:asciiTheme="minorHAnsi" w:eastAsia="MS Mincho" w:hAnsiTheme="minorHAnsi" w:cstheme="minorHAnsi"/>
        </w:rPr>
        <w:t>Agile/Scrum, Design Systems (Storybook, Figma integration), component libraries (Material UI, Ant Design), A/B testing</w:t>
      </w:r>
    </w:p>
    <w:p w14:paraId="746D775E" w14:textId="77777777" w:rsidR="00965CF0" w:rsidRPr="00D90B03" w:rsidRDefault="00965CF0">
      <w:pPr>
        <w:rPr>
          <w:rFonts w:asciiTheme="minorHAnsi" w:hAnsiTheme="minorHAnsi" w:cstheme="minorHAnsi"/>
        </w:rPr>
      </w:pPr>
    </w:p>
    <w:p w14:paraId="0000000E" w14:textId="77777777" w:rsidR="002F3C81" w:rsidRPr="00D90B03" w:rsidRDefault="008D4348">
      <w:pPr>
        <w:pBdr>
          <w:bottom w:val="single" w:sz="4" w:space="1" w:color="000000"/>
        </w:pBdr>
        <w:shd w:val="clear" w:color="auto" w:fill="F2F2F2"/>
        <w:jc w:val="center"/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  <w:b/>
          <w:smallCaps/>
        </w:rPr>
        <w:t>EXPERIENCE</w:t>
      </w:r>
    </w:p>
    <w:p w14:paraId="2B5ECAB7" w14:textId="77777777" w:rsidR="00B9336D" w:rsidRDefault="00B9336D">
      <w:pPr>
        <w:tabs>
          <w:tab w:val="right" w:pos="10800"/>
        </w:tabs>
        <w:jc w:val="left"/>
        <w:rPr>
          <w:rFonts w:asciiTheme="minorHAnsi" w:hAnsiTheme="minorHAnsi" w:cstheme="minorHAnsi"/>
        </w:rPr>
      </w:pPr>
    </w:p>
    <w:p w14:paraId="00000010" w14:textId="65A94F94" w:rsidR="002F3C81" w:rsidRPr="00D90B03" w:rsidRDefault="008D4348">
      <w:pPr>
        <w:tabs>
          <w:tab w:val="right" w:pos="10800"/>
        </w:tabs>
        <w:jc w:val="left"/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</w:rPr>
        <w:t>WALMART LABS</w:t>
      </w:r>
      <w:r w:rsidR="007D563D" w:rsidRPr="00D90B03">
        <w:rPr>
          <w:rFonts w:asciiTheme="minorHAnsi" w:hAnsiTheme="minorHAnsi" w:cstheme="minorHAnsi"/>
        </w:rPr>
        <w:t xml:space="preserve">, </w:t>
      </w:r>
      <w:r w:rsidRPr="00D90B03">
        <w:rPr>
          <w:rFonts w:asciiTheme="minorHAnsi" w:hAnsiTheme="minorHAnsi" w:cstheme="minorHAnsi"/>
        </w:rPr>
        <w:t>Sunnyvale, California</w:t>
      </w:r>
    </w:p>
    <w:p w14:paraId="00000011" w14:textId="312DDF30" w:rsidR="002F3C81" w:rsidRPr="00D90B03" w:rsidRDefault="008D4348">
      <w:pPr>
        <w:tabs>
          <w:tab w:val="right" w:pos="10800"/>
        </w:tabs>
        <w:jc w:val="left"/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  <w:b/>
        </w:rPr>
        <w:t>Software Engineer</w:t>
      </w:r>
      <w:r w:rsidR="007D563D" w:rsidRPr="00D90B03">
        <w:rPr>
          <w:rFonts w:asciiTheme="minorHAnsi" w:hAnsiTheme="minorHAnsi" w:cstheme="minorHAnsi"/>
          <w:b/>
        </w:rPr>
        <w:t xml:space="preserve">, </w:t>
      </w:r>
      <w:r w:rsidRPr="00D90B03">
        <w:rPr>
          <w:rFonts w:asciiTheme="minorHAnsi" w:hAnsiTheme="minorHAnsi" w:cstheme="minorHAnsi"/>
        </w:rPr>
        <w:t>2019</w:t>
      </w:r>
      <w:r w:rsidR="007D563D" w:rsidRPr="00D90B03">
        <w:rPr>
          <w:rFonts w:asciiTheme="minorHAnsi" w:hAnsiTheme="minorHAnsi" w:cstheme="minorHAnsi"/>
        </w:rPr>
        <w:t>-</w:t>
      </w:r>
      <w:r w:rsidR="00262F74" w:rsidRPr="00D90B03">
        <w:rPr>
          <w:rFonts w:asciiTheme="minorHAnsi" w:hAnsiTheme="minorHAnsi" w:cstheme="minorHAnsi"/>
        </w:rPr>
        <w:t>2025</w:t>
      </w:r>
    </w:p>
    <w:p w14:paraId="5D074307" w14:textId="4481923F" w:rsidR="0046512E" w:rsidRDefault="008D4348" w:rsidP="0046512E">
      <w:pPr>
        <w:rPr>
          <w:rFonts w:asciiTheme="minorHAnsi" w:hAnsiTheme="minorHAnsi" w:cstheme="minorHAnsi"/>
        </w:rPr>
      </w:pPr>
      <w:r w:rsidRPr="00C9615B">
        <w:rPr>
          <w:rFonts w:asciiTheme="minorHAnsi" w:hAnsiTheme="minorHAnsi" w:cstheme="minorHAnsi"/>
        </w:rPr>
        <w:t>.</w:t>
      </w:r>
    </w:p>
    <w:p w14:paraId="09F97561" w14:textId="77777777" w:rsidR="0046512E" w:rsidRPr="0046512E" w:rsidRDefault="0046512E" w:rsidP="0046512E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46512E">
        <w:rPr>
          <w:rFonts w:asciiTheme="minorHAnsi" w:hAnsiTheme="minorHAnsi" w:cstheme="minorHAnsi"/>
        </w:rPr>
        <w:t xml:space="preserve">Spearheaded the rebuild of Walmart.com using </w:t>
      </w:r>
      <w:r w:rsidRPr="0046512E">
        <w:rPr>
          <w:rFonts w:asciiTheme="minorHAnsi" w:hAnsiTheme="minorHAnsi" w:cstheme="minorHAnsi"/>
          <w:b/>
          <w:bCs/>
        </w:rPr>
        <w:t>ReactJS</w:t>
      </w:r>
      <w:r w:rsidRPr="0046512E">
        <w:rPr>
          <w:rFonts w:asciiTheme="minorHAnsi" w:hAnsiTheme="minorHAnsi" w:cstheme="minorHAnsi"/>
        </w:rPr>
        <w:t xml:space="preserve">, </w:t>
      </w:r>
      <w:r w:rsidRPr="0046512E">
        <w:rPr>
          <w:rFonts w:asciiTheme="minorHAnsi" w:hAnsiTheme="minorHAnsi" w:cstheme="minorHAnsi"/>
          <w:b/>
          <w:bCs/>
        </w:rPr>
        <w:t>TypeScript</w:t>
      </w:r>
      <w:r w:rsidRPr="0046512E">
        <w:rPr>
          <w:rFonts w:asciiTheme="minorHAnsi" w:hAnsiTheme="minorHAnsi" w:cstheme="minorHAnsi"/>
        </w:rPr>
        <w:t xml:space="preserve">, and </w:t>
      </w:r>
      <w:r w:rsidRPr="0046512E">
        <w:rPr>
          <w:rFonts w:asciiTheme="minorHAnsi" w:hAnsiTheme="minorHAnsi" w:cstheme="minorHAnsi"/>
          <w:b/>
          <w:bCs/>
        </w:rPr>
        <w:t>Next.js</w:t>
      </w:r>
      <w:r w:rsidRPr="0046512E">
        <w:rPr>
          <w:rFonts w:asciiTheme="minorHAnsi" w:hAnsiTheme="minorHAnsi" w:cstheme="minorHAnsi"/>
        </w:rPr>
        <w:t>, delivering scalable and intuitive front-end architecture for millions of users.</w:t>
      </w:r>
    </w:p>
    <w:p w14:paraId="4218C74E" w14:textId="77777777" w:rsidR="0046512E" w:rsidRPr="0046512E" w:rsidRDefault="0046512E" w:rsidP="0046512E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46512E">
        <w:rPr>
          <w:rFonts w:asciiTheme="minorHAnsi" w:hAnsiTheme="minorHAnsi" w:cstheme="minorHAnsi"/>
        </w:rPr>
        <w:t xml:space="preserve">Delivered core enhancements in </w:t>
      </w:r>
      <w:r w:rsidRPr="0046512E">
        <w:rPr>
          <w:rFonts w:asciiTheme="minorHAnsi" w:hAnsiTheme="minorHAnsi" w:cstheme="minorHAnsi"/>
          <w:b/>
          <w:bCs/>
        </w:rPr>
        <w:t>Cart and Checkout</w:t>
      </w:r>
      <w:r w:rsidRPr="0046512E">
        <w:rPr>
          <w:rFonts w:asciiTheme="minorHAnsi" w:hAnsiTheme="minorHAnsi" w:cstheme="minorHAnsi"/>
        </w:rPr>
        <w:t xml:space="preserve"> workflows, emphasizing </w:t>
      </w:r>
      <w:r w:rsidRPr="0046512E">
        <w:rPr>
          <w:rFonts w:asciiTheme="minorHAnsi" w:hAnsiTheme="minorHAnsi" w:cstheme="minorHAnsi"/>
          <w:b/>
          <w:bCs/>
        </w:rPr>
        <w:t>performance</w:t>
      </w:r>
      <w:r w:rsidRPr="0046512E">
        <w:rPr>
          <w:rFonts w:asciiTheme="minorHAnsi" w:hAnsiTheme="minorHAnsi" w:cstheme="minorHAnsi"/>
        </w:rPr>
        <w:t xml:space="preserve">, </w:t>
      </w:r>
      <w:r w:rsidRPr="0046512E">
        <w:rPr>
          <w:rFonts w:asciiTheme="minorHAnsi" w:hAnsiTheme="minorHAnsi" w:cstheme="minorHAnsi"/>
          <w:b/>
          <w:bCs/>
        </w:rPr>
        <w:t>accessibility</w:t>
      </w:r>
      <w:r w:rsidRPr="0046512E">
        <w:rPr>
          <w:rFonts w:asciiTheme="minorHAnsi" w:hAnsiTheme="minorHAnsi" w:cstheme="minorHAnsi"/>
        </w:rPr>
        <w:t xml:space="preserve">, and </w:t>
      </w:r>
      <w:r w:rsidRPr="0046512E">
        <w:rPr>
          <w:rFonts w:asciiTheme="minorHAnsi" w:hAnsiTheme="minorHAnsi" w:cstheme="minorHAnsi"/>
          <w:b/>
          <w:bCs/>
        </w:rPr>
        <w:t>AI-driven user insights</w:t>
      </w:r>
      <w:r w:rsidRPr="0046512E">
        <w:rPr>
          <w:rFonts w:asciiTheme="minorHAnsi" w:hAnsiTheme="minorHAnsi" w:cstheme="minorHAnsi"/>
        </w:rPr>
        <w:t xml:space="preserve"> through analytics tools (Amplitude, GA).</w:t>
      </w:r>
    </w:p>
    <w:p w14:paraId="4BA2D699" w14:textId="77777777" w:rsidR="0046512E" w:rsidRPr="0046512E" w:rsidRDefault="0046512E" w:rsidP="0046512E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46512E">
        <w:rPr>
          <w:rFonts w:asciiTheme="minorHAnsi" w:hAnsiTheme="minorHAnsi" w:cstheme="minorHAnsi"/>
        </w:rPr>
        <w:t xml:space="preserve">Partnered with cross-functional teams including </w:t>
      </w:r>
      <w:r w:rsidRPr="0046512E">
        <w:rPr>
          <w:rFonts w:asciiTheme="minorHAnsi" w:hAnsiTheme="minorHAnsi" w:cstheme="minorHAnsi"/>
          <w:b/>
          <w:bCs/>
        </w:rPr>
        <w:t>product managers</w:t>
      </w:r>
      <w:r w:rsidRPr="0046512E">
        <w:rPr>
          <w:rFonts w:asciiTheme="minorHAnsi" w:hAnsiTheme="minorHAnsi" w:cstheme="minorHAnsi"/>
        </w:rPr>
        <w:t xml:space="preserve">, </w:t>
      </w:r>
      <w:r w:rsidRPr="0046512E">
        <w:rPr>
          <w:rFonts w:asciiTheme="minorHAnsi" w:hAnsiTheme="minorHAnsi" w:cstheme="minorHAnsi"/>
          <w:b/>
          <w:bCs/>
        </w:rPr>
        <w:t>UX designers</w:t>
      </w:r>
      <w:r w:rsidRPr="0046512E">
        <w:rPr>
          <w:rFonts w:asciiTheme="minorHAnsi" w:hAnsiTheme="minorHAnsi" w:cstheme="minorHAnsi"/>
        </w:rPr>
        <w:t xml:space="preserve">, and </w:t>
      </w:r>
      <w:r w:rsidRPr="0046512E">
        <w:rPr>
          <w:rFonts w:asciiTheme="minorHAnsi" w:hAnsiTheme="minorHAnsi" w:cstheme="minorHAnsi"/>
          <w:b/>
          <w:bCs/>
        </w:rPr>
        <w:t>platform engineers</w:t>
      </w:r>
      <w:r w:rsidRPr="0046512E">
        <w:rPr>
          <w:rFonts w:asciiTheme="minorHAnsi" w:hAnsiTheme="minorHAnsi" w:cstheme="minorHAnsi"/>
        </w:rPr>
        <w:t xml:space="preserve"> to drive </w:t>
      </w:r>
      <w:r w:rsidRPr="0046512E">
        <w:rPr>
          <w:rFonts w:asciiTheme="minorHAnsi" w:hAnsiTheme="minorHAnsi" w:cstheme="minorHAnsi"/>
          <w:b/>
          <w:bCs/>
        </w:rPr>
        <w:t>user-centric innovations</w:t>
      </w:r>
      <w:r w:rsidRPr="0046512E">
        <w:rPr>
          <w:rFonts w:asciiTheme="minorHAnsi" w:hAnsiTheme="minorHAnsi" w:cstheme="minorHAnsi"/>
        </w:rPr>
        <w:t xml:space="preserve"> and </w:t>
      </w:r>
      <w:r w:rsidRPr="0046512E">
        <w:rPr>
          <w:rFonts w:asciiTheme="minorHAnsi" w:hAnsiTheme="minorHAnsi" w:cstheme="minorHAnsi"/>
          <w:b/>
          <w:bCs/>
        </w:rPr>
        <w:t>interactive flows</w:t>
      </w:r>
      <w:r w:rsidRPr="0046512E">
        <w:rPr>
          <w:rFonts w:asciiTheme="minorHAnsi" w:hAnsiTheme="minorHAnsi" w:cstheme="minorHAnsi"/>
        </w:rPr>
        <w:t>.</w:t>
      </w:r>
    </w:p>
    <w:p w14:paraId="410F8E90" w14:textId="77777777" w:rsidR="0046512E" w:rsidRPr="0046512E" w:rsidRDefault="0046512E" w:rsidP="0046512E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46512E">
        <w:rPr>
          <w:rFonts w:asciiTheme="minorHAnsi" w:hAnsiTheme="minorHAnsi" w:cstheme="minorHAnsi"/>
        </w:rPr>
        <w:t xml:space="preserve">Led CI/CD performance initiatives, reducing pipeline time by </w:t>
      </w:r>
      <w:r w:rsidRPr="0046512E">
        <w:rPr>
          <w:rFonts w:asciiTheme="minorHAnsi" w:hAnsiTheme="minorHAnsi" w:cstheme="minorHAnsi"/>
          <w:b/>
          <w:bCs/>
        </w:rPr>
        <w:t>70%</w:t>
      </w:r>
      <w:r w:rsidRPr="0046512E">
        <w:rPr>
          <w:rFonts w:asciiTheme="minorHAnsi" w:hAnsiTheme="minorHAnsi" w:cstheme="minorHAnsi"/>
        </w:rPr>
        <w:t>, supporting a rapid deployment culture.</w:t>
      </w:r>
    </w:p>
    <w:p w14:paraId="0CDD0222" w14:textId="77777777" w:rsidR="0046512E" w:rsidRPr="0046512E" w:rsidRDefault="0046512E" w:rsidP="0046512E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46512E">
        <w:rPr>
          <w:rFonts w:asciiTheme="minorHAnsi" w:hAnsiTheme="minorHAnsi" w:cstheme="minorHAnsi"/>
        </w:rPr>
        <w:t xml:space="preserve">Applied </w:t>
      </w:r>
      <w:r w:rsidRPr="0046512E">
        <w:rPr>
          <w:rFonts w:asciiTheme="minorHAnsi" w:hAnsiTheme="minorHAnsi" w:cstheme="minorHAnsi"/>
          <w:b/>
          <w:bCs/>
        </w:rPr>
        <w:t>code-splitting</w:t>
      </w:r>
      <w:r w:rsidRPr="0046512E">
        <w:rPr>
          <w:rFonts w:asciiTheme="minorHAnsi" w:hAnsiTheme="minorHAnsi" w:cstheme="minorHAnsi"/>
        </w:rPr>
        <w:t xml:space="preserve">, </w:t>
      </w:r>
      <w:r w:rsidRPr="0046512E">
        <w:rPr>
          <w:rFonts w:asciiTheme="minorHAnsi" w:hAnsiTheme="minorHAnsi" w:cstheme="minorHAnsi"/>
          <w:b/>
          <w:bCs/>
        </w:rPr>
        <w:t>lazy loading</w:t>
      </w:r>
      <w:r w:rsidRPr="0046512E">
        <w:rPr>
          <w:rFonts w:asciiTheme="minorHAnsi" w:hAnsiTheme="minorHAnsi" w:cstheme="minorHAnsi"/>
        </w:rPr>
        <w:t xml:space="preserve">, and </w:t>
      </w:r>
      <w:r w:rsidRPr="0046512E">
        <w:rPr>
          <w:rFonts w:asciiTheme="minorHAnsi" w:hAnsiTheme="minorHAnsi" w:cstheme="minorHAnsi"/>
          <w:b/>
          <w:bCs/>
        </w:rPr>
        <w:t>profiling</w:t>
      </w:r>
      <w:r w:rsidRPr="0046512E">
        <w:rPr>
          <w:rFonts w:asciiTheme="minorHAnsi" w:hAnsiTheme="minorHAnsi" w:cstheme="minorHAnsi"/>
        </w:rPr>
        <w:t xml:space="preserve"> tools to improve Lighthouse metrics and user-perceived performance.</w:t>
      </w:r>
    </w:p>
    <w:p w14:paraId="15A78156" w14:textId="77777777" w:rsidR="0046512E" w:rsidRPr="0046512E" w:rsidRDefault="0046512E" w:rsidP="0046512E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46512E">
        <w:rPr>
          <w:rFonts w:asciiTheme="minorHAnsi" w:hAnsiTheme="minorHAnsi" w:cstheme="minorHAnsi"/>
        </w:rPr>
        <w:t>Drove integration of orchestration layer APIs to streamline backend communication and data fetching strategies, ensuring high responsiveness and data fidelity in enterprise-scale apps.</w:t>
      </w:r>
    </w:p>
    <w:p w14:paraId="28CE1759" w14:textId="77777777" w:rsidR="0046512E" w:rsidRPr="0046512E" w:rsidRDefault="0046512E" w:rsidP="0046512E">
      <w:pPr>
        <w:rPr>
          <w:rFonts w:asciiTheme="minorHAnsi" w:hAnsiTheme="minorHAnsi" w:cstheme="minorHAnsi"/>
        </w:rPr>
      </w:pPr>
    </w:p>
    <w:p w14:paraId="72647B2A" w14:textId="77777777" w:rsidR="002F3C81" w:rsidRPr="00D90B03" w:rsidRDefault="002F3C81">
      <w:pPr>
        <w:tabs>
          <w:tab w:val="right" w:pos="10800"/>
        </w:tabs>
        <w:jc w:val="left"/>
        <w:rPr>
          <w:rFonts w:asciiTheme="minorHAnsi" w:hAnsiTheme="minorHAnsi" w:cstheme="minorHAnsi"/>
        </w:rPr>
      </w:pPr>
    </w:p>
    <w:p w14:paraId="13D5ED47" w14:textId="4CCE153F" w:rsidR="002F3C81" w:rsidRPr="00D90B03" w:rsidRDefault="008D4348">
      <w:pPr>
        <w:tabs>
          <w:tab w:val="right" w:pos="10800"/>
        </w:tabs>
        <w:jc w:val="left"/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</w:rPr>
        <w:t>ALASKA AIRLINES</w:t>
      </w:r>
      <w:r w:rsidR="007D563D" w:rsidRPr="00D90B03">
        <w:rPr>
          <w:rFonts w:asciiTheme="minorHAnsi" w:hAnsiTheme="minorHAnsi" w:cstheme="minorHAnsi"/>
        </w:rPr>
        <w:t xml:space="preserve"> </w:t>
      </w:r>
      <w:r w:rsidR="00A84257" w:rsidRPr="00D90B03">
        <w:rPr>
          <w:rFonts w:asciiTheme="minorHAnsi" w:hAnsiTheme="minorHAnsi" w:cstheme="minorHAnsi"/>
        </w:rPr>
        <w:t>(formerly Virgin America)</w:t>
      </w:r>
      <w:r w:rsidR="00450A92">
        <w:rPr>
          <w:rFonts w:asciiTheme="minorHAnsi" w:hAnsiTheme="minorHAnsi" w:cstheme="minorHAnsi"/>
        </w:rPr>
        <w:t>,</w:t>
      </w:r>
      <w:r w:rsidR="00A84257" w:rsidRPr="00D90B03">
        <w:rPr>
          <w:rFonts w:asciiTheme="minorHAnsi" w:hAnsiTheme="minorHAnsi" w:cstheme="minorHAnsi"/>
        </w:rPr>
        <w:t xml:space="preserve"> </w:t>
      </w:r>
      <w:r w:rsidRPr="00D90B03">
        <w:rPr>
          <w:rFonts w:asciiTheme="minorHAnsi" w:hAnsiTheme="minorHAnsi" w:cstheme="minorHAnsi"/>
        </w:rPr>
        <w:t>Burlingame</w:t>
      </w:r>
      <w:r w:rsidR="007D563D" w:rsidRPr="00D90B03">
        <w:rPr>
          <w:rFonts w:asciiTheme="minorHAnsi" w:hAnsiTheme="minorHAnsi" w:cstheme="minorHAnsi"/>
        </w:rPr>
        <w:t>,</w:t>
      </w:r>
      <w:r w:rsidRPr="00D90B03">
        <w:rPr>
          <w:rFonts w:asciiTheme="minorHAnsi" w:hAnsiTheme="minorHAnsi" w:cstheme="minorHAnsi"/>
        </w:rPr>
        <w:t xml:space="preserve"> C</w:t>
      </w:r>
      <w:r w:rsidR="007D563D" w:rsidRPr="00D90B03">
        <w:rPr>
          <w:rFonts w:asciiTheme="minorHAnsi" w:hAnsiTheme="minorHAnsi" w:cstheme="minorHAnsi"/>
        </w:rPr>
        <w:t>alifornia</w:t>
      </w:r>
    </w:p>
    <w:p w14:paraId="10FC6961" w14:textId="656B06AD" w:rsidR="002F3C81" w:rsidRPr="00D90B03" w:rsidRDefault="008D4348">
      <w:pPr>
        <w:tabs>
          <w:tab w:val="right" w:pos="10800"/>
        </w:tabs>
        <w:jc w:val="left"/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  <w:b/>
        </w:rPr>
        <w:t>Software Engineer</w:t>
      </w:r>
      <w:r w:rsidR="007D563D" w:rsidRPr="00D90B03">
        <w:rPr>
          <w:rFonts w:asciiTheme="minorHAnsi" w:hAnsiTheme="minorHAnsi" w:cstheme="minorHAnsi"/>
          <w:b/>
        </w:rPr>
        <w:t xml:space="preserve">, </w:t>
      </w:r>
      <w:r w:rsidRPr="00D90B03">
        <w:rPr>
          <w:rFonts w:asciiTheme="minorHAnsi" w:hAnsiTheme="minorHAnsi" w:cstheme="minorHAnsi"/>
        </w:rPr>
        <w:t>201</w:t>
      </w:r>
      <w:r w:rsidR="00A84257" w:rsidRPr="00D90B03">
        <w:rPr>
          <w:rFonts w:asciiTheme="minorHAnsi" w:hAnsiTheme="minorHAnsi" w:cstheme="minorHAnsi"/>
        </w:rPr>
        <w:t>5</w:t>
      </w:r>
      <w:r w:rsidR="007D563D" w:rsidRPr="00D90B03">
        <w:rPr>
          <w:rFonts w:asciiTheme="minorHAnsi" w:hAnsiTheme="minorHAnsi" w:cstheme="minorHAnsi"/>
        </w:rPr>
        <w:t>-</w:t>
      </w:r>
      <w:r w:rsidRPr="00D90B03">
        <w:rPr>
          <w:rFonts w:asciiTheme="minorHAnsi" w:hAnsiTheme="minorHAnsi" w:cstheme="minorHAnsi"/>
        </w:rPr>
        <w:t>2019</w:t>
      </w:r>
    </w:p>
    <w:p w14:paraId="3E6364A3" w14:textId="77777777" w:rsidR="002F3C81" w:rsidRPr="00D90B03" w:rsidRDefault="002F3C81">
      <w:pPr>
        <w:tabs>
          <w:tab w:val="right" w:pos="10800"/>
        </w:tabs>
        <w:jc w:val="left"/>
        <w:rPr>
          <w:rFonts w:asciiTheme="minorHAnsi" w:hAnsiTheme="minorHAnsi" w:cstheme="minorHAnsi"/>
        </w:rPr>
      </w:pPr>
    </w:p>
    <w:p w14:paraId="46719EE6" w14:textId="77777777" w:rsidR="0046512E" w:rsidRPr="0046512E" w:rsidRDefault="0046512E" w:rsidP="0046512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Led frontend development for high-visibility features across </w:t>
      </w:r>
      <w:r>
        <w:rPr>
          <w:rStyle w:val="Strong"/>
        </w:rPr>
        <w:t>check-in</w:t>
      </w:r>
      <w:r>
        <w:t xml:space="preserve">, </w:t>
      </w:r>
      <w:r>
        <w:rPr>
          <w:rStyle w:val="Strong"/>
        </w:rPr>
        <w:t>loyalty</w:t>
      </w:r>
      <w:r>
        <w:t xml:space="preserve">, and </w:t>
      </w:r>
      <w:r>
        <w:rPr>
          <w:rStyle w:val="Strong"/>
        </w:rPr>
        <w:t>shopping</w:t>
      </w:r>
      <w:r>
        <w:t xml:space="preserve"> platforms, focusing on UX improvements and real-time system performance.</w:t>
      </w:r>
    </w:p>
    <w:p w14:paraId="404B3638" w14:textId="475C994B" w:rsidR="00D90B03" w:rsidRPr="0046512E" w:rsidRDefault="00D90B03" w:rsidP="0046512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46512E">
        <w:rPr>
          <w:rFonts w:asciiTheme="minorHAnsi" w:hAnsiTheme="minorHAnsi" w:cstheme="minorHAnsi"/>
        </w:rPr>
        <w:t xml:space="preserve">Led a </w:t>
      </w:r>
      <w:r w:rsidR="00450A92" w:rsidRPr="0046512E">
        <w:rPr>
          <w:rFonts w:asciiTheme="minorHAnsi" w:hAnsiTheme="minorHAnsi" w:cstheme="minorHAnsi"/>
        </w:rPr>
        <w:t>four-</w:t>
      </w:r>
      <w:r w:rsidRPr="0046512E">
        <w:rPr>
          <w:rFonts w:asciiTheme="minorHAnsi" w:hAnsiTheme="minorHAnsi" w:cstheme="minorHAnsi"/>
        </w:rPr>
        <w:t>member team as both Scrum Master and developer</w:t>
      </w:r>
      <w:r w:rsidR="00450A92" w:rsidRPr="0046512E">
        <w:rPr>
          <w:rFonts w:asciiTheme="minorHAnsi" w:hAnsiTheme="minorHAnsi" w:cstheme="minorHAnsi"/>
        </w:rPr>
        <w:t xml:space="preserve">; </w:t>
      </w:r>
      <w:r w:rsidRPr="0046512E">
        <w:rPr>
          <w:rFonts w:asciiTheme="minorHAnsi" w:hAnsiTheme="minorHAnsi" w:cstheme="minorHAnsi"/>
        </w:rPr>
        <w:t>collaborated with offshore teams, B</w:t>
      </w:r>
      <w:r w:rsidR="00450A92" w:rsidRPr="0046512E">
        <w:rPr>
          <w:rFonts w:asciiTheme="minorHAnsi" w:hAnsiTheme="minorHAnsi" w:cstheme="minorHAnsi"/>
        </w:rPr>
        <w:t>A</w:t>
      </w:r>
      <w:r w:rsidRPr="0046512E">
        <w:rPr>
          <w:rFonts w:asciiTheme="minorHAnsi" w:hAnsiTheme="minorHAnsi" w:cstheme="minorHAnsi"/>
        </w:rPr>
        <w:t>s, and PMs for seamless delivery.</w:t>
      </w:r>
    </w:p>
    <w:p w14:paraId="78794158" w14:textId="4591FE3F" w:rsidR="00D90B03" w:rsidRPr="00D90B03" w:rsidRDefault="00D90B03" w:rsidP="0064627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</w:rPr>
        <w:t xml:space="preserve">Designed and built an interactive flight </w:t>
      </w:r>
      <w:r w:rsidR="00450A92">
        <w:rPr>
          <w:rFonts w:asciiTheme="minorHAnsi" w:hAnsiTheme="minorHAnsi" w:cstheme="minorHAnsi"/>
        </w:rPr>
        <w:t>r</w:t>
      </w:r>
      <w:r w:rsidRPr="00D90B03">
        <w:rPr>
          <w:rFonts w:asciiTheme="minorHAnsi" w:hAnsiTheme="minorHAnsi" w:cstheme="minorHAnsi"/>
        </w:rPr>
        <w:t>oute</w:t>
      </w:r>
      <w:r w:rsidR="00450A92">
        <w:rPr>
          <w:rFonts w:asciiTheme="minorHAnsi" w:hAnsiTheme="minorHAnsi" w:cstheme="minorHAnsi"/>
        </w:rPr>
        <w:t xml:space="preserve"> m</w:t>
      </w:r>
      <w:r w:rsidRPr="00D90B03">
        <w:rPr>
          <w:rFonts w:asciiTheme="minorHAnsi" w:hAnsiTheme="minorHAnsi" w:cstheme="minorHAnsi"/>
        </w:rPr>
        <w:t>ap</w:t>
      </w:r>
      <w:r w:rsidR="00450A92">
        <w:rPr>
          <w:rFonts w:asciiTheme="minorHAnsi" w:hAnsiTheme="minorHAnsi" w:cstheme="minorHAnsi"/>
        </w:rPr>
        <w:t>,</w:t>
      </w:r>
      <w:r w:rsidRPr="00D90B03">
        <w:rPr>
          <w:rFonts w:asciiTheme="minorHAnsi" w:hAnsiTheme="minorHAnsi" w:cstheme="minorHAnsi"/>
        </w:rPr>
        <w:t xml:space="preserve"> using JavaScript, HTML</w:t>
      </w:r>
      <w:r w:rsidR="00450A92">
        <w:rPr>
          <w:rFonts w:asciiTheme="minorHAnsi" w:hAnsiTheme="minorHAnsi" w:cstheme="minorHAnsi"/>
        </w:rPr>
        <w:t xml:space="preserve"> </w:t>
      </w:r>
      <w:r w:rsidRPr="00D90B03">
        <w:rPr>
          <w:rFonts w:asciiTheme="minorHAnsi" w:hAnsiTheme="minorHAnsi" w:cstheme="minorHAnsi"/>
        </w:rPr>
        <w:t>/</w:t>
      </w:r>
      <w:r w:rsidR="00450A92">
        <w:rPr>
          <w:rFonts w:asciiTheme="minorHAnsi" w:hAnsiTheme="minorHAnsi" w:cstheme="minorHAnsi"/>
        </w:rPr>
        <w:t xml:space="preserve"> </w:t>
      </w:r>
      <w:r w:rsidRPr="00D90B03">
        <w:rPr>
          <w:rFonts w:asciiTheme="minorHAnsi" w:hAnsiTheme="minorHAnsi" w:cstheme="minorHAnsi"/>
        </w:rPr>
        <w:t xml:space="preserve">CSS, and </w:t>
      </w:r>
      <w:r w:rsidR="00450A92">
        <w:rPr>
          <w:rFonts w:asciiTheme="minorHAnsi" w:hAnsiTheme="minorHAnsi" w:cstheme="minorHAnsi"/>
        </w:rPr>
        <w:t>.</w:t>
      </w:r>
      <w:r w:rsidRPr="00D90B03">
        <w:rPr>
          <w:rFonts w:asciiTheme="minorHAnsi" w:hAnsiTheme="minorHAnsi" w:cstheme="minorHAnsi"/>
        </w:rPr>
        <w:t>NET, deployed across DEV, QA</w:t>
      </w:r>
      <w:r w:rsidR="00450A92">
        <w:rPr>
          <w:rFonts w:asciiTheme="minorHAnsi" w:hAnsiTheme="minorHAnsi" w:cstheme="minorHAnsi"/>
        </w:rPr>
        <w:t>,</w:t>
      </w:r>
      <w:r w:rsidRPr="00D90B03">
        <w:rPr>
          <w:rFonts w:asciiTheme="minorHAnsi" w:hAnsiTheme="minorHAnsi" w:cstheme="minorHAnsi"/>
        </w:rPr>
        <w:t xml:space="preserve"> and Prod via CI</w:t>
      </w:r>
      <w:r w:rsidR="00450A92">
        <w:rPr>
          <w:rFonts w:asciiTheme="minorHAnsi" w:hAnsiTheme="minorHAnsi" w:cstheme="minorHAnsi"/>
        </w:rPr>
        <w:t xml:space="preserve"> / </w:t>
      </w:r>
      <w:r w:rsidRPr="00D90B03">
        <w:rPr>
          <w:rFonts w:asciiTheme="minorHAnsi" w:hAnsiTheme="minorHAnsi" w:cstheme="minorHAnsi"/>
        </w:rPr>
        <w:t>CD pipelines on Azure.</w:t>
      </w:r>
    </w:p>
    <w:p w14:paraId="3E130AD2" w14:textId="2A6CE35E" w:rsidR="00D90B03" w:rsidRPr="00D90B03" w:rsidRDefault="00D90B03" w:rsidP="0064627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</w:rPr>
        <w:t>S</w:t>
      </w:r>
      <w:r w:rsidR="00450A92">
        <w:rPr>
          <w:rFonts w:asciiTheme="minorHAnsi" w:hAnsiTheme="minorHAnsi" w:cstheme="minorHAnsi"/>
        </w:rPr>
        <w:t>pear</w:t>
      </w:r>
      <w:r w:rsidRPr="00D90B03">
        <w:rPr>
          <w:rFonts w:asciiTheme="minorHAnsi" w:hAnsiTheme="minorHAnsi" w:cstheme="minorHAnsi"/>
        </w:rPr>
        <w:t>headed Azure POCs, including site migrations, Azure Functions, and scalable Sabre gateway monitoring services.</w:t>
      </w:r>
    </w:p>
    <w:p w14:paraId="11E77364" w14:textId="6C5A4C55" w:rsidR="00450A92" w:rsidRDefault="00D90B03" w:rsidP="0046512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</w:rPr>
        <w:t>Enhanced mobile check-in and redesigned the reservation page for AlaskaAir.com to improve UX and responsiveness.</w:t>
      </w:r>
    </w:p>
    <w:p w14:paraId="35B5D52C" w14:textId="77777777" w:rsidR="0046512E" w:rsidRPr="0046512E" w:rsidRDefault="0046512E" w:rsidP="0046512E">
      <w:pPr>
        <w:pStyle w:val="ListParagraph"/>
        <w:rPr>
          <w:rFonts w:asciiTheme="minorHAnsi" w:hAnsiTheme="minorHAnsi" w:cstheme="minorHAnsi"/>
        </w:rPr>
      </w:pPr>
    </w:p>
    <w:p w14:paraId="300E1E39" w14:textId="21EC6DC8" w:rsidR="0068586B" w:rsidRPr="00D90B03" w:rsidRDefault="0068586B" w:rsidP="0068586B">
      <w:pPr>
        <w:pBdr>
          <w:bottom w:val="single" w:sz="4" w:space="1" w:color="000000"/>
        </w:pBdr>
        <w:shd w:val="clear" w:color="auto" w:fill="F2F2F2"/>
        <w:jc w:val="center"/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  <w:b/>
          <w:smallCaps/>
        </w:rPr>
        <w:lastRenderedPageBreak/>
        <w:t>ADDITIONAL EXPERIENCE</w:t>
      </w:r>
    </w:p>
    <w:p w14:paraId="65455656" w14:textId="77777777" w:rsidR="0068586B" w:rsidRPr="00D90B03" w:rsidRDefault="0068586B" w:rsidP="00B46063">
      <w:pPr>
        <w:pStyle w:val="NoSpacing"/>
        <w:rPr>
          <w:rFonts w:asciiTheme="minorHAnsi" w:hAnsiTheme="minorHAnsi" w:cstheme="minorHAnsi"/>
        </w:rPr>
      </w:pPr>
    </w:p>
    <w:p w14:paraId="54EC82FE" w14:textId="037C6A3C" w:rsidR="00B56987" w:rsidRPr="00D90B03" w:rsidRDefault="00B56987" w:rsidP="00B46063">
      <w:pPr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</w:rPr>
        <w:t>EATON, Peachtree City, Georgia</w:t>
      </w:r>
      <w:r w:rsidRPr="000F3FE6">
        <w:rPr>
          <w:rFonts w:asciiTheme="minorHAnsi" w:hAnsiTheme="minorHAnsi" w:cstheme="minorHAnsi"/>
        </w:rPr>
        <w:t>,</w:t>
      </w:r>
      <w:r w:rsidRPr="00D90B03">
        <w:rPr>
          <w:rFonts w:asciiTheme="minorHAnsi" w:hAnsiTheme="minorHAnsi" w:cstheme="minorHAnsi"/>
          <w:b/>
          <w:bCs/>
        </w:rPr>
        <w:t xml:space="preserve"> </w:t>
      </w:r>
      <w:r w:rsidRPr="00D90B03">
        <w:rPr>
          <w:rFonts w:asciiTheme="minorHAnsi" w:hAnsiTheme="minorHAnsi" w:cstheme="minorHAnsi"/>
          <w:b/>
        </w:rPr>
        <w:t xml:space="preserve">AngularJS </w:t>
      </w:r>
      <w:r w:rsidR="00450A92">
        <w:rPr>
          <w:rFonts w:asciiTheme="minorHAnsi" w:hAnsiTheme="minorHAnsi" w:cstheme="minorHAnsi"/>
          <w:b/>
        </w:rPr>
        <w:t>D</w:t>
      </w:r>
      <w:r w:rsidRPr="00D90B03">
        <w:rPr>
          <w:rFonts w:asciiTheme="minorHAnsi" w:hAnsiTheme="minorHAnsi" w:cstheme="minorHAnsi"/>
          <w:b/>
        </w:rPr>
        <w:t xml:space="preserve">eveloper, </w:t>
      </w:r>
      <w:r w:rsidRPr="00D90B03">
        <w:rPr>
          <w:rFonts w:asciiTheme="minorHAnsi" w:hAnsiTheme="minorHAnsi" w:cstheme="minorHAnsi"/>
        </w:rPr>
        <w:t>2015-2016 Built responsive hybrid WCL application</w:t>
      </w:r>
      <w:r w:rsidR="00450A92">
        <w:rPr>
          <w:rFonts w:asciiTheme="minorHAnsi" w:hAnsiTheme="minorHAnsi" w:cstheme="minorHAnsi"/>
        </w:rPr>
        <w:t>,</w:t>
      </w:r>
      <w:r w:rsidRPr="00D90B03">
        <w:rPr>
          <w:rFonts w:asciiTheme="minorHAnsi" w:hAnsiTheme="minorHAnsi" w:cstheme="minorHAnsi"/>
        </w:rPr>
        <w:t xml:space="preserve"> using Ionic and AngularJS, compatible with mobile devices and various web platforms. Integrated Cordova plugins, Angular modules, and providers. Created custom Angular directives and templates.</w:t>
      </w:r>
    </w:p>
    <w:p w14:paraId="68E927BE" w14:textId="4D357773" w:rsidR="00B56987" w:rsidRPr="00D90B03" w:rsidRDefault="00B56987" w:rsidP="00B56987">
      <w:pPr>
        <w:tabs>
          <w:tab w:val="right" w:pos="10800"/>
        </w:tabs>
        <w:jc w:val="left"/>
        <w:rPr>
          <w:rFonts w:asciiTheme="minorHAnsi" w:hAnsiTheme="minorHAnsi" w:cstheme="minorHAnsi"/>
          <w:b/>
          <w:bCs/>
        </w:rPr>
      </w:pPr>
    </w:p>
    <w:p w14:paraId="67F47787" w14:textId="345EF968" w:rsidR="002F3C81" w:rsidRPr="00D90B03" w:rsidRDefault="008D4348" w:rsidP="00B46063">
      <w:pPr>
        <w:tabs>
          <w:tab w:val="right" w:pos="10800"/>
        </w:tabs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</w:rPr>
        <w:t>OOYALA</w:t>
      </w:r>
      <w:r w:rsidR="0068586B" w:rsidRPr="00D90B03">
        <w:rPr>
          <w:rFonts w:asciiTheme="minorHAnsi" w:hAnsiTheme="minorHAnsi" w:cstheme="minorHAnsi"/>
        </w:rPr>
        <w:t xml:space="preserve">, </w:t>
      </w:r>
      <w:r w:rsidRPr="00D90B03">
        <w:rPr>
          <w:rFonts w:asciiTheme="minorHAnsi" w:hAnsiTheme="minorHAnsi" w:cstheme="minorHAnsi"/>
        </w:rPr>
        <w:t>Santa Clara</w:t>
      </w:r>
      <w:r w:rsidR="0068586B" w:rsidRPr="00D90B03">
        <w:rPr>
          <w:rFonts w:asciiTheme="minorHAnsi" w:hAnsiTheme="minorHAnsi" w:cstheme="minorHAnsi"/>
        </w:rPr>
        <w:t>,</w:t>
      </w:r>
      <w:r w:rsidRPr="00D90B03">
        <w:rPr>
          <w:rFonts w:asciiTheme="minorHAnsi" w:hAnsiTheme="minorHAnsi" w:cstheme="minorHAnsi"/>
        </w:rPr>
        <w:t xml:space="preserve"> C</w:t>
      </w:r>
      <w:r w:rsidR="0068586B" w:rsidRPr="00D90B03">
        <w:rPr>
          <w:rFonts w:asciiTheme="minorHAnsi" w:hAnsiTheme="minorHAnsi" w:cstheme="minorHAnsi"/>
        </w:rPr>
        <w:t xml:space="preserve">alifornia, </w:t>
      </w:r>
      <w:r w:rsidRPr="00D90B03">
        <w:rPr>
          <w:rFonts w:asciiTheme="minorHAnsi" w:hAnsiTheme="minorHAnsi" w:cstheme="minorHAnsi"/>
          <w:b/>
        </w:rPr>
        <w:t xml:space="preserve">AngularJS </w:t>
      </w:r>
      <w:r w:rsidR="0068586B" w:rsidRPr="00D90B03">
        <w:rPr>
          <w:rFonts w:asciiTheme="minorHAnsi" w:hAnsiTheme="minorHAnsi" w:cstheme="minorHAnsi"/>
          <w:b/>
        </w:rPr>
        <w:t>D</w:t>
      </w:r>
      <w:r w:rsidRPr="00D90B03">
        <w:rPr>
          <w:rFonts w:asciiTheme="minorHAnsi" w:hAnsiTheme="minorHAnsi" w:cstheme="minorHAnsi"/>
          <w:b/>
        </w:rPr>
        <w:t>eveloper</w:t>
      </w:r>
      <w:r w:rsidR="0068586B" w:rsidRPr="00D90B03">
        <w:rPr>
          <w:rFonts w:asciiTheme="minorHAnsi" w:hAnsiTheme="minorHAnsi" w:cstheme="minorHAnsi"/>
          <w:b/>
        </w:rPr>
        <w:t xml:space="preserve">, </w:t>
      </w:r>
      <w:r w:rsidRPr="00D90B03">
        <w:rPr>
          <w:rFonts w:asciiTheme="minorHAnsi" w:hAnsiTheme="minorHAnsi" w:cstheme="minorHAnsi"/>
        </w:rPr>
        <w:t>2015</w:t>
      </w:r>
    </w:p>
    <w:p w14:paraId="0BDAED3A" w14:textId="77777777" w:rsidR="00D90B03" w:rsidRPr="00D90B03" w:rsidRDefault="00D90B03" w:rsidP="00B81089">
      <w:pPr>
        <w:tabs>
          <w:tab w:val="right" w:pos="10800"/>
        </w:tabs>
        <w:rPr>
          <w:rFonts w:asciiTheme="minorHAnsi" w:hAnsiTheme="minorHAnsi" w:cstheme="minorHAnsi"/>
        </w:rPr>
      </w:pPr>
    </w:p>
    <w:p w14:paraId="4DB90BB0" w14:textId="2C76E62F" w:rsidR="00B024A0" w:rsidRPr="00D90B03" w:rsidRDefault="008D4348" w:rsidP="00B81089">
      <w:pPr>
        <w:tabs>
          <w:tab w:val="right" w:pos="10800"/>
        </w:tabs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</w:rPr>
        <w:t>LOUDDOOR LLC</w:t>
      </w:r>
      <w:r w:rsidR="0068586B" w:rsidRPr="00D90B03">
        <w:rPr>
          <w:rFonts w:asciiTheme="minorHAnsi" w:hAnsiTheme="minorHAnsi" w:cstheme="minorHAnsi"/>
        </w:rPr>
        <w:t xml:space="preserve">, </w:t>
      </w:r>
      <w:r w:rsidRPr="00D90B03">
        <w:rPr>
          <w:rFonts w:asciiTheme="minorHAnsi" w:hAnsiTheme="minorHAnsi" w:cstheme="minorHAnsi"/>
        </w:rPr>
        <w:t>Columbia, South Carolina</w:t>
      </w:r>
      <w:r w:rsidR="0068586B" w:rsidRPr="00D90B03">
        <w:rPr>
          <w:rFonts w:asciiTheme="minorHAnsi" w:hAnsiTheme="minorHAnsi" w:cstheme="minorHAnsi"/>
        </w:rPr>
        <w:t xml:space="preserve">, </w:t>
      </w:r>
      <w:r w:rsidRPr="00D90B03">
        <w:rPr>
          <w:rFonts w:asciiTheme="minorHAnsi" w:hAnsiTheme="minorHAnsi" w:cstheme="minorHAnsi"/>
          <w:b/>
        </w:rPr>
        <w:t>Software Engineer</w:t>
      </w:r>
      <w:r w:rsidR="0068586B" w:rsidRPr="00D90B03">
        <w:rPr>
          <w:rFonts w:asciiTheme="minorHAnsi" w:hAnsiTheme="minorHAnsi" w:cstheme="minorHAnsi"/>
          <w:b/>
        </w:rPr>
        <w:t xml:space="preserve">, </w:t>
      </w:r>
      <w:r w:rsidRPr="00D90B03">
        <w:rPr>
          <w:rFonts w:asciiTheme="minorHAnsi" w:hAnsiTheme="minorHAnsi" w:cstheme="minorHAnsi"/>
        </w:rPr>
        <w:t>2014</w:t>
      </w:r>
    </w:p>
    <w:p w14:paraId="64651575" w14:textId="77777777" w:rsidR="00D90B03" w:rsidRPr="00D90B03" w:rsidRDefault="00D90B03" w:rsidP="00B024A0">
      <w:pPr>
        <w:tabs>
          <w:tab w:val="right" w:pos="10800"/>
        </w:tabs>
        <w:rPr>
          <w:rFonts w:asciiTheme="minorHAnsi" w:hAnsiTheme="minorHAnsi" w:cstheme="minorHAnsi"/>
        </w:rPr>
      </w:pPr>
    </w:p>
    <w:p w14:paraId="4DF19B53" w14:textId="6869528B" w:rsidR="00B024A0" w:rsidRPr="00D90B03" w:rsidRDefault="00B024A0" w:rsidP="00B024A0">
      <w:pPr>
        <w:tabs>
          <w:tab w:val="right" w:pos="10800"/>
        </w:tabs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</w:rPr>
        <w:t xml:space="preserve">EDENS: CONNECTIVE RETAIL, Columbia, South Carolina, </w:t>
      </w:r>
      <w:r w:rsidRPr="00D90B03">
        <w:rPr>
          <w:rFonts w:asciiTheme="minorHAnsi" w:hAnsiTheme="minorHAnsi" w:cstheme="minorHAnsi"/>
          <w:b/>
        </w:rPr>
        <w:t xml:space="preserve">Technology and Marketing Intern, </w:t>
      </w:r>
      <w:r w:rsidRPr="00D90B03">
        <w:rPr>
          <w:rFonts w:asciiTheme="minorHAnsi" w:hAnsiTheme="minorHAnsi" w:cstheme="minorHAnsi"/>
        </w:rPr>
        <w:t>2013-2014</w:t>
      </w:r>
    </w:p>
    <w:p w14:paraId="188DC1A0" w14:textId="77777777" w:rsidR="00D90B03" w:rsidRPr="00D90B03" w:rsidRDefault="00D90B03" w:rsidP="00B024A0">
      <w:pPr>
        <w:tabs>
          <w:tab w:val="right" w:pos="10800"/>
        </w:tabs>
        <w:rPr>
          <w:rFonts w:asciiTheme="minorHAnsi" w:hAnsiTheme="minorHAnsi" w:cstheme="minorHAnsi"/>
        </w:rPr>
      </w:pPr>
    </w:p>
    <w:p w14:paraId="175C07E1" w14:textId="3DE7B0ED" w:rsidR="002F3C81" w:rsidRDefault="008D4348" w:rsidP="008E6C36">
      <w:pPr>
        <w:tabs>
          <w:tab w:val="right" w:pos="10800"/>
        </w:tabs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</w:rPr>
        <w:t>UNIVERSITY OF SOUTH CAROLINA</w:t>
      </w:r>
      <w:r w:rsidR="0068586B" w:rsidRPr="00D90B03">
        <w:rPr>
          <w:rFonts w:asciiTheme="minorHAnsi" w:hAnsiTheme="minorHAnsi" w:cstheme="minorHAnsi"/>
        </w:rPr>
        <w:t xml:space="preserve">, </w:t>
      </w:r>
      <w:r w:rsidRPr="00D90B03">
        <w:rPr>
          <w:rFonts w:asciiTheme="minorHAnsi" w:hAnsiTheme="minorHAnsi" w:cstheme="minorHAnsi"/>
        </w:rPr>
        <w:t>Columbia, South Carolina</w:t>
      </w:r>
      <w:r w:rsidR="0068586B" w:rsidRPr="00D90B03">
        <w:rPr>
          <w:rFonts w:asciiTheme="minorHAnsi" w:hAnsiTheme="minorHAnsi" w:cstheme="minorHAnsi"/>
        </w:rPr>
        <w:t xml:space="preserve">, </w:t>
      </w:r>
      <w:r w:rsidR="00B024A0" w:rsidRPr="00D90B03">
        <w:rPr>
          <w:rFonts w:asciiTheme="minorHAnsi" w:hAnsiTheme="minorHAnsi" w:cstheme="minorHAnsi"/>
          <w:b/>
        </w:rPr>
        <w:t xml:space="preserve">Graduate </w:t>
      </w:r>
      <w:r w:rsidRPr="00D90B03">
        <w:rPr>
          <w:rFonts w:asciiTheme="minorHAnsi" w:hAnsiTheme="minorHAnsi" w:cstheme="minorHAnsi"/>
          <w:b/>
        </w:rPr>
        <w:t>Assistan</w:t>
      </w:r>
      <w:r w:rsidR="00D90B03" w:rsidRPr="00D90B03">
        <w:rPr>
          <w:rFonts w:asciiTheme="minorHAnsi" w:hAnsiTheme="minorHAnsi" w:cstheme="minorHAnsi"/>
          <w:b/>
        </w:rPr>
        <w:t>t,</w:t>
      </w:r>
      <w:r w:rsidRPr="00D90B03">
        <w:rPr>
          <w:rFonts w:asciiTheme="minorHAnsi" w:hAnsiTheme="minorHAnsi" w:cstheme="minorHAnsi"/>
          <w:b/>
        </w:rPr>
        <w:t xml:space="preserve"> </w:t>
      </w:r>
      <w:r w:rsidR="00B024A0" w:rsidRPr="00D90B03">
        <w:rPr>
          <w:rFonts w:asciiTheme="minorHAnsi" w:hAnsiTheme="minorHAnsi" w:cstheme="minorHAnsi"/>
          <w:bCs/>
        </w:rPr>
        <w:t>2012</w:t>
      </w:r>
      <w:r w:rsidR="00B024A0" w:rsidRPr="000F3FE6">
        <w:rPr>
          <w:rFonts w:asciiTheme="minorHAnsi" w:hAnsiTheme="minorHAnsi" w:cstheme="minorHAnsi"/>
          <w:bCs/>
        </w:rPr>
        <w:t>-</w:t>
      </w:r>
      <w:r w:rsidRPr="00D90B03">
        <w:rPr>
          <w:rFonts w:asciiTheme="minorHAnsi" w:hAnsiTheme="minorHAnsi" w:cstheme="minorHAnsi"/>
        </w:rPr>
        <w:t>2014</w:t>
      </w:r>
    </w:p>
    <w:p w14:paraId="0C6B741C" w14:textId="77777777" w:rsidR="00E00B15" w:rsidRDefault="00E00B15" w:rsidP="008E6C36">
      <w:pPr>
        <w:tabs>
          <w:tab w:val="right" w:pos="10800"/>
        </w:tabs>
        <w:rPr>
          <w:rFonts w:asciiTheme="minorHAnsi" w:hAnsiTheme="minorHAnsi" w:cstheme="minorHAnsi"/>
        </w:rPr>
      </w:pPr>
    </w:p>
    <w:p w14:paraId="29127C54" w14:textId="77777777" w:rsidR="00E00B15" w:rsidRPr="00D90B03" w:rsidRDefault="00E00B15" w:rsidP="00E00B15">
      <w:pPr>
        <w:tabs>
          <w:tab w:val="right" w:pos="10800"/>
        </w:tabs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</w:rPr>
        <w:t xml:space="preserve">SHODOR EDUCATION FOUNDATION, INC., Raleigh-Durham, North Carolina, </w:t>
      </w:r>
      <w:r w:rsidRPr="00D90B03">
        <w:rPr>
          <w:rFonts w:asciiTheme="minorHAnsi" w:hAnsiTheme="minorHAnsi" w:cstheme="minorHAnsi"/>
          <w:b/>
        </w:rPr>
        <w:t>Software Developer</w:t>
      </w:r>
      <w:r w:rsidRPr="00D90B03">
        <w:rPr>
          <w:rFonts w:asciiTheme="minorHAnsi" w:hAnsiTheme="minorHAnsi" w:cstheme="minorHAnsi"/>
          <w:b/>
          <w:bCs/>
        </w:rPr>
        <w:t>,</w:t>
      </w:r>
      <w:r w:rsidRPr="00D90B03">
        <w:rPr>
          <w:rFonts w:asciiTheme="minorHAnsi" w:hAnsiTheme="minorHAnsi" w:cstheme="minorHAnsi"/>
        </w:rPr>
        <w:t xml:space="preserve"> 2013</w:t>
      </w:r>
    </w:p>
    <w:p w14:paraId="2F0D8246" w14:textId="1149C582" w:rsidR="002F3C81" w:rsidRPr="00D90B03" w:rsidRDefault="002F3C81" w:rsidP="00B46063">
      <w:pPr>
        <w:tabs>
          <w:tab w:val="right" w:pos="10800"/>
        </w:tabs>
        <w:rPr>
          <w:rFonts w:asciiTheme="minorHAnsi" w:hAnsiTheme="minorHAnsi" w:cstheme="minorHAnsi"/>
        </w:rPr>
      </w:pPr>
    </w:p>
    <w:p w14:paraId="00000017" w14:textId="77777777" w:rsidR="002F3C81" w:rsidRPr="00D90B03" w:rsidRDefault="002F3C81">
      <w:pPr>
        <w:rPr>
          <w:rFonts w:asciiTheme="minorHAnsi" w:hAnsiTheme="minorHAnsi" w:cstheme="minorHAnsi"/>
        </w:rPr>
      </w:pPr>
    </w:p>
    <w:p w14:paraId="00000018" w14:textId="77777777" w:rsidR="002F3C81" w:rsidRPr="00D90B03" w:rsidRDefault="008D4348">
      <w:pPr>
        <w:pBdr>
          <w:bottom w:val="single" w:sz="4" w:space="1" w:color="000000"/>
        </w:pBdr>
        <w:shd w:val="clear" w:color="auto" w:fill="F2F2F2"/>
        <w:jc w:val="center"/>
        <w:rPr>
          <w:rFonts w:asciiTheme="minorHAnsi" w:hAnsiTheme="minorHAnsi" w:cstheme="minorHAnsi"/>
          <w:b/>
          <w:smallCaps/>
        </w:rPr>
      </w:pPr>
      <w:r w:rsidRPr="00D90B03">
        <w:rPr>
          <w:rFonts w:asciiTheme="minorHAnsi" w:hAnsiTheme="minorHAnsi" w:cstheme="minorHAnsi"/>
          <w:b/>
          <w:smallCaps/>
        </w:rPr>
        <w:t>EDUCATION</w:t>
      </w:r>
    </w:p>
    <w:p w14:paraId="00000019" w14:textId="77777777" w:rsidR="002F3C81" w:rsidRPr="00D90B03" w:rsidRDefault="002F3C81">
      <w:pPr>
        <w:rPr>
          <w:rFonts w:asciiTheme="minorHAnsi" w:hAnsiTheme="minorHAnsi" w:cstheme="minorHAnsi"/>
        </w:rPr>
      </w:pPr>
    </w:p>
    <w:p w14:paraId="0000001A" w14:textId="44AE491B" w:rsidR="002F3C81" w:rsidRPr="00D90B03" w:rsidRDefault="00B73C65">
      <w:pPr>
        <w:jc w:val="center"/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</w:rPr>
        <w:t>UNIVERSITY OF SOUTH CAROLINA,</w:t>
      </w:r>
      <w:r w:rsidR="008D4348" w:rsidRPr="00D90B03">
        <w:rPr>
          <w:rFonts w:asciiTheme="minorHAnsi" w:hAnsiTheme="minorHAnsi" w:cstheme="minorHAnsi"/>
          <w:b/>
        </w:rPr>
        <w:t xml:space="preserve"> </w:t>
      </w:r>
      <w:r w:rsidR="008D4348" w:rsidRPr="00D90B03">
        <w:rPr>
          <w:rFonts w:asciiTheme="minorHAnsi" w:hAnsiTheme="minorHAnsi" w:cstheme="minorHAnsi"/>
        </w:rPr>
        <w:t>Columbia, South Carolina</w:t>
      </w:r>
    </w:p>
    <w:p w14:paraId="0000001B" w14:textId="0FC3B5A9" w:rsidR="002F3C81" w:rsidRPr="00D90B03" w:rsidRDefault="00450A92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Master of Science (</w:t>
      </w:r>
      <w:r w:rsidR="008D4348" w:rsidRPr="00D90B03">
        <w:rPr>
          <w:rFonts w:asciiTheme="minorHAnsi" w:hAnsiTheme="minorHAnsi" w:cstheme="minorHAnsi"/>
          <w:b/>
        </w:rPr>
        <w:t>M</w:t>
      </w:r>
      <w:r w:rsidR="00B73C65" w:rsidRPr="00D90B03">
        <w:rPr>
          <w:rFonts w:asciiTheme="minorHAnsi" w:hAnsiTheme="minorHAnsi" w:cstheme="minorHAnsi"/>
          <w:b/>
        </w:rPr>
        <w:t>.</w:t>
      </w:r>
      <w:r w:rsidR="008D4348" w:rsidRPr="00D90B03">
        <w:rPr>
          <w:rFonts w:asciiTheme="minorHAnsi" w:hAnsiTheme="minorHAnsi" w:cstheme="minorHAnsi"/>
          <w:b/>
        </w:rPr>
        <w:t>S</w:t>
      </w:r>
      <w:r w:rsidR="00B73C65" w:rsidRPr="00D90B03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)</w:t>
      </w:r>
      <w:r w:rsidR="008D4348" w:rsidRPr="00D90B03">
        <w:rPr>
          <w:rFonts w:asciiTheme="minorHAnsi" w:hAnsiTheme="minorHAnsi" w:cstheme="minorHAnsi"/>
          <w:b/>
        </w:rPr>
        <w:t>, Computer Science</w:t>
      </w:r>
      <w:r w:rsidR="0006792E" w:rsidRPr="00D90B03">
        <w:rPr>
          <w:rFonts w:asciiTheme="minorHAnsi" w:hAnsiTheme="minorHAnsi" w:cstheme="minorHAnsi"/>
          <w:b/>
        </w:rPr>
        <w:t xml:space="preserve">, </w:t>
      </w:r>
      <w:r w:rsidR="0006792E" w:rsidRPr="00D90B03">
        <w:rPr>
          <w:rFonts w:asciiTheme="minorHAnsi" w:hAnsiTheme="minorHAnsi" w:cstheme="minorHAnsi"/>
          <w:bCs/>
        </w:rPr>
        <w:t>2014</w:t>
      </w:r>
    </w:p>
    <w:p w14:paraId="0000001C" w14:textId="77777777" w:rsidR="002F3C81" w:rsidRPr="00D90B03" w:rsidRDefault="002F3C81">
      <w:pPr>
        <w:jc w:val="center"/>
        <w:rPr>
          <w:rFonts w:asciiTheme="minorHAnsi" w:hAnsiTheme="minorHAnsi" w:cstheme="minorHAnsi"/>
        </w:rPr>
      </w:pPr>
    </w:p>
    <w:p w14:paraId="0000001D" w14:textId="03E05E83" w:rsidR="002F3C81" w:rsidRPr="00D90B03" w:rsidRDefault="00B73C65">
      <w:pPr>
        <w:jc w:val="center"/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</w:rPr>
        <w:t>INSTITUTE OF ENGINEERING AND TECHNOLOGY,</w:t>
      </w:r>
      <w:r w:rsidR="008D4348" w:rsidRPr="00D90B03">
        <w:rPr>
          <w:rFonts w:asciiTheme="minorHAnsi" w:hAnsiTheme="minorHAnsi" w:cstheme="minorHAnsi"/>
        </w:rPr>
        <w:t xml:space="preserve"> DAVV, Indore,</w:t>
      </w:r>
      <w:r w:rsidR="008D4348" w:rsidRPr="00D90B03">
        <w:rPr>
          <w:rFonts w:asciiTheme="minorHAnsi" w:hAnsiTheme="minorHAnsi" w:cstheme="minorHAnsi"/>
          <w:b/>
        </w:rPr>
        <w:t xml:space="preserve"> </w:t>
      </w:r>
      <w:r w:rsidR="008D4348" w:rsidRPr="00D90B03">
        <w:rPr>
          <w:rFonts w:asciiTheme="minorHAnsi" w:hAnsiTheme="minorHAnsi" w:cstheme="minorHAnsi"/>
        </w:rPr>
        <w:t>Indore</w:t>
      </w:r>
    </w:p>
    <w:p w14:paraId="344B8C53" w14:textId="44794E9D" w:rsidR="002F3C81" w:rsidRPr="00D90B03" w:rsidRDefault="008D4348">
      <w:pPr>
        <w:jc w:val="center"/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  <w:b/>
        </w:rPr>
        <w:t>Bachelor of Engineering (B.E.), Electronics &amp; Telecommunication</w:t>
      </w:r>
      <w:r w:rsidR="0006792E" w:rsidRPr="00D90B03">
        <w:rPr>
          <w:rFonts w:asciiTheme="minorHAnsi" w:hAnsiTheme="minorHAnsi" w:cstheme="minorHAnsi"/>
          <w:b/>
        </w:rPr>
        <w:t xml:space="preserve">, </w:t>
      </w:r>
      <w:r w:rsidR="0006792E" w:rsidRPr="00D90B03">
        <w:rPr>
          <w:rFonts w:asciiTheme="minorHAnsi" w:hAnsiTheme="minorHAnsi" w:cstheme="minorHAnsi"/>
          <w:bCs/>
        </w:rPr>
        <w:t>2012</w:t>
      </w:r>
    </w:p>
    <w:p w14:paraId="51531E46" w14:textId="77777777" w:rsidR="002F3C81" w:rsidRPr="00D90B03" w:rsidRDefault="002F3C81">
      <w:pPr>
        <w:jc w:val="center"/>
        <w:rPr>
          <w:rFonts w:asciiTheme="minorHAnsi" w:hAnsiTheme="minorHAnsi" w:cstheme="minorHAnsi"/>
        </w:rPr>
      </w:pPr>
    </w:p>
    <w:p w14:paraId="4C46F16F" w14:textId="77777777" w:rsidR="008F4961" w:rsidRPr="00D90B03" w:rsidRDefault="008F4961" w:rsidP="008F4961">
      <w:pPr>
        <w:jc w:val="center"/>
        <w:rPr>
          <w:rFonts w:asciiTheme="minorHAnsi" w:hAnsiTheme="minorHAnsi" w:cstheme="minorHAnsi"/>
        </w:rPr>
      </w:pPr>
    </w:p>
    <w:p w14:paraId="45B93CCC" w14:textId="72C00233" w:rsidR="008F4961" w:rsidRPr="00D90B03" w:rsidRDefault="00775652" w:rsidP="008F4961">
      <w:pPr>
        <w:pBdr>
          <w:bottom w:val="single" w:sz="4" w:space="1" w:color="000000"/>
        </w:pBdr>
        <w:shd w:val="clear" w:color="auto" w:fill="F2F2F2"/>
        <w:jc w:val="center"/>
        <w:rPr>
          <w:rFonts w:asciiTheme="minorHAnsi" w:hAnsiTheme="minorHAnsi" w:cstheme="minorHAnsi"/>
          <w:b/>
          <w:smallCaps/>
        </w:rPr>
      </w:pPr>
      <w:r w:rsidRPr="00D90B03">
        <w:rPr>
          <w:rFonts w:asciiTheme="minorHAnsi" w:hAnsiTheme="minorHAnsi" w:cstheme="minorHAnsi"/>
          <w:b/>
          <w:smallCaps/>
        </w:rPr>
        <w:t>PUBLICATION</w:t>
      </w:r>
    </w:p>
    <w:p w14:paraId="03DA6EEB" w14:textId="77777777" w:rsidR="008F4961" w:rsidRPr="00D90B03" w:rsidRDefault="008F4961" w:rsidP="008F4961">
      <w:pPr>
        <w:jc w:val="center"/>
        <w:rPr>
          <w:rFonts w:asciiTheme="minorHAnsi" w:hAnsiTheme="minorHAnsi" w:cstheme="minorHAnsi"/>
        </w:rPr>
      </w:pPr>
    </w:p>
    <w:p w14:paraId="11948750" w14:textId="1F0B4728" w:rsidR="008F4961" w:rsidRPr="000F3FE6" w:rsidRDefault="008F4961" w:rsidP="008F4961">
      <w:pPr>
        <w:jc w:val="center"/>
        <w:rPr>
          <w:rFonts w:asciiTheme="minorHAnsi" w:hAnsiTheme="minorHAnsi" w:cstheme="minorHAnsi"/>
        </w:rPr>
      </w:pPr>
      <w:r w:rsidRPr="00D90B03">
        <w:rPr>
          <w:rFonts w:asciiTheme="minorHAnsi" w:hAnsiTheme="minorHAnsi" w:cstheme="minorHAnsi"/>
          <w:i/>
          <w:iCs/>
        </w:rPr>
        <w:t xml:space="preserve">Differential Serving, </w:t>
      </w:r>
      <w:r w:rsidR="00A63044" w:rsidRPr="00D90B03">
        <w:rPr>
          <w:rFonts w:asciiTheme="minorHAnsi" w:hAnsiTheme="minorHAnsi" w:cstheme="minorHAnsi"/>
          <w:i/>
          <w:iCs/>
        </w:rPr>
        <w:t xml:space="preserve">Walmart Labs, </w:t>
      </w:r>
      <w:r w:rsidR="00A63044" w:rsidRPr="000F3FE6">
        <w:rPr>
          <w:rFonts w:asciiTheme="minorHAnsi" w:hAnsiTheme="minorHAnsi" w:cstheme="minorHAnsi"/>
        </w:rPr>
        <w:t>2020</w:t>
      </w:r>
    </w:p>
    <w:sectPr w:rsidR="008F4961" w:rsidRPr="000F3FE6" w:rsidSect="00D90B03">
      <w:headerReference w:type="default" r:id="rId11"/>
      <w:pgSz w:w="12240" w:h="15840"/>
      <w:pgMar w:top="864" w:right="720" w:bottom="864" w:left="72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534C9" w14:textId="77777777" w:rsidR="008B6A69" w:rsidRDefault="008B6A69" w:rsidP="007D563D">
      <w:r>
        <w:separator/>
      </w:r>
    </w:p>
  </w:endnote>
  <w:endnote w:type="continuationSeparator" w:id="0">
    <w:p w14:paraId="2B2F2EED" w14:textId="77777777" w:rsidR="008B6A69" w:rsidRDefault="008B6A69" w:rsidP="007D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FFF52" w14:textId="77777777" w:rsidR="008B6A69" w:rsidRDefault="008B6A69" w:rsidP="007D563D">
      <w:r>
        <w:separator/>
      </w:r>
    </w:p>
  </w:footnote>
  <w:footnote w:type="continuationSeparator" w:id="0">
    <w:p w14:paraId="6C6D26F2" w14:textId="77777777" w:rsidR="008B6A69" w:rsidRDefault="008B6A69" w:rsidP="007D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59A2B" w14:textId="5129B979" w:rsidR="007D563D" w:rsidRDefault="006E515F" w:rsidP="00831D60">
    <w:pPr>
      <w:pStyle w:val="Header"/>
      <w:jc w:val="right"/>
      <w:rPr>
        <w:rFonts w:ascii="Arial" w:hAnsi="Arial" w:cs="Arial"/>
        <w:i/>
        <w:iCs/>
        <w:noProof/>
        <w:sz w:val="18"/>
        <w:szCs w:val="18"/>
      </w:rPr>
    </w:pPr>
    <w:r>
      <w:rPr>
        <w:rFonts w:ascii="Arial" w:hAnsi="Arial" w:cs="Arial"/>
        <w:i/>
        <w:iCs/>
        <w:sz w:val="18"/>
        <w:szCs w:val="18"/>
      </w:rPr>
      <w:t>M</w:t>
    </w:r>
    <w:r w:rsidR="00831D60">
      <w:rPr>
        <w:rFonts w:ascii="Arial" w:hAnsi="Arial" w:cs="Arial"/>
        <w:i/>
        <w:iCs/>
        <w:sz w:val="18"/>
        <w:szCs w:val="18"/>
      </w:rPr>
      <w:t xml:space="preserve">egha Gupta, Page </w:t>
    </w:r>
    <w:r w:rsidR="00831D60" w:rsidRPr="00831D60">
      <w:rPr>
        <w:rFonts w:ascii="Arial" w:hAnsi="Arial" w:cs="Arial"/>
        <w:i/>
        <w:iCs/>
        <w:sz w:val="18"/>
        <w:szCs w:val="18"/>
      </w:rPr>
      <w:fldChar w:fldCharType="begin"/>
    </w:r>
    <w:r w:rsidR="00831D60" w:rsidRPr="00831D60">
      <w:rPr>
        <w:rFonts w:ascii="Arial" w:hAnsi="Arial" w:cs="Arial"/>
        <w:i/>
        <w:iCs/>
        <w:sz w:val="18"/>
        <w:szCs w:val="18"/>
      </w:rPr>
      <w:instrText xml:space="preserve"> PAGE   \* MERGEFORMAT </w:instrText>
    </w:r>
    <w:r w:rsidR="00831D60" w:rsidRPr="00831D60">
      <w:rPr>
        <w:rFonts w:ascii="Arial" w:hAnsi="Arial" w:cs="Arial"/>
        <w:i/>
        <w:iCs/>
        <w:sz w:val="18"/>
        <w:szCs w:val="18"/>
      </w:rPr>
      <w:fldChar w:fldCharType="separate"/>
    </w:r>
    <w:r w:rsidR="00831D60" w:rsidRPr="00831D60">
      <w:rPr>
        <w:rFonts w:ascii="Arial" w:hAnsi="Arial" w:cs="Arial"/>
        <w:i/>
        <w:iCs/>
        <w:noProof/>
        <w:sz w:val="18"/>
        <w:szCs w:val="18"/>
      </w:rPr>
      <w:t>1</w:t>
    </w:r>
    <w:r w:rsidR="00831D60" w:rsidRPr="00831D60">
      <w:rPr>
        <w:rFonts w:ascii="Arial" w:hAnsi="Arial" w:cs="Arial"/>
        <w:i/>
        <w:iCs/>
        <w:noProof/>
        <w:sz w:val="18"/>
        <w:szCs w:val="18"/>
      </w:rPr>
      <w:fldChar w:fldCharType="end"/>
    </w:r>
  </w:p>
  <w:p w14:paraId="7986ED5B" w14:textId="77777777" w:rsidR="00831D60" w:rsidRDefault="00831D60" w:rsidP="00831D60">
    <w:pPr>
      <w:pStyle w:val="Header"/>
      <w:jc w:val="right"/>
    </w:pPr>
  </w:p>
  <w:p w14:paraId="22CB0A28" w14:textId="77777777" w:rsidR="00A651D9" w:rsidRDefault="00A651D9" w:rsidP="00831D6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64C66"/>
    <w:multiLevelType w:val="hybridMultilevel"/>
    <w:tmpl w:val="73C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C4D65"/>
    <w:multiLevelType w:val="hybridMultilevel"/>
    <w:tmpl w:val="B164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E4784"/>
    <w:multiLevelType w:val="hybridMultilevel"/>
    <w:tmpl w:val="B03E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23353"/>
    <w:multiLevelType w:val="multilevel"/>
    <w:tmpl w:val="5BDE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C560D"/>
    <w:multiLevelType w:val="hybridMultilevel"/>
    <w:tmpl w:val="E388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451DF"/>
    <w:multiLevelType w:val="multilevel"/>
    <w:tmpl w:val="55F88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E132B0"/>
    <w:multiLevelType w:val="hybridMultilevel"/>
    <w:tmpl w:val="8C18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712844">
    <w:abstractNumId w:val="5"/>
  </w:num>
  <w:num w:numId="2" w16cid:durableId="1043751338">
    <w:abstractNumId w:val="0"/>
  </w:num>
  <w:num w:numId="3" w16cid:durableId="409081133">
    <w:abstractNumId w:val="1"/>
  </w:num>
  <w:num w:numId="4" w16cid:durableId="1391346176">
    <w:abstractNumId w:val="2"/>
  </w:num>
  <w:num w:numId="5" w16cid:durableId="1537237447">
    <w:abstractNumId w:val="4"/>
  </w:num>
  <w:num w:numId="6" w16cid:durableId="1673874690">
    <w:abstractNumId w:val="6"/>
  </w:num>
  <w:num w:numId="7" w16cid:durableId="907224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C81"/>
    <w:rsid w:val="00012146"/>
    <w:rsid w:val="0006792E"/>
    <w:rsid w:val="000F3FE6"/>
    <w:rsid w:val="001357F5"/>
    <w:rsid w:val="00142E99"/>
    <w:rsid w:val="001448C9"/>
    <w:rsid w:val="00186E2F"/>
    <w:rsid w:val="001B11AF"/>
    <w:rsid w:val="00202CF8"/>
    <w:rsid w:val="00262F74"/>
    <w:rsid w:val="002D230A"/>
    <w:rsid w:val="002F3C81"/>
    <w:rsid w:val="003123F8"/>
    <w:rsid w:val="00373A91"/>
    <w:rsid w:val="0038084E"/>
    <w:rsid w:val="003E0899"/>
    <w:rsid w:val="00450A92"/>
    <w:rsid w:val="0046512E"/>
    <w:rsid w:val="004710C6"/>
    <w:rsid w:val="004B7812"/>
    <w:rsid w:val="0055244B"/>
    <w:rsid w:val="00567489"/>
    <w:rsid w:val="00611171"/>
    <w:rsid w:val="00634987"/>
    <w:rsid w:val="0064627A"/>
    <w:rsid w:val="00665809"/>
    <w:rsid w:val="00672190"/>
    <w:rsid w:val="00675601"/>
    <w:rsid w:val="0068586B"/>
    <w:rsid w:val="006A64EE"/>
    <w:rsid w:val="006D5430"/>
    <w:rsid w:val="006E515F"/>
    <w:rsid w:val="006F3B1E"/>
    <w:rsid w:val="006F7BCA"/>
    <w:rsid w:val="00702508"/>
    <w:rsid w:val="00705FA5"/>
    <w:rsid w:val="00775652"/>
    <w:rsid w:val="007D563D"/>
    <w:rsid w:val="007E4B9D"/>
    <w:rsid w:val="00831D60"/>
    <w:rsid w:val="008B2878"/>
    <w:rsid w:val="008B6A69"/>
    <w:rsid w:val="008D4348"/>
    <w:rsid w:val="008E5CC6"/>
    <w:rsid w:val="008E6C36"/>
    <w:rsid w:val="008F4961"/>
    <w:rsid w:val="00933C5C"/>
    <w:rsid w:val="00941A39"/>
    <w:rsid w:val="00965CF0"/>
    <w:rsid w:val="009C3599"/>
    <w:rsid w:val="00A23B13"/>
    <w:rsid w:val="00A63044"/>
    <w:rsid w:val="00A651D9"/>
    <w:rsid w:val="00A84257"/>
    <w:rsid w:val="00AA6021"/>
    <w:rsid w:val="00AD23EE"/>
    <w:rsid w:val="00B024A0"/>
    <w:rsid w:val="00B46063"/>
    <w:rsid w:val="00B5505A"/>
    <w:rsid w:val="00B56987"/>
    <w:rsid w:val="00B73C65"/>
    <w:rsid w:val="00B81089"/>
    <w:rsid w:val="00B9336D"/>
    <w:rsid w:val="00BB40C4"/>
    <w:rsid w:val="00BC7836"/>
    <w:rsid w:val="00BF750D"/>
    <w:rsid w:val="00C629FB"/>
    <w:rsid w:val="00C724D5"/>
    <w:rsid w:val="00C7523B"/>
    <w:rsid w:val="00C9615B"/>
    <w:rsid w:val="00CE62FD"/>
    <w:rsid w:val="00CF4D71"/>
    <w:rsid w:val="00D90B03"/>
    <w:rsid w:val="00DD66D4"/>
    <w:rsid w:val="00DF58D2"/>
    <w:rsid w:val="00E00B15"/>
    <w:rsid w:val="00E8086A"/>
    <w:rsid w:val="00EB6264"/>
    <w:rsid w:val="00F660C9"/>
    <w:rsid w:val="00FA66F2"/>
    <w:rsid w:val="00FC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1B8B9C"/>
  <w15:docId w15:val="{F1B43A67-5275-493E-A398-D8CE6FAC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63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DF"/>
  </w:style>
  <w:style w:type="paragraph" w:styleId="Footer">
    <w:name w:val="footer"/>
    <w:basedOn w:val="Normal"/>
    <w:link w:val="FooterChar"/>
    <w:uiPriority w:val="99"/>
    <w:unhideWhenUsed/>
    <w:rsid w:val="00763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DF"/>
  </w:style>
  <w:style w:type="paragraph" w:styleId="ListParagraph">
    <w:name w:val="List Paragraph"/>
    <w:basedOn w:val="Normal"/>
    <w:uiPriority w:val="34"/>
    <w:qFormat/>
    <w:rsid w:val="004F0EC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3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1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357F5"/>
    <w:pPr>
      <w:jc w:val="left"/>
    </w:pPr>
  </w:style>
  <w:style w:type="paragraph" w:styleId="NoSpacing">
    <w:name w:val="No Spacing"/>
    <w:uiPriority w:val="1"/>
    <w:qFormat/>
    <w:rsid w:val="00B56987"/>
  </w:style>
  <w:style w:type="character" w:styleId="CommentReference">
    <w:name w:val="annotation reference"/>
    <w:basedOn w:val="DefaultParagraphFont"/>
    <w:uiPriority w:val="99"/>
    <w:semiHidden/>
    <w:unhideWhenUsed/>
    <w:rsid w:val="00FC19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1926"/>
  </w:style>
  <w:style w:type="character" w:customStyle="1" w:styleId="CommentTextChar">
    <w:name w:val="Comment Text Char"/>
    <w:basedOn w:val="DefaultParagraphFont"/>
    <w:link w:val="CommentText"/>
    <w:uiPriority w:val="99"/>
    <w:rsid w:val="00FC19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92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7565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65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megha-gupta-93477b47" TargetMode="External"/><Relationship Id="rId4" Type="http://schemas.openxmlformats.org/officeDocument/2006/relationships/styles" Target="styles.xml"/><Relationship Id="rId9" Type="http://schemas.openxmlformats.org/officeDocument/2006/relationships/hyperlink" Target="mailto:megha.gupta22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OTG7nlCZVnqtE3SK+0Ge7eeWg==">CgMxLjA4AHIhMW5sVzRpckVqdzNPUlo2ZWMzNnBLMzFUanM3a3g2X1dv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76E1A8-FDFE-4536-ABFF-482A9D93D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Harwood</dc:creator>
  <dc:description/>
  <cp:lastModifiedBy>Microsoft Office User</cp:lastModifiedBy>
  <cp:revision>3</cp:revision>
  <cp:lastPrinted>2025-06-20T17:59:00Z</cp:lastPrinted>
  <dcterms:created xsi:type="dcterms:W3CDTF">2025-06-23T00:41:00Z</dcterms:created>
  <dcterms:modified xsi:type="dcterms:W3CDTF">2025-06-23T00:50:00Z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0e48b3ed-fc23-4edb-b653-279dfe0ca5e9</vt:lpwstr>
  </property>
</Properties>
</file>