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69213" w14:textId="2F5A8BD6" w:rsidR="006166B2" w:rsidRPr="00826808" w:rsidRDefault="00645F54" w:rsidP="006166B2">
      <w:pPr>
        <w:pStyle w:val="Heading2"/>
      </w:pPr>
      <w:r>
        <w:t>CS</w:t>
      </w:r>
      <w:r w:rsidR="006166B2" w:rsidRPr="00826808">
        <w:t xml:space="preserve">E </w:t>
      </w:r>
      <w:r>
        <w:t>32</w:t>
      </w:r>
      <w:r w:rsidR="0052771F">
        <w:t>5</w:t>
      </w:r>
      <w:r w:rsidR="006166B2" w:rsidRPr="00826808">
        <w:t>1</w:t>
      </w:r>
      <w:r w:rsidR="006166B2">
        <w:t>:</w:t>
      </w:r>
      <w:r w:rsidR="006166B2" w:rsidRPr="00826808">
        <w:t xml:space="preserve"> </w:t>
      </w:r>
      <w:r>
        <w:t>DISTRIBUTED</w:t>
      </w:r>
      <w:r w:rsidR="006166B2" w:rsidRPr="00826808">
        <w:t xml:space="preserve"> S</w:t>
      </w:r>
      <w:r>
        <w:t>YSTEM</w:t>
      </w:r>
      <w:r w:rsidR="006166B2" w:rsidRPr="00826808">
        <w:t>S [</w:t>
      </w:r>
      <w:r w:rsidR="00BC61AA">
        <w:t>3</w:t>
      </w:r>
      <w:r w:rsidR="006166B2" w:rsidRPr="00826808">
        <w:t>10</w:t>
      </w:r>
      <w:r w:rsidR="00BC61AA">
        <w:t>4</w:t>
      </w:r>
      <w:r w:rsidR="006166B2" w:rsidRPr="00826808">
        <w:t>]</w:t>
      </w:r>
      <w:r w:rsidR="00956B15">
        <w:t xml:space="preserve"> </w:t>
      </w:r>
    </w:p>
    <w:p w14:paraId="6A8EA2E4" w14:textId="49D2851C" w:rsidR="006166B2" w:rsidRDefault="00154E97" w:rsidP="00645F54">
      <w:pPr>
        <w:pStyle w:val="BodyText"/>
      </w:pPr>
      <w:r>
        <w:t>Distributed system</w:t>
      </w:r>
      <w:r w:rsidR="0052771F">
        <w:t xml:space="preserve">, </w:t>
      </w:r>
      <w:r w:rsidR="00645F54">
        <w:t xml:space="preserve">Design Goals, </w:t>
      </w:r>
      <w:r w:rsidRPr="00154E97">
        <w:t>Architectural Styles, Middleware Organization, System Architecture, Example Architectures</w:t>
      </w:r>
      <w:r>
        <w:t>,</w:t>
      </w:r>
      <w:r w:rsidRPr="00154E97">
        <w:t xml:space="preserve"> </w:t>
      </w:r>
      <w:r w:rsidR="0052771F">
        <w:t xml:space="preserve">Hadoop, </w:t>
      </w:r>
      <w:proofErr w:type="spellStart"/>
      <w:r w:rsidR="0052771F">
        <w:t>MapReduce</w:t>
      </w:r>
      <w:proofErr w:type="spellEnd"/>
      <w:r w:rsidR="0052771F">
        <w:t xml:space="preserve">, </w:t>
      </w:r>
      <w:r w:rsidR="0052771F" w:rsidRPr="0052771F">
        <w:t xml:space="preserve">The Hadoop Distributed </w:t>
      </w:r>
      <w:proofErr w:type="spellStart"/>
      <w:r w:rsidR="0052771F" w:rsidRPr="0052771F">
        <w:t>Filesystem</w:t>
      </w:r>
      <w:proofErr w:type="spellEnd"/>
      <w:r w:rsidR="0052771F">
        <w:t xml:space="preserve">, YARN, </w:t>
      </w:r>
      <w:r w:rsidR="0052771F" w:rsidRPr="0052771F">
        <w:t xml:space="preserve">How </w:t>
      </w:r>
      <w:proofErr w:type="spellStart"/>
      <w:r w:rsidR="0052771F" w:rsidRPr="0052771F">
        <w:t>MapReduce</w:t>
      </w:r>
      <w:proofErr w:type="spellEnd"/>
      <w:r w:rsidR="0052771F" w:rsidRPr="0052771F">
        <w:t xml:space="preserve"> Works</w:t>
      </w:r>
      <w:r w:rsidR="0052771F">
        <w:t xml:space="preserve">, Coordination, </w:t>
      </w:r>
      <w:r w:rsidRPr="00154E97">
        <w:t>Clock synchronization, Logical clocks, Mutual exclusion, Election algorithms</w:t>
      </w:r>
      <w:r>
        <w:t>,</w:t>
      </w:r>
      <w:r w:rsidRPr="00154E97">
        <w:t xml:space="preserve"> </w:t>
      </w:r>
      <w:r w:rsidR="0052771F">
        <w:t xml:space="preserve">Communication, </w:t>
      </w:r>
      <w:r w:rsidRPr="00154E97">
        <w:t>Foundations, Remote procedure call, Message-oriented communication, Multicast communication</w:t>
      </w:r>
      <w:r>
        <w:t>,</w:t>
      </w:r>
      <w:r w:rsidRPr="00154E97">
        <w:t xml:space="preserve"> </w:t>
      </w:r>
      <w:r w:rsidR="00645F54">
        <w:t>Nam</w:t>
      </w:r>
      <w:r w:rsidR="0052771F">
        <w:t>ing</w:t>
      </w:r>
      <w:r w:rsidR="00645F54">
        <w:t xml:space="preserve">, </w:t>
      </w:r>
      <w:r w:rsidRPr="00154E97">
        <w:t>Names, Identifiers and Addresses, Flat naming, Structured naming</w:t>
      </w:r>
      <w:r>
        <w:t>,</w:t>
      </w:r>
      <w:r w:rsidRPr="00154E97">
        <w:t xml:space="preserve"> </w:t>
      </w:r>
      <w:r w:rsidR="00645F54">
        <w:t>Consistency &amp; Replication</w:t>
      </w:r>
      <w:r w:rsidR="00F23D14">
        <w:t>,</w:t>
      </w:r>
      <w:r w:rsidR="00645F54">
        <w:t xml:space="preserve"> </w:t>
      </w:r>
      <w:r w:rsidRPr="00154E97">
        <w:t>Introduction, Data-centric consistency models, Client-centric consistency models, Replica management, Consistency protocols</w:t>
      </w:r>
      <w:r w:rsidR="00CD7885">
        <w:t>.</w:t>
      </w:r>
    </w:p>
    <w:p w14:paraId="7D0BE34F" w14:textId="77777777" w:rsidR="006166B2" w:rsidRPr="00826808" w:rsidRDefault="006166B2" w:rsidP="006166B2">
      <w:pPr>
        <w:pStyle w:val="Reference"/>
      </w:pPr>
      <w:r w:rsidRPr="00826808">
        <w:t>References</w:t>
      </w:r>
      <w:r>
        <w:t>:</w:t>
      </w:r>
    </w:p>
    <w:p w14:paraId="4C1C4FC6" w14:textId="2C496EFF" w:rsidR="006166B2" w:rsidRDefault="00F8321D" w:rsidP="00003663">
      <w:pPr>
        <w:pStyle w:val="ReferenceText"/>
        <w:numPr>
          <w:ilvl w:val="0"/>
          <w:numId w:val="2"/>
        </w:numPr>
        <w:rPr>
          <w:sz w:val="22"/>
          <w:szCs w:val="22"/>
        </w:rPr>
      </w:pPr>
      <w:r w:rsidRPr="00003663">
        <w:rPr>
          <w:bCs/>
          <w:sz w:val="21"/>
          <w:szCs w:val="21"/>
        </w:rPr>
        <w:t xml:space="preserve">Maarten van Steen and Andrew S. </w:t>
      </w:r>
      <w:proofErr w:type="spellStart"/>
      <w:r w:rsidRPr="00003663">
        <w:rPr>
          <w:bCs/>
          <w:sz w:val="21"/>
          <w:szCs w:val="21"/>
        </w:rPr>
        <w:t>Tanenbaum</w:t>
      </w:r>
      <w:proofErr w:type="spellEnd"/>
      <w:r w:rsidR="006166B2" w:rsidRPr="00003663">
        <w:rPr>
          <w:sz w:val="22"/>
          <w:szCs w:val="22"/>
        </w:rPr>
        <w:t xml:space="preserve">, </w:t>
      </w:r>
      <w:r w:rsidRPr="00003663">
        <w:rPr>
          <w:i/>
          <w:sz w:val="22"/>
          <w:szCs w:val="22"/>
        </w:rPr>
        <w:t>Distributed Systems</w:t>
      </w:r>
      <w:r w:rsidR="00003663">
        <w:rPr>
          <w:i/>
          <w:sz w:val="22"/>
          <w:szCs w:val="22"/>
        </w:rPr>
        <w:t xml:space="preserve"> </w:t>
      </w:r>
      <w:r w:rsidR="00003663" w:rsidRPr="00CD7885">
        <w:rPr>
          <w:i/>
          <w:sz w:val="22"/>
          <w:szCs w:val="22"/>
        </w:rPr>
        <w:t>(3e)</w:t>
      </w:r>
      <w:r w:rsidR="006166B2" w:rsidRPr="00003663">
        <w:rPr>
          <w:sz w:val="22"/>
          <w:szCs w:val="22"/>
        </w:rPr>
        <w:t xml:space="preserve">, </w:t>
      </w:r>
      <w:r w:rsidR="00003663">
        <w:rPr>
          <w:sz w:val="22"/>
          <w:szCs w:val="22"/>
        </w:rPr>
        <w:t>2017</w:t>
      </w:r>
      <w:r w:rsidR="006166B2" w:rsidRPr="00003663">
        <w:rPr>
          <w:sz w:val="22"/>
          <w:szCs w:val="22"/>
        </w:rPr>
        <w:t>.</w:t>
      </w:r>
    </w:p>
    <w:p w14:paraId="1833EEBA" w14:textId="5420779F" w:rsidR="00CD7885" w:rsidRPr="00CD7885" w:rsidRDefault="00CD7885" w:rsidP="00CD7885">
      <w:pPr>
        <w:pStyle w:val="ReferenceText"/>
        <w:numPr>
          <w:ilvl w:val="0"/>
          <w:numId w:val="2"/>
        </w:numPr>
        <w:rPr>
          <w:sz w:val="22"/>
          <w:szCs w:val="22"/>
        </w:rPr>
      </w:pPr>
      <w:r w:rsidRPr="00CD7885">
        <w:rPr>
          <w:sz w:val="22"/>
          <w:szCs w:val="22"/>
        </w:rPr>
        <w:t xml:space="preserve">Tom White, </w:t>
      </w:r>
      <w:r w:rsidRPr="00CD7885">
        <w:rPr>
          <w:bCs/>
          <w:i/>
          <w:sz w:val="22"/>
          <w:szCs w:val="22"/>
        </w:rPr>
        <w:t xml:space="preserve">Hadoop </w:t>
      </w:r>
      <w:proofErr w:type="gramStart"/>
      <w:r w:rsidRPr="00CD7885">
        <w:rPr>
          <w:bCs/>
          <w:i/>
          <w:sz w:val="22"/>
          <w:szCs w:val="22"/>
        </w:rPr>
        <w:t>The</w:t>
      </w:r>
      <w:proofErr w:type="gramEnd"/>
      <w:r w:rsidRPr="00CD7885">
        <w:rPr>
          <w:bCs/>
          <w:i/>
          <w:sz w:val="22"/>
          <w:szCs w:val="22"/>
        </w:rPr>
        <w:t xml:space="preserve"> Definitive Guide (4e)</w:t>
      </w:r>
      <w:r w:rsidRPr="00CD7885">
        <w:rPr>
          <w:bCs/>
          <w:sz w:val="22"/>
          <w:szCs w:val="22"/>
        </w:rPr>
        <w:t xml:space="preserve">, </w:t>
      </w:r>
      <w:proofErr w:type="spellStart"/>
      <w:r w:rsidRPr="00CD7885">
        <w:rPr>
          <w:bCs/>
          <w:sz w:val="22"/>
          <w:szCs w:val="22"/>
        </w:rPr>
        <w:t>Oreilly</w:t>
      </w:r>
      <w:proofErr w:type="spellEnd"/>
      <w:r w:rsidRPr="00CD7885">
        <w:rPr>
          <w:bCs/>
          <w:sz w:val="22"/>
          <w:szCs w:val="22"/>
        </w:rPr>
        <w:t xml:space="preserve"> Publication</w:t>
      </w:r>
      <w:r>
        <w:rPr>
          <w:bCs/>
          <w:sz w:val="22"/>
          <w:szCs w:val="22"/>
        </w:rPr>
        <w:t>.</w:t>
      </w:r>
    </w:p>
    <w:p w14:paraId="752D455B" w14:textId="24934AB2" w:rsidR="006166B2" w:rsidRDefault="00F8321D" w:rsidP="006166B2">
      <w:pPr>
        <w:pStyle w:val="ReferenceText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Coulouris</w:t>
      </w:r>
      <w:proofErr w:type="spellEnd"/>
      <w:r>
        <w:rPr>
          <w:sz w:val="22"/>
          <w:szCs w:val="22"/>
        </w:rPr>
        <w:t xml:space="preserve"> G., </w:t>
      </w:r>
      <w:proofErr w:type="spellStart"/>
      <w:r>
        <w:rPr>
          <w:sz w:val="22"/>
          <w:szCs w:val="22"/>
        </w:rPr>
        <w:t>Dollimore</w:t>
      </w:r>
      <w:proofErr w:type="spellEnd"/>
      <w:r>
        <w:rPr>
          <w:sz w:val="22"/>
          <w:szCs w:val="22"/>
        </w:rPr>
        <w:t xml:space="preserve"> J., </w:t>
      </w:r>
      <w:r w:rsidR="00297D4C">
        <w:rPr>
          <w:sz w:val="22"/>
          <w:szCs w:val="22"/>
        </w:rPr>
        <w:t xml:space="preserve">and </w:t>
      </w:r>
      <w:proofErr w:type="spellStart"/>
      <w:r>
        <w:rPr>
          <w:sz w:val="22"/>
          <w:szCs w:val="22"/>
        </w:rPr>
        <w:t>Kindberg</w:t>
      </w:r>
      <w:proofErr w:type="spellEnd"/>
      <w:r>
        <w:rPr>
          <w:sz w:val="22"/>
          <w:szCs w:val="22"/>
        </w:rPr>
        <w:t xml:space="preserve"> T., </w:t>
      </w:r>
      <w:r>
        <w:rPr>
          <w:i/>
          <w:sz w:val="22"/>
          <w:szCs w:val="22"/>
        </w:rPr>
        <w:t>Distributed Systems</w:t>
      </w:r>
      <w:r w:rsidR="006166B2" w:rsidRPr="00211FF7">
        <w:rPr>
          <w:i/>
          <w:sz w:val="22"/>
          <w:szCs w:val="22"/>
        </w:rPr>
        <w:t xml:space="preserve"> </w:t>
      </w:r>
      <w:r w:rsidR="006166B2" w:rsidRPr="00211FF7">
        <w:rPr>
          <w:sz w:val="22"/>
          <w:szCs w:val="22"/>
        </w:rPr>
        <w:t>(</w:t>
      </w:r>
      <w:r w:rsidR="00297D4C">
        <w:rPr>
          <w:sz w:val="22"/>
          <w:szCs w:val="22"/>
        </w:rPr>
        <w:t>4</w:t>
      </w:r>
      <w:r w:rsidR="006166B2" w:rsidRPr="00211FF7">
        <w:rPr>
          <w:sz w:val="22"/>
          <w:szCs w:val="22"/>
        </w:rPr>
        <w:t xml:space="preserve">e), </w:t>
      </w:r>
      <w:r w:rsidR="00A84D90">
        <w:rPr>
          <w:sz w:val="22"/>
          <w:szCs w:val="22"/>
        </w:rPr>
        <w:t>Pearson, 2009.</w:t>
      </w:r>
    </w:p>
    <w:p w14:paraId="2D081C60" w14:textId="6CB3E43D" w:rsidR="00EE0E16" w:rsidRDefault="00EE0E16" w:rsidP="006166B2">
      <w:pPr>
        <w:pStyle w:val="Reference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Chuck Lam, </w:t>
      </w:r>
      <w:r w:rsidRPr="00EE0E16">
        <w:rPr>
          <w:i/>
          <w:sz w:val="22"/>
          <w:szCs w:val="22"/>
        </w:rPr>
        <w:t>Hadoop in Action,</w:t>
      </w:r>
      <w:r>
        <w:rPr>
          <w:sz w:val="22"/>
          <w:szCs w:val="22"/>
        </w:rPr>
        <w:t xml:space="preserve"> Manning Publication Co.</w:t>
      </w:r>
      <w:bookmarkStart w:id="0" w:name="_GoBack"/>
      <w:bookmarkEnd w:id="0"/>
    </w:p>
    <w:p w14:paraId="64CA9982" w14:textId="25C9795E" w:rsidR="006166B2" w:rsidRPr="00211FF7" w:rsidRDefault="00C34D22" w:rsidP="009577D5">
      <w:pPr>
        <w:pStyle w:val="ReferenceText"/>
      </w:pPr>
      <w:r w:rsidRPr="00124FAA">
        <w:rPr>
          <w:sz w:val="22"/>
          <w:szCs w:val="22"/>
        </w:rPr>
        <w:t xml:space="preserve">Ajay D. </w:t>
      </w:r>
      <w:proofErr w:type="spellStart"/>
      <w:r w:rsidRPr="00124FAA">
        <w:rPr>
          <w:sz w:val="22"/>
          <w:szCs w:val="22"/>
        </w:rPr>
        <w:t>Kshemkalyani</w:t>
      </w:r>
      <w:proofErr w:type="spellEnd"/>
      <w:r w:rsidRPr="00124FAA">
        <w:rPr>
          <w:sz w:val="22"/>
          <w:szCs w:val="22"/>
        </w:rPr>
        <w:t xml:space="preserve">, and </w:t>
      </w:r>
      <w:proofErr w:type="spellStart"/>
      <w:r w:rsidRPr="00124FAA">
        <w:rPr>
          <w:sz w:val="22"/>
          <w:szCs w:val="22"/>
        </w:rPr>
        <w:t>Mukesk</w:t>
      </w:r>
      <w:proofErr w:type="spellEnd"/>
      <w:r w:rsidRPr="00124FAA">
        <w:rPr>
          <w:sz w:val="22"/>
          <w:szCs w:val="22"/>
        </w:rPr>
        <w:t xml:space="preserve"> </w:t>
      </w:r>
      <w:proofErr w:type="spellStart"/>
      <w:r w:rsidRPr="00124FAA">
        <w:rPr>
          <w:sz w:val="22"/>
          <w:szCs w:val="22"/>
        </w:rPr>
        <w:t>Singhal</w:t>
      </w:r>
      <w:proofErr w:type="spellEnd"/>
      <w:r w:rsidRPr="00124FAA">
        <w:rPr>
          <w:sz w:val="22"/>
          <w:szCs w:val="22"/>
        </w:rPr>
        <w:t xml:space="preserve">, </w:t>
      </w:r>
      <w:r w:rsidRPr="00124FAA">
        <w:rPr>
          <w:i/>
          <w:sz w:val="22"/>
          <w:szCs w:val="22"/>
        </w:rPr>
        <w:t>Distributed Computing:</w:t>
      </w:r>
      <w:r w:rsidRPr="00C34D22">
        <w:rPr>
          <w:i/>
        </w:rPr>
        <w:t xml:space="preserve"> </w:t>
      </w:r>
      <w:r w:rsidRPr="00124FAA">
        <w:rPr>
          <w:i/>
          <w:sz w:val="22"/>
          <w:szCs w:val="22"/>
        </w:rPr>
        <w:t>Principles, Algorithms, and</w:t>
      </w:r>
      <w:r w:rsidRPr="00C34D22">
        <w:rPr>
          <w:i/>
        </w:rPr>
        <w:t xml:space="preserve"> </w:t>
      </w:r>
      <w:r w:rsidRPr="00124FAA">
        <w:rPr>
          <w:i/>
          <w:sz w:val="22"/>
          <w:szCs w:val="22"/>
        </w:rPr>
        <w:t>Systems</w:t>
      </w:r>
      <w:r w:rsidRPr="00124FAA">
        <w:rPr>
          <w:sz w:val="22"/>
          <w:szCs w:val="22"/>
        </w:rPr>
        <w:t>, Cambridge University Press</w:t>
      </w:r>
      <w:r w:rsidR="009577D5" w:rsidRPr="00124FAA">
        <w:rPr>
          <w:sz w:val="22"/>
          <w:szCs w:val="22"/>
        </w:rPr>
        <w:t xml:space="preserve">; </w:t>
      </w:r>
      <w:r w:rsidR="009577D5" w:rsidRPr="009577D5">
        <w:rPr>
          <w:sz w:val="22"/>
          <w:szCs w:val="22"/>
        </w:rPr>
        <w:t>Reissue edition</w:t>
      </w:r>
      <w:r w:rsidR="009577D5">
        <w:rPr>
          <w:sz w:val="22"/>
          <w:szCs w:val="22"/>
        </w:rPr>
        <w:t>,</w:t>
      </w:r>
      <w:r w:rsidR="009577D5" w:rsidRPr="009577D5">
        <w:rPr>
          <w:sz w:val="22"/>
          <w:szCs w:val="22"/>
        </w:rPr>
        <w:t xml:space="preserve"> </w:t>
      </w:r>
      <w:r w:rsidR="009577D5">
        <w:rPr>
          <w:sz w:val="22"/>
          <w:szCs w:val="22"/>
        </w:rPr>
        <w:t>March 2011</w:t>
      </w:r>
      <w:r w:rsidRPr="00124FAA">
        <w:rPr>
          <w:sz w:val="22"/>
          <w:szCs w:val="22"/>
        </w:rPr>
        <w:t>.</w:t>
      </w:r>
    </w:p>
    <w:p w14:paraId="2C34B67A" w14:textId="41A556BF" w:rsidR="00BC61AA" w:rsidRPr="00211FF7" w:rsidRDefault="00C34D22" w:rsidP="00954999">
      <w:pPr>
        <w:pStyle w:val="ReferenceText"/>
        <w:rPr>
          <w:sz w:val="22"/>
          <w:szCs w:val="22"/>
        </w:rPr>
      </w:pPr>
      <w:r w:rsidRPr="00C34D22">
        <w:rPr>
          <w:sz w:val="22"/>
          <w:szCs w:val="22"/>
        </w:rPr>
        <w:t xml:space="preserve">Mei- Ling Liu, </w:t>
      </w:r>
      <w:r w:rsidRPr="00C34D22">
        <w:rPr>
          <w:i/>
          <w:sz w:val="22"/>
          <w:szCs w:val="22"/>
        </w:rPr>
        <w:t>Distributed Computing: Principles and Application</w:t>
      </w:r>
      <w:r w:rsidRPr="00C34D22">
        <w:rPr>
          <w:sz w:val="22"/>
          <w:szCs w:val="22"/>
        </w:rPr>
        <w:t>, Pearson Education, Inc. New Delhi. 2004.</w:t>
      </w:r>
    </w:p>
    <w:sectPr w:rsidR="00BC61AA" w:rsidRPr="0021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84FE9"/>
    <w:multiLevelType w:val="hybridMultilevel"/>
    <w:tmpl w:val="6F98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E2F4D"/>
    <w:multiLevelType w:val="hybridMultilevel"/>
    <w:tmpl w:val="3B7C6E7E"/>
    <w:lvl w:ilvl="0" w:tplc="68A61070">
      <w:start w:val="1"/>
      <w:numFmt w:val="decimal"/>
      <w:pStyle w:val="ReferenceText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B2"/>
    <w:rsid w:val="000015CC"/>
    <w:rsid w:val="00003663"/>
    <w:rsid w:val="00067F88"/>
    <w:rsid w:val="000F2C96"/>
    <w:rsid w:val="00124FAA"/>
    <w:rsid w:val="00125FE0"/>
    <w:rsid w:val="00154E97"/>
    <w:rsid w:val="00215973"/>
    <w:rsid w:val="0029063C"/>
    <w:rsid w:val="0029129D"/>
    <w:rsid w:val="00297D4C"/>
    <w:rsid w:val="003A7509"/>
    <w:rsid w:val="003C2822"/>
    <w:rsid w:val="004069DD"/>
    <w:rsid w:val="00475437"/>
    <w:rsid w:val="004A2C4E"/>
    <w:rsid w:val="004C3547"/>
    <w:rsid w:val="0052771F"/>
    <w:rsid w:val="006166B2"/>
    <w:rsid w:val="0063173D"/>
    <w:rsid w:val="00645F54"/>
    <w:rsid w:val="008F42CC"/>
    <w:rsid w:val="00954999"/>
    <w:rsid w:val="00956B15"/>
    <w:rsid w:val="009577D5"/>
    <w:rsid w:val="009C11A2"/>
    <w:rsid w:val="009C45F7"/>
    <w:rsid w:val="009E419F"/>
    <w:rsid w:val="00A84D90"/>
    <w:rsid w:val="00B70BE9"/>
    <w:rsid w:val="00BC61AA"/>
    <w:rsid w:val="00C34D22"/>
    <w:rsid w:val="00CD7885"/>
    <w:rsid w:val="00D476A8"/>
    <w:rsid w:val="00DC426F"/>
    <w:rsid w:val="00EE0E16"/>
    <w:rsid w:val="00F16D26"/>
    <w:rsid w:val="00F23D14"/>
    <w:rsid w:val="00F8321D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5FF9"/>
  <w15:chartTrackingRefBased/>
  <w15:docId w15:val="{B383E393-AFA1-4455-BDAF-88760B14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6166B2"/>
    <w:pPr>
      <w:tabs>
        <w:tab w:val="left" w:pos="0"/>
        <w:tab w:val="left" w:pos="90"/>
      </w:tabs>
      <w:spacing w:before="240" w:after="240" w:line="240" w:lineRule="auto"/>
      <w:jc w:val="center"/>
      <w:outlineLvl w:val="1"/>
    </w:pPr>
    <w:rPr>
      <w:rFonts w:ascii="Times New Roman" w:eastAsia="Calibri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66B2"/>
    <w:rPr>
      <w:rFonts w:ascii="Times New Roman" w:eastAsia="Calibri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6166B2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6166B2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Reference">
    <w:name w:val="Reference"/>
    <w:basedOn w:val="Normal"/>
    <w:link w:val="ReferenceChar"/>
    <w:qFormat/>
    <w:rsid w:val="006166B2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paragraph" w:customStyle="1" w:styleId="ReferenceText">
    <w:name w:val="Reference Text"/>
    <w:basedOn w:val="Normal"/>
    <w:link w:val="ReferenceTextChar"/>
    <w:qFormat/>
    <w:rsid w:val="006166B2"/>
    <w:pPr>
      <w:numPr>
        <w:numId w:val="1"/>
      </w:numPr>
      <w:tabs>
        <w:tab w:val="left" w:pos="284"/>
      </w:tabs>
      <w:spacing w:before="60" w:after="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ferenceChar">
    <w:name w:val="Reference Char"/>
    <w:basedOn w:val="DefaultParagraphFont"/>
    <w:link w:val="Reference"/>
    <w:rsid w:val="006166B2"/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character" w:customStyle="1" w:styleId="ReferenceTextChar">
    <w:name w:val="Reference Text Char"/>
    <w:basedOn w:val="DefaultParagraphFont"/>
    <w:link w:val="ReferenceText"/>
    <w:rsid w:val="006166B2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56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B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B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Dr.Gicy M Kovoor</dc:creator>
  <cp:keywords/>
  <dc:description/>
  <cp:lastModifiedBy>Harish SV</cp:lastModifiedBy>
  <cp:revision>37</cp:revision>
  <dcterms:created xsi:type="dcterms:W3CDTF">2018-01-24T07:22:00Z</dcterms:created>
  <dcterms:modified xsi:type="dcterms:W3CDTF">2020-07-19T03:25:00Z</dcterms:modified>
</cp:coreProperties>
</file>