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25AC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0355EF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962F37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DF66C5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6BE971" w14:textId="419E52E8" w:rsidR="00DA1C51" w:rsidRPr="00DA1C51" w:rsidRDefault="00DA1C51" w:rsidP="00DA1C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A1C51">
        <w:rPr>
          <w:rFonts w:ascii="Times New Roman" w:hAnsi="Times New Roman" w:cs="Times New Roman"/>
          <w:b/>
          <w:bCs/>
          <w:sz w:val="36"/>
          <w:szCs w:val="36"/>
        </w:rPr>
        <w:t>40. RBAC Policy DSL Compiler with Static Security &amp; Privilege Escalation Detection</w:t>
      </w:r>
    </w:p>
    <w:p w14:paraId="11E774A3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725552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402F42" w14:textId="77777777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DA1C51">
        <w:rPr>
          <w:rFonts w:ascii="Times New Roman" w:hAnsi="Times New Roman" w:cs="Times New Roman"/>
          <w:sz w:val="28"/>
          <w:szCs w:val="28"/>
        </w:rPr>
        <w:t xml:space="preserve"> Compiler Design</w:t>
      </w:r>
    </w:p>
    <w:p w14:paraId="5161FC93" w14:textId="77777777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DA1C51">
        <w:rPr>
          <w:rFonts w:ascii="Times New Roman" w:hAnsi="Times New Roman" w:cs="Times New Roman"/>
          <w:sz w:val="28"/>
          <w:szCs w:val="28"/>
        </w:rPr>
        <w:t xml:space="preserve"> CS1202</w:t>
      </w:r>
    </w:p>
    <w:p w14:paraId="37236826" w14:textId="77777777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A1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1C51">
        <w:rPr>
          <w:rFonts w:ascii="Times New Roman" w:hAnsi="Times New Roman" w:cs="Times New Roman"/>
          <w:sz w:val="28"/>
          <w:szCs w:val="28"/>
        </w:rPr>
        <w:t>Pinikeshi</w:t>
      </w:r>
      <w:proofErr w:type="spellEnd"/>
      <w:r w:rsidRPr="00DA1C51">
        <w:rPr>
          <w:rFonts w:ascii="Times New Roman" w:hAnsi="Times New Roman" w:cs="Times New Roman"/>
          <w:sz w:val="28"/>
          <w:szCs w:val="28"/>
        </w:rPr>
        <w:t xml:space="preserve"> Meghana</w:t>
      </w:r>
    </w:p>
    <w:p w14:paraId="645F3DFD" w14:textId="77777777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DA1C51">
        <w:rPr>
          <w:rFonts w:ascii="Times New Roman" w:hAnsi="Times New Roman" w:cs="Times New Roman"/>
          <w:sz w:val="28"/>
          <w:szCs w:val="28"/>
        </w:rPr>
        <w:t xml:space="preserve"> 24CSB0A54</w:t>
      </w:r>
    </w:p>
    <w:p w14:paraId="34D9F7FD" w14:textId="77777777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Sec:</w:t>
      </w:r>
      <w:r w:rsidRPr="00DA1C51">
        <w:rPr>
          <w:rFonts w:ascii="Times New Roman" w:hAnsi="Times New Roman" w:cs="Times New Roman"/>
          <w:sz w:val="28"/>
          <w:szCs w:val="28"/>
        </w:rPr>
        <w:t xml:space="preserve"> CSE-A</w:t>
      </w:r>
    </w:p>
    <w:p w14:paraId="290B8006" w14:textId="3749BE2F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 xml:space="preserve">Document Details: </w:t>
      </w:r>
      <w:r w:rsidRPr="00DA1C51">
        <w:rPr>
          <w:rFonts w:ascii="Times New Roman" w:hAnsi="Times New Roman" w:cs="Times New Roman"/>
          <w:sz w:val="28"/>
          <w:szCs w:val="28"/>
        </w:rPr>
        <w:t xml:space="preserve">Week </w:t>
      </w:r>
      <w:r w:rsidRPr="00DA1C51">
        <w:rPr>
          <w:rFonts w:ascii="Times New Roman" w:hAnsi="Times New Roman" w:cs="Times New Roman"/>
          <w:sz w:val="28"/>
          <w:szCs w:val="28"/>
        </w:rPr>
        <w:t>8</w:t>
      </w:r>
      <w:r w:rsidRPr="00DA1C51">
        <w:rPr>
          <w:rFonts w:ascii="Times New Roman" w:hAnsi="Times New Roman" w:cs="Times New Roman"/>
          <w:sz w:val="28"/>
          <w:szCs w:val="28"/>
        </w:rPr>
        <w:t xml:space="preserve"> Deliverables</w:t>
      </w:r>
    </w:p>
    <w:p w14:paraId="0C68F6BD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7EADA45C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73E2E07D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48A43FB6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3772FE39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0ECDF733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6FA3F2BF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650025E1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6D42FCE9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58518776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3E45C220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1DB77D06" w14:textId="77777777" w:rsidR="00DA1C51" w:rsidRPr="00DA1C51" w:rsidRDefault="00DA1C51">
      <w:pPr>
        <w:rPr>
          <w:rFonts w:ascii="Times New Roman" w:hAnsi="Times New Roman" w:cs="Times New Roman"/>
        </w:rPr>
      </w:pPr>
    </w:p>
    <w:p w14:paraId="02D1BD4D" w14:textId="77777777" w:rsidR="00DA1C51" w:rsidRDefault="00DA1C51" w:rsidP="00DA1C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A1C51">
        <w:rPr>
          <w:rFonts w:ascii="Times New Roman" w:hAnsi="Times New Roman" w:cs="Times New Roman"/>
          <w:b/>
          <w:bCs/>
          <w:sz w:val="36"/>
          <w:szCs w:val="36"/>
        </w:rPr>
        <w:lastRenderedPageBreak/>
        <w:t>Week 8 – Role Conflict &amp; Redundancy Detection</w:t>
      </w:r>
    </w:p>
    <w:p w14:paraId="10124BC3" w14:textId="77777777" w:rsidR="00DA1C51" w:rsidRPr="00DA1C51" w:rsidRDefault="00DA1C51" w:rsidP="00DA1C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75C3DC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In Week 8, the RBAC DSL Compiler was enhanced with a dedicated Security Analysis Phase.</w:t>
      </w:r>
      <w:r w:rsidRPr="00DA1C51">
        <w:rPr>
          <w:rFonts w:ascii="Times New Roman" w:hAnsi="Times New Roman" w:cs="Times New Roman"/>
        </w:rPr>
        <w:br/>
        <w:t>This phase performs static validation of role-based access control (RBAC) policies to detect security design flaws before deployment.</w:t>
      </w:r>
    </w:p>
    <w:p w14:paraId="49E79847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implementation focuses on:</w:t>
      </w:r>
    </w:p>
    <w:p w14:paraId="54C9AEF6" w14:textId="77777777" w:rsidR="00DA1C51" w:rsidRPr="00DA1C51" w:rsidRDefault="00DA1C51" w:rsidP="00DA1C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Detection of mutually exclusive role assignments</w:t>
      </w:r>
    </w:p>
    <w:p w14:paraId="584A0508" w14:textId="77777777" w:rsidR="00DA1C51" w:rsidRPr="00DA1C51" w:rsidRDefault="00DA1C51" w:rsidP="00DA1C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Identification of redundant permissions introduced via inheritance</w:t>
      </w:r>
    </w:p>
    <w:p w14:paraId="2AAFF2CD" w14:textId="77777777" w:rsidR="00DA1C51" w:rsidRPr="00DA1C51" w:rsidRDefault="00DA1C51" w:rsidP="00DA1C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Enforcement of least-privilege principles</w:t>
      </w:r>
    </w:p>
    <w:p w14:paraId="3B0275B8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This improves the correctness, clarity, and security of RBAC policies.</w:t>
      </w:r>
    </w:p>
    <w:p w14:paraId="686AE61D" w14:textId="4070439D" w:rsidR="00DA1C51" w:rsidRPr="00DA1C51" w:rsidRDefault="00DA1C51" w:rsidP="00DA1C51">
      <w:pPr>
        <w:rPr>
          <w:rFonts w:ascii="Times New Roman" w:hAnsi="Times New Roman" w:cs="Times New Roman"/>
        </w:rPr>
      </w:pPr>
    </w:p>
    <w:p w14:paraId="680AD14E" w14:textId="73CF4BC2" w:rsidR="00DA1C51" w:rsidRP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A1C51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020C9753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objectives of Week 8 are:</w:t>
      </w:r>
    </w:p>
    <w:p w14:paraId="3815F38A" w14:textId="77777777" w:rsidR="00DA1C51" w:rsidRPr="00DA1C51" w:rsidRDefault="00DA1C51" w:rsidP="00DA1C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Detect role conflicts using mutex constraints</w:t>
      </w:r>
    </w:p>
    <w:p w14:paraId="3D2CCB4E" w14:textId="77777777" w:rsidR="00DA1C51" w:rsidRPr="00DA1C51" w:rsidRDefault="00DA1C51" w:rsidP="00DA1C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Identify redundant permissions caused by role inheritance</w:t>
      </w:r>
    </w:p>
    <w:p w14:paraId="7A803577" w14:textId="77777777" w:rsidR="00DA1C51" w:rsidRPr="00DA1C51" w:rsidRDefault="00DA1C51" w:rsidP="00DA1C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Enforce least-privilege rules</w:t>
      </w:r>
    </w:p>
    <w:p w14:paraId="23901709" w14:textId="77777777" w:rsidR="00DA1C51" w:rsidRPr="00DA1C51" w:rsidRDefault="00DA1C51" w:rsidP="00DA1C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Generate an automated security analysis report</w:t>
      </w:r>
    </w:p>
    <w:p w14:paraId="69D07109" w14:textId="7DB065A6" w:rsidR="00DA1C51" w:rsidRPr="00DA1C51" w:rsidRDefault="00DA1C51" w:rsidP="00DA1C51">
      <w:pPr>
        <w:rPr>
          <w:rFonts w:ascii="Times New Roman" w:hAnsi="Times New Roman" w:cs="Times New Roman"/>
        </w:rPr>
      </w:pPr>
    </w:p>
    <w:p w14:paraId="7C8D4C05" w14:textId="524AE295" w:rsidR="00DA1C51" w:rsidRP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A1C51">
        <w:rPr>
          <w:rFonts w:ascii="Times New Roman" w:hAnsi="Times New Roman" w:cs="Times New Roman"/>
          <w:b/>
          <w:bCs/>
          <w:sz w:val="28"/>
          <w:szCs w:val="28"/>
        </w:rPr>
        <w:t>. Security Analysis Phase</w:t>
      </w:r>
    </w:p>
    <w:p w14:paraId="53AA4F48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A new phase was added after Semantic Analysis:</w:t>
      </w:r>
    </w:p>
    <w:p w14:paraId="47B0538C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Lexical Analysis</w:t>
      </w:r>
      <w:r w:rsidRPr="00DA1C51">
        <w:rPr>
          <w:rFonts w:ascii="Times New Roman" w:hAnsi="Times New Roman" w:cs="Times New Roman"/>
        </w:rPr>
        <w:br/>
        <w:t xml:space="preserve">        ↓</w:t>
      </w:r>
      <w:r w:rsidRPr="00DA1C51">
        <w:rPr>
          <w:rFonts w:ascii="Times New Roman" w:hAnsi="Times New Roman" w:cs="Times New Roman"/>
        </w:rPr>
        <w:br/>
        <w:t>Parsing &amp; Symbol Table Construction</w:t>
      </w:r>
      <w:r w:rsidRPr="00DA1C51">
        <w:rPr>
          <w:rFonts w:ascii="Times New Roman" w:hAnsi="Times New Roman" w:cs="Times New Roman"/>
        </w:rPr>
        <w:br/>
        <w:t xml:space="preserve">        ↓</w:t>
      </w:r>
      <w:r w:rsidRPr="00DA1C51">
        <w:rPr>
          <w:rFonts w:ascii="Times New Roman" w:hAnsi="Times New Roman" w:cs="Times New Roman"/>
        </w:rPr>
        <w:br/>
        <w:t>Semantic Analysis</w:t>
      </w:r>
      <w:r w:rsidRPr="00DA1C51">
        <w:rPr>
          <w:rFonts w:ascii="Times New Roman" w:hAnsi="Times New Roman" w:cs="Times New Roman"/>
        </w:rPr>
        <w:br/>
        <w:t xml:space="preserve">        ↓</w:t>
      </w:r>
      <w:r w:rsidRPr="00DA1C51">
        <w:rPr>
          <w:rFonts w:ascii="Times New Roman" w:hAnsi="Times New Roman" w:cs="Times New Roman"/>
        </w:rPr>
        <w:br/>
        <w:t>Security Analysis (Week 8)</w:t>
      </w:r>
    </w:p>
    <w:p w14:paraId="52820C42" w14:textId="77777777" w:rsid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Security Analysis operates on the fully constructed Symbol Table and checks for policy-level violations.</w:t>
      </w:r>
    </w:p>
    <w:p w14:paraId="621D171E" w14:textId="0CA766D9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</w:p>
    <w:p w14:paraId="110CBD42" w14:textId="129C0CD4" w:rsidR="00DA1C51" w:rsidRP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DA1C51">
        <w:rPr>
          <w:rFonts w:ascii="Times New Roman" w:hAnsi="Times New Roman" w:cs="Times New Roman"/>
          <w:b/>
          <w:bCs/>
          <w:sz w:val="28"/>
          <w:szCs w:val="28"/>
        </w:rPr>
        <w:t>. Implemented Features</w:t>
      </w:r>
    </w:p>
    <w:p w14:paraId="30C53AE9" w14:textId="5D3BAC1F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DA1C51">
        <w:rPr>
          <w:rFonts w:ascii="Times New Roman" w:hAnsi="Times New Roman" w:cs="Times New Roman"/>
          <w:b/>
          <w:bCs/>
        </w:rPr>
        <w:t>.1 Role Conflict Detection (Mutex Rule)</w:t>
      </w:r>
    </w:p>
    <w:p w14:paraId="1971BD63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DSL supports mutually exclusive roles using the syntax:</w:t>
      </w:r>
    </w:p>
    <w:p w14:paraId="3B7B300B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 xml:space="preserve">mutex </w:t>
      </w:r>
      <w:proofErr w:type="spellStart"/>
      <w:r w:rsidRPr="00DA1C51">
        <w:rPr>
          <w:rFonts w:ascii="Times New Roman" w:hAnsi="Times New Roman" w:cs="Times New Roman"/>
        </w:rPr>
        <w:t>RoleA</w:t>
      </w:r>
      <w:proofErr w:type="spellEnd"/>
      <w:r w:rsidRPr="00DA1C51">
        <w:rPr>
          <w:rFonts w:ascii="Times New Roman" w:hAnsi="Times New Roman" w:cs="Times New Roman"/>
        </w:rPr>
        <w:t xml:space="preserve"> </w:t>
      </w:r>
      <w:proofErr w:type="spellStart"/>
      <w:r w:rsidRPr="00DA1C51">
        <w:rPr>
          <w:rFonts w:ascii="Times New Roman" w:hAnsi="Times New Roman" w:cs="Times New Roman"/>
        </w:rPr>
        <w:t>RoleB</w:t>
      </w:r>
      <w:proofErr w:type="spellEnd"/>
    </w:p>
    <w:p w14:paraId="7FEEEEDC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If a user is assigned both roles in a mutex pair, a violation is reported.</w:t>
      </w:r>
    </w:p>
    <w:p w14:paraId="0C4E5819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 w:rsidRPr="00DA1C51">
        <w:rPr>
          <w:rFonts w:ascii="Times New Roman" w:hAnsi="Times New Roman" w:cs="Times New Roman"/>
          <w:b/>
          <w:bCs/>
        </w:rPr>
        <w:t>Example Input:</w:t>
      </w:r>
    </w:p>
    <w:p w14:paraId="34967965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role Admin {</w:t>
      </w:r>
      <w:r w:rsidRPr="00DA1C51">
        <w:rPr>
          <w:rFonts w:ascii="Times New Roman" w:hAnsi="Times New Roman" w:cs="Times New Roman"/>
        </w:rPr>
        <w:br/>
        <w:t xml:space="preserve">    permissions = [read, write]</w:t>
      </w:r>
      <w:r w:rsidRPr="00DA1C51">
        <w:rPr>
          <w:rFonts w:ascii="Times New Roman" w:hAnsi="Times New Roman" w:cs="Times New Roman"/>
        </w:rPr>
        <w:br/>
        <w:t>}</w:t>
      </w:r>
      <w:r w:rsidRPr="00DA1C51">
        <w:rPr>
          <w:rFonts w:ascii="Times New Roman" w:hAnsi="Times New Roman" w:cs="Times New Roman"/>
        </w:rPr>
        <w:br/>
      </w:r>
      <w:r w:rsidRPr="00DA1C51">
        <w:rPr>
          <w:rFonts w:ascii="Times New Roman" w:hAnsi="Times New Roman" w:cs="Times New Roman"/>
        </w:rPr>
        <w:br/>
        <w:t>role Auditor {</w:t>
      </w:r>
      <w:r w:rsidRPr="00DA1C51">
        <w:rPr>
          <w:rFonts w:ascii="Times New Roman" w:hAnsi="Times New Roman" w:cs="Times New Roman"/>
        </w:rPr>
        <w:br/>
        <w:t xml:space="preserve">    permissions = [read]</w:t>
      </w:r>
      <w:r w:rsidRPr="00DA1C51">
        <w:rPr>
          <w:rFonts w:ascii="Times New Roman" w:hAnsi="Times New Roman" w:cs="Times New Roman"/>
        </w:rPr>
        <w:br/>
        <w:t>}</w:t>
      </w:r>
      <w:r w:rsidRPr="00DA1C51">
        <w:rPr>
          <w:rFonts w:ascii="Times New Roman" w:hAnsi="Times New Roman" w:cs="Times New Roman"/>
        </w:rPr>
        <w:br/>
      </w:r>
      <w:r w:rsidRPr="00DA1C51">
        <w:rPr>
          <w:rFonts w:ascii="Times New Roman" w:hAnsi="Times New Roman" w:cs="Times New Roman"/>
        </w:rPr>
        <w:br/>
        <w:t>user Alice {</w:t>
      </w:r>
      <w:r w:rsidRPr="00DA1C51">
        <w:rPr>
          <w:rFonts w:ascii="Times New Roman" w:hAnsi="Times New Roman" w:cs="Times New Roman"/>
        </w:rPr>
        <w:br/>
        <w:t xml:space="preserve">    roles = [Admin, Auditor]</w:t>
      </w:r>
      <w:r w:rsidRPr="00DA1C51">
        <w:rPr>
          <w:rFonts w:ascii="Times New Roman" w:hAnsi="Times New Roman" w:cs="Times New Roman"/>
        </w:rPr>
        <w:br/>
        <w:t>}</w:t>
      </w:r>
      <w:r w:rsidRPr="00DA1C51">
        <w:rPr>
          <w:rFonts w:ascii="Times New Roman" w:hAnsi="Times New Roman" w:cs="Times New Roman"/>
        </w:rPr>
        <w:br/>
      </w:r>
      <w:r w:rsidRPr="00DA1C51">
        <w:rPr>
          <w:rFonts w:ascii="Times New Roman" w:hAnsi="Times New Roman" w:cs="Times New Roman"/>
        </w:rPr>
        <w:br/>
        <w:t>mutex Admin Auditor</w:t>
      </w:r>
    </w:p>
    <w:p w14:paraId="0BBBE805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 w:rsidRPr="00DA1C51">
        <w:rPr>
          <w:rFonts w:ascii="Times New Roman" w:hAnsi="Times New Roman" w:cs="Times New Roman"/>
          <w:b/>
          <w:bCs/>
        </w:rPr>
        <w:t>Output:</w:t>
      </w:r>
    </w:p>
    <w:p w14:paraId="42C0B081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[ROLE CONFLICT] User 'Alice' has mutually exclusive roles 'Admin' and 'Auditor'</w:t>
      </w:r>
    </w:p>
    <w:p w14:paraId="7540108A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This prevents conflicting privilege combinations.</w:t>
      </w:r>
    </w:p>
    <w:p w14:paraId="35C76982" w14:textId="41A3D7D4" w:rsidR="00DA1C51" w:rsidRPr="00DA1C51" w:rsidRDefault="00DA1C51" w:rsidP="00DA1C51">
      <w:pPr>
        <w:rPr>
          <w:rFonts w:ascii="Times New Roman" w:hAnsi="Times New Roman" w:cs="Times New Roman"/>
        </w:rPr>
      </w:pPr>
    </w:p>
    <w:p w14:paraId="3E275EF1" w14:textId="0A1E5FDE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DA1C51">
        <w:rPr>
          <w:rFonts w:ascii="Times New Roman" w:hAnsi="Times New Roman" w:cs="Times New Roman"/>
          <w:b/>
          <w:bCs/>
        </w:rPr>
        <w:t>.2 Redundant Permission Detection</w:t>
      </w:r>
    </w:p>
    <w:p w14:paraId="07721EAB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When a role inherits from a parent role, it automatically receives all parent permissions.</w:t>
      </w:r>
    </w:p>
    <w:p w14:paraId="400F34CD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If the child role explicitly redefines a permission already inherited, it is considered redundant.</w:t>
      </w:r>
    </w:p>
    <w:p w14:paraId="22697C88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 w:rsidRPr="00DA1C51">
        <w:rPr>
          <w:rFonts w:ascii="Times New Roman" w:hAnsi="Times New Roman" w:cs="Times New Roman"/>
          <w:b/>
          <w:bCs/>
        </w:rPr>
        <w:t>Example Input:</w:t>
      </w:r>
    </w:p>
    <w:p w14:paraId="43DB4200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role Base {</w:t>
      </w:r>
      <w:r w:rsidRPr="00DA1C51">
        <w:rPr>
          <w:rFonts w:ascii="Times New Roman" w:hAnsi="Times New Roman" w:cs="Times New Roman"/>
        </w:rPr>
        <w:br/>
        <w:t xml:space="preserve">    permissions = [read]</w:t>
      </w:r>
      <w:r w:rsidRPr="00DA1C51">
        <w:rPr>
          <w:rFonts w:ascii="Times New Roman" w:hAnsi="Times New Roman" w:cs="Times New Roman"/>
        </w:rPr>
        <w:br/>
        <w:t>}</w:t>
      </w:r>
      <w:r w:rsidRPr="00DA1C51">
        <w:rPr>
          <w:rFonts w:ascii="Times New Roman" w:hAnsi="Times New Roman" w:cs="Times New Roman"/>
        </w:rPr>
        <w:br/>
      </w:r>
      <w:r w:rsidRPr="00DA1C51">
        <w:rPr>
          <w:rFonts w:ascii="Times New Roman" w:hAnsi="Times New Roman" w:cs="Times New Roman"/>
        </w:rPr>
        <w:br/>
        <w:t>role Manager extends Base {</w:t>
      </w:r>
      <w:r w:rsidRPr="00DA1C51">
        <w:rPr>
          <w:rFonts w:ascii="Times New Roman" w:hAnsi="Times New Roman" w:cs="Times New Roman"/>
        </w:rPr>
        <w:br/>
        <w:t xml:space="preserve">    permissions = [read, write]</w:t>
      </w:r>
      <w:r w:rsidRPr="00DA1C51">
        <w:rPr>
          <w:rFonts w:ascii="Times New Roman" w:hAnsi="Times New Roman" w:cs="Times New Roman"/>
        </w:rPr>
        <w:br/>
        <w:t>}</w:t>
      </w:r>
    </w:p>
    <w:p w14:paraId="4D7FD69C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 w:rsidRPr="00DA1C51">
        <w:rPr>
          <w:rFonts w:ascii="Times New Roman" w:hAnsi="Times New Roman" w:cs="Times New Roman"/>
          <w:b/>
          <w:bCs/>
        </w:rPr>
        <w:t>Output:</w:t>
      </w:r>
    </w:p>
    <w:p w14:paraId="3C590BFE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lastRenderedPageBreak/>
        <w:t>[REDUNDANCY] Role 'Manager' redefines inherited permission 'read'</w:t>
      </w:r>
    </w:p>
    <w:p w14:paraId="5F68EE4D" w14:textId="45EC985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This improves policy clarity and avoids unnecessary duplication.</w:t>
      </w:r>
    </w:p>
    <w:p w14:paraId="578AE2E0" w14:textId="7D98CA43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DA1C51">
        <w:rPr>
          <w:rFonts w:ascii="Times New Roman" w:hAnsi="Times New Roman" w:cs="Times New Roman"/>
          <w:b/>
          <w:bCs/>
        </w:rPr>
        <w:t>.3 Least Privilege Enforcement</w:t>
      </w:r>
    </w:p>
    <w:p w14:paraId="062EA297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system enforces least-privilege using static checks:</w:t>
      </w:r>
    </w:p>
    <w:p w14:paraId="46202DF5" w14:textId="77777777" w:rsidR="00DA1C51" w:rsidRPr="00DA1C51" w:rsidRDefault="00DA1C51" w:rsidP="00DA1C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Roles with no permissions</w:t>
      </w:r>
    </w:p>
    <w:p w14:paraId="5B8FE532" w14:textId="77777777" w:rsidR="00DA1C51" w:rsidRPr="00DA1C51" w:rsidRDefault="00DA1C51" w:rsidP="00DA1C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Roles with no effective permissions</w:t>
      </w:r>
    </w:p>
    <w:p w14:paraId="3A589D29" w14:textId="77777777" w:rsidR="00DA1C51" w:rsidRPr="00DA1C51" w:rsidRDefault="00DA1C51" w:rsidP="00DA1C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Users assigned undefined roles</w:t>
      </w:r>
    </w:p>
    <w:p w14:paraId="7491FA3E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 w:rsidRPr="00DA1C51">
        <w:rPr>
          <w:rFonts w:ascii="Times New Roman" w:hAnsi="Times New Roman" w:cs="Times New Roman"/>
          <w:b/>
          <w:bCs/>
        </w:rPr>
        <w:t>Example Input:</w:t>
      </w:r>
    </w:p>
    <w:p w14:paraId="1F3A2040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role Guest {</w:t>
      </w:r>
      <w:r w:rsidRPr="00DA1C51">
        <w:rPr>
          <w:rFonts w:ascii="Times New Roman" w:hAnsi="Times New Roman" w:cs="Times New Roman"/>
        </w:rPr>
        <w:br/>
        <w:t>}</w:t>
      </w:r>
      <w:r w:rsidRPr="00DA1C51">
        <w:rPr>
          <w:rFonts w:ascii="Times New Roman" w:hAnsi="Times New Roman" w:cs="Times New Roman"/>
        </w:rPr>
        <w:br/>
      </w:r>
      <w:r w:rsidRPr="00DA1C51">
        <w:rPr>
          <w:rFonts w:ascii="Times New Roman" w:hAnsi="Times New Roman" w:cs="Times New Roman"/>
        </w:rPr>
        <w:br/>
        <w:t>user Bob {</w:t>
      </w:r>
      <w:r w:rsidRPr="00DA1C51">
        <w:rPr>
          <w:rFonts w:ascii="Times New Roman" w:hAnsi="Times New Roman" w:cs="Times New Roman"/>
        </w:rPr>
        <w:br/>
        <w:t xml:space="preserve">    roles = [Guest]</w:t>
      </w:r>
      <w:r w:rsidRPr="00DA1C51">
        <w:rPr>
          <w:rFonts w:ascii="Times New Roman" w:hAnsi="Times New Roman" w:cs="Times New Roman"/>
        </w:rPr>
        <w:br/>
        <w:t>}</w:t>
      </w:r>
    </w:p>
    <w:p w14:paraId="13F3F751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</w:rPr>
      </w:pPr>
      <w:r w:rsidRPr="00DA1C51">
        <w:rPr>
          <w:rFonts w:ascii="Times New Roman" w:hAnsi="Times New Roman" w:cs="Times New Roman"/>
          <w:b/>
          <w:bCs/>
        </w:rPr>
        <w:t>Output:</w:t>
      </w:r>
    </w:p>
    <w:p w14:paraId="11639D85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[LEAST PRIVILEGE] Role 'Guest' has no effective permissions</w:t>
      </w:r>
    </w:p>
    <w:p w14:paraId="22B4C34D" w14:textId="16A67302" w:rsid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This ensures that all roles provide meaningful and minimal access.</w:t>
      </w:r>
    </w:p>
    <w:p w14:paraId="542B95A8" w14:textId="77777777" w:rsidR="00DA1C51" w:rsidRPr="00DA1C51" w:rsidRDefault="00DA1C51" w:rsidP="00DA1C51">
      <w:pPr>
        <w:rPr>
          <w:rFonts w:ascii="Times New Roman" w:hAnsi="Times New Roman" w:cs="Times New Roman"/>
        </w:rPr>
      </w:pPr>
    </w:p>
    <w:p w14:paraId="0BB51C8B" w14:textId="0F1D9984" w:rsid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A1C51">
        <w:rPr>
          <w:rFonts w:ascii="Times New Roman" w:hAnsi="Times New Roman" w:cs="Times New Roman"/>
          <w:b/>
          <w:bCs/>
          <w:sz w:val="28"/>
          <w:szCs w:val="28"/>
        </w:rPr>
        <w:t>. Security Rules Implemented</w:t>
      </w:r>
    </w:p>
    <w:p w14:paraId="180A3822" w14:textId="77777777" w:rsidR="00DA1C51" w:rsidRP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5722"/>
      </w:tblGrid>
      <w:tr w:rsidR="00DA1C51" w:rsidRPr="00DA1C51" w14:paraId="2BAB4FBF" w14:textId="77777777" w:rsidTr="00DA1C51">
        <w:tc>
          <w:tcPr>
            <w:tcW w:w="0" w:type="auto"/>
            <w:hideMark/>
          </w:tcPr>
          <w:p w14:paraId="3E14C37C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1C51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3D9C2E5C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1C5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A1C51" w:rsidRPr="00DA1C51" w14:paraId="219F8829" w14:textId="77777777" w:rsidTr="00DA1C51">
        <w:tc>
          <w:tcPr>
            <w:tcW w:w="0" w:type="auto"/>
            <w:hideMark/>
          </w:tcPr>
          <w:p w14:paraId="661F216F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Mutex Role Rule</w:t>
            </w:r>
          </w:p>
        </w:tc>
        <w:tc>
          <w:tcPr>
            <w:tcW w:w="0" w:type="auto"/>
            <w:hideMark/>
          </w:tcPr>
          <w:p w14:paraId="5352915D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Prevents assignment of mutually exclusive roles to a user</w:t>
            </w:r>
          </w:p>
        </w:tc>
      </w:tr>
      <w:tr w:rsidR="00DA1C51" w:rsidRPr="00DA1C51" w14:paraId="5C98DC2C" w14:textId="77777777" w:rsidTr="00DA1C51">
        <w:tc>
          <w:tcPr>
            <w:tcW w:w="0" w:type="auto"/>
            <w:hideMark/>
          </w:tcPr>
          <w:p w14:paraId="00374B8A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Redundancy Rule</w:t>
            </w:r>
          </w:p>
        </w:tc>
        <w:tc>
          <w:tcPr>
            <w:tcW w:w="0" w:type="auto"/>
            <w:hideMark/>
          </w:tcPr>
          <w:p w14:paraId="64599AEA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Detects redefinition of inherited permissions</w:t>
            </w:r>
          </w:p>
        </w:tc>
      </w:tr>
      <w:tr w:rsidR="00DA1C51" w:rsidRPr="00DA1C51" w14:paraId="5BAEAD05" w14:textId="77777777" w:rsidTr="00DA1C51">
        <w:tc>
          <w:tcPr>
            <w:tcW w:w="0" w:type="auto"/>
            <w:hideMark/>
          </w:tcPr>
          <w:p w14:paraId="6F43720D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Least Privilege Rule</w:t>
            </w:r>
          </w:p>
        </w:tc>
        <w:tc>
          <w:tcPr>
            <w:tcW w:w="0" w:type="auto"/>
            <w:hideMark/>
          </w:tcPr>
          <w:p w14:paraId="097B5669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Flags roles with no effective permissions</w:t>
            </w:r>
          </w:p>
        </w:tc>
      </w:tr>
      <w:tr w:rsidR="00DA1C51" w:rsidRPr="00DA1C51" w14:paraId="0BE55616" w14:textId="77777777" w:rsidTr="00DA1C51">
        <w:tc>
          <w:tcPr>
            <w:tcW w:w="0" w:type="auto"/>
            <w:hideMark/>
          </w:tcPr>
          <w:p w14:paraId="57307F78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Inheritance Validation</w:t>
            </w:r>
          </w:p>
        </w:tc>
        <w:tc>
          <w:tcPr>
            <w:tcW w:w="0" w:type="auto"/>
            <w:hideMark/>
          </w:tcPr>
          <w:p w14:paraId="7A96F296" w14:textId="77777777" w:rsidR="00DA1C51" w:rsidRPr="00DA1C51" w:rsidRDefault="00DA1C51" w:rsidP="00DA1C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C51">
              <w:rPr>
                <w:rFonts w:ascii="Times New Roman" w:hAnsi="Times New Roman" w:cs="Times New Roman"/>
              </w:rPr>
              <w:t>Ensures no circular inheritance in role hierarchy</w:t>
            </w:r>
          </w:p>
        </w:tc>
      </w:tr>
    </w:tbl>
    <w:p w14:paraId="78244B8D" w14:textId="74562551" w:rsidR="00DA1C51" w:rsidRPr="00DA1C51" w:rsidRDefault="00DA1C51" w:rsidP="00DA1C51">
      <w:pPr>
        <w:rPr>
          <w:rFonts w:ascii="Times New Roman" w:hAnsi="Times New Roman" w:cs="Times New Roman"/>
        </w:rPr>
      </w:pPr>
    </w:p>
    <w:p w14:paraId="7C1CBC7A" w14:textId="77777777" w:rsid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54B05" w14:textId="77777777" w:rsid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2828E1" w14:textId="77777777" w:rsid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A2849" w14:textId="77777777" w:rsid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35DF4" w14:textId="72B53333" w:rsidR="00DA1C51" w:rsidRP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DA1C51">
        <w:rPr>
          <w:rFonts w:ascii="Times New Roman" w:hAnsi="Times New Roman" w:cs="Times New Roman"/>
          <w:b/>
          <w:bCs/>
          <w:sz w:val="28"/>
          <w:szCs w:val="28"/>
        </w:rPr>
        <w:t>. Security Report Generation</w:t>
      </w:r>
    </w:p>
    <w:p w14:paraId="1BE82BB1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system automatically generates:</w:t>
      </w:r>
    </w:p>
    <w:p w14:paraId="34E0D4CE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week8_security_report.txt</w:t>
      </w:r>
    </w:p>
    <w:p w14:paraId="3050C2D2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This file contains all detected security violations in a structured format.</w:t>
      </w:r>
    </w:p>
    <w:p w14:paraId="254EBFEB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If no violations are found, the file is created as empty.</w:t>
      </w:r>
    </w:p>
    <w:p w14:paraId="592554BD" w14:textId="65E61725" w:rsidR="00DA1C51" w:rsidRPr="00DA1C51" w:rsidRDefault="00DA1C51" w:rsidP="00DA1C51">
      <w:pPr>
        <w:rPr>
          <w:rFonts w:ascii="Times New Roman" w:hAnsi="Times New Roman" w:cs="Times New Roman"/>
          <w:sz w:val="28"/>
          <w:szCs w:val="28"/>
        </w:rPr>
      </w:pPr>
    </w:p>
    <w:p w14:paraId="0830C39C" w14:textId="361F538D" w:rsidR="00DA1C51" w:rsidRPr="00DA1C51" w:rsidRDefault="00DA1C51" w:rsidP="00DA1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C5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A1C51">
        <w:rPr>
          <w:rFonts w:ascii="Times New Roman" w:hAnsi="Times New Roman" w:cs="Times New Roman"/>
          <w:b/>
          <w:bCs/>
          <w:sz w:val="28"/>
          <w:szCs w:val="28"/>
        </w:rPr>
        <w:t>. Results</w:t>
      </w:r>
    </w:p>
    <w:p w14:paraId="51CCEF31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Week 8 implementation successfully:</w:t>
      </w:r>
    </w:p>
    <w:p w14:paraId="3E011B7E" w14:textId="77777777" w:rsidR="00DA1C51" w:rsidRPr="00DA1C51" w:rsidRDefault="00DA1C51" w:rsidP="00DA1C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Detects conflicting role assignments</w:t>
      </w:r>
    </w:p>
    <w:p w14:paraId="4B8891CE" w14:textId="77777777" w:rsidR="00DA1C51" w:rsidRPr="00DA1C51" w:rsidRDefault="00DA1C51" w:rsidP="00DA1C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Identifies redundant permissions</w:t>
      </w:r>
    </w:p>
    <w:p w14:paraId="514E6E4A" w14:textId="77777777" w:rsidR="00DA1C51" w:rsidRPr="00DA1C51" w:rsidRDefault="00DA1C51" w:rsidP="00DA1C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Enforces least-privilege constraints</w:t>
      </w:r>
    </w:p>
    <w:p w14:paraId="48EA00A6" w14:textId="77777777" w:rsidR="00DA1C51" w:rsidRPr="00DA1C51" w:rsidRDefault="00DA1C51" w:rsidP="00DA1C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Generates automated security reports</w:t>
      </w:r>
    </w:p>
    <w:p w14:paraId="5427AC22" w14:textId="77777777" w:rsidR="00DA1C51" w:rsidRPr="00DA1C51" w:rsidRDefault="00DA1C51" w:rsidP="00DA1C51">
      <w:pPr>
        <w:rPr>
          <w:rFonts w:ascii="Times New Roman" w:hAnsi="Times New Roman" w:cs="Times New Roman"/>
        </w:rPr>
      </w:pPr>
      <w:r w:rsidRPr="00DA1C51">
        <w:rPr>
          <w:rFonts w:ascii="Times New Roman" w:hAnsi="Times New Roman" w:cs="Times New Roman"/>
        </w:rPr>
        <w:t>The modular design allows future extension of additional RBAC security rules.</w:t>
      </w:r>
    </w:p>
    <w:p w14:paraId="04EA0467" w14:textId="77777777" w:rsidR="00DA1C51" w:rsidRPr="00DA1C51" w:rsidRDefault="00DA1C51">
      <w:pPr>
        <w:rPr>
          <w:rFonts w:ascii="Times New Roman" w:hAnsi="Times New Roman" w:cs="Times New Roman"/>
        </w:rPr>
      </w:pPr>
    </w:p>
    <w:sectPr w:rsidR="00DA1C51" w:rsidRPr="00DA1C51" w:rsidSect="00DA1C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0275"/>
    <w:multiLevelType w:val="multilevel"/>
    <w:tmpl w:val="031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34300"/>
    <w:multiLevelType w:val="multilevel"/>
    <w:tmpl w:val="4E1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E56E0"/>
    <w:multiLevelType w:val="multilevel"/>
    <w:tmpl w:val="527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7779E"/>
    <w:multiLevelType w:val="multilevel"/>
    <w:tmpl w:val="564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8548">
    <w:abstractNumId w:val="2"/>
  </w:num>
  <w:num w:numId="2" w16cid:durableId="933513910">
    <w:abstractNumId w:val="1"/>
  </w:num>
  <w:num w:numId="3" w16cid:durableId="955989095">
    <w:abstractNumId w:val="3"/>
  </w:num>
  <w:num w:numId="4" w16cid:durableId="171962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51"/>
    <w:rsid w:val="004249EF"/>
    <w:rsid w:val="00DA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C445"/>
  <w15:chartTrackingRefBased/>
  <w15:docId w15:val="{627C681D-A685-4B47-AF43-3A0F6F21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C51"/>
  </w:style>
  <w:style w:type="paragraph" w:styleId="Heading1">
    <w:name w:val="heading 1"/>
    <w:basedOn w:val="Normal"/>
    <w:next w:val="Normal"/>
    <w:link w:val="Heading1Char"/>
    <w:uiPriority w:val="9"/>
    <w:qFormat/>
    <w:rsid w:val="00DA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C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REDDY</dc:creator>
  <cp:keywords/>
  <dc:description/>
  <cp:lastModifiedBy>RAMANA REDDY</cp:lastModifiedBy>
  <cp:revision>1</cp:revision>
  <dcterms:created xsi:type="dcterms:W3CDTF">2026-03-01T17:37:00Z</dcterms:created>
  <dcterms:modified xsi:type="dcterms:W3CDTF">2026-03-01T17:47:00Z</dcterms:modified>
</cp:coreProperties>
</file>