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7E37D" w14:textId="30AEDAF1" w:rsidR="001F2C5D" w:rsidRDefault="00CA10E7" w:rsidP="00CA10E7">
      <w:pPr>
        <w:jc w:val="center"/>
        <w:rPr>
          <w:b/>
          <w:bCs/>
          <w:sz w:val="24"/>
          <w:szCs w:val="24"/>
          <w:lang w:val="en-US"/>
        </w:rPr>
      </w:pPr>
      <w:r w:rsidRPr="00CA10E7">
        <w:rPr>
          <w:b/>
          <w:bCs/>
          <w:sz w:val="24"/>
          <w:szCs w:val="24"/>
          <w:lang w:val="en-US"/>
        </w:rPr>
        <w:t>Day-3 Learn</w:t>
      </w:r>
      <w:r w:rsidR="00453E3D">
        <w:rPr>
          <w:b/>
          <w:bCs/>
          <w:sz w:val="24"/>
          <w:szCs w:val="24"/>
          <w:lang w:val="en-US"/>
        </w:rPr>
        <w:t>ing</w:t>
      </w:r>
    </w:p>
    <w:p w14:paraId="262EF9AB" w14:textId="77777777" w:rsidR="00CA10E7" w:rsidRPr="00CA10E7" w:rsidRDefault="00CA10E7" w:rsidP="00CA10E7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CA10E7">
        <w:rPr>
          <w:b/>
          <w:bCs/>
          <w:sz w:val="24"/>
          <w:szCs w:val="24"/>
        </w:rPr>
        <w:t xml:space="preserve">PySpark vs </w:t>
      </w:r>
      <w:proofErr w:type="gramStart"/>
      <w:r w:rsidRPr="00CA10E7">
        <w:rPr>
          <w:b/>
          <w:bCs/>
          <w:sz w:val="24"/>
          <w:szCs w:val="24"/>
        </w:rPr>
        <w:t>Pandas</w:t>
      </w:r>
      <w:proofErr w:type="gramEnd"/>
      <w:r w:rsidRPr="00CA10E7">
        <w:rPr>
          <w:b/>
          <w:bCs/>
          <w:sz w:val="24"/>
          <w:szCs w:val="24"/>
        </w:rPr>
        <w:t xml:space="preserve"> comparison</w:t>
      </w:r>
    </w:p>
    <w:p w14:paraId="732CE4FE" w14:textId="77777777" w:rsidR="00CA10E7" w:rsidRDefault="00CA10E7" w:rsidP="00CA10E7">
      <w:pPr>
        <w:rPr>
          <w:b/>
          <w:bCs/>
          <w:sz w:val="24"/>
          <w:szCs w:val="24"/>
          <w:lang w:val="en-US"/>
        </w:rPr>
      </w:pPr>
      <w:r w:rsidRPr="00CA10E7">
        <w:rPr>
          <w:b/>
          <w:bCs/>
          <w:sz w:val="24"/>
          <w:szCs w:val="24"/>
          <w:lang w:val="en-US"/>
        </w:rPr>
        <w:drawing>
          <wp:inline distT="0" distB="0" distL="0" distR="0" wp14:anchorId="3D7CC6A4" wp14:editId="76DD4B4E">
            <wp:extent cx="5731510" cy="4426585"/>
            <wp:effectExtent l="0" t="0" r="2540" b="0"/>
            <wp:docPr id="140516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66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D63E" w14:textId="77777777" w:rsidR="00CA10E7" w:rsidRDefault="00CA10E7" w:rsidP="00CA10E7">
      <w:pPr>
        <w:rPr>
          <w:b/>
          <w:bCs/>
          <w:sz w:val="24"/>
          <w:szCs w:val="24"/>
          <w:lang w:val="en-US"/>
        </w:rPr>
      </w:pPr>
      <w:r w:rsidRPr="00CA10E7">
        <w:rPr>
          <w:b/>
          <w:bCs/>
          <w:sz w:val="24"/>
          <w:szCs w:val="24"/>
          <w:lang w:val="en-US"/>
        </w:rPr>
        <w:drawing>
          <wp:inline distT="0" distB="0" distL="0" distR="0" wp14:anchorId="229EE55A" wp14:editId="44D16478">
            <wp:extent cx="5731510" cy="608330"/>
            <wp:effectExtent l="0" t="0" r="2540" b="1270"/>
            <wp:docPr id="34465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56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04B3" w14:textId="77777777" w:rsidR="003045BA" w:rsidRDefault="003045BA" w:rsidP="00CA10E7">
      <w:pPr>
        <w:rPr>
          <w:b/>
          <w:bCs/>
          <w:sz w:val="24"/>
          <w:szCs w:val="24"/>
          <w:lang w:val="en-US"/>
        </w:rPr>
      </w:pPr>
    </w:p>
    <w:p w14:paraId="57E571D7" w14:textId="77777777" w:rsidR="00292D7C" w:rsidRDefault="00292D7C" w:rsidP="00292D7C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292D7C">
        <w:rPr>
          <w:b/>
          <w:bCs/>
          <w:sz w:val="24"/>
          <w:szCs w:val="24"/>
        </w:rPr>
        <w:t>When to Use What</w:t>
      </w:r>
    </w:p>
    <w:p w14:paraId="6F6BE890" w14:textId="77777777" w:rsidR="00635F26" w:rsidRPr="00635F26" w:rsidRDefault="00635F26" w:rsidP="00635F26">
      <w:pPr>
        <w:rPr>
          <w:b/>
          <w:bCs/>
          <w:sz w:val="24"/>
          <w:szCs w:val="24"/>
        </w:rPr>
      </w:pPr>
    </w:p>
    <w:p w14:paraId="184D3580" w14:textId="02D14FBF" w:rsidR="00292D7C" w:rsidRPr="0025362E" w:rsidRDefault="00292D7C" w:rsidP="0025362E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25362E">
        <w:rPr>
          <w:b/>
          <w:bCs/>
          <w:sz w:val="24"/>
          <w:szCs w:val="24"/>
        </w:rPr>
        <w:t>Choose Pandas when:</w:t>
      </w:r>
    </w:p>
    <w:p w14:paraId="650A34A8" w14:textId="77777777" w:rsidR="00292D7C" w:rsidRPr="00292D7C" w:rsidRDefault="00292D7C" w:rsidP="00292D7C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292D7C">
        <w:rPr>
          <w:b/>
          <w:bCs/>
          <w:sz w:val="24"/>
          <w:szCs w:val="24"/>
        </w:rPr>
        <w:t>Data fits in memory.</w:t>
      </w:r>
    </w:p>
    <w:p w14:paraId="539303F8" w14:textId="77777777" w:rsidR="00292D7C" w:rsidRPr="00292D7C" w:rsidRDefault="00292D7C" w:rsidP="00292D7C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292D7C">
        <w:rPr>
          <w:b/>
          <w:bCs/>
          <w:sz w:val="24"/>
          <w:szCs w:val="24"/>
        </w:rPr>
        <w:t>You’re exploring, visualizing, or prototyping.</w:t>
      </w:r>
    </w:p>
    <w:p w14:paraId="4A0C335C" w14:textId="77777777" w:rsidR="00292D7C" w:rsidRPr="00292D7C" w:rsidRDefault="00292D7C" w:rsidP="00292D7C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292D7C">
        <w:rPr>
          <w:b/>
          <w:bCs/>
          <w:sz w:val="24"/>
          <w:szCs w:val="24"/>
        </w:rPr>
        <w:t>You need quick iteration.</w:t>
      </w:r>
    </w:p>
    <w:p w14:paraId="511B2A56" w14:textId="2BA336EE" w:rsidR="00292D7C" w:rsidRPr="0025362E" w:rsidRDefault="00292D7C" w:rsidP="0025362E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25362E">
        <w:rPr>
          <w:b/>
          <w:bCs/>
          <w:sz w:val="24"/>
          <w:szCs w:val="24"/>
        </w:rPr>
        <w:t>Choose PySpark when:</w:t>
      </w:r>
    </w:p>
    <w:p w14:paraId="1A33FDE3" w14:textId="77777777" w:rsidR="00292D7C" w:rsidRPr="00292D7C" w:rsidRDefault="00292D7C" w:rsidP="00292D7C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292D7C">
        <w:rPr>
          <w:b/>
          <w:bCs/>
          <w:sz w:val="24"/>
          <w:szCs w:val="24"/>
        </w:rPr>
        <w:t>Data is too large for a single machine.</w:t>
      </w:r>
    </w:p>
    <w:p w14:paraId="579F9C5E" w14:textId="77777777" w:rsidR="00292D7C" w:rsidRPr="00292D7C" w:rsidRDefault="00292D7C" w:rsidP="00292D7C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292D7C">
        <w:rPr>
          <w:b/>
          <w:bCs/>
          <w:sz w:val="24"/>
          <w:szCs w:val="24"/>
        </w:rPr>
        <w:t>You’re building production ETL pipelines.</w:t>
      </w:r>
    </w:p>
    <w:p w14:paraId="213EB71D" w14:textId="77777777" w:rsidR="00292D7C" w:rsidRPr="00292D7C" w:rsidRDefault="00292D7C" w:rsidP="00292D7C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292D7C">
        <w:rPr>
          <w:b/>
          <w:bCs/>
          <w:sz w:val="24"/>
          <w:szCs w:val="24"/>
        </w:rPr>
        <w:lastRenderedPageBreak/>
        <w:t>You need distributed compute.</w:t>
      </w:r>
    </w:p>
    <w:p w14:paraId="7E039BC3" w14:textId="77777777" w:rsidR="00292D7C" w:rsidRDefault="00292D7C" w:rsidP="00292D7C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292D7C">
        <w:rPr>
          <w:b/>
          <w:bCs/>
          <w:sz w:val="24"/>
          <w:szCs w:val="24"/>
        </w:rPr>
        <w:t>You’re working in Databricks or a cluster environment.</w:t>
      </w:r>
    </w:p>
    <w:p w14:paraId="137D4621" w14:textId="77777777" w:rsidR="00C61B88" w:rsidRDefault="00C61B88" w:rsidP="00C61B88">
      <w:pPr>
        <w:rPr>
          <w:b/>
          <w:bCs/>
          <w:sz w:val="24"/>
          <w:szCs w:val="24"/>
        </w:rPr>
      </w:pPr>
    </w:p>
    <w:p w14:paraId="2B958162" w14:textId="7892092E" w:rsidR="00C61B88" w:rsidRDefault="00221E4A" w:rsidP="00C61B8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Joins in Pyspark</w:t>
      </w:r>
    </w:p>
    <w:p w14:paraId="25011BE0" w14:textId="43112717" w:rsidR="00221E4A" w:rsidRDefault="00221E4A" w:rsidP="00221E4A">
      <w:pPr>
        <w:rPr>
          <w:b/>
          <w:bCs/>
          <w:sz w:val="24"/>
          <w:szCs w:val="24"/>
        </w:rPr>
      </w:pPr>
      <w:r w:rsidRPr="00221E4A">
        <w:rPr>
          <w:b/>
          <w:bCs/>
          <w:sz w:val="24"/>
          <w:szCs w:val="24"/>
        </w:rPr>
        <w:drawing>
          <wp:inline distT="0" distB="0" distL="0" distR="0" wp14:anchorId="0D5EA93C" wp14:editId="038F2137">
            <wp:extent cx="4816257" cy="3795089"/>
            <wp:effectExtent l="0" t="0" r="3810" b="0"/>
            <wp:docPr id="43108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89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F7DE" w14:textId="77777777" w:rsidR="004D7E00" w:rsidRPr="00ED60ED" w:rsidRDefault="004D7E00" w:rsidP="00ED60ED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ED60ED">
        <w:rPr>
          <w:b/>
          <w:bCs/>
          <w:sz w:val="24"/>
          <w:szCs w:val="24"/>
        </w:rPr>
        <w:t>Null Handling in Joins (Important!)</w:t>
      </w:r>
    </w:p>
    <w:p w14:paraId="7574E314" w14:textId="77777777" w:rsidR="004D7E00" w:rsidRPr="004D7E00" w:rsidRDefault="004D7E00" w:rsidP="004D7E00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4D7E00">
        <w:rPr>
          <w:b/>
          <w:bCs/>
          <w:sz w:val="24"/>
          <w:szCs w:val="24"/>
        </w:rPr>
        <w:t>In inner, left, right, outer joins:</w:t>
      </w:r>
      <w:r w:rsidRPr="004D7E00">
        <w:rPr>
          <w:b/>
          <w:bCs/>
          <w:sz w:val="24"/>
          <w:szCs w:val="24"/>
        </w:rPr>
        <w:br/>
        <w:t>NULL == NULL is false, so null keys do not match.</w:t>
      </w:r>
    </w:p>
    <w:p w14:paraId="20386889" w14:textId="77777777" w:rsidR="004D7E00" w:rsidRPr="004D7E00" w:rsidRDefault="004D7E00" w:rsidP="004D7E00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4D7E00">
        <w:rPr>
          <w:b/>
          <w:bCs/>
          <w:sz w:val="24"/>
          <w:szCs w:val="24"/>
        </w:rPr>
        <w:t>In semi and anti joins:</w:t>
      </w:r>
      <w:r w:rsidRPr="004D7E00">
        <w:rPr>
          <w:b/>
          <w:bCs/>
          <w:sz w:val="24"/>
          <w:szCs w:val="24"/>
        </w:rPr>
        <w:br/>
        <w:t>Nulls behave the same — they never match.</w:t>
      </w:r>
    </w:p>
    <w:p w14:paraId="5D967BB8" w14:textId="27E4B4A3" w:rsidR="00221E4A" w:rsidRDefault="00C27E12" w:rsidP="00C27E12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C27E12">
        <w:rPr>
          <w:b/>
          <w:bCs/>
          <w:sz w:val="24"/>
          <w:szCs w:val="24"/>
        </w:rPr>
        <w:t>Performance Tips for Joins</w:t>
      </w:r>
    </w:p>
    <w:p w14:paraId="65E48964" w14:textId="0B77B745" w:rsidR="00C75132" w:rsidRDefault="00C75132" w:rsidP="00C75132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Broadcast Join</w:t>
      </w:r>
    </w:p>
    <w:p w14:paraId="7DB40181" w14:textId="05118615" w:rsidR="00C75132" w:rsidRDefault="00C75132" w:rsidP="00C75132">
      <w:pPr>
        <w:pStyle w:val="NormalWeb"/>
      </w:pPr>
      <w:r>
        <w:t xml:space="preserve">      </w:t>
      </w:r>
      <w:r>
        <w:t>Use when one DataFrame is small (&lt; 500 MB).</w:t>
      </w:r>
    </w:p>
    <w:p w14:paraId="03C9D6FD" w14:textId="3E69BDA9" w:rsidR="00C75132" w:rsidRPr="00C75132" w:rsidRDefault="00C75132" w:rsidP="00C75132">
      <w:pPr>
        <w:pStyle w:val="NormalWeb"/>
      </w:pPr>
      <w:r>
        <w:t xml:space="preserve">     </w:t>
      </w:r>
      <w:r w:rsidRPr="00C75132">
        <w:t xml:space="preserve">2. </w:t>
      </w:r>
      <w:r w:rsidRPr="00C75132">
        <w:rPr>
          <w:b/>
          <w:bCs/>
        </w:rPr>
        <w:t>Avoid Skew</w:t>
      </w:r>
    </w:p>
    <w:p w14:paraId="71495D42" w14:textId="77777777" w:rsidR="00C75132" w:rsidRPr="00C75132" w:rsidRDefault="00C75132" w:rsidP="00C75132">
      <w:pPr>
        <w:pStyle w:val="NormalWeb"/>
        <w:ind w:firstLine="360"/>
      </w:pPr>
      <w:r w:rsidRPr="00C75132">
        <w:t>If one key has huge skew:</w:t>
      </w:r>
    </w:p>
    <w:p w14:paraId="268B9368" w14:textId="77777777" w:rsidR="00C75132" w:rsidRPr="00C75132" w:rsidRDefault="00C75132" w:rsidP="00C75132">
      <w:pPr>
        <w:pStyle w:val="NormalWeb"/>
        <w:numPr>
          <w:ilvl w:val="0"/>
          <w:numId w:val="9"/>
        </w:numPr>
      </w:pPr>
      <w:r w:rsidRPr="00C75132">
        <w:t>Use salting</w:t>
      </w:r>
    </w:p>
    <w:p w14:paraId="53A2BBF2" w14:textId="77777777" w:rsidR="00C75132" w:rsidRPr="00C75132" w:rsidRDefault="00C75132" w:rsidP="00C75132">
      <w:pPr>
        <w:pStyle w:val="NormalWeb"/>
        <w:numPr>
          <w:ilvl w:val="0"/>
          <w:numId w:val="9"/>
        </w:numPr>
      </w:pPr>
      <w:r w:rsidRPr="00C75132">
        <w:t>Use skewHint</w:t>
      </w:r>
    </w:p>
    <w:p w14:paraId="3088D0CE" w14:textId="67F0D99C" w:rsidR="00641666" w:rsidRDefault="00C75132" w:rsidP="00641666">
      <w:pPr>
        <w:pStyle w:val="NormalWeb"/>
        <w:numPr>
          <w:ilvl w:val="0"/>
          <w:numId w:val="9"/>
        </w:numPr>
      </w:pPr>
      <w:r w:rsidRPr="00C75132">
        <w:t>Repartition by join key</w:t>
      </w:r>
    </w:p>
    <w:p w14:paraId="1AEF425F" w14:textId="77777777" w:rsidR="00641666" w:rsidRDefault="00641666" w:rsidP="00E20D1C">
      <w:pPr>
        <w:pStyle w:val="NormalWeb"/>
      </w:pPr>
      <w:r>
        <w:lastRenderedPageBreak/>
        <w:t xml:space="preserve">3. </w:t>
      </w:r>
      <w:r>
        <w:rPr>
          <w:rStyle w:val="Strong"/>
          <w:rFonts w:eastAsiaTheme="majorEastAsia"/>
        </w:rPr>
        <w:t>Select Only Required Columns</w:t>
      </w:r>
    </w:p>
    <w:p w14:paraId="30AFA727" w14:textId="3801AD0F" w:rsidR="00641666" w:rsidRDefault="00641666" w:rsidP="00641666">
      <w:pPr>
        <w:pStyle w:val="NormalWeb"/>
      </w:pPr>
      <w:r>
        <w:t xml:space="preserve"> Reduces shuffles size</w:t>
      </w:r>
    </w:p>
    <w:p w14:paraId="73718065" w14:textId="71CAA010" w:rsidR="00E20D1C" w:rsidRDefault="00E20D1C" w:rsidP="00E20D1C">
      <w:pPr>
        <w:pStyle w:val="NormalWeb"/>
        <w:rPr>
          <w:b/>
          <w:bCs/>
        </w:rPr>
      </w:pPr>
      <w:r>
        <w:rPr>
          <w:b/>
          <w:bCs/>
        </w:rPr>
        <w:t xml:space="preserve">4. </w:t>
      </w:r>
      <w:r w:rsidRPr="00E20D1C">
        <w:rPr>
          <w:b/>
          <w:bCs/>
        </w:rPr>
        <w:t>Use Delta Z-Ordering or Clustering</w:t>
      </w:r>
    </w:p>
    <w:p w14:paraId="032FD3DF" w14:textId="120950A3" w:rsidR="00E20D1C" w:rsidRDefault="00922DF6" w:rsidP="00E20D1C">
      <w:pPr>
        <w:pStyle w:val="NormalWeb"/>
      </w:pPr>
      <w:r w:rsidRPr="00922DF6">
        <w:t>Improves join performance on Databricks</w:t>
      </w:r>
    </w:p>
    <w:p w14:paraId="4BD6FECB" w14:textId="770B56D6" w:rsidR="004D10C3" w:rsidRPr="004D10C3" w:rsidRDefault="004D10C3" w:rsidP="004D10C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4D10C3">
        <w:rPr>
          <w:b/>
          <w:bCs/>
          <w:sz w:val="24"/>
          <w:szCs w:val="24"/>
        </w:rPr>
        <w:t>User defined functions (UDFs)</w:t>
      </w:r>
    </w:p>
    <w:p w14:paraId="0367CB99" w14:textId="2091FCB2" w:rsidR="00883985" w:rsidRPr="00883985" w:rsidRDefault="00883985" w:rsidP="004D10C3">
      <w:pPr>
        <w:pStyle w:val="NormalWeb"/>
      </w:pPr>
      <w:r w:rsidRPr="00883985">
        <w:t>User</w:t>
      </w:r>
      <w:r w:rsidRPr="00883985">
        <w:noBreakHyphen/>
        <w:t xml:space="preserve">Defined Functions (UDFs) in PySpark let you </w:t>
      </w:r>
      <w:r w:rsidRPr="00883985">
        <w:rPr>
          <w:b/>
          <w:bCs/>
        </w:rPr>
        <w:t>extend Spark’s built</w:t>
      </w:r>
      <w:r w:rsidRPr="00883985">
        <w:rPr>
          <w:b/>
          <w:bCs/>
        </w:rPr>
        <w:noBreakHyphen/>
        <w:t>in functionality</w:t>
      </w:r>
      <w:r w:rsidRPr="00883985">
        <w:t xml:space="preserve"> by writing your own custom logic in Python and applying it to DataFrame columns. They’re useful when Spark doesn’t provide a native function for a transformation you need.</w:t>
      </w:r>
    </w:p>
    <w:p w14:paraId="3FFA64A1" w14:textId="77777777" w:rsidR="00883985" w:rsidRPr="00883985" w:rsidRDefault="00883985" w:rsidP="00883985">
      <w:pPr>
        <w:pStyle w:val="NormalWeb"/>
      </w:pPr>
      <w:r w:rsidRPr="00883985">
        <w:t>Think of a UDF as a bridge:</w:t>
      </w:r>
      <w:r w:rsidRPr="00883985">
        <w:br/>
      </w:r>
      <w:r w:rsidRPr="00883985">
        <w:rPr>
          <w:b/>
          <w:bCs/>
        </w:rPr>
        <w:t>You write Python code → Spark wraps it → Spark applies it row</w:t>
      </w:r>
      <w:r w:rsidRPr="00883985">
        <w:rPr>
          <w:b/>
          <w:bCs/>
        </w:rPr>
        <w:noBreakHyphen/>
        <w:t>by</w:t>
      </w:r>
      <w:r w:rsidRPr="00883985">
        <w:rPr>
          <w:b/>
          <w:bCs/>
        </w:rPr>
        <w:noBreakHyphen/>
        <w:t>row across the cluster.</w:t>
      </w:r>
    </w:p>
    <w:p w14:paraId="38FA4AB6" w14:textId="77777777" w:rsidR="008D57CF" w:rsidRPr="00E20D1C" w:rsidRDefault="008D57CF" w:rsidP="00E20D1C">
      <w:pPr>
        <w:pStyle w:val="NormalWeb"/>
      </w:pPr>
    </w:p>
    <w:p w14:paraId="0ACC6630" w14:textId="77777777" w:rsidR="00E20D1C" w:rsidRPr="00C75132" w:rsidRDefault="00E20D1C" w:rsidP="00641666">
      <w:pPr>
        <w:pStyle w:val="NormalWeb"/>
      </w:pPr>
    </w:p>
    <w:p w14:paraId="2C6E82DD" w14:textId="77777777" w:rsidR="00C75132" w:rsidRDefault="00C75132" w:rsidP="00C75132">
      <w:pPr>
        <w:pStyle w:val="NormalWeb"/>
      </w:pPr>
    </w:p>
    <w:p w14:paraId="50F17C2B" w14:textId="77777777" w:rsidR="00C27E12" w:rsidRPr="00C27E12" w:rsidRDefault="00C27E12" w:rsidP="00C27E12">
      <w:pPr>
        <w:rPr>
          <w:b/>
          <w:bCs/>
          <w:sz w:val="24"/>
          <w:szCs w:val="24"/>
        </w:rPr>
      </w:pPr>
    </w:p>
    <w:p w14:paraId="2F0B2100" w14:textId="77777777" w:rsidR="003045BA" w:rsidRPr="00CA10E7" w:rsidRDefault="003045BA" w:rsidP="00CA10E7">
      <w:pPr>
        <w:rPr>
          <w:b/>
          <w:bCs/>
          <w:sz w:val="24"/>
          <w:szCs w:val="24"/>
          <w:lang w:val="en-US"/>
        </w:rPr>
      </w:pPr>
    </w:p>
    <w:sectPr w:rsidR="003045BA" w:rsidRPr="00CA1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A3556"/>
    <w:multiLevelType w:val="hybridMultilevel"/>
    <w:tmpl w:val="F0F218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664B59"/>
    <w:multiLevelType w:val="multilevel"/>
    <w:tmpl w:val="D67E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F019D"/>
    <w:multiLevelType w:val="hybridMultilevel"/>
    <w:tmpl w:val="6DD8588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BB7AAA"/>
    <w:multiLevelType w:val="hybridMultilevel"/>
    <w:tmpl w:val="4B5C9A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585A07"/>
    <w:multiLevelType w:val="multilevel"/>
    <w:tmpl w:val="FA3C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61C15"/>
    <w:multiLevelType w:val="hybridMultilevel"/>
    <w:tmpl w:val="3A2E5A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1A563C"/>
    <w:multiLevelType w:val="multilevel"/>
    <w:tmpl w:val="1A70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30519"/>
    <w:multiLevelType w:val="multilevel"/>
    <w:tmpl w:val="74A4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9047C5"/>
    <w:multiLevelType w:val="hybridMultilevel"/>
    <w:tmpl w:val="9612D8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8196542">
    <w:abstractNumId w:val="5"/>
  </w:num>
  <w:num w:numId="2" w16cid:durableId="996881145">
    <w:abstractNumId w:val="7"/>
  </w:num>
  <w:num w:numId="3" w16cid:durableId="1176309284">
    <w:abstractNumId w:val="1"/>
  </w:num>
  <w:num w:numId="4" w16cid:durableId="590895956">
    <w:abstractNumId w:val="8"/>
  </w:num>
  <w:num w:numId="5" w16cid:durableId="1615669284">
    <w:abstractNumId w:val="2"/>
  </w:num>
  <w:num w:numId="6" w16cid:durableId="779421268">
    <w:abstractNumId w:val="4"/>
  </w:num>
  <w:num w:numId="7" w16cid:durableId="332875828">
    <w:abstractNumId w:val="3"/>
  </w:num>
  <w:num w:numId="8" w16cid:durableId="1165167435">
    <w:abstractNumId w:val="0"/>
  </w:num>
  <w:num w:numId="9" w16cid:durableId="18065063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0E7"/>
    <w:rsid w:val="001F2C5D"/>
    <w:rsid w:val="00221E4A"/>
    <w:rsid w:val="0025362E"/>
    <w:rsid w:val="00292D7C"/>
    <w:rsid w:val="003045BA"/>
    <w:rsid w:val="00453E3D"/>
    <w:rsid w:val="004D10C3"/>
    <w:rsid w:val="004D7E00"/>
    <w:rsid w:val="005D3EF6"/>
    <w:rsid w:val="00635F26"/>
    <w:rsid w:val="00641666"/>
    <w:rsid w:val="00883985"/>
    <w:rsid w:val="008D57CF"/>
    <w:rsid w:val="00922DF6"/>
    <w:rsid w:val="00A24765"/>
    <w:rsid w:val="00C27E12"/>
    <w:rsid w:val="00C61B88"/>
    <w:rsid w:val="00C75132"/>
    <w:rsid w:val="00CA10E7"/>
    <w:rsid w:val="00E20D1C"/>
    <w:rsid w:val="00ED6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9B67F"/>
  <w15:chartTrackingRefBased/>
  <w15:docId w15:val="{A63EE11E-0B62-4B82-A3EE-8704C1AB2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0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0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0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0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75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751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Dhage</dc:creator>
  <cp:keywords/>
  <dc:description/>
  <cp:lastModifiedBy>Meghana Dhage</cp:lastModifiedBy>
  <cp:revision>21</cp:revision>
  <dcterms:created xsi:type="dcterms:W3CDTF">2026-01-11T14:55:00Z</dcterms:created>
  <dcterms:modified xsi:type="dcterms:W3CDTF">2026-01-11T15:17:00Z</dcterms:modified>
</cp:coreProperties>
</file>