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0145" w14:textId="77777777" w:rsidR="00884FDA" w:rsidRPr="005D1BE1" w:rsidRDefault="00884FDA" w:rsidP="006D6A36">
      <w:pPr>
        <w:pStyle w:val="NormalWeb"/>
        <w:jc w:val="both"/>
        <w:rPr>
          <w:rFonts w:ascii="Arial" w:hAnsi="Arial" w:cs="Arial" w:hint="cs"/>
          <w:b/>
          <w:bCs/>
          <w:color w:val="000000" w:themeColor="text1"/>
          <w:sz w:val="22"/>
          <w:szCs w:val="22"/>
        </w:rPr>
      </w:pPr>
    </w:p>
    <w:p w14:paraId="6DA624DF" w14:textId="77777777" w:rsidR="003A4C37" w:rsidRPr="005D1BE1" w:rsidRDefault="003A4C37" w:rsidP="006D6A36">
      <w:pPr>
        <w:pStyle w:val="NormalWeb"/>
        <w:jc w:val="both"/>
        <w:rPr>
          <w:rFonts w:ascii="Arial" w:hAnsi="Arial" w:cs="Arial" w:hint="cs"/>
          <w:b/>
          <w:bCs/>
          <w:color w:val="000000" w:themeColor="text1"/>
          <w:sz w:val="22"/>
          <w:szCs w:val="22"/>
        </w:rPr>
      </w:pPr>
    </w:p>
    <w:p w14:paraId="7833D13F" w14:textId="77777777" w:rsidR="003A4C37" w:rsidRPr="005D1BE1" w:rsidRDefault="003A4C37" w:rsidP="006D6A36">
      <w:pPr>
        <w:pStyle w:val="NormalWeb"/>
        <w:jc w:val="both"/>
        <w:rPr>
          <w:rFonts w:ascii="Arial" w:hAnsi="Arial" w:cs="Arial" w:hint="cs"/>
          <w:b/>
          <w:bCs/>
          <w:color w:val="000000" w:themeColor="text1"/>
          <w:sz w:val="22"/>
          <w:szCs w:val="22"/>
        </w:rPr>
      </w:pPr>
    </w:p>
    <w:p w14:paraId="2B73F8F2" w14:textId="77777777" w:rsidR="00A33180" w:rsidRPr="005D1BE1" w:rsidRDefault="00A33180" w:rsidP="006D6A36">
      <w:pPr>
        <w:pStyle w:val="NormalWeb"/>
        <w:jc w:val="both"/>
        <w:rPr>
          <w:rFonts w:ascii="Arial" w:hAnsi="Arial" w:cs="Arial" w:hint="cs"/>
          <w:b/>
          <w:bCs/>
          <w:color w:val="000000" w:themeColor="text1"/>
          <w:sz w:val="22"/>
          <w:szCs w:val="22"/>
        </w:rPr>
      </w:pPr>
    </w:p>
    <w:p w14:paraId="1C9665B7" w14:textId="15461DDE" w:rsidR="00CC2892" w:rsidRPr="005D1BE1" w:rsidRDefault="00CC2892" w:rsidP="00CC2892">
      <w:pPr>
        <w:pStyle w:val="NormalWeb"/>
        <w:jc w:val="center"/>
        <w:rPr>
          <w:rFonts w:ascii="Arial" w:hAnsi="Arial" w:cs="Arial" w:hint="cs"/>
          <w:b/>
          <w:bCs/>
          <w:color w:val="000000" w:themeColor="text1"/>
          <w:sz w:val="22"/>
          <w:szCs w:val="22"/>
        </w:rPr>
      </w:pPr>
    </w:p>
    <w:p w14:paraId="4A7E580C" w14:textId="445FAD38" w:rsidR="00CC2892" w:rsidRPr="005D1BE1" w:rsidRDefault="007E0987" w:rsidP="007E0987">
      <w:pPr>
        <w:pStyle w:val="NormalWeb"/>
        <w:jc w:val="center"/>
        <w:rPr>
          <w:rFonts w:ascii="Arial" w:hAnsi="Arial" w:cs="Arial" w:hint="cs"/>
          <w:b/>
          <w:bCs/>
          <w:color w:val="000000" w:themeColor="text1"/>
          <w:sz w:val="22"/>
          <w:szCs w:val="22"/>
        </w:rPr>
      </w:pPr>
      <w:r w:rsidRPr="005D1BE1">
        <w:rPr>
          <w:rFonts w:ascii="Arial" w:hAnsi="Arial" w:cs="Arial" w:hint="cs"/>
          <w:b/>
          <w:bCs/>
          <w:color w:val="000000" w:themeColor="text1"/>
          <w:sz w:val="22"/>
          <w:szCs w:val="22"/>
        </w:rPr>
        <w:t xml:space="preserve">Predictive Analysis of Newspaper Subscribers </w:t>
      </w:r>
      <w:r w:rsidR="003A4C37" w:rsidRPr="005D1BE1">
        <w:rPr>
          <w:rFonts w:ascii="Arial" w:hAnsi="Arial" w:cs="Arial" w:hint="cs"/>
          <w:b/>
          <w:bCs/>
          <w:color w:val="000000" w:themeColor="text1"/>
          <w:sz w:val="22"/>
          <w:szCs w:val="22"/>
        </w:rPr>
        <w:t>Using</w:t>
      </w:r>
      <w:r w:rsidRPr="005D1BE1">
        <w:rPr>
          <w:rFonts w:ascii="Arial" w:hAnsi="Arial" w:cs="Arial" w:hint="cs"/>
          <w:b/>
          <w:bCs/>
          <w:color w:val="000000" w:themeColor="text1"/>
          <w:sz w:val="22"/>
          <w:szCs w:val="22"/>
        </w:rPr>
        <w:t xml:space="preserve"> Big Data</w:t>
      </w:r>
    </w:p>
    <w:p w14:paraId="08FE0F53" w14:textId="7B10F6C0" w:rsidR="007E0987" w:rsidRPr="005D1BE1" w:rsidRDefault="007E0987" w:rsidP="007E0987">
      <w:pPr>
        <w:pStyle w:val="NormalWeb"/>
        <w:jc w:val="center"/>
        <w:rPr>
          <w:rFonts w:ascii="Arial" w:hAnsi="Arial" w:cs="Arial" w:hint="cs"/>
          <w:b/>
          <w:bCs/>
          <w:color w:val="000000" w:themeColor="text1"/>
          <w:sz w:val="22"/>
          <w:szCs w:val="22"/>
        </w:rPr>
      </w:pPr>
      <w:r w:rsidRPr="005D1BE1">
        <w:rPr>
          <w:rFonts w:ascii="Arial" w:hAnsi="Arial" w:cs="Arial" w:hint="cs"/>
          <w:b/>
          <w:bCs/>
          <w:color w:val="000000" w:themeColor="text1"/>
          <w:sz w:val="22"/>
          <w:szCs w:val="22"/>
        </w:rPr>
        <w:t>TEAM #3</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700"/>
      </w:tblGrid>
      <w:tr w:rsidR="003A4C37" w:rsidRPr="005D1BE1" w14:paraId="116B3D5D" w14:textId="77777777" w:rsidTr="007E0987">
        <w:tc>
          <w:tcPr>
            <w:tcW w:w="3240" w:type="dxa"/>
          </w:tcPr>
          <w:p w14:paraId="18F480B8" w14:textId="2E1BC30D"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Aakash Boenal</w:t>
            </w:r>
          </w:p>
        </w:tc>
        <w:tc>
          <w:tcPr>
            <w:tcW w:w="2700" w:type="dxa"/>
          </w:tcPr>
          <w:p w14:paraId="76FADFDE" w14:textId="52A0B887"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G01413569</w:t>
            </w:r>
          </w:p>
        </w:tc>
      </w:tr>
      <w:tr w:rsidR="003A4C37" w:rsidRPr="005D1BE1" w14:paraId="0EA0805D" w14:textId="77777777" w:rsidTr="007E0987">
        <w:tc>
          <w:tcPr>
            <w:tcW w:w="3240" w:type="dxa"/>
          </w:tcPr>
          <w:p w14:paraId="5A1DDA0C" w14:textId="1C2C8E84"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Kiranmai Reddy Varakantam</w:t>
            </w:r>
          </w:p>
        </w:tc>
        <w:tc>
          <w:tcPr>
            <w:tcW w:w="2700" w:type="dxa"/>
          </w:tcPr>
          <w:p w14:paraId="4642E037" w14:textId="4D298D51"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G</w:t>
            </w:r>
            <w:r w:rsidR="003A4C37" w:rsidRPr="005D1BE1">
              <w:rPr>
                <w:rFonts w:ascii="Arial" w:hAnsi="Arial" w:cs="Arial" w:hint="cs"/>
                <w:color w:val="000000" w:themeColor="text1"/>
                <w:sz w:val="22"/>
                <w:szCs w:val="22"/>
              </w:rPr>
              <w:t>01282111</w:t>
            </w:r>
          </w:p>
        </w:tc>
      </w:tr>
      <w:tr w:rsidR="003A4C37" w:rsidRPr="005D1BE1" w14:paraId="0EFD59D2" w14:textId="77777777" w:rsidTr="007E0987">
        <w:tc>
          <w:tcPr>
            <w:tcW w:w="3240" w:type="dxa"/>
          </w:tcPr>
          <w:p w14:paraId="3E693638" w14:textId="0383423F"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Meghana Katta</w:t>
            </w:r>
          </w:p>
        </w:tc>
        <w:tc>
          <w:tcPr>
            <w:tcW w:w="2700" w:type="dxa"/>
          </w:tcPr>
          <w:p w14:paraId="6551D24A" w14:textId="11D00F8B"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G</w:t>
            </w:r>
            <w:r w:rsidR="005D1BE1" w:rsidRPr="005D1BE1">
              <w:rPr>
                <w:rFonts w:ascii="Arial" w:hAnsi="Arial" w:cs="Arial" w:hint="cs"/>
                <w:color w:val="000000" w:themeColor="text1"/>
                <w:sz w:val="22"/>
                <w:szCs w:val="22"/>
              </w:rPr>
              <w:t>01408184</w:t>
            </w:r>
          </w:p>
        </w:tc>
      </w:tr>
      <w:tr w:rsidR="003A4C37" w:rsidRPr="005D1BE1" w14:paraId="6230ED5C" w14:textId="77777777" w:rsidTr="007E0987">
        <w:tc>
          <w:tcPr>
            <w:tcW w:w="3240" w:type="dxa"/>
          </w:tcPr>
          <w:p w14:paraId="286B8736" w14:textId="56B49B5C"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Rishitha Madipelli</w:t>
            </w:r>
          </w:p>
        </w:tc>
        <w:tc>
          <w:tcPr>
            <w:tcW w:w="2700" w:type="dxa"/>
          </w:tcPr>
          <w:p w14:paraId="402EE5C1" w14:textId="2F6A6433"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G</w:t>
            </w:r>
            <w:r w:rsidR="005D1BE1" w:rsidRPr="005D1BE1">
              <w:rPr>
                <w:rFonts w:ascii="Arial" w:hAnsi="Arial" w:cs="Arial" w:hint="cs"/>
                <w:color w:val="000000" w:themeColor="text1"/>
                <w:sz w:val="22"/>
                <w:szCs w:val="22"/>
              </w:rPr>
              <w:t>01410830</w:t>
            </w:r>
          </w:p>
        </w:tc>
      </w:tr>
      <w:tr w:rsidR="003A4C37" w:rsidRPr="005D1BE1" w14:paraId="57049469" w14:textId="77777777" w:rsidTr="007E0987">
        <w:tc>
          <w:tcPr>
            <w:tcW w:w="3240" w:type="dxa"/>
          </w:tcPr>
          <w:p w14:paraId="0A0ED0DF" w14:textId="136FE906"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Shreya Gowrishetty</w:t>
            </w:r>
          </w:p>
        </w:tc>
        <w:tc>
          <w:tcPr>
            <w:tcW w:w="2700" w:type="dxa"/>
          </w:tcPr>
          <w:p w14:paraId="756FA472" w14:textId="746A5C78" w:rsidR="007E0987" w:rsidRPr="005D1BE1" w:rsidRDefault="007E0987" w:rsidP="007E0987">
            <w:pPr>
              <w:pStyle w:val="NormalWeb"/>
              <w:spacing w:line="480" w:lineRule="auto"/>
              <w:jc w:val="center"/>
              <w:rPr>
                <w:rFonts w:ascii="Arial" w:hAnsi="Arial" w:cs="Arial" w:hint="cs"/>
                <w:color w:val="000000" w:themeColor="text1"/>
                <w:sz w:val="22"/>
                <w:szCs w:val="22"/>
              </w:rPr>
            </w:pPr>
            <w:r w:rsidRPr="005D1BE1">
              <w:rPr>
                <w:rFonts w:ascii="Arial" w:hAnsi="Arial" w:cs="Arial" w:hint="cs"/>
                <w:color w:val="000000" w:themeColor="text1"/>
                <w:sz w:val="22"/>
                <w:szCs w:val="22"/>
              </w:rPr>
              <w:t>G</w:t>
            </w:r>
            <w:r w:rsidR="005D1BE1" w:rsidRPr="005D1BE1">
              <w:rPr>
                <w:rFonts w:ascii="Arial" w:hAnsi="Arial" w:cs="Arial" w:hint="cs"/>
                <w:color w:val="000000" w:themeColor="text1"/>
                <w:sz w:val="22"/>
                <w:szCs w:val="22"/>
              </w:rPr>
              <w:t>01406548</w:t>
            </w:r>
          </w:p>
        </w:tc>
      </w:tr>
    </w:tbl>
    <w:p w14:paraId="0CC3D377" w14:textId="0663BCFC" w:rsidR="003A4C37" w:rsidRPr="005D1BE1" w:rsidRDefault="003A4C37" w:rsidP="003A4C37">
      <w:pPr>
        <w:pStyle w:val="NormalWeb"/>
        <w:jc w:val="center"/>
        <w:rPr>
          <w:rFonts w:ascii="Arial" w:hAnsi="Arial" w:cs="Arial" w:hint="cs"/>
          <w:color w:val="000000" w:themeColor="text1"/>
          <w:sz w:val="22"/>
          <w:szCs w:val="22"/>
        </w:rPr>
      </w:pPr>
      <w:r w:rsidRPr="003A4C37">
        <w:rPr>
          <w:rFonts w:ascii="Arial" w:hAnsi="Arial" w:cs="Arial" w:hint="cs"/>
          <w:color w:val="000000" w:themeColor="text1"/>
          <w:sz w:val="22"/>
          <w:szCs w:val="22"/>
        </w:rPr>
        <w:t>Huajun Zhang</w:t>
      </w:r>
    </w:p>
    <w:p w14:paraId="138A9BB0" w14:textId="192DCAA5" w:rsidR="003A4C37" w:rsidRPr="003A4C37" w:rsidRDefault="003A4C37" w:rsidP="003A4C37">
      <w:pPr>
        <w:pStyle w:val="NormalWeb"/>
        <w:jc w:val="center"/>
        <w:rPr>
          <w:rFonts w:ascii="Arial" w:hAnsi="Arial" w:cs="Arial" w:hint="cs"/>
          <w:color w:val="000000" w:themeColor="text1"/>
          <w:sz w:val="22"/>
          <w:szCs w:val="22"/>
        </w:rPr>
      </w:pPr>
      <w:r w:rsidRPr="003A4C37">
        <w:rPr>
          <w:rFonts w:ascii="Arial" w:hAnsi="Arial" w:cs="Arial" w:hint="cs"/>
          <w:color w:val="000000" w:themeColor="text1"/>
          <w:sz w:val="22"/>
          <w:szCs w:val="22"/>
        </w:rPr>
        <w:t>George Mason University</w:t>
      </w:r>
    </w:p>
    <w:p w14:paraId="47836B1B" w14:textId="77777777" w:rsidR="003A4C37" w:rsidRPr="003A4C37" w:rsidRDefault="003A4C37" w:rsidP="003A4C37">
      <w:pPr>
        <w:pStyle w:val="NormalWeb"/>
        <w:jc w:val="center"/>
        <w:rPr>
          <w:rFonts w:ascii="Arial" w:hAnsi="Arial" w:cs="Arial" w:hint="cs"/>
          <w:color w:val="000000" w:themeColor="text1"/>
          <w:sz w:val="22"/>
          <w:szCs w:val="22"/>
        </w:rPr>
      </w:pPr>
      <w:r w:rsidRPr="003A4C37">
        <w:rPr>
          <w:rFonts w:ascii="Arial" w:hAnsi="Arial" w:cs="Arial" w:hint="cs"/>
          <w:color w:val="000000" w:themeColor="text1"/>
          <w:sz w:val="22"/>
          <w:szCs w:val="22"/>
        </w:rPr>
        <w:t>AIT-614: Big Data Essentials</w:t>
      </w:r>
    </w:p>
    <w:p w14:paraId="72A30F6A" w14:textId="72179800" w:rsidR="003A4C37" w:rsidRPr="003A4C37" w:rsidRDefault="003A4C37" w:rsidP="003A4C37">
      <w:pPr>
        <w:pStyle w:val="NormalWeb"/>
        <w:jc w:val="center"/>
        <w:rPr>
          <w:rFonts w:ascii="Arial" w:hAnsi="Arial" w:cs="Arial" w:hint="cs"/>
          <w:color w:val="000000" w:themeColor="text1"/>
          <w:sz w:val="22"/>
          <w:szCs w:val="22"/>
        </w:rPr>
      </w:pPr>
      <w:r w:rsidRPr="005D1BE1">
        <w:rPr>
          <w:rFonts w:ascii="Arial" w:hAnsi="Arial" w:cs="Arial" w:hint="cs"/>
          <w:color w:val="000000" w:themeColor="text1"/>
          <w:sz w:val="22"/>
          <w:szCs w:val="22"/>
        </w:rPr>
        <w:t>October</w:t>
      </w:r>
      <w:r w:rsidRPr="003A4C37">
        <w:rPr>
          <w:rFonts w:ascii="Arial" w:hAnsi="Arial" w:cs="Arial" w:hint="cs"/>
          <w:color w:val="000000" w:themeColor="text1"/>
          <w:sz w:val="22"/>
          <w:szCs w:val="22"/>
        </w:rPr>
        <w:t xml:space="preserve"> </w:t>
      </w:r>
      <w:r w:rsidRPr="005D1BE1">
        <w:rPr>
          <w:rFonts w:ascii="Arial" w:hAnsi="Arial" w:cs="Arial" w:hint="cs"/>
          <w:color w:val="000000" w:themeColor="text1"/>
          <w:sz w:val="22"/>
          <w:szCs w:val="22"/>
        </w:rPr>
        <w:t>24</w:t>
      </w:r>
      <w:r w:rsidRPr="003A4C37">
        <w:rPr>
          <w:rFonts w:ascii="Arial" w:hAnsi="Arial" w:cs="Arial" w:hint="cs"/>
          <w:color w:val="000000" w:themeColor="text1"/>
          <w:sz w:val="22"/>
          <w:szCs w:val="22"/>
          <w:vertAlign w:val="superscript"/>
        </w:rPr>
        <w:t>th</w:t>
      </w:r>
      <w:r w:rsidRPr="003A4C37">
        <w:rPr>
          <w:rFonts w:ascii="Arial" w:hAnsi="Arial" w:cs="Arial" w:hint="cs"/>
          <w:color w:val="000000" w:themeColor="text1"/>
          <w:sz w:val="22"/>
          <w:szCs w:val="22"/>
        </w:rPr>
        <w:t>, 2023</w:t>
      </w:r>
    </w:p>
    <w:p w14:paraId="086914EE" w14:textId="095CE172" w:rsidR="00CC2892" w:rsidRPr="005D1BE1" w:rsidRDefault="00CC2892" w:rsidP="006D6A36">
      <w:pPr>
        <w:pStyle w:val="NormalWeb"/>
        <w:jc w:val="center"/>
        <w:rPr>
          <w:rFonts w:ascii="Arial" w:hAnsi="Arial" w:cs="Arial" w:hint="cs"/>
          <w:b/>
          <w:bCs/>
          <w:color w:val="000000" w:themeColor="text1"/>
          <w:sz w:val="22"/>
          <w:szCs w:val="22"/>
        </w:rPr>
      </w:pPr>
    </w:p>
    <w:p w14:paraId="263ACB8C" w14:textId="77777777" w:rsidR="0060722A" w:rsidRPr="005D1BE1" w:rsidRDefault="0060722A" w:rsidP="006D6A36">
      <w:pPr>
        <w:jc w:val="both"/>
        <w:rPr>
          <w:rFonts w:ascii="Arial" w:hAnsi="Arial" w:cs="Arial" w:hint="cs"/>
          <w:color w:val="000000" w:themeColor="text1"/>
          <w:sz w:val="22"/>
          <w:szCs w:val="22"/>
        </w:rPr>
      </w:pPr>
    </w:p>
    <w:p w14:paraId="38D233E1" w14:textId="77777777" w:rsidR="00EB0620" w:rsidRPr="005D1BE1" w:rsidRDefault="00EB0620" w:rsidP="006D6A36">
      <w:pPr>
        <w:jc w:val="both"/>
        <w:rPr>
          <w:rFonts w:ascii="Arial" w:hAnsi="Arial" w:cs="Arial" w:hint="cs"/>
          <w:color w:val="000000" w:themeColor="text1"/>
          <w:sz w:val="22"/>
          <w:szCs w:val="22"/>
        </w:rPr>
      </w:pPr>
    </w:p>
    <w:p w14:paraId="3AFD5D34" w14:textId="77777777" w:rsidR="00EB0620" w:rsidRPr="005D1BE1" w:rsidRDefault="00EB0620" w:rsidP="006D6A36">
      <w:pPr>
        <w:jc w:val="both"/>
        <w:rPr>
          <w:rFonts w:ascii="Arial" w:hAnsi="Arial" w:cs="Arial" w:hint="cs"/>
          <w:color w:val="000000" w:themeColor="text1"/>
          <w:sz w:val="22"/>
          <w:szCs w:val="22"/>
        </w:rPr>
      </w:pPr>
    </w:p>
    <w:p w14:paraId="3FE89B06" w14:textId="77777777" w:rsidR="00EB0620" w:rsidRPr="005D1BE1" w:rsidRDefault="00EB0620" w:rsidP="006D6A36">
      <w:pPr>
        <w:jc w:val="both"/>
        <w:rPr>
          <w:rFonts w:ascii="Arial" w:hAnsi="Arial" w:cs="Arial" w:hint="cs"/>
          <w:color w:val="000000" w:themeColor="text1"/>
          <w:sz w:val="22"/>
          <w:szCs w:val="22"/>
        </w:rPr>
      </w:pPr>
    </w:p>
    <w:p w14:paraId="07E4B5C0" w14:textId="77777777" w:rsidR="00EB0620" w:rsidRPr="005D1BE1" w:rsidRDefault="00EB0620" w:rsidP="006D6A36">
      <w:pPr>
        <w:jc w:val="both"/>
        <w:rPr>
          <w:rFonts w:ascii="Arial" w:hAnsi="Arial" w:cs="Arial" w:hint="cs"/>
          <w:color w:val="000000" w:themeColor="text1"/>
          <w:sz w:val="22"/>
          <w:szCs w:val="22"/>
        </w:rPr>
      </w:pPr>
    </w:p>
    <w:p w14:paraId="256FE770" w14:textId="77777777" w:rsidR="007E0987" w:rsidRPr="005D1BE1" w:rsidRDefault="007E0987" w:rsidP="006D6A36">
      <w:pPr>
        <w:jc w:val="both"/>
        <w:rPr>
          <w:rFonts w:ascii="Arial" w:hAnsi="Arial" w:cs="Arial" w:hint="cs"/>
          <w:color w:val="000000" w:themeColor="text1"/>
          <w:sz w:val="22"/>
          <w:szCs w:val="22"/>
        </w:rPr>
      </w:pPr>
    </w:p>
    <w:p w14:paraId="3372A715" w14:textId="77777777" w:rsidR="007E0987" w:rsidRPr="005D1BE1" w:rsidRDefault="007E0987" w:rsidP="006D6A36">
      <w:pPr>
        <w:jc w:val="both"/>
        <w:rPr>
          <w:rFonts w:ascii="Arial" w:hAnsi="Arial" w:cs="Arial" w:hint="cs"/>
          <w:color w:val="000000" w:themeColor="text1"/>
          <w:sz w:val="22"/>
          <w:szCs w:val="22"/>
        </w:rPr>
      </w:pPr>
    </w:p>
    <w:p w14:paraId="7163A2EC" w14:textId="77777777" w:rsidR="007E0987" w:rsidRPr="005D1BE1" w:rsidRDefault="007E0987" w:rsidP="006D6A36">
      <w:pPr>
        <w:jc w:val="both"/>
        <w:rPr>
          <w:rFonts w:ascii="Arial" w:hAnsi="Arial" w:cs="Arial" w:hint="cs"/>
          <w:color w:val="000000" w:themeColor="text1"/>
          <w:sz w:val="22"/>
          <w:szCs w:val="22"/>
        </w:rPr>
      </w:pPr>
    </w:p>
    <w:p w14:paraId="1976B133" w14:textId="77777777" w:rsidR="007E0987" w:rsidRPr="005D1BE1" w:rsidRDefault="007E0987" w:rsidP="006D6A36">
      <w:pPr>
        <w:jc w:val="both"/>
        <w:rPr>
          <w:rFonts w:ascii="Arial" w:hAnsi="Arial" w:cs="Arial" w:hint="cs"/>
          <w:color w:val="000000" w:themeColor="text1"/>
          <w:sz w:val="22"/>
          <w:szCs w:val="22"/>
        </w:rPr>
      </w:pPr>
    </w:p>
    <w:p w14:paraId="28C89636" w14:textId="77777777" w:rsidR="007E0987" w:rsidRPr="005D1BE1" w:rsidRDefault="007E0987" w:rsidP="006D6A36">
      <w:pPr>
        <w:jc w:val="both"/>
        <w:rPr>
          <w:rFonts w:ascii="Arial" w:hAnsi="Arial" w:cs="Arial" w:hint="cs"/>
          <w:color w:val="000000" w:themeColor="text1"/>
          <w:sz w:val="22"/>
          <w:szCs w:val="22"/>
        </w:rPr>
      </w:pPr>
    </w:p>
    <w:p w14:paraId="768D7BD0" w14:textId="77777777" w:rsidR="007E0987" w:rsidRPr="005D1BE1" w:rsidRDefault="007E0987" w:rsidP="006D6A36">
      <w:pPr>
        <w:jc w:val="both"/>
        <w:rPr>
          <w:rFonts w:ascii="Arial" w:hAnsi="Arial" w:cs="Arial" w:hint="cs"/>
          <w:color w:val="000000" w:themeColor="text1"/>
          <w:sz w:val="22"/>
          <w:szCs w:val="22"/>
        </w:rPr>
      </w:pPr>
    </w:p>
    <w:p w14:paraId="45FD8323" w14:textId="77777777" w:rsidR="00EB0620" w:rsidRPr="005D1BE1" w:rsidRDefault="00EB0620" w:rsidP="006D6A36">
      <w:pPr>
        <w:jc w:val="both"/>
        <w:rPr>
          <w:rFonts w:ascii="Arial" w:hAnsi="Arial" w:cs="Arial" w:hint="cs"/>
          <w:color w:val="000000" w:themeColor="text1"/>
          <w:sz w:val="22"/>
          <w:szCs w:val="22"/>
        </w:rPr>
      </w:pPr>
    </w:p>
    <w:p w14:paraId="7D43B285" w14:textId="77777777" w:rsidR="00EB0620" w:rsidRPr="005D1BE1" w:rsidRDefault="00EB0620" w:rsidP="006D6A36">
      <w:pPr>
        <w:jc w:val="both"/>
        <w:rPr>
          <w:rFonts w:ascii="Arial" w:hAnsi="Arial" w:cs="Arial" w:hint="cs"/>
          <w:color w:val="000000" w:themeColor="text1"/>
          <w:sz w:val="22"/>
          <w:szCs w:val="22"/>
        </w:rPr>
      </w:pPr>
    </w:p>
    <w:p w14:paraId="759BBB5D" w14:textId="77777777" w:rsidR="00CC2892" w:rsidRPr="005D1BE1" w:rsidRDefault="00CC2892" w:rsidP="00515B16">
      <w:pPr>
        <w:jc w:val="center"/>
        <w:rPr>
          <w:rFonts w:ascii="Arial" w:hAnsi="Arial" w:cs="Arial" w:hint="cs"/>
          <w:b/>
          <w:bCs/>
          <w:color w:val="000000" w:themeColor="text1"/>
          <w:sz w:val="22"/>
          <w:szCs w:val="22"/>
        </w:rPr>
      </w:pPr>
    </w:p>
    <w:p w14:paraId="64B49BA9" w14:textId="77777777" w:rsidR="004E1E6C" w:rsidRPr="005D1BE1" w:rsidRDefault="004E1E6C" w:rsidP="00515B16">
      <w:pPr>
        <w:jc w:val="center"/>
        <w:rPr>
          <w:rFonts w:ascii="Arial" w:hAnsi="Arial" w:cs="Arial" w:hint="cs"/>
          <w:b/>
          <w:bCs/>
          <w:color w:val="000000" w:themeColor="text1"/>
          <w:sz w:val="22"/>
          <w:szCs w:val="22"/>
        </w:rPr>
      </w:pPr>
    </w:p>
    <w:p w14:paraId="30D61059" w14:textId="77777777" w:rsidR="004E1E6C" w:rsidRPr="005D1BE1" w:rsidRDefault="004E1E6C" w:rsidP="00515B16">
      <w:pPr>
        <w:jc w:val="center"/>
        <w:rPr>
          <w:rFonts w:ascii="Arial" w:hAnsi="Arial" w:cs="Arial" w:hint="cs"/>
          <w:b/>
          <w:bCs/>
          <w:color w:val="000000" w:themeColor="text1"/>
          <w:sz w:val="22"/>
          <w:szCs w:val="22"/>
        </w:rPr>
      </w:pPr>
    </w:p>
    <w:p w14:paraId="27297A36" w14:textId="77777777" w:rsidR="004E1E6C" w:rsidRPr="005D1BE1" w:rsidRDefault="004E1E6C" w:rsidP="00515B16">
      <w:pPr>
        <w:jc w:val="center"/>
        <w:rPr>
          <w:rFonts w:ascii="Arial" w:hAnsi="Arial" w:cs="Arial" w:hint="cs"/>
          <w:b/>
          <w:bCs/>
          <w:color w:val="000000" w:themeColor="text1"/>
          <w:sz w:val="22"/>
          <w:szCs w:val="22"/>
        </w:rPr>
      </w:pPr>
    </w:p>
    <w:p w14:paraId="70A18281" w14:textId="77777777" w:rsidR="004E1E6C" w:rsidRPr="005D1BE1" w:rsidRDefault="004E1E6C" w:rsidP="00515B16">
      <w:pPr>
        <w:jc w:val="center"/>
        <w:rPr>
          <w:rFonts w:ascii="Arial" w:hAnsi="Arial" w:cs="Arial" w:hint="cs"/>
          <w:b/>
          <w:bCs/>
          <w:color w:val="000000" w:themeColor="text1"/>
          <w:sz w:val="22"/>
          <w:szCs w:val="22"/>
        </w:rPr>
      </w:pPr>
    </w:p>
    <w:p w14:paraId="6A087102" w14:textId="7D42396A" w:rsidR="0020139D" w:rsidRPr="005D1BE1" w:rsidRDefault="0020139D" w:rsidP="00515B16">
      <w:pPr>
        <w:jc w:val="center"/>
        <w:rPr>
          <w:rFonts w:ascii="Arial" w:hAnsi="Arial" w:cs="Arial" w:hint="cs"/>
          <w:b/>
          <w:bCs/>
          <w:color w:val="000000" w:themeColor="text1"/>
          <w:sz w:val="22"/>
          <w:szCs w:val="22"/>
        </w:rPr>
      </w:pPr>
      <w:r w:rsidRPr="005D1BE1">
        <w:rPr>
          <w:rFonts w:ascii="Arial" w:hAnsi="Arial" w:cs="Arial" w:hint="cs"/>
          <w:b/>
          <w:bCs/>
          <w:color w:val="000000" w:themeColor="text1"/>
          <w:sz w:val="22"/>
          <w:szCs w:val="22"/>
        </w:rPr>
        <w:t>TABLE OF CONTENTS</w:t>
      </w:r>
    </w:p>
    <w:p w14:paraId="04F26F99" w14:textId="77777777" w:rsidR="00515B16" w:rsidRPr="005D1BE1" w:rsidRDefault="00515B16" w:rsidP="00515B16">
      <w:pPr>
        <w:jc w:val="center"/>
        <w:rPr>
          <w:rFonts w:ascii="Arial" w:hAnsi="Arial" w:cs="Arial" w:hint="cs"/>
          <w:b/>
          <w:bCs/>
          <w:color w:val="000000" w:themeColor="text1"/>
          <w:sz w:val="22"/>
          <w:szCs w:val="22"/>
        </w:rPr>
      </w:pPr>
    </w:p>
    <w:bookmarkStart w:id="0" w:name="page3" w:displacedByCustomXml="next"/>
    <w:bookmarkEnd w:id="0" w:displacedByCustomXml="next"/>
    <w:sdt>
      <w:sdtPr>
        <w:rPr>
          <w:rFonts w:ascii="Arial" w:eastAsiaTheme="minorEastAsia" w:hAnsi="Arial" w:cs="Arial" w:hint="cs"/>
          <w:b w:val="0"/>
          <w:bCs w:val="0"/>
          <w:color w:val="000000" w:themeColor="text1"/>
          <w:kern w:val="2"/>
          <w:sz w:val="22"/>
          <w:szCs w:val="22"/>
          <w:lang w:eastAsia="en-US"/>
          <w14:ligatures w14:val="standardContextual"/>
        </w:rPr>
        <w:id w:val="236975831"/>
        <w:docPartObj>
          <w:docPartGallery w:val="Table of Contents"/>
          <w:docPartUnique/>
        </w:docPartObj>
      </w:sdtPr>
      <w:sdtEndPr>
        <w:rPr>
          <w:rFonts w:eastAsiaTheme="minorHAnsi"/>
          <w:noProof/>
        </w:rPr>
      </w:sdtEndPr>
      <w:sdtContent>
        <w:p w14:paraId="7079820B" w14:textId="06770EBD" w:rsidR="0020139D" w:rsidRPr="005D1BE1" w:rsidRDefault="009A3F05" w:rsidP="006D6A36">
          <w:pPr>
            <w:pStyle w:val="TOCHeading"/>
            <w:tabs>
              <w:tab w:val="left" w:pos="90"/>
            </w:tabs>
            <w:ind w:right="-90"/>
            <w:jc w:val="both"/>
            <w:rPr>
              <w:rFonts w:ascii="Arial" w:hAnsi="Arial" w:cs="Arial" w:hint="cs"/>
              <w:color w:val="000000" w:themeColor="text1"/>
              <w:sz w:val="22"/>
              <w:szCs w:val="22"/>
            </w:rPr>
          </w:pPr>
          <w:r w:rsidRPr="005D1BE1">
            <w:rPr>
              <w:rFonts w:ascii="Arial" w:hAnsi="Arial" w:cs="Arial" w:hint="cs"/>
              <w:color w:val="000000" w:themeColor="text1"/>
              <w:sz w:val="22"/>
              <w:szCs w:val="22"/>
            </w:rPr>
            <w:t xml:space="preserve">CONTENTS </w:t>
          </w:r>
          <w:r w:rsidRPr="005D1BE1">
            <w:rPr>
              <w:rFonts w:ascii="Arial" w:hAnsi="Arial" w:cs="Arial" w:hint="cs"/>
              <w:color w:val="000000" w:themeColor="text1"/>
              <w:sz w:val="22"/>
              <w:szCs w:val="22"/>
            </w:rPr>
            <w:tab/>
          </w:r>
          <w:r w:rsidR="0020139D" w:rsidRPr="005D1BE1">
            <w:rPr>
              <w:rFonts w:ascii="Arial" w:hAnsi="Arial" w:cs="Arial" w:hint="cs"/>
              <w:color w:val="000000" w:themeColor="text1"/>
              <w:sz w:val="22"/>
              <w:szCs w:val="22"/>
            </w:rPr>
            <w:tab/>
          </w:r>
          <w:r w:rsidR="0020139D" w:rsidRPr="005D1BE1">
            <w:rPr>
              <w:rFonts w:ascii="Arial" w:hAnsi="Arial" w:cs="Arial" w:hint="cs"/>
              <w:color w:val="000000" w:themeColor="text1"/>
              <w:sz w:val="22"/>
              <w:szCs w:val="22"/>
            </w:rPr>
            <w:tab/>
          </w:r>
          <w:r w:rsidR="0020139D" w:rsidRPr="005D1BE1">
            <w:rPr>
              <w:rFonts w:ascii="Arial" w:hAnsi="Arial" w:cs="Arial" w:hint="cs"/>
              <w:color w:val="000000" w:themeColor="text1"/>
              <w:sz w:val="22"/>
              <w:szCs w:val="22"/>
            </w:rPr>
            <w:tab/>
          </w:r>
          <w:r w:rsidR="0020139D" w:rsidRPr="005D1BE1">
            <w:rPr>
              <w:rFonts w:ascii="Arial" w:hAnsi="Arial" w:cs="Arial" w:hint="cs"/>
              <w:color w:val="000000" w:themeColor="text1"/>
              <w:sz w:val="22"/>
              <w:szCs w:val="22"/>
            </w:rPr>
            <w:tab/>
          </w:r>
          <w:r w:rsidR="0020139D" w:rsidRPr="005D1BE1">
            <w:rPr>
              <w:rFonts w:ascii="Arial" w:hAnsi="Arial" w:cs="Arial" w:hint="cs"/>
              <w:color w:val="000000" w:themeColor="text1"/>
              <w:sz w:val="22"/>
              <w:szCs w:val="22"/>
            </w:rPr>
            <w:tab/>
          </w:r>
          <w:r w:rsidR="00884FDA" w:rsidRPr="005D1BE1">
            <w:rPr>
              <w:rFonts w:ascii="Arial" w:hAnsi="Arial" w:cs="Arial" w:hint="cs"/>
              <w:color w:val="000000" w:themeColor="text1"/>
              <w:sz w:val="22"/>
              <w:szCs w:val="22"/>
            </w:rPr>
            <w:tab/>
          </w:r>
          <w:r w:rsidR="00884FDA" w:rsidRPr="005D1BE1">
            <w:rPr>
              <w:rFonts w:ascii="Arial" w:hAnsi="Arial" w:cs="Arial" w:hint="cs"/>
              <w:color w:val="000000" w:themeColor="text1"/>
              <w:sz w:val="22"/>
              <w:szCs w:val="22"/>
            </w:rPr>
            <w:tab/>
            <w:t xml:space="preserve">    </w:t>
          </w:r>
          <w:r w:rsidR="00884FDA" w:rsidRPr="005D1BE1">
            <w:rPr>
              <w:rFonts w:ascii="Arial" w:hAnsi="Arial" w:cs="Arial" w:hint="cs"/>
              <w:color w:val="000000" w:themeColor="text1"/>
              <w:sz w:val="22"/>
              <w:szCs w:val="22"/>
            </w:rPr>
            <w:tab/>
            <w:t xml:space="preserve"> </w:t>
          </w:r>
          <w:r w:rsidR="0020139D" w:rsidRPr="005D1BE1">
            <w:rPr>
              <w:rFonts w:ascii="Arial" w:hAnsi="Arial" w:cs="Arial" w:hint="cs"/>
              <w:color w:val="000000" w:themeColor="text1"/>
              <w:sz w:val="22"/>
              <w:szCs w:val="22"/>
            </w:rPr>
            <w:t>PG NO.</w:t>
          </w:r>
        </w:p>
        <w:p w14:paraId="1090035A" w14:textId="7E9EFEF7" w:rsidR="005D1BE1" w:rsidRPr="005D1BE1" w:rsidRDefault="0020139D">
          <w:pPr>
            <w:pStyle w:val="TOC1"/>
            <w:rPr>
              <w:rFonts w:ascii="Arial" w:eastAsiaTheme="minorEastAsia" w:hAnsi="Arial" w:cs="Arial" w:hint="cs"/>
              <w:b w:val="0"/>
              <w:bCs w:val="0"/>
              <w:caps w:val="0"/>
              <w:sz w:val="22"/>
              <w:szCs w:val="22"/>
              <w:lang w:bidi="ar-SA"/>
            </w:rPr>
          </w:pPr>
          <w:r w:rsidRPr="005D1BE1">
            <w:rPr>
              <w:rFonts w:ascii="Arial" w:hAnsi="Arial" w:cs="Arial" w:hint="cs"/>
              <w:color w:val="000000" w:themeColor="text1"/>
              <w:sz w:val="22"/>
              <w:szCs w:val="22"/>
            </w:rPr>
            <w:fldChar w:fldCharType="begin"/>
          </w:r>
          <w:r w:rsidRPr="005D1BE1">
            <w:rPr>
              <w:rFonts w:ascii="Arial" w:hAnsi="Arial" w:cs="Arial" w:hint="cs"/>
              <w:color w:val="000000" w:themeColor="text1"/>
              <w:sz w:val="22"/>
              <w:szCs w:val="22"/>
            </w:rPr>
            <w:instrText xml:space="preserve"> TOC \o "1-3" \h \z \u </w:instrText>
          </w:r>
          <w:r w:rsidRPr="005D1BE1">
            <w:rPr>
              <w:rFonts w:ascii="Arial" w:hAnsi="Arial" w:cs="Arial" w:hint="cs"/>
              <w:color w:val="000000" w:themeColor="text1"/>
              <w:sz w:val="22"/>
              <w:szCs w:val="22"/>
            </w:rPr>
            <w:fldChar w:fldCharType="separate"/>
          </w:r>
          <w:hyperlink w:anchor="_Toc149083915" w:history="1">
            <w:r w:rsidR="005D1BE1" w:rsidRPr="005D1BE1">
              <w:rPr>
                <w:rStyle w:val="Hyperlink"/>
                <w:rFonts w:ascii="Arial" w:eastAsiaTheme="majorEastAsia" w:hAnsi="Arial" w:cs="Arial" w:hint="cs"/>
                <w:sz w:val="22"/>
                <w:szCs w:val="22"/>
              </w:rPr>
              <w:t>IN</w:t>
            </w:r>
            <w:r w:rsidR="005D1BE1" w:rsidRPr="005D1BE1">
              <w:rPr>
                <w:rStyle w:val="Hyperlink"/>
                <w:rFonts w:ascii="Arial" w:eastAsiaTheme="majorEastAsia" w:hAnsi="Arial" w:cs="Arial" w:hint="cs"/>
                <w:sz w:val="22"/>
                <w:szCs w:val="22"/>
              </w:rPr>
              <w:t>T</w:t>
            </w:r>
            <w:r w:rsidR="005D1BE1" w:rsidRPr="005D1BE1">
              <w:rPr>
                <w:rStyle w:val="Hyperlink"/>
                <w:rFonts w:ascii="Arial" w:eastAsiaTheme="majorEastAsia" w:hAnsi="Arial" w:cs="Arial" w:hint="cs"/>
                <w:sz w:val="22"/>
                <w:szCs w:val="22"/>
              </w:rPr>
              <w:t>RODUCTION</w:t>
            </w:r>
            <w:r w:rsidR="005D1BE1" w:rsidRPr="005D1BE1">
              <w:rPr>
                <w:rFonts w:ascii="Arial" w:hAnsi="Arial" w:cs="Arial" w:hint="cs"/>
                <w:webHidden/>
                <w:sz w:val="22"/>
                <w:szCs w:val="22"/>
              </w:rPr>
              <w:tab/>
            </w:r>
            <w:r w:rsidR="005D1BE1" w:rsidRPr="005D1BE1">
              <w:rPr>
                <w:rFonts w:ascii="Arial" w:hAnsi="Arial" w:cs="Arial" w:hint="cs"/>
                <w:webHidden/>
                <w:sz w:val="22"/>
                <w:szCs w:val="22"/>
              </w:rPr>
              <w:fldChar w:fldCharType="begin"/>
            </w:r>
            <w:r w:rsidR="005D1BE1" w:rsidRPr="005D1BE1">
              <w:rPr>
                <w:rFonts w:ascii="Arial" w:hAnsi="Arial" w:cs="Arial" w:hint="cs"/>
                <w:webHidden/>
                <w:sz w:val="22"/>
                <w:szCs w:val="22"/>
              </w:rPr>
              <w:instrText xml:space="preserve"> PAGEREF _Toc149083915 \h </w:instrText>
            </w:r>
            <w:r w:rsidR="005D1BE1" w:rsidRPr="005D1BE1">
              <w:rPr>
                <w:rFonts w:ascii="Arial" w:hAnsi="Arial" w:cs="Arial" w:hint="cs"/>
                <w:webHidden/>
                <w:sz w:val="22"/>
                <w:szCs w:val="22"/>
              </w:rPr>
            </w:r>
            <w:r w:rsidR="005D1BE1" w:rsidRPr="005D1BE1">
              <w:rPr>
                <w:rFonts w:ascii="Arial" w:hAnsi="Arial" w:cs="Arial" w:hint="cs"/>
                <w:webHidden/>
                <w:sz w:val="22"/>
                <w:szCs w:val="22"/>
              </w:rPr>
              <w:fldChar w:fldCharType="separate"/>
            </w:r>
            <w:r w:rsidR="005D1BE1" w:rsidRPr="005D1BE1">
              <w:rPr>
                <w:rFonts w:ascii="Arial" w:hAnsi="Arial" w:cs="Arial" w:hint="cs"/>
                <w:webHidden/>
                <w:sz w:val="22"/>
                <w:szCs w:val="22"/>
              </w:rPr>
              <w:t>3</w:t>
            </w:r>
            <w:r w:rsidR="005D1BE1" w:rsidRPr="005D1BE1">
              <w:rPr>
                <w:rFonts w:ascii="Arial" w:hAnsi="Arial" w:cs="Arial" w:hint="cs"/>
                <w:webHidden/>
                <w:sz w:val="22"/>
                <w:szCs w:val="22"/>
              </w:rPr>
              <w:fldChar w:fldCharType="end"/>
            </w:r>
          </w:hyperlink>
        </w:p>
        <w:p w14:paraId="7FDD4F42" w14:textId="4E8AA04B" w:rsidR="005D1BE1" w:rsidRPr="005D1BE1" w:rsidRDefault="005D1BE1">
          <w:pPr>
            <w:pStyle w:val="TOC1"/>
            <w:rPr>
              <w:rFonts w:ascii="Arial" w:eastAsiaTheme="minorEastAsia" w:hAnsi="Arial" w:cs="Arial" w:hint="cs"/>
              <w:b w:val="0"/>
              <w:bCs w:val="0"/>
              <w:caps w:val="0"/>
              <w:sz w:val="22"/>
              <w:szCs w:val="22"/>
              <w:lang w:bidi="ar-SA"/>
            </w:rPr>
          </w:pPr>
          <w:hyperlink w:anchor="_Toc149083916" w:history="1">
            <w:r w:rsidRPr="005D1BE1">
              <w:rPr>
                <w:rStyle w:val="Hyperlink"/>
                <w:rFonts w:ascii="Arial" w:eastAsiaTheme="majorEastAsia" w:hAnsi="Arial" w:cs="Arial" w:hint="cs"/>
                <w:sz w:val="22"/>
                <w:szCs w:val="22"/>
              </w:rPr>
              <w:t>RELATED WORK</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_Toc149083916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3</w:t>
            </w:r>
            <w:r w:rsidRPr="005D1BE1">
              <w:rPr>
                <w:rFonts w:ascii="Arial" w:hAnsi="Arial" w:cs="Arial" w:hint="cs"/>
                <w:webHidden/>
                <w:sz w:val="22"/>
                <w:szCs w:val="22"/>
              </w:rPr>
              <w:fldChar w:fldCharType="end"/>
            </w:r>
          </w:hyperlink>
        </w:p>
        <w:p w14:paraId="6836A6B0" w14:textId="41AAD0EF" w:rsidR="005D1BE1" w:rsidRPr="005D1BE1" w:rsidRDefault="005D1BE1">
          <w:pPr>
            <w:pStyle w:val="TOC1"/>
            <w:rPr>
              <w:rFonts w:ascii="Arial" w:eastAsiaTheme="minorEastAsia" w:hAnsi="Arial" w:cs="Arial" w:hint="cs"/>
              <w:b w:val="0"/>
              <w:bCs w:val="0"/>
              <w:caps w:val="0"/>
              <w:sz w:val="22"/>
              <w:szCs w:val="22"/>
              <w:lang w:bidi="ar-SA"/>
            </w:rPr>
          </w:pPr>
          <w:hyperlink w:anchor="_Toc149083917" w:history="1">
            <w:r w:rsidRPr="005D1BE1">
              <w:rPr>
                <w:rStyle w:val="Hyperlink"/>
                <w:rFonts w:ascii="Arial" w:eastAsiaTheme="majorEastAsia" w:hAnsi="Arial" w:cs="Arial" w:hint="cs"/>
                <w:sz w:val="22"/>
                <w:szCs w:val="22"/>
              </w:rPr>
              <w:t>OBJECTIVES</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_Toc149083917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3</w:t>
            </w:r>
            <w:r w:rsidRPr="005D1BE1">
              <w:rPr>
                <w:rFonts w:ascii="Arial" w:hAnsi="Arial" w:cs="Arial" w:hint="cs"/>
                <w:webHidden/>
                <w:sz w:val="22"/>
                <w:szCs w:val="22"/>
              </w:rPr>
              <w:fldChar w:fldCharType="end"/>
            </w:r>
          </w:hyperlink>
        </w:p>
        <w:p w14:paraId="13A596C4" w14:textId="1C091636" w:rsidR="005D1BE1" w:rsidRPr="005D1BE1" w:rsidRDefault="005D1BE1">
          <w:pPr>
            <w:pStyle w:val="TOC1"/>
            <w:rPr>
              <w:rFonts w:ascii="Arial" w:eastAsiaTheme="minorEastAsia" w:hAnsi="Arial" w:cs="Arial" w:hint="cs"/>
              <w:b w:val="0"/>
              <w:bCs w:val="0"/>
              <w:caps w:val="0"/>
              <w:sz w:val="22"/>
              <w:szCs w:val="22"/>
              <w:lang w:bidi="ar-SA"/>
            </w:rPr>
          </w:pPr>
          <w:hyperlink w:anchor="_Toc149083918" w:history="1">
            <w:r w:rsidRPr="005D1BE1">
              <w:rPr>
                <w:rStyle w:val="Hyperlink"/>
                <w:rFonts w:ascii="Arial" w:eastAsiaTheme="majorEastAsia" w:hAnsi="Arial" w:cs="Arial" w:hint="cs"/>
                <w:sz w:val="22"/>
                <w:szCs w:val="22"/>
              </w:rPr>
              <w:t>PROPOSED SELECTED DATASET</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_Toc149083918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4</w:t>
            </w:r>
            <w:r w:rsidRPr="005D1BE1">
              <w:rPr>
                <w:rFonts w:ascii="Arial" w:hAnsi="Arial" w:cs="Arial" w:hint="cs"/>
                <w:webHidden/>
                <w:sz w:val="22"/>
                <w:szCs w:val="22"/>
              </w:rPr>
              <w:fldChar w:fldCharType="end"/>
            </w:r>
          </w:hyperlink>
        </w:p>
        <w:p w14:paraId="52959519" w14:textId="642EAAFA" w:rsidR="005D1BE1" w:rsidRPr="005D1BE1" w:rsidRDefault="005D1BE1">
          <w:pPr>
            <w:pStyle w:val="TOC1"/>
            <w:rPr>
              <w:rFonts w:ascii="Arial" w:eastAsiaTheme="minorEastAsia" w:hAnsi="Arial" w:cs="Arial" w:hint="cs"/>
              <w:b w:val="0"/>
              <w:bCs w:val="0"/>
              <w:caps w:val="0"/>
              <w:sz w:val="22"/>
              <w:szCs w:val="22"/>
              <w:lang w:bidi="ar-SA"/>
            </w:rPr>
          </w:pPr>
          <w:hyperlink w:anchor="_Toc149083919" w:history="1">
            <w:r w:rsidRPr="005D1BE1">
              <w:rPr>
                <w:rStyle w:val="Hyperlink"/>
                <w:rFonts w:ascii="Arial" w:eastAsiaTheme="majorEastAsia" w:hAnsi="Arial" w:cs="Arial" w:hint="cs"/>
                <w:sz w:val="22"/>
                <w:szCs w:val="22"/>
              </w:rPr>
              <w:t>DESCRIPTION OF PROPOSED SYSTEM</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_Toc149083919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4</w:t>
            </w:r>
            <w:r w:rsidRPr="005D1BE1">
              <w:rPr>
                <w:rFonts w:ascii="Arial" w:hAnsi="Arial" w:cs="Arial" w:hint="cs"/>
                <w:webHidden/>
                <w:sz w:val="22"/>
                <w:szCs w:val="22"/>
              </w:rPr>
              <w:fldChar w:fldCharType="end"/>
            </w:r>
          </w:hyperlink>
        </w:p>
        <w:p w14:paraId="4F85CD40" w14:textId="507BD6D9" w:rsidR="005D1BE1" w:rsidRPr="005D1BE1" w:rsidRDefault="005D1BE1">
          <w:pPr>
            <w:pStyle w:val="TOC1"/>
            <w:rPr>
              <w:rFonts w:ascii="Arial" w:eastAsiaTheme="minorEastAsia" w:hAnsi="Arial" w:cs="Arial" w:hint="cs"/>
              <w:b w:val="0"/>
              <w:bCs w:val="0"/>
              <w:caps w:val="0"/>
              <w:sz w:val="22"/>
              <w:szCs w:val="22"/>
              <w:lang w:bidi="ar-SA"/>
            </w:rPr>
          </w:pPr>
          <w:hyperlink w:anchor="_Toc149083920" w:history="1">
            <w:r w:rsidRPr="005D1BE1">
              <w:rPr>
                <w:rStyle w:val="Hyperlink"/>
                <w:rFonts w:ascii="Arial" w:eastAsiaTheme="majorEastAsia" w:hAnsi="Arial" w:cs="Arial" w:hint="cs"/>
                <w:sz w:val="22"/>
                <w:szCs w:val="22"/>
              </w:rPr>
              <w:t>PROPOSED DEVELOPMENT PLATFORMS</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_Toc149083920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5</w:t>
            </w:r>
            <w:r w:rsidRPr="005D1BE1">
              <w:rPr>
                <w:rFonts w:ascii="Arial" w:hAnsi="Arial" w:cs="Arial" w:hint="cs"/>
                <w:webHidden/>
                <w:sz w:val="22"/>
                <w:szCs w:val="22"/>
              </w:rPr>
              <w:fldChar w:fldCharType="end"/>
            </w:r>
          </w:hyperlink>
        </w:p>
        <w:p w14:paraId="5B20030A" w14:textId="7252F5BA" w:rsidR="005D1BE1" w:rsidRPr="005D1BE1" w:rsidRDefault="005D1BE1">
          <w:pPr>
            <w:pStyle w:val="TOC1"/>
            <w:rPr>
              <w:rFonts w:ascii="Arial" w:eastAsiaTheme="minorEastAsia" w:hAnsi="Arial" w:cs="Arial" w:hint="cs"/>
              <w:b w:val="0"/>
              <w:bCs w:val="0"/>
              <w:caps w:val="0"/>
              <w:sz w:val="22"/>
              <w:szCs w:val="22"/>
              <w:lang w:bidi="ar-SA"/>
            </w:rPr>
          </w:pPr>
          <w:hyperlink w:anchor="_Toc149083921" w:history="1">
            <w:r w:rsidRPr="005D1BE1">
              <w:rPr>
                <w:rStyle w:val="Hyperlink"/>
                <w:rFonts w:ascii="Arial" w:eastAsiaTheme="majorEastAsia" w:hAnsi="Arial" w:cs="Arial" w:hint="cs"/>
                <w:sz w:val="22"/>
                <w:szCs w:val="22"/>
              </w:rPr>
              <w:t>PROJECT TASKS AND TIMELINE</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_Toc149083921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5</w:t>
            </w:r>
            <w:r w:rsidRPr="005D1BE1">
              <w:rPr>
                <w:rFonts w:ascii="Arial" w:hAnsi="Arial" w:cs="Arial" w:hint="cs"/>
                <w:webHidden/>
                <w:sz w:val="22"/>
                <w:szCs w:val="22"/>
              </w:rPr>
              <w:fldChar w:fldCharType="end"/>
            </w:r>
          </w:hyperlink>
        </w:p>
        <w:p w14:paraId="7D771185" w14:textId="0713A22A" w:rsidR="005D1BE1" w:rsidRPr="005D1BE1" w:rsidRDefault="005D1BE1">
          <w:pPr>
            <w:pStyle w:val="TOC1"/>
            <w:rPr>
              <w:rFonts w:ascii="Arial" w:eastAsiaTheme="minorEastAsia" w:hAnsi="Arial" w:cs="Arial" w:hint="cs"/>
              <w:b w:val="0"/>
              <w:bCs w:val="0"/>
              <w:caps w:val="0"/>
              <w:sz w:val="22"/>
              <w:szCs w:val="22"/>
              <w:lang w:bidi="ar-SA"/>
            </w:rPr>
          </w:pPr>
          <w:hyperlink w:anchor="_Toc149083923" w:history="1">
            <w:r w:rsidRPr="005D1BE1">
              <w:rPr>
                <w:rStyle w:val="Hyperlink"/>
                <w:rFonts w:ascii="Arial" w:eastAsiaTheme="majorEastAsia" w:hAnsi="Arial" w:cs="Arial" w:hint="cs"/>
                <w:sz w:val="22"/>
                <w:szCs w:val="22"/>
              </w:rPr>
              <w:t>REFERENCES</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_Toc149083923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6</w:t>
            </w:r>
            <w:r w:rsidRPr="005D1BE1">
              <w:rPr>
                <w:rFonts w:ascii="Arial" w:hAnsi="Arial" w:cs="Arial" w:hint="cs"/>
                <w:webHidden/>
                <w:sz w:val="22"/>
                <w:szCs w:val="22"/>
              </w:rPr>
              <w:fldChar w:fldCharType="end"/>
            </w:r>
          </w:hyperlink>
        </w:p>
        <w:p w14:paraId="5BE819B8" w14:textId="322EFFC6" w:rsidR="005D1BE1" w:rsidRPr="005D1BE1" w:rsidRDefault="005D1BE1">
          <w:pPr>
            <w:pStyle w:val="TOC1"/>
            <w:rPr>
              <w:rFonts w:ascii="Arial" w:eastAsiaTheme="minorEastAsia" w:hAnsi="Arial" w:cs="Arial" w:hint="cs"/>
              <w:b w:val="0"/>
              <w:bCs w:val="0"/>
              <w:caps w:val="0"/>
              <w:sz w:val="22"/>
              <w:szCs w:val="22"/>
              <w:lang w:bidi="ar-SA"/>
            </w:rPr>
          </w:pPr>
          <w:hyperlink w:anchor="_Toc149083924" w:history="1">
            <w:r w:rsidRPr="005D1BE1">
              <w:rPr>
                <w:rStyle w:val="Hyperlink"/>
                <w:rFonts w:ascii="Arial" w:eastAsiaTheme="majorEastAsia" w:hAnsi="Arial" w:cs="Arial" w:hint="cs"/>
                <w:sz w:val="22"/>
                <w:szCs w:val="22"/>
              </w:rPr>
              <w:t>APPENDIX</w:t>
            </w:r>
            <w:r w:rsidRPr="005D1BE1">
              <w:rPr>
                <w:rFonts w:ascii="Arial" w:hAnsi="Arial" w:cs="Arial" w:hint="cs"/>
                <w:webHidden/>
                <w:sz w:val="22"/>
                <w:szCs w:val="22"/>
              </w:rPr>
              <w:tab/>
            </w:r>
            <w:r w:rsidRPr="005D1BE1">
              <w:rPr>
                <w:rFonts w:ascii="Arial" w:hAnsi="Arial" w:cs="Arial" w:hint="cs"/>
                <w:webHidden/>
                <w:sz w:val="22"/>
                <w:szCs w:val="22"/>
              </w:rPr>
              <w:fldChar w:fldCharType="begin"/>
            </w:r>
            <w:r w:rsidRPr="005D1BE1">
              <w:rPr>
                <w:rFonts w:ascii="Arial" w:hAnsi="Arial" w:cs="Arial" w:hint="cs"/>
                <w:webHidden/>
                <w:sz w:val="22"/>
                <w:szCs w:val="22"/>
              </w:rPr>
              <w:instrText xml:space="preserve"> PAGEREF _Toc149083924 \h </w:instrText>
            </w:r>
            <w:r w:rsidRPr="005D1BE1">
              <w:rPr>
                <w:rFonts w:ascii="Arial" w:hAnsi="Arial" w:cs="Arial" w:hint="cs"/>
                <w:webHidden/>
                <w:sz w:val="22"/>
                <w:szCs w:val="22"/>
              </w:rPr>
            </w:r>
            <w:r w:rsidRPr="005D1BE1">
              <w:rPr>
                <w:rFonts w:ascii="Arial" w:hAnsi="Arial" w:cs="Arial" w:hint="cs"/>
                <w:webHidden/>
                <w:sz w:val="22"/>
                <w:szCs w:val="22"/>
              </w:rPr>
              <w:fldChar w:fldCharType="separate"/>
            </w:r>
            <w:r w:rsidRPr="005D1BE1">
              <w:rPr>
                <w:rFonts w:ascii="Arial" w:hAnsi="Arial" w:cs="Arial" w:hint="cs"/>
                <w:webHidden/>
                <w:sz w:val="22"/>
                <w:szCs w:val="22"/>
              </w:rPr>
              <w:t>6</w:t>
            </w:r>
            <w:r w:rsidRPr="005D1BE1">
              <w:rPr>
                <w:rFonts w:ascii="Arial" w:hAnsi="Arial" w:cs="Arial" w:hint="cs"/>
                <w:webHidden/>
                <w:sz w:val="22"/>
                <w:szCs w:val="22"/>
              </w:rPr>
              <w:fldChar w:fldCharType="end"/>
            </w:r>
          </w:hyperlink>
        </w:p>
        <w:p w14:paraId="7F6BEC36" w14:textId="1C211DFB" w:rsidR="0020139D" w:rsidRPr="005D1BE1" w:rsidRDefault="0020139D" w:rsidP="006D6A36">
          <w:pPr>
            <w:tabs>
              <w:tab w:val="left" w:pos="90"/>
            </w:tabs>
            <w:spacing w:after="200" w:line="276" w:lineRule="auto"/>
            <w:jc w:val="both"/>
            <w:rPr>
              <w:rFonts w:ascii="Arial" w:hAnsi="Arial" w:cs="Arial" w:hint="cs"/>
              <w:noProof/>
              <w:color w:val="000000" w:themeColor="text1"/>
              <w:sz w:val="22"/>
              <w:szCs w:val="22"/>
            </w:rPr>
          </w:pPr>
          <w:r w:rsidRPr="005D1BE1">
            <w:rPr>
              <w:rFonts w:ascii="Arial" w:hAnsi="Arial" w:cs="Arial" w:hint="cs"/>
              <w:bCs/>
              <w:caps/>
              <w:noProof/>
              <w:color w:val="000000" w:themeColor="text1"/>
              <w:sz w:val="22"/>
              <w:szCs w:val="22"/>
            </w:rPr>
            <w:fldChar w:fldCharType="end"/>
          </w:r>
        </w:p>
      </w:sdtContent>
    </w:sdt>
    <w:p w14:paraId="5EC2159C" w14:textId="3F276DFD" w:rsidR="0020139D" w:rsidRPr="005D1BE1" w:rsidRDefault="0020139D" w:rsidP="006D6A36">
      <w:pPr>
        <w:jc w:val="both"/>
        <w:rPr>
          <w:rFonts w:ascii="Arial" w:hAnsi="Arial" w:cs="Arial" w:hint="cs"/>
          <w:color w:val="000000" w:themeColor="text1"/>
          <w:sz w:val="22"/>
          <w:szCs w:val="22"/>
        </w:rPr>
      </w:pPr>
    </w:p>
    <w:p w14:paraId="33027FAD" w14:textId="77777777" w:rsidR="0020139D" w:rsidRPr="005D1BE1" w:rsidRDefault="0020139D" w:rsidP="006D6A36">
      <w:pPr>
        <w:jc w:val="both"/>
        <w:rPr>
          <w:rFonts w:ascii="Arial" w:hAnsi="Arial" w:cs="Arial" w:hint="cs"/>
          <w:color w:val="000000" w:themeColor="text1"/>
          <w:sz w:val="22"/>
          <w:szCs w:val="22"/>
        </w:rPr>
      </w:pPr>
    </w:p>
    <w:p w14:paraId="3301B525" w14:textId="77777777" w:rsidR="0020139D" w:rsidRPr="005D1BE1" w:rsidRDefault="0020139D" w:rsidP="006D6A36">
      <w:pPr>
        <w:jc w:val="both"/>
        <w:rPr>
          <w:rFonts w:ascii="Arial" w:hAnsi="Arial" w:cs="Arial" w:hint="cs"/>
          <w:color w:val="000000" w:themeColor="text1"/>
          <w:sz w:val="22"/>
          <w:szCs w:val="22"/>
        </w:rPr>
      </w:pPr>
    </w:p>
    <w:p w14:paraId="01D136F8" w14:textId="77777777" w:rsidR="0020139D" w:rsidRPr="005D1BE1" w:rsidRDefault="0020139D" w:rsidP="006D6A36">
      <w:pPr>
        <w:jc w:val="both"/>
        <w:rPr>
          <w:rFonts w:ascii="Arial" w:hAnsi="Arial" w:cs="Arial" w:hint="cs"/>
          <w:color w:val="000000" w:themeColor="text1"/>
          <w:sz w:val="22"/>
          <w:szCs w:val="22"/>
        </w:rPr>
      </w:pPr>
    </w:p>
    <w:p w14:paraId="0C2FE43F" w14:textId="77777777" w:rsidR="0020139D" w:rsidRPr="005D1BE1" w:rsidRDefault="0020139D" w:rsidP="006D6A36">
      <w:pPr>
        <w:jc w:val="both"/>
        <w:rPr>
          <w:rFonts w:ascii="Arial" w:hAnsi="Arial" w:cs="Arial" w:hint="cs"/>
          <w:color w:val="000000" w:themeColor="text1"/>
          <w:sz w:val="22"/>
          <w:szCs w:val="22"/>
        </w:rPr>
      </w:pPr>
    </w:p>
    <w:p w14:paraId="45F8879C" w14:textId="77777777" w:rsidR="0020139D" w:rsidRPr="005D1BE1" w:rsidRDefault="0020139D" w:rsidP="006D6A36">
      <w:pPr>
        <w:jc w:val="both"/>
        <w:rPr>
          <w:rFonts w:ascii="Arial" w:hAnsi="Arial" w:cs="Arial" w:hint="cs"/>
          <w:color w:val="000000" w:themeColor="text1"/>
          <w:sz w:val="22"/>
          <w:szCs w:val="22"/>
        </w:rPr>
      </w:pPr>
    </w:p>
    <w:p w14:paraId="7DA3F965" w14:textId="77777777" w:rsidR="0020139D" w:rsidRPr="005D1BE1" w:rsidRDefault="0020139D" w:rsidP="006D6A36">
      <w:pPr>
        <w:jc w:val="both"/>
        <w:rPr>
          <w:rFonts w:ascii="Arial" w:hAnsi="Arial" w:cs="Arial" w:hint="cs"/>
          <w:color w:val="000000" w:themeColor="text1"/>
          <w:sz w:val="22"/>
          <w:szCs w:val="22"/>
        </w:rPr>
      </w:pPr>
    </w:p>
    <w:p w14:paraId="1CD34045" w14:textId="77777777" w:rsidR="0020139D" w:rsidRPr="005D1BE1" w:rsidRDefault="0020139D" w:rsidP="006D6A36">
      <w:pPr>
        <w:jc w:val="both"/>
        <w:rPr>
          <w:rFonts w:ascii="Arial" w:hAnsi="Arial" w:cs="Arial" w:hint="cs"/>
          <w:color w:val="000000" w:themeColor="text1"/>
          <w:sz w:val="22"/>
          <w:szCs w:val="22"/>
        </w:rPr>
      </w:pPr>
    </w:p>
    <w:p w14:paraId="36B1E151" w14:textId="77777777" w:rsidR="0020139D" w:rsidRPr="005D1BE1" w:rsidRDefault="0020139D" w:rsidP="006D6A36">
      <w:pPr>
        <w:jc w:val="both"/>
        <w:rPr>
          <w:rFonts w:ascii="Arial" w:hAnsi="Arial" w:cs="Arial" w:hint="cs"/>
          <w:color w:val="000000" w:themeColor="text1"/>
          <w:sz w:val="22"/>
          <w:szCs w:val="22"/>
        </w:rPr>
      </w:pPr>
    </w:p>
    <w:p w14:paraId="4874C2EF" w14:textId="77777777" w:rsidR="0020139D" w:rsidRPr="005D1BE1" w:rsidRDefault="0020139D" w:rsidP="006D6A36">
      <w:pPr>
        <w:jc w:val="both"/>
        <w:rPr>
          <w:rFonts w:ascii="Arial" w:hAnsi="Arial" w:cs="Arial" w:hint="cs"/>
          <w:color w:val="000000" w:themeColor="text1"/>
          <w:sz w:val="22"/>
          <w:szCs w:val="22"/>
        </w:rPr>
      </w:pPr>
    </w:p>
    <w:p w14:paraId="75D044AA" w14:textId="77777777" w:rsidR="0020139D" w:rsidRPr="005D1BE1" w:rsidRDefault="0020139D" w:rsidP="006D6A36">
      <w:pPr>
        <w:jc w:val="both"/>
        <w:rPr>
          <w:rFonts w:ascii="Arial" w:hAnsi="Arial" w:cs="Arial" w:hint="cs"/>
          <w:color w:val="000000" w:themeColor="text1"/>
          <w:sz w:val="22"/>
          <w:szCs w:val="22"/>
        </w:rPr>
      </w:pPr>
    </w:p>
    <w:p w14:paraId="2F64DE12" w14:textId="77777777" w:rsidR="00CC2892" w:rsidRPr="005D1BE1" w:rsidRDefault="00CC2892" w:rsidP="006D6A36">
      <w:pPr>
        <w:jc w:val="both"/>
        <w:rPr>
          <w:rFonts w:ascii="Arial" w:hAnsi="Arial" w:cs="Arial" w:hint="cs"/>
          <w:color w:val="000000" w:themeColor="text1"/>
          <w:sz w:val="22"/>
          <w:szCs w:val="22"/>
        </w:rPr>
      </w:pPr>
    </w:p>
    <w:p w14:paraId="0ADBB05E" w14:textId="77777777" w:rsidR="00CC2892" w:rsidRPr="005D1BE1" w:rsidRDefault="00CC2892" w:rsidP="006D6A36">
      <w:pPr>
        <w:jc w:val="both"/>
        <w:rPr>
          <w:rFonts w:ascii="Arial" w:hAnsi="Arial" w:cs="Arial" w:hint="cs"/>
          <w:color w:val="000000" w:themeColor="text1"/>
          <w:sz w:val="22"/>
          <w:szCs w:val="22"/>
        </w:rPr>
      </w:pPr>
    </w:p>
    <w:p w14:paraId="6426E8F4" w14:textId="77777777" w:rsidR="004E1E6C" w:rsidRPr="005D1BE1" w:rsidRDefault="004E1E6C" w:rsidP="006D6A36">
      <w:pPr>
        <w:pStyle w:val="Heading1"/>
        <w:jc w:val="center"/>
        <w:rPr>
          <w:rFonts w:ascii="Arial" w:hAnsi="Arial" w:cs="Arial" w:hint="cs"/>
          <w:b/>
          <w:bCs/>
          <w:color w:val="000000" w:themeColor="text1"/>
          <w:sz w:val="22"/>
          <w:szCs w:val="22"/>
        </w:rPr>
      </w:pPr>
    </w:p>
    <w:p w14:paraId="20A6E456" w14:textId="637A4145" w:rsidR="0072219C" w:rsidRPr="005D1BE1" w:rsidRDefault="003A4C37" w:rsidP="006D6A36">
      <w:pPr>
        <w:pStyle w:val="Heading1"/>
        <w:jc w:val="center"/>
        <w:rPr>
          <w:rFonts w:ascii="Arial" w:hAnsi="Arial" w:cs="Arial" w:hint="cs"/>
          <w:b/>
          <w:bCs/>
          <w:color w:val="000000" w:themeColor="text1"/>
          <w:sz w:val="22"/>
          <w:szCs w:val="22"/>
        </w:rPr>
      </w:pPr>
      <w:bookmarkStart w:id="1" w:name="_Toc149083915"/>
      <w:r w:rsidRPr="005D1BE1">
        <w:rPr>
          <w:rFonts w:ascii="Arial" w:hAnsi="Arial" w:cs="Arial" w:hint="cs"/>
          <w:b/>
          <w:bCs/>
          <w:color w:val="000000" w:themeColor="text1"/>
          <w:sz w:val="22"/>
          <w:szCs w:val="22"/>
        </w:rPr>
        <w:t>INTRODUCTION</w:t>
      </w:r>
      <w:bookmarkEnd w:id="1"/>
    </w:p>
    <w:p w14:paraId="474C4F71" w14:textId="77777777" w:rsidR="0072219C" w:rsidRPr="005D1BE1" w:rsidRDefault="0072219C" w:rsidP="006D6A36">
      <w:pPr>
        <w:jc w:val="both"/>
        <w:rPr>
          <w:rFonts w:ascii="Arial" w:hAnsi="Arial" w:cs="Arial" w:hint="cs"/>
          <w:color w:val="000000" w:themeColor="text1"/>
          <w:sz w:val="22"/>
          <w:szCs w:val="22"/>
        </w:rPr>
      </w:pPr>
    </w:p>
    <w:p w14:paraId="00A10FD9" w14:textId="150362C3" w:rsidR="00282D8C" w:rsidRPr="005D1BE1" w:rsidRDefault="0064162B" w:rsidP="006D6A36">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In today's digital age, newspapers are adapting to changing readership patterns, and understanding subscriber behavior is essential for retaining and acquiring readers. Big data analytics can provide valuable insights into subscriber preferences, enabling newspapers to make data-driven decisions for improved customer engagement and content delivery. This project's scope includes the utilization of a Newspaper Subscribers dataset for predictive modeling, leveraging big data technologies to analyze the data, and contributing to the field of media analytics.</w:t>
      </w:r>
    </w:p>
    <w:p w14:paraId="10B6982C" w14:textId="77777777" w:rsidR="00F35EEC" w:rsidRPr="005D1BE1" w:rsidRDefault="00F35EEC" w:rsidP="00F35EEC">
      <w:pPr>
        <w:jc w:val="both"/>
        <w:rPr>
          <w:rFonts w:ascii="Arial" w:hAnsi="Arial" w:cs="Arial" w:hint="cs"/>
          <w:color w:val="000000" w:themeColor="text1"/>
          <w:sz w:val="22"/>
          <w:szCs w:val="22"/>
        </w:rPr>
      </w:pPr>
    </w:p>
    <w:p w14:paraId="1E1C87E2" w14:textId="4795B262" w:rsidR="008528E1" w:rsidRPr="005D1BE1" w:rsidRDefault="00F35EEC" w:rsidP="006D6A36">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Newspaper companies worldwide are experiencing a shift from traditional print to digital subscriptions. To adapt to this changing landscape, understanding factors that influence subscriber retention and churn becomes crucial. Our project's primary objective is to build a predictive model that can provide insights into these factors and aid in making data-driven decisions.</w:t>
      </w:r>
    </w:p>
    <w:p w14:paraId="422C515D" w14:textId="72A47A88" w:rsidR="008A0B9B" w:rsidRPr="005D1BE1" w:rsidRDefault="00F35EEC" w:rsidP="006D6A36">
      <w:pPr>
        <w:pStyle w:val="Heading1"/>
        <w:jc w:val="center"/>
        <w:rPr>
          <w:rFonts w:ascii="Arial" w:hAnsi="Arial" w:cs="Arial" w:hint="cs"/>
          <w:b/>
          <w:bCs/>
          <w:color w:val="000000" w:themeColor="text1"/>
          <w:sz w:val="22"/>
          <w:szCs w:val="22"/>
        </w:rPr>
      </w:pPr>
      <w:bookmarkStart w:id="2" w:name="_Toc149083916"/>
      <w:r w:rsidRPr="005D1BE1">
        <w:rPr>
          <w:rFonts w:ascii="Arial" w:hAnsi="Arial" w:cs="Arial" w:hint="cs"/>
          <w:b/>
          <w:bCs/>
          <w:color w:val="000000" w:themeColor="text1"/>
          <w:sz w:val="22"/>
          <w:szCs w:val="22"/>
        </w:rPr>
        <w:t>RELATED WORK</w:t>
      </w:r>
      <w:bookmarkEnd w:id="2"/>
    </w:p>
    <w:p w14:paraId="1E32025C" w14:textId="77777777" w:rsidR="00884FDA" w:rsidRPr="005D1BE1" w:rsidRDefault="00884FDA" w:rsidP="006D6A36">
      <w:pPr>
        <w:jc w:val="both"/>
        <w:rPr>
          <w:rFonts w:ascii="Arial" w:hAnsi="Arial" w:cs="Arial" w:hint="cs"/>
          <w:color w:val="000000" w:themeColor="text1"/>
          <w:sz w:val="22"/>
          <w:szCs w:val="22"/>
        </w:rPr>
      </w:pPr>
    </w:p>
    <w:p w14:paraId="5EAA49FA" w14:textId="46F02F36" w:rsidR="00560240" w:rsidRPr="005D1BE1" w:rsidRDefault="008528E1" w:rsidP="00F35EEC">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In the field of predictive analytics</w:t>
      </w:r>
      <w:r w:rsidRPr="005D1BE1">
        <w:rPr>
          <w:rFonts w:ascii="Arial" w:hAnsi="Arial" w:cs="Arial" w:hint="cs"/>
          <w:color w:val="000000" w:themeColor="text1"/>
          <w:sz w:val="22"/>
          <w:szCs w:val="22"/>
        </w:rPr>
        <w:t>, p</w:t>
      </w:r>
      <w:r w:rsidR="00F35EEC" w:rsidRPr="00F35EEC">
        <w:rPr>
          <w:rFonts w:ascii="Arial" w:hAnsi="Arial" w:cs="Arial" w:hint="cs"/>
          <w:color w:val="000000" w:themeColor="text1"/>
          <w:sz w:val="22"/>
          <w:szCs w:val="22"/>
        </w:rPr>
        <w:t xml:space="preserve">revious research has explored predictive modeling in various industries, including media and publishing. </w:t>
      </w:r>
      <w:r w:rsidRPr="005D1BE1">
        <w:rPr>
          <w:rFonts w:ascii="Arial" w:hAnsi="Arial" w:cs="Arial" w:hint="cs"/>
          <w:color w:val="000000" w:themeColor="text1"/>
          <w:sz w:val="22"/>
          <w:szCs w:val="22"/>
        </w:rPr>
        <w:t>Studies have highlighted the importance of understanding customer demographics, behavior, and preferences for reducing churn rates</w:t>
      </w:r>
      <w:r w:rsidRPr="005D1BE1">
        <w:rPr>
          <w:rFonts w:ascii="Arial" w:hAnsi="Arial" w:cs="Arial" w:hint="cs"/>
          <w:color w:val="000000" w:themeColor="text1"/>
          <w:sz w:val="22"/>
          <w:szCs w:val="22"/>
        </w:rPr>
        <w:t xml:space="preserve">. </w:t>
      </w:r>
      <w:r w:rsidR="00F35EEC" w:rsidRPr="00F35EEC">
        <w:rPr>
          <w:rFonts w:ascii="Arial" w:hAnsi="Arial" w:cs="Arial" w:hint="cs"/>
          <w:color w:val="000000" w:themeColor="text1"/>
          <w:sz w:val="22"/>
          <w:szCs w:val="22"/>
        </w:rPr>
        <w:t>However, this project's approach differs in terms of the specific dataset used, the methods employed, and the focus on applying PySpark and Spark MLlib for scalable analysis. By leveraging distributed computing and big data technologies, this project aims to offer more robust and efficient predictions for newspaper subscriber behavior.</w:t>
      </w:r>
    </w:p>
    <w:p w14:paraId="61648F52" w14:textId="77777777" w:rsidR="00560240" w:rsidRPr="005D1BE1" w:rsidRDefault="00560240" w:rsidP="006D6A36">
      <w:pPr>
        <w:jc w:val="both"/>
        <w:rPr>
          <w:rFonts w:ascii="Arial" w:hAnsi="Arial" w:cs="Arial" w:hint="cs"/>
          <w:color w:val="000000" w:themeColor="text1"/>
          <w:sz w:val="22"/>
          <w:szCs w:val="22"/>
        </w:rPr>
      </w:pPr>
    </w:p>
    <w:p w14:paraId="09BAD93B" w14:textId="02644DD4" w:rsidR="004C459F" w:rsidRPr="005D1BE1" w:rsidRDefault="008528E1" w:rsidP="006D6A36">
      <w:pPr>
        <w:pStyle w:val="Heading1"/>
        <w:jc w:val="center"/>
        <w:rPr>
          <w:rFonts w:ascii="Arial" w:hAnsi="Arial" w:cs="Arial" w:hint="cs"/>
          <w:b/>
          <w:bCs/>
          <w:color w:val="000000" w:themeColor="text1"/>
          <w:sz w:val="22"/>
          <w:szCs w:val="22"/>
        </w:rPr>
      </w:pPr>
      <w:bookmarkStart w:id="3" w:name="_Toc149083917"/>
      <w:r w:rsidRPr="005D1BE1">
        <w:rPr>
          <w:rFonts w:ascii="Arial" w:hAnsi="Arial" w:cs="Arial" w:hint="cs"/>
          <w:b/>
          <w:bCs/>
          <w:color w:val="000000" w:themeColor="text1"/>
          <w:sz w:val="22"/>
          <w:szCs w:val="22"/>
        </w:rPr>
        <w:t>OBJECTIVES</w:t>
      </w:r>
      <w:bookmarkEnd w:id="3"/>
    </w:p>
    <w:p w14:paraId="5C4944FF" w14:textId="77777777" w:rsidR="002524C8" w:rsidRPr="005D1BE1" w:rsidRDefault="002524C8" w:rsidP="006D6A36">
      <w:pPr>
        <w:jc w:val="both"/>
        <w:rPr>
          <w:rFonts w:ascii="Arial" w:hAnsi="Arial" w:cs="Arial" w:hint="cs"/>
          <w:color w:val="000000" w:themeColor="text1"/>
          <w:sz w:val="22"/>
          <w:szCs w:val="22"/>
        </w:rPr>
      </w:pPr>
    </w:p>
    <w:p w14:paraId="355497ED" w14:textId="77777777" w:rsidR="008528E1" w:rsidRPr="005D1BE1" w:rsidRDefault="008528E1" w:rsidP="008528E1">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The main objectives of the project are as follows:</w:t>
      </w:r>
    </w:p>
    <w:p w14:paraId="5AC68586" w14:textId="77777777" w:rsidR="00BE4786" w:rsidRPr="005D1BE1" w:rsidRDefault="00BE4786" w:rsidP="008528E1">
      <w:pPr>
        <w:jc w:val="both"/>
        <w:rPr>
          <w:rFonts w:ascii="Arial" w:hAnsi="Arial" w:cs="Arial" w:hint="cs"/>
          <w:color w:val="000000" w:themeColor="text1"/>
          <w:sz w:val="22"/>
          <w:szCs w:val="22"/>
        </w:rPr>
      </w:pPr>
    </w:p>
    <w:p w14:paraId="27EDC454" w14:textId="626A9F5A" w:rsidR="00BE4786" w:rsidRPr="005D1BE1" w:rsidRDefault="00BE4786" w:rsidP="00BE4786">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Data Preprocessing and Cleaning</w:t>
      </w:r>
      <w:r w:rsidRPr="005D1BE1">
        <w:rPr>
          <w:rFonts w:ascii="Arial" w:hAnsi="Arial" w:cs="Arial" w:hint="cs"/>
          <w:color w:val="000000" w:themeColor="text1"/>
          <w:sz w:val="22"/>
          <w:szCs w:val="22"/>
        </w:rPr>
        <w:t>: We aim to prepare the Newspaper Subscribers dataset for analysis by ensuring it is free from errors and inconsistencies. This is crucial for the accuracy of our predictive model.</w:t>
      </w:r>
    </w:p>
    <w:p w14:paraId="5BD0F5D3" w14:textId="77777777" w:rsidR="00BE4786" w:rsidRPr="005D1BE1" w:rsidRDefault="00BE4786" w:rsidP="00BE4786">
      <w:pPr>
        <w:pStyle w:val="ListParagraph"/>
        <w:jc w:val="both"/>
        <w:rPr>
          <w:rFonts w:ascii="Arial" w:hAnsi="Arial" w:cs="Arial" w:hint="cs"/>
          <w:color w:val="000000" w:themeColor="text1"/>
          <w:sz w:val="22"/>
          <w:szCs w:val="22"/>
        </w:rPr>
      </w:pPr>
    </w:p>
    <w:p w14:paraId="67918ACD" w14:textId="75F3055E" w:rsidR="00BE4786" w:rsidRPr="005D1BE1" w:rsidRDefault="00BE4786" w:rsidP="00BE4786">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Exploratory Data Analysis (EDA)</w:t>
      </w:r>
      <w:r w:rsidRPr="005D1BE1">
        <w:rPr>
          <w:rFonts w:ascii="Arial" w:hAnsi="Arial" w:cs="Arial" w:hint="cs"/>
          <w:color w:val="000000" w:themeColor="text1"/>
          <w:sz w:val="22"/>
          <w:szCs w:val="22"/>
        </w:rPr>
        <w:t>: We will perform EDA to uncover valuable insights into subscriber behavior. By visualizing and summarizing the data, we can identify patterns, trends, and potential areas of interest.</w:t>
      </w:r>
    </w:p>
    <w:p w14:paraId="3AB0D6D2" w14:textId="77777777" w:rsidR="00BE4786" w:rsidRPr="005D1BE1" w:rsidRDefault="00BE4786" w:rsidP="00BE4786">
      <w:pPr>
        <w:pStyle w:val="ListParagraph"/>
        <w:jc w:val="both"/>
        <w:rPr>
          <w:rFonts w:ascii="Arial" w:hAnsi="Arial" w:cs="Arial" w:hint="cs"/>
          <w:color w:val="000000" w:themeColor="text1"/>
          <w:sz w:val="22"/>
          <w:szCs w:val="22"/>
        </w:rPr>
      </w:pPr>
    </w:p>
    <w:p w14:paraId="5586D4D4" w14:textId="0721DE10" w:rsidR="00BE4786" w:rsidRPr="005D1BE1" w:rsidRDefault="00BE4786" w:rsidP="00BE4786">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Develop a Predictive Model</w:t>
      </w:r>
      <w:r w:rsidRPr="005D1BE1">
        <w:rPr>
          <w:rFonts w:ascii="Arial" w:hAnsi="Arial" w:cs="Arial" w:hint="cs"/>
          <w:color w:val="000000" w:themeColor="text1"/>
          <w:sz w:val="22"/>
          <w:szCs w:val="22"/>
        </w:rPr>
        <w:t>: Our primary goal is to build a predictive model that can determine subscriber preferences and forecast subscriber churn. This model will be a cornerstone of our project.</w:t>
      </w:r>
    </w:p>
    <w:p w14:paraId="585C141F" w14:textId="77777777" w:rsidR="00BE4786" w:rsidRPr="005D1BE1" w:rsidRDefault="00BE4786" w:rsidP="00BE4786">
      <w:pPr>
        <w:pStyle w:val="ListParagraph"/>
        <w:jc w:val="both"/>
        <w:rPr>
          <w:rFonts w:ascii="Arial" w:hAnsi="Arial" w:cs="Arial" w:hint="cs"/>
          <w:color w:val="000000" w:themeColor="text1"/>
          <w:sz w:val="22"/>
          <w:szCs w:val="22"/>
        </w:rPr>
      </w:pPr>
    </w:p>
    <w:p w14:paraId="309FBA9C" w14:textId="3950C97B" w:rsidR="00BE4786" w:rsidRPr="005D1BE1" w:rsidRDefault="00BE4786" w:rsidP="00BE4786">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Implementation with PySpark and Spark MLlib</w:t>
      </w:r>
      <w:r w:rsidRPr="005D1BE1">
        <w:rPr>
          <w:rFonts w:ascii="Arial" w:hAnsi="Arial" w:cs="Arial" w:hint="cs"/>
          <w:color w:val="000000" w:themeColor="text1"/>
          <w:sz w:val="22"/>
          <w:szCs w:val="22"/>
        </w:rPr>
        <w:t>: We will leverage PySpark and Spark MLlib to implement the predictive model, ensuring it can handle large-scale data for scalability and efficiency.</w:t>
      </w:r>
    </w:p>
    <w:p w14:paraId="500DB15A" w14:textId="77777777" w:rsidR="00BE4786" w:rsidRPr="005D1BE1" w:rsidRDefault="00BE4786" w:rsidP="00BE4786">
      <w:pPr>
        <w:pStyle w:val="ListParagraph"/>
        <w:jc w:val="both"/>
        <w:rPr>
          <w:rFonts w:ascii="Arial" w:hAnsi="Arial" w:cs="Arial" w:hint="cs"/>
          <w:color w:val="000000" w:themeColor="text1"/>
          <w:sz w:val="22"/>
          <w:szCs w:val="22"/>
        </w:rPr>
      </w:pPr>
    </w:p>
    <w:p w14:paraId="6003860A" w14:textId="77777777" w:rsidR="00BE4786" w:rsidRPr="005D1BE1" w:rsidRDefault="00BE4786" w:rsidP="00BE4786">
      <w:pPr>
        <w:pStyle w:val="ListParagraph"/>
        <w:jc w:val="both"/>
        <w:rPr>
          <w:rFonts w:ascii="Arial" w:hAnsi="Arial" w:cs="Arial" w:hint="cs"/>
          <w:color w:val="000000" w:themeColor="text1"/>
          <w:sz w:val="22"/>
          <w:szCs w:val="22"/>
        </w:rPr>
      </w:pPr>
    </w:p>
    <w:p w14:paraId="06D3236B" w14:textId="77777777" w:rsidR="00BE4786" w:rsidRPr="005D1BE1" w:rsidRDefault="00BE4786" w:rsidP="00BE4786">
      <w:pPr>
        <w:pStyle w:val="ListParagraph"/>
        <w:jc w:val="both"/>
        <w:rPr>
          <w:rFonts w:ascii="Arial" w:hAnsi="Arial" w:cs="Arial" w:hint="cs"/>
          <w:color w:val="000000" w:themeColor="text1"/>
          <w:sz w:val="22"/>
          <w:szCs w:val="22"/>
        </w:rPr>
      </w:pPr>
    </w:p>
    <w:p w14:paraId="7AC6B43B" w14:textId="6B4E39F7" w:rsidR="00BE4786" w:rsidRPr="005D1BE1" w:rsidRDefault="00BE4786" w:rsidP="00BE4786">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Model Evaluation and Fine-Tuning</w:t>
      </w:r>
      <w:r w:rsidRPr="005D1BE1">
        <w:rPr>
          <w:rFonts w:ascii="Arial" w:hAnsi="Arial" w:cs="Arial" w:hint="cs"/>
          <w:color w:val="000000" w:themeColor="text1"/>
          <w:sz w:val="22"/>
          <w:szCs w:val="22"/>
        </w:rPr>
        <w:t>: We will rigorously assess the performance of our predictive model and fine-tune it to enhance accuracy. This iterative process will help us create a highly reliable model.</w:t>
      </w:r>
    </w:p>
    <w:p w14:paraId="11D96875" w14:textId="77777777" w:rsidR="00BE4786" w:rsidRPr="005D1BE1" w:rsidRDefault="00BE4786" w:rsidP="00BE4786">
      <w:pPr>
        <w:pStyle w:val="ListParagraph"/>
        <w:jc w:val="both"/>
        <w:rPr>
          <w:rFonts w:ascii="Arial" w:hAnsi="Arial" w:cs="Arial" w:hint="cs"/>
          <w:color w:val="000000" w:themeColor="text1"/>
          <w:sz w:val="22"/>
          <w:szCs w:val="22"/>
        </w:rPr>
      </w:pPr>
    </w:p>
    <w:p w14:paraId="36CB5626" w14:textId="453E1216" w:rsidR="00BE4786" w:rsidRPr="005D1BE1" w:rsidRDefault="00BE4786" w:rsidP="00020A11">
      <w:pPr>
        <w:pStyle w:val="ListParagraph"/>
        <w:numPr>
          <w:ilvl w:val="0"/>
          <w:numId w:val="14"/>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Recommendations for Content Delivery and Retention</w:t>
      </w:r>
      <w:r w:rsidRPr="005D1BE1">
        <w:rPr>
          <w:rFonts w:ascii="Arial" w:hAnsi="Arial" w:cs="Arial" w:hint="cs"/>
          <w:color w:val="000000" w:themeColor="text1"/>
          <w:sz w:val="22"/>
          <w:szCs w:val="22"/>
        </w:rPr>
        <w:t>: Based on the insights gained from our analysis and predictive model, we will provide recommendations for targeted content delivery and strategies to improve subscriber retention. This ensures our project delivers practical value to stakeholders.</w:t>
      </w:r>
    </w:p>
    <w:p w14:paraId="4B0D7DFD" w14:textId="77777777" w:rsidR="00020A11" w:rsidRPr="005D1BE1" w:rsidRDefault="00020A11" w:rsidP="006D6A36">
      <w:pPr>
        <w:pStyle w:val="Heading1"/>
        <w:jc w:val="center"/>
        <w:rPr>
          <w:rFonts w:ascii="Arial" w:hAnsi="Arial" w:cs="Arial" w:hint="cs"/>
          <w:b/>
          <w:bCs/>
          <w:color w:val="000000" w:themeColor="text1"/>
          <w:sz w:val="22"/>
          <w:szCs w:val="22"/>
        </w:rPr>
      </w:pPr>
    </w:p>
    <w:p w14:paraId="3A892AB6" w14:textId="4E0904E4" w:rsidR="002524C8" w:rsidRPr="005D1BE1" w:rsidRDefault="004E1E6C" w:rsidP="006D6A36">
      <w:pPr>
        <w:pStyle w:val="Heading1"/>
        <w:jc w:val="center"/>
        <w:rPr>
          <w:rFonts w:ascii="Arial" w:hAnsi="Arial" w:cs="Arial" w:hint="cs"/>
          <w:b/>
          <w:bCs/>
          <w:color w:val="000000" w:themeColor="text1"/>
          <w:sz w:val="22"/>
          <w:szCs w:val="22"/>
        </w:rPr>
      </w:pPr>
      <w:bookmarkStart w:id="4" w:name="_Toc149083918"/>
      <w:r w:rsidRPr="005D1BE1">
        <w:rPr>
          <w:rFonts w:ascii="Arial" w:hAnsi="Arial" w:cs="Arial" w:hint="cs"/>
          <w:b/>
          <w:bCs/>
          <w:color w:val="000000" w:themeColor="text1"/>
          <w:sz w:val="22"/>
          <w:szCs w:val="22"/>
        </w:rPr>
        <w:t xml:space="preserve">PROPOSED SELECTED </w:t>
      </w:r>
      <w:r w:rsidR="002524C8" w:rsidRPr="005D1BE1">
        <w:rPr>
          <w:rFonts w:ascii="Arial" w:hAnsi="Arial" w:cs="Arial" w:hint="cs"/>
          <w:b/>
          <w:bCs/>
          <w:color w:val="000000" w:themeColor="text1"/>
          <w:sz w:val="22"/>
          <w:szCs w:val="22"/>
        </w:rPr>
        <w:t>DAT</w:t>
      </w:r>
      <w:r w:rsidRPr="005D1BE1">
        <w:rPr>
          <w:rFonts w:ascii="Arial" w:hAnsi="Arial" w:cs="Arial" w:hint="cs"/>
          <w:b/>
          <w:bCs/>
          <w:color w:val="000000" w:themeColor="text1"/>
          <w:sz w:val="22"/>
          <w:szCs w:val="22"/>
        </w:rPr>
        <w:t>ASET</w:t>
      </w:r>
      <w:bookmarkEnd w:id="4"/>
    </w:p>
    <w:p w14:paraId="20C4B1C5" w14:textId="77777777" w:rsidR="00F6496A" w:rsidRPr="005D1BE1" w:rsidRDefault="00F6496A" w:rsidP="006D6A36">
      <w:pPr>
        <w:jc w:val="both"/>
        <w:rPr>
          <w:rFonts w:ascii="Arial" w:hAnsi="Arial" w:cs="Arial" w:hint="cs"/>
          <w:color w:val="000000" w:themeColor="text1"/>
          <w:sz w:val="22"/>
          <w:szCs w:val="22"/>
        </w:rPr>
      </w:pPr>
    </w:p>
    <w:p w14:paraId="7EB033A2" w14:textId="312C5E65" w:rsidR="008A0B9B" w:rsidRPr="005D1BE1" w:rsidRDefault="00F6496A" w:rsidP="006D6A36">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 xml:space="preserve">We have selected a dataset that contains over 15,000 records of newspaper subscribers. The dataset is rich in demographic information, including household income, home ownership, age range, and more. Our dataset meets the project's criteria with more than 10 original features and over 10,000 data records. These could include things like age, where people live, how long they've been subscribing, how often they read the newspaper, and more. </w:t>
      </w:r>
      <w:proofErr w:type="gramStart"/>
      <w:r w:rsidRPr="005D1BE1">
        <w:rPr>
          <w:rFonts w:ascii="Arial" w:hAnsi="Arial" w:cs="Arial" w:hint="cs"/>
          <w:color w:val="000000" w:themeColor="text1"/>
          <w:sz w:val="22"/>
          <w:szCs w:val="22"/>
        </w:rPr>
        <w:t>All of</w:t>
      </w:r>
      <w:proofErr w:type="gramEnd"/>
      <w:r w:rsidRPr="005D1BE1">
        <w:rPr>
          <w:rFonts w:ascii="Arial" w:hAnsi="Arial" w:cs="Arial" w:hint="cs"/>
          <w:color w:val="000000" w:themeColor="text1"/>
          <w:sz w:val="22"/>
          <w:szCs w:val="22"/>
        </w:rPr>
        <w:t xml:space="preserve"> this information will help us create computer models that can predict things about subscribers, like whether they might stop subscribing.</w:t>
      </w:r>
    </w:p>
    <w:p w14:paraId="346DD110" w14:textId="77777777" w:rsidR="00F6496A" w:rsidRPr="005D1BE1" w:rsidRDefault="00F6496A" w:rsidP="006D6A36">
      <w:pPr>
        <w:jc w:val="both"/>
        <w:rPr>
          <w:rFonts w:ascii="Arial" w:hAnsi="Arial" w:cs="Arial" w:hint="cs"/>
          <w:color w:val="000000" w:themeColor="text1"/>
          <w:sz w:val="22"/>
          <w:szCs w:val="22"/>
        </w:rPr>
      </w:pPr>
    </w:p>
    <w:p w14:paraId="5F5C16AB" w14:textId="378DBCD2" w:rsidR="00F6496A" w:rsidRPr="005D1BE1" w:rsidRDefault="00F6496A" w:rsidP="006D6A36">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In summary, the dataset provide</w:t>
      </w:r>
      <w:r w:rsidRPr="005D1BE1">
        <w:rPr>
          <w:rFonts w:ascii="Arial" w:hAnsi="Arial" w:cs="Arial" w:hint="cs"/>
          <w:color w:val="000000" w:themeColor="text1"/>
          <w:sz w:val="22"/>
          <w:szCs w:val="22"/>
        </w:rPr>
        <w:t>s</w:t>
      </w:r>
      <w:r w:rsidRPr="005D1BE1">
        <w:rPr>
          <w:rFonts w:ascii="Arial" w:hAnsi="Arial" w:cs="Arial" w:hint="cs"/>
          <w:color w:val="000000" w:themeColor="text1"/>
          <w:sz w:val="22"/>
          <w:szCs w:val="22"/>
        </w:rPr>
        <w:t xml:space="preserve"> the necessary raw materials to construct and train predictive models that can unearth insights into subscriber behavior, preferences, and potential churn indicators. It is essential to emphasize that the dataset's quality and relevance are crucial in achieving the project's objectives, and thorough data preprocessing and cleaning will be conducted to ensure its suitability for analysis.</w:t>
      </w:r>
    </w:p>
    <w:p w14:paraId="5AA0DC7E" w14:textId="77777777" w:rsidR="004E1E6C" w:rsidRPr="005D1BE1" w:rsidRDefault="004E1E6C" w:rsidP="006D6A36">
      <w:pPr>
        <w:jc w:val="both"/>
        <w:rPr>
          <w:rFonts w:ascii="Arial" w:hAnsi="Arial" w:cs="Arial" w:hint="cs"/>
          <w:color w:val="000000" w:themeColor="text1"/>
          <w:sz w:val="22"/>
          <w:szCs w:val="22"/>
        </w:rPr>
      </w:pPr>
    </w:p>
    <w:p w14:paraId="399BAC33" w14:textId="487904B8" w:rsidR="00515B16" w:rsidRPr="005D1BE1" w:rsidRDefault="00515B16" w:rsidP="00515B16">
      <w:pPr>
        <w:pStyle w:val="Heading1"/>
        <w:jc w:val="center"/>
        <w:rPr>
          <w:rFonts w:ascii="Arial" w:hAnsi="Arial" w:cs="Arial" w:hint="cs"/>
          <w:b/>
          <w:bCs/>
          <w:color w:val="000000" w:themeColor="text1"/>
          <w:sz w:val="22"/>
          <w:szCs w:val="22"/>
        </w:rPr>
      </w:pPr>
      <w:bookmarkStart w:id="5" w:name="_Toc149083919"/>
      <w:r w:rsidRPr="005D1BE1">
        <w:rPr>
          <w:rFonts w:ascii="Arial" w:hAnsi="Arial" w:cs="Arial" w:hint="cs"/>
          <w:b/>
          <w:bCs/>
          <w:color w:val="000000" w:themeColor="text1"/>
          <w:sz w:val="22"/>
          <w:szCs w:val="22"/>
        </w:rPr>
        <w:t xml:space="preserve">DESCRIPTION OF </w:t>
      </w:r>
      <w:r w:rsidR="00F6496A" w:rsidRPr="005D1BE1">
        <w:rPr>
          <w:rFonts w:ascii="Arial" w:hAnsi="Arial" w:cs="Arial" w:hint="cs"/>
          <w:b/>
          <w:bCs/>
          <w:color w:val="000000" w:themeColor="text1"/>
          <w:sz w:val="22"/>
          <w:szCs w:val="22"/>
        </w:rPr>
        <w:t>PROPOSED SYSTEM</w:t>
      </w:r>
      <w:bookmarkEnd w:id="5"/>
    </w:p>
    <w:p w14:paraId="569657AD" w14:textId="77777777" w:rsidR="00F6496A" w:rsidRPr="005D1BE1" w:rsidRDefault="00F6496A" w:rsidP="00515B16">
      <w:pPr>
        <w:jc w:val="both"/>
        <w:rPr>
          <w:rFonts w:ascii="Arial" w:hAnsi="Arial" w:cs="Arial" w:hint="cs"/>
          <w:color w:val="000000" w:themeColor="text1"/>
          <w:sz w:val="22"/>
          <w:szCs w:val="22"/>
        </w:rPr>
      </w:pPr>
    </w:p>
    <w:p w14:paraId="3FB4043E" w14:textId="778D3006" w:rsidR="0054362C" w:rsidRPr="005D1BE1" w:rsidRDefault="0054362C" w:rsidP="00515B16">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drawing>
          <wp:inline distT="0" distB="0" distL="0" distR="0" wp14:anchorId="7E7854BB" wp14:editId="58547AAE">
            <wp:extent cx="5943600" cy="1138555"/>
            <wp:effectExtent l="0" t="0" r="0" b="4445"/>
            <wp:docPr id="198988551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85514" name="Picture 1" descr="A diagram of a model&#10;&#10;Description automatically generated"/>
                    <pic:cNvPicPr/>
                  </pic:nvPicPr>
                  <pic:blipFill>
                    <a:blip r:embed="rId8"/>
                    <a:stretch>
                      <a:fillRect/>
                    </a:stretch>
                  </pic:blipFill>
                  <pic:spPr>
                    <a:xfrm>
                      <a:off x="0" y="0"/>
                      <a:ext cx="5943600" cy="1138555"/>
                    </a:xfrm>
                    <a:prstGeom prst="rect">
                      <a:avLst/>
                    </a:prstGeom>
                  </pic:spPr>
                </pic:pic>
              </a:graphicData>
            </a:graphic>
          </wp:inline>
        </w:drawing>
      </w:r>
    </w:p>
    <w:p w14:paraId="7FEBAEB1" w14:textId="77777777" w:rsidR="0054362C" w:rsidRPr="005D1BE1" w:rsidRDefault="0054362C" w:rsidP="00515B16">
      <w:pPr>
        <w:jc w:val="both"/>
        <w:rPr>
          <w:rFonts w:ascii="Arial" w:hAnsi="Arial" w:cs="Arial" w:hint="cs"/>
          <w:color w:val="000000" w:themeColor="text1"/>
          <w:sz w:val="22"/>
          <w:szCs w:val="22"/>
        </w:rPr>
      </w:pPr>
    </w:p>
    <w:p w14:paraId="14D67596" w14:textId="30B7528F" w:rsidR="0054362C" w:rsidRPr="005D1BE1" w:rsidRDefault="0054362C" w:rsidP="0054362C">
      <w:pPr>
        <w:jc w:val="center"/>
        <w:rPr>
          <w:rFonts w:ascii="Arial" w:hAnsi="Arial" w:cs="Arial" w:hint="cs"/>
          <w:color w:val="000000" w:themeColor="text1"/>
          <w:sz w:val="22"/>
          <w:szCs w:val="22"/>
        </w:rPr>
      </w:pPr>
      <w:r w:rsidRPr="005D1BE1">
        <w:rPr>
          <w:rFonts w:ascii="Arial" w:hAnsi="Arial" w:cs="Arial" w:hint="cs"/>
          <w:color w:val="000000" w:themeColor="text1"/>
          <w:sz w:val="22"/>
          <w:szCs w:val="22"/>
        </w:rPr>
        <w:t>Fig 1: Proposed System Architecture</w:t>
      </w:r>
    </w:p>
    <w:p w14:paraId="0CF73ABA" w14:textId="77777777" w:rsidR="00BE4786" w:rsidRPr="005D1BE1" w:rsidRDefault="00BE4786" w:rsidP="00515B16">
      <w:pPr>
        <w:jc w:val="both"/>
        <w:rPr>
          <w:rFonts w:ascii="Arial" w:hAnsi="Arial" w:cs="Arial" w:hint="cs"/>
          <w:color w:val="000000" w:themeColor="text1"/>
          <w:sz w:val="22"/>
          <w:szCs w:val="22"/>
        </w:rPr>
      </w:pPr>
    </w:p>
    <w:p w14:paraId="777E5B2F" w14:textId="77777777" w:rsidR="00BE4786" w:rsidRPr="005D1BE1" w:rsidRDefault="00BE4786" w:rsidP="00515B16">
      <w:pPr>
        <w:jc w:val="both"/>
        <w:rPr>
          <w:rFonts w:ascii="Arial" w:hAnsi="Arial" w:cs="Arial" w:hint="cs"/>
          <w:color w:val="000000" w:themeColor="text1"/>
          <w:sz w:val="22"/>
          <w:szCs w:val="22"/>
        </w:rPr>
      </w:pPr>
    </w:p>
    <w:p w14:paraId="497C97C5" w14:textId="77777777" w:rsidR="00BE4786" w:rsidRPr="005D1BE1" w:rsidRDefault="00BE4786" w:rsidP="00515B16">
      <w:pPr>
        <w:jc w:val="both"/>
        <w:rPr>
          <w:rFonts w:ascii="Arial" w:hAnsi="Arial" w:cs="Arial" w:hint="cs"/>
          <w:color w:val="000000" w:themeColor="text1"/>
          <w:sz w:val="22"/>
          <w:szCs w:val="22"/>
        </w:rPr>
      </w:pPr>
    </w:p>
    <w:p w14:paraId="27A4D615" w14:textId="77777777" w:rsidR="00BE4786" w:rsidRPr="005D1BE1" w:rsidRDefault="00BE4786" w:rsidP="00515B16">
      <w:pPr>
        <w:jc w:val="both"/>
        <w:rPr>
          <w:rFonts w:ascii="Arial" w:hAnsi="Arial" w:cs="Arial" w:hint="cs"/>
          <w:color w:val="000000" w:themeColor="text1"/>
          <w:sz w:val="22"/>
          <w:szCs w:val="22"/>
        </w:rPr>
      </w:pPr>
    </w:p>
    <w:p w14:paraId="74D2C0F6" w14:textId="77777777" w:rsidR="00BE4786" w:rsidRPr="005D1BE1" w:rsidRDefault="00BE4786" w:rsidP="00515B16">
      <w:pPr>
        <w:jc w:val="both"/>
        <w:rPr>
          <w:rFonts w:ascii="Arial" w:hAnsi="Arial" w:cs="Arial" w:hint="cs"/>
          <w:color w:val="000000" w:themeColor="text1"/>
          <w:sz w:val="22"/>
          <w:szCs w:val="22"/>
        </w:rPr>
      </w:pPr>
    </w:p>
    <w:p w14:paraId="7C46CFCD" w14:textId="77777777" w:rsidR="00BE4786" w:rsidRPr="005D1BE1" w:rsidRDefault="00BE4786" w:rsidP="00515B16">
      <w:pPr>
        <w:jc w:val="both"/>
        <w:rPr>
          <w:rFonts w:ascii="Arial" w:hAnsi="Arial" w:cs="Arial" w:hint="cs"/>
          <w:color w:val="000000" w:themeColor="text1"/>
          <w:sz w:val="22"/>
          <w:szCs w:val="22"/>
        </w:rPr>
      </w:pPr>
    </w:p>
    <w:p w14:paraId="187A1ADD" w14:textId="77777777" w:rsidR="00E52A2F" w:rsidRPr="005D1BE1" w:rsidRDefault="00E52A2F" w:rsidP="005C167D">
      <w:pPr>
        <w:pStyle w:val="Heading1"/>
        <w:rPr>
          <w:rFonts w:ascii="Arial" w:hAnsi="Arial" w:cs="Arial" w:hint="cs"/>
          <w:b/>
          <w:bCs/>
          <w:color w:val="000000" w:themeColor="text1"/>
          <w:sz w:val="22"/>
          <w:szCs w:val="22"/>
        </w:rPr>
      </w:pPr>
    </w:p>
    <w:p w14:paraId="7515068D" w14:textId="38651241" w:rsidR="008A0B9B" w:rsidRPr="005D1BE1" w:rsidRDefault="00020A11" w:rsidP="005C167D">
      <w:pPr>
        <w:pStyle w:val="Heading1"/>
        <w:jc w:val="center"/>
        <w:rPr>
          <w:rFonts w:ascii="Arial" w:hAnsi="Arial" w:cs="Arial" w:hint="cs"/>
          <w:b/>
          <w:bCs/>
          <w:color w:val="000000" w:themeColor="text1"/>
          <w:sz w:val="22"/>
          <w:szCs w:val="22"/>
        </w:rPr>
      </w:pPr>
      <w:bookmarkStart w:id="6" w:name="_Toc149083920"/>
      <w:r w:rsidRPr="005D1BE1">
        <w:rPr>
          <w:rFonts w:ascii="Arial" w:hAnsi="Arial" w:cs="Arial" w:hint="cs"/>
          <w:b/>
          <w:bCs/>
          <w:color w:val="000000" w:themeColor="text1"/>
          <w:sz w:val="22"/>
          <w:szCs w:val="22"/>
        </w:rPr>
        <w:t>PROPOSED DEVELOPMENT</w:t>
      </w:r>
      <w:r w:rsidR="0054362C" w:rsidRPr="005D1BE1">
        <w:rPr>
          <w:rFonts w:ascii="Arial" w:hAnsi="Arial" w:cs="Arial" w:hint="cs"/>
          <w:b/>
          <w:bCs/>
          <w:color w:val="000000" w:themeColor="text1"/>
          <w:sz w:val="22"/>
          <w:szCs w:val="22"/>
        </w:rPr>
        <w:t xml:space="preserve"> PLATFORMS</w:t>
      </w:r>
      <w:bookmarkEnd w:id="6"/>
    </w:p>
    <w:p w14:paraId="42A944EF" w14:textId="77777777" w:rsidR="008A0B9B" w:rsidRPr="005D1BE1" w:rsidRDefault="008A0B9B" w:rsidP="006D6A36">
      <w:pPr>
        <w:jc w:val="both"/>
        <w:rPr>
          <w:rFonts w:ascii="Arial" w:hAnsi="Arial" w:cs="Arial" w:hint="cs"/>
          <w:color w:val="000000" w:themeColor="text1"/>
          <w:sz w:val="22"/>
          <w:szCs w:val="22"/>
        </w:rPr>
      </w:pPr>
    </w:p>
    <w:p w14:paraId="42A8E2CA" w14:textId="409A9ACB" w:rsidR="0054362C" w:rsidRPr="0054362C" w:rsidRDefault="0054362C" w:rsidP="0054362C">
      <w:pPr>
        <w:pStyle w:val="NormalWeb"/>
        <w:ind w:left="360"/>
        <w:jc w:val="both"/>
        <w:rPr>
          <w:rFonts w:ascii="Arial" w:hAnsi="Arial" w:cs="Arial" w:hint="cs"/>
          <w:color w:val="000000" w:themeColor="text1"/>
          <w:sz w:val="22"/>
          <w:szCs w:val="22"/>
        </w:rPr>
      </w:pPr>
      <w:r w:rsidRPr="0054362C">
        <w:rPr>
          <w:rFonts w:ascii="Arial" w:hAnsi="Arial" w:cs="Arial" w:hint="cs"/>
          <w:color w:val="000000" w:themeColor="text1"/>
          <w:sz w:val="22"/>
          <w:szCs w:val="22"/>
        </w:rPr>
        <w:t xml:space="preserve">The proposed development platforms for our project will encompass </w:t>
      </w:r>
      <w:r w:rsidRPr="005D1BE1">
        <w:rPr>
          <w:rFonts w:ascii="Arial" w:hAnsi="Arial" w:cs="Arial" w:hint="cs"/>
          <w:color w:val="000000" w:themeColor="text1"/>
          <w:sz w:val="22"/>
          <w:szCs w:val="22"/>
        </w:rPr>
        <w:t>software</w:t>
      </w:r>
      <w:r w:rsidRPr="0054362C">
        <w:rPr>
          <w:rFonts w:ascii="Arial" w:hAnsi="Arial" w:cs="Arial" w:hint="cs"/>
          <w:color w:val="000000" w:themeColor="text1"/>
          <w:sz w:val="22"/>
          <w:szCs w:val="22"/>
        </w:rPr>
        <w:t xml:space="preserve"> resources to ensure a robust and scalable environment. We will utilize the following components:</w:t>
      </w:r>
    </w:p>
    <w:p w14:paraId="63B467B9" w14:textId="52A86F81" w:rsidR="0054362C" w:rsidRPr="005D1BE1" w:rsidRDefault="0054362C" w:rsidP="0054362C">
      <w:pPr>
        <w:pStyle w:val="ListParagraph"/>
        <w:numPr>
          <w:ilvl w:val="0"/>
          <w:numId w:val="19"/>
        </w:numPr>
        <w:jc w:val="both"/>
        <w:rPr>
          <w:rFonts w:ascii="Arial" w:hAnsi="Arial" w:cs="Arial" w:hint="cs"/>
          <w:color w:val="000000" w:themeColor="text1"/>
          <w:sz w:val="22"/>
          <w:szCs w:val="22"/>
        </w:rPr>
      </w:pPr>
      <w:r w:rsidRPr="005D1BE1">
        <w:rPr>
          <w:rFonts w:ascii="Arial" w:hAnsi="Arial" w:cs="Arial" w:hint="cs"/>
          <w:b/>
          <w:bCs/>
          <w:color w:val="000000" w:themeColor="text1"/>
          <w:sz w:val="22"/>
          <w:szCs w:val="22"/>
        </w:rPr>
        <w:t>NoSQL Database:</w:t>
      </w:r>
      <w:r w:rsidRPr="005D1BE1">
        <w:rPr>
          <w:rFonts w:ascii="Arial" w:hAnsi="Arial" w:cs="Arial" w:hint="cs"/>
          <w:color w:val="000000" w:themeColor="text1"/>
          <w:sz w:val="22"/>
          <w:szCs w:val="22"/>
        </w:rPr>
        <w:t xml:space="preserve"> We will employ a NoSQL database, such as </w:t>
      </w:r>
      <w:r w:rsidR="00E8717C">
        <w:rPr>
          <w:rFonts w:ascii="Arial" w:hAnsi="Arial" w:cs="Arial"/>
          <w:color w:val="000000" w:themeColor="text1"/>
          <w:sz w:val="22"/>
          <w:szCs w:val="22"/>
        </w:rPr>
        <w:t>Databricks DBFS</w:t>
      </w:r>
      <w:r w:rsidRPr="005D1BE1">
        <w:rPr>
          <w:rFonts w:ascii="Arial" w:hAnsi="Arial" w:cs="Arial" w:hint="cs"/>
          <w:color w:val="000000" w:themeColor="text1"/>
          <w:sz w:val="22"/>
          <w:szCs w:val="22"/>
        </w:rPr>
        <w:t>, for storing and managing our dataset. NoSQL databases are well-suited for handling large volumes of unstructured or semi-structured data, making them a vital component of our data analysis pipeline.</w:t>
      </w:r>
    </w:p>
    <w:p w14:paraId="2B7719A1" w14:textId="77777777" w:rsidR="0054362C" w:rsidRPr="0054362C" w:rsidRDefault="0054362C" w:rsidP="0054362C">
      <w:pPr>
        <w:pStyle w:val="ListParagraph"/>
        <w:jc w:val="both"/>
        <w:rPr>
          <w:rFonts w:ascii="Arial" w:hAnsi="Arial" w:cs="Arial" w:hint="cs"/>
          <w:color w:val="000000" w:themeColor="text1"/>
          <w:sz w:val="22"/>
          <w:szCs w:val="22"/>
        </w:rPr>
      </w:pPr>
    </w:p>
    <w:p w14:paraId="02D8BC60" w14:textId="77777777" w:rsidR="0054362C" w:rsidRPr="0054362C" w:rsidRDefault="0054362C" w:rsidP="0054362C">
      <w:pPr>
        <w:pStyle w:val="ListParagraph"/>
        <w:numPr>
          <w:ilvl w:val="0"/>
          <w:numId w:val="19"/>
        </w:numPr>
        <w:jc w:val="both"/>
        <w:rPr>
          <w:rFonts w:ascii="Arial" w:hAnsi="Arial" w:cs="Arial" w:hint="cs"/>
          <w:b/>
          <w:bCs/>
          <w:color w:val="000000" w:themeColor="text1"/>
          <w:sz w:val="22"/>
          <w:szCs w:val="22"/>
        </w:rPr>
      </w:pPr>
      <w:r w:rsidRPr="0054362C">
        <w:rPr>
          <w:rFonts w:ascii="Arial" w:hAnsi="Arial" w:cs="Arial" w:hint="cs"/>
          <w:b/>
          <w:bCs/>
          <w:color w:val="000000" w:themeColor="text1"/>
          <w:sz w:val="22"/>
          <w:szCs w:val="22"/>
        </w:rPr>
        <w:t>Big Data Engines:</w:t>
      </w:r>
    </w:p>
    <w:p w14:paraId="4FBF66EC" w14:textId="77777777" w:rsidR="0054362C" w:rsidRPr="0054362C" w:rsidRDefault="0054362C" w:rsidP="0054362C">
      <w:pPr>
        <w:pStyle w:val="NormalWeb"/>
        <w:numPr>
          <w:ilvl w:val="1"/>
          <w:numId w:val="15"/>
        </w:numPr>
        <w:jc w:val="both"/>
        <w:rPr>
          <w:rFonts w:ascii="Arial" w:hAnsi="Arial" w:cs="Arial" w:hint="cs"/>
          <w:color w:val="000000" w:themeColor="text1"/>
          <w:sz w:val="22"/>
          <w:szCs w:val="22"/>
        </w:rPr>
      </w:pPr>
      <w:r w:rsidRPr="0054362C">
        <w:rPr>
          <w:rFonts w:ascii="Arial" w:hAnsi="Arial" w:cs="Arial" w:hint="cs"/>
          <w:b/>
          <w:bCs/>
          <w:color w:val="000000" w:themeColor="text1"/>
          <w:sz w:val="22"/>
          <w:szCs w:val="22"/>
        </w:rPr>
        <w:t>PySpark</w:t>
      </w:r>
      <w:r w:rsidRPr="0054362C">
        <w:rPr>
          <w:rFonts w:ascii="Arial" w:hAnsi="Arial" w:cs="Arial" w:hint="cs"/>
          <w:color w:val="000000" w:themeColor="text1"/>
          <w:sz w:val="22"/>
          <w:szCs w:val="22"/>
        </w:rPr>
        <w:t>: PySpark, a Python library for Apache Spark, will serve as one of our primary big data engines. It is ideal for distributed data processing and machine learning tasks, allowing us to efficiently handle big data analytics.</w:t>
      </w:r>
    </w:p>
    <w:p w14:paraId="762A6291" w14:textId="15F95528" w:rsidR="0054362C" w:rsidRPr="0054362C" w:rsidRDefault="0054362C" w:rsidP="0054362C">
      <w:pPr>
        <w:pStyle w:val="NormalWeb"/>
        <w:numPr>
          <w:ilvl w:val="1"/>
          <w:numId w:val="15"/>
        </w:numPr>
        <w:jc w:val="both"/>
        <w:rPr>
          <w:rFonts w:ascii="Arial" w:hAnsi="Arial" w:cs="Arial" w:hint="cs"/>
          <w:color w:val="000000" w:themeColor="text1"/>
          <w:sz w:val="22"/>
          <w:szCs w:val="22"/>
        </w:rPr>
      </w:pPr>
      <w:r w:rsidRPr="0054362C">
        <w:rPr>
          <w:rFonts w:ascii="Arial" w:hAnsi="Arial" w:cs="Arial" w:hint="cs"/>
          <w:b/>
          <w:bCs/>
          <w:color w:val="000000" w:themeColor="text1"/>
          <w:sz w:val="22"/>
          <w:szCs w:val="22"/>
        </w:rPr>
        <w:t>Spark MLlib</w:t>
      </w:r>
      <w:r w:rsidRPr="0054362C">
        <w:rPr>
          <w:rFonts w:ascii="Arial" w:hAnsi="Arial" w:cs="Arial" w:hint="cs"/>
          <w:color w:val="000000" w:themeColor="text1"/>
          <w:sz w:val="22"/>
          <w:szCs w:val="22"/>
        </w:rPr>
        <w:t>: We will also leverage Spark MLlib, a machine learning library within Apache Spark, to develop and deploy machine learning models. It provides a range of algorithms and tools for predictive analytics.</w:t>
      </w:r>
    </w:p>
    <w:p w14:paraId="28A289E0" w14:textId="2402F13C" w:rsidR="0054362C" w:rsidRPr="0054362C" w:rsidRDefault="0054362C" w:rsidP="0054362C">
      <w:pPr>
        <w:pStyle w:val="NormalWeb"/>
        <w:numPr>
          <w:ilvl w:val="0"/>
          <w:numId w:val="19"/>
        </w:numPr>
        <w:jc w:val="both"/>
        <w:rPr>
          <w:rFonts w:ascii="Arial" w:hAnsi="Arial" w:cs="Arial" w:hint="cs"/>
          <w:color w:val="000000" w:themeColor="text1"/>
          <w:sz w:val="22"/>
          <w:szCs w:val="22"/>
        </w:rPr>
      </w:pPr>
      <w:r w:rsidRPr="0054362C">
        <w:rPr>
          <w:rFonts w:ascii="Arial" w:eastAsiaTheme="minorHAnsi" w:hAnsi="Arial" w:cs="Arial" w:hint="cs"/>
          <w:b/>
          <w:bCs/>
          <w:color w:val="000000" w:themeColor="text1"/>
          <w:kern w:val="2"/>
          <w:sz w:val="22"/>
          <w:szCs w:val="22"/>
          <w14:ligatures w14:val="standardContextual"/>
        </w:rPr>
        <w:t>Big Data Platform:</w:t>
      </w:r>
      <w:r w:rsidRPr="0054362C">
        <w:rPr>
          <w:rFonts w:ascii="Arial" w:eastAsiaTheme="minorHAnsi" w:hAnsi="Arial" w:cs="Arial" w:hint="cs"/>
          <w:color w:val="000000" w:themeColor="text1"/>
          <w:kern w:val="2"/>
          <w:sz w:val="22"/>
          <w:szCs w:val="22"/>
          <w14:ligatures w14:val="standardContextual"/>
        </w:rPr>
        <w:t xml:space="preserve"> We will explore cloud-based Big Data platforms, such as AWS</w:t>
      </w:r>
      <w:r w:rsidRPr="0054362C">
        <w:rPr>
          <w:rFonts w:ascii="Arial" w:hAnsi="Arial" w:cs="Arial" w:hint="cs"/>
          <w:color w:val="000000" w:themeColor="text1"/>
          <w:sz w:val="22"/>
          <w:szCs w:val="22"/>
        </w:rPr>
        <w:t xml:space="preserve"> (Amazon Web Services), Azure,</w:t>
      </w:r>
      <w:r w:rsidR="00E52A2F" w:rsidRPr="005D1BE1">
        <w:rPr>
          <w:rFonts w:ascii="Arial" w:hAnsi="Arial" w:cs="Arial" w:hint="cs"/>
          <w:color w:val="000000" w:themeColor="text1"/>
          <w:sz w:val="22"/>
          <w:szCs w:val="22"/>
        </w:rPr>
        <w:t xml:space="preserve"> Apache Hadoop,</w:t>
      </w:r>
      <w:r w:rsidRPr="0054362C">
        <w:rPr>
          <w:rFonts w:ascii="Arial" w:hAnsi="Arial" w:cs="Arial" w:hint="cs"/>
          <w:color w:val="000000" w:themeColor="text1"/>
          <w:sz w:val="22"/>
          <w:szCs w:val="22"/>
        </w:rPr>
        <w:t xml:space="preserve"> or Google Cloud Platform. These platforms offer scalable and cost-effective infrastructure, making it easier to manage and analyze large datasets. The choice of platform will depend on the team's familiarity and available resources.</w:t>
      </w:r>
    </w:p>
    <w:p w14:paraId="6A481501" w14:textId="77777777" w:rsidR="00B202CE" w:rsidRPr="005D1BE1" w:rsidRDefault="00B202CE" w:rsidP="00E52A2F">
      <w:pPr>
        <w:pStyle w:val="NormalWeb"/>
        <w:jc w:val="both"/>
        <w:rPr>
          <w:rFonts w:ascii="Arial" w:hAnsi="Arial" w:cs="Arial" w:hint="cs"/>
          <w:color w:val="000000" w:themeColor="text1"/>
          <w:sz w:val="22"/>
          <w:szCs w:val="22"/>
        </w:rPr>
      </w:pPr>
    </w:p>
    <w:p w14:paraId="6CE03201" w14:textId="4A490D5E" w:rsidR="003D5CAF" w:rsidRPr="005D1BE1" w:rsidRDefault="00E52A2F" w:rsidP="003D5CAF">
      <w:pPr>
        <w:pStyle w:val="Heading1"/>
        <w:jc w:val="center"/>
        <w:rPr>
          <w:rFonts w:ascii="Arial" w:hAnsi="Arial" w:cs="Arial" w:hint="cs"/>
          <w:b/>
          <w:bCs/>
          <w:color w:val="000000" w:themeColor="text1"/>
          <w:sz w:val="22"/>
          <w:szCs w:val="22"/>
        </w:rPr>
      </w:pPr>
      <w:bookmarkStart w:id="7" w:name="_Toc149083921"/>
      <w:r w:rsidRPr="005D1BE1">
        <w:rPr>
          <w:rFonts w:ascii="Arial" w:hAnsi="Arial" w:cs="Arial" w:hint="cs"/>
          <w:b/>
          <w:bCs/>
          <w:color w:val="000000" w:themeColor="text1"/>
          <w:sz w:val="22"/>
          <w:szCs w:val="22"/>
        </w:rPr>
        <w:t>PROJECT TASKS AND TIMELINE</w:t>
      </w:r>
      <w:bookmarkEnd w:id="7"/>
    </w:p>
    <w:p w14:paraId="73383404" w14:textId="694BE9D7" w:rsidR="00E52A2F" w:rsidRPr="005D1BE1" w:rsidRDefault="00E52A2F" w:rsidP="00E52A2F">
      <w:pPr>
        <w:pStyle w:val="Heading1"/>
        <w:rPr>
          <w:rFonts w:ascii="Arial" w:eastAsia="Times New Roman" w:hAnsi="Arial" w:cs="Arial" w:hint="cs"/>
          <w:color w:val="000000" w:themeColor="text1"/>
          <w:kern w:val="0"/>
          <w:sz w:val="22"/>
          <w:szCs w:val="22"/>
          <w14:ligatures w14:val="none"/>
        </w:rPr>
      </w:pPr>
      <w:bookmarkStart w:id="8" w:name="_Toc149083922"/>
      <w:r w:rsidRPr="00E52A2F">
        <w:rPr>
          <w:rFonts w:ascii="Arial" w:eastAsia="Times New Roman" w:hAnsi="Arial" w:cs="Arial" w:hint="cs"/>
          <w:color w:val="000000" w:themeColor="text1"/>
          <w:kern w:val="0"/>
          <w:sz w:val="22"/>
          <w:szCs w:val="22"/>
          <w14:ligatures w14:val="none"/>
        </w:rPr>
        <w:t xml:space="preserve">Our project tasks and timeline </w:t>
      </w:r>
      <w:r w:rsidR="005C167D" w:rsidRPr="005D1BE1">
        <w:rPr>
          <w:rFonts w:ascii="Arial" w:eastAsia="Times New Roman" w:hAnsi="Arial" w:cs="Arial" w:hint="cs"/>
          <w:color w:val="000000" w:themeColor="text1"/>
          <w:kern w:val="0"/>
          <w:sz w:val="22"/>
          <w:szCs w:val="22"/>
          <w14:ligatures w14:val="none"/>
        </w:rPr>
        <w:t xml:space="preserve">(as of now) </w:t>
      </w:r>
      <w:r w:rsidRPr="00E52A2F">
        <w:rPr>
          <w:rFonts w:ascii="Arial" w:eastAsia="Times New Roman" w:hAnsi="Arial" w:cs="Arial" w:hint="cs"/>
          <w:color w:val="000000" w:themeColor="text1"/>
          <w:kern w:val="0"/>
          <w:sz w:val="22"/>
          <w:szCs w:val="22"/>
          <w14:ligatures w14:val="none"/>
        </w:rPr>
        <w:t>are outlined as follows:</w:t>
      </w:r>
      <w:bookmarkEnd w:id="8"/>
    </w:p>
    <w:p w14:paraId="47DA1A8A" w14:textId="77777777" w:rsidR="00F45B1D" w:rsidRPr="00E52A2F" w:rsidRDefault="00F45B1D" w:rsidP="00F45B1D">
      <w:pPr>
        <w:rPr>
          <w:rFonts w:ascii="Arial" w:hAnsi="Arial" w:cs="Arial" w:hint="cs"/>
          <w:sz w:val="22"/>
          <w:szCs w:val="22"/>
        </w:rPr>
      </w:pPr>
    </w:p>
    <w:tbl>
      <w:tblPr>
        <w:tblStyle w:val="TableGridLight"/>
        <w:tblW w:w="9795" w:type="dxa"/>
        <w:tblLook w:val="04A0" w:firstRow="1" w:lastRow="0" w:firstColumn="1" w:lastColumn="0" w:noHBand="0" w:noVBand="1"/>
      </w:tblPr>
      <w:tblGrid>
        <w:gridCol w:w="5215"/>
        <w:gridCol w:w="2520"/>
        <w:gridCol w:w="2060"/>
      </w:tblGrid>
      <w:tr w:rsidR="005C167D" w:rsidRPr="005D1BE1" w14:paraId="43F103E9" w14:textId="77777777" w:rsidTr="005C167D">
        <w:tc>
          <w:tcPr>
            <w:tcW w:w="5215" w:type="dxa"/>
            <w:hideMark/>
          </w:tcPr>
          <w:p w14:paraId="4E308167" w14:textId="77777777" w:rsidR="00E52A2F" w:rsidRPr="005D1BE1" w:rsidRDefault="00E52A2F" w:rsidP="00F45B1D">
            <w:pPr>
              <w:spacing w:line="360" w:lineRule="auto"/>
              <w:jc w:val="center"/>
              <w:rPr>
                <w:rFonts w:ascii="Arial" w:hAnsi="Arial" w:cs="Arial" w:hint="cs"/>
                <w:b/>
                <w:bCs/>
                <w:sz w:val="22"/>
                <w:szCs w:val="22"/>
              </w:rPr>
            </w:pPr>
            <w:r w:rsidRPr="005D1BE1">
              <w:rPr>
                <w:rFonts w:ascii="Arial" w:hAnsi="Arial" w:cs="Arial" w:hint="cs"/>
                <w:b/>
                <w:bCs/>
                <w:sz w:val="22"/>
                <w:szCs w:val="22"/>
              </w:rPr>
              <w:t>Task Description</w:t>
            </w:r>
          </w:p>
        </w:tc>
        <w:tc>
          <w:tcPr>
            <w:tcW w:w="2520" w:type="dxa"/>
            <w:hideMark/>
          </w:tcPr>
          <w:p w14:paraId="35E12150" w14:textId="240E9C5E" w:rsidR="00E52A2F" w:rsidRPr="005D1BE1" w:rsidRDefault="00E52A2F" w:rsidP="00F45B1D">
            <w:pPr>
              <w:spacing w:line="360" w:lineRule="auto"/>
              <w:jc w:val="center"/>
              <w:rPr>
                <w:rFonts w:ascii="Arial" w:hAnsi="Arial" w:cs="Arial" w:hint="cs"/>
                <w:b/>
                <w:bCs/>
                <w:sz w:val="22"/>
                <w:szCs w:val="22"/>
              </w:rPr>
            </w:pPr>
            <w:r w:rsidRPr="005D1BE1">
              <w:rPr>
                <w:rFonts w:ascii="Arial" w:hAnsi="Arial" w:cs="Arial" w:hint="cs"/>
                <w:b/>
                <w:bCs/>
                <w:sz w:val="22"/>
                <w:szCs w:val="22"/>
              </w:rPr>
              <w:t>Team Member</w:t>
            </w:r>
            <w:r w:rsidRPr="005D1BE1">
              <w:rPr>
                <w:rFonts w:ascii="Arial" w:hAnsi="Arial" w:cs="Arial" w:hint="cs"/>
                <w:b/>
                <w:bCs/>
                <w:sz w:val="22"/>
                <w:szCs w:val="22"/>
              </w:rPr>
              <w:t>s</w:t>
            </w:r>
          </w:p>
        </w:tc>
        <w:tc>
          <w:tcPr>
            <w:tcW w:w="2060" w:type="dxa"/>
            <w:hideMark/>
          </w:tcPr>
          <w:p w14:paraId="18C7CC30" w14:textId="77777777" w:rsidR="00E52A2F" w:rsidRPr="005D1BE1" w:rsidRDefault="00E52A2F" w:rsidP="00F45B1D">
            <w:pPr>
              <w:spacing w:line="360" w:lineRule="auto"/>
              <w:jc w:val="center"/>
              <w:rPr>
                <w:rFonts w:ascii="Arial" w:hAnsi="Arial" w:cs="Arial" w:hint="cs"/>
                <w:b/>
                <w:bCs/>
                <w:sz w:val="22"/>
                <w:szCs w:val="22"/>
              </w:rPr>
            </w:pPr>
            <w:r w:rsidRPr="005D1BE1">
              <w:rPr>
                <w:rFonts w:ascii="Arial" w:hAnsi="Arial" w:cs="Arial" w:hint="cs"/>
                <w:b/>
                <w:bCs/>
                <w:sz w:val="22"/>
                <w:szCs w:val="22"/>
              </w:rPr>
              <w:t>Timeline</w:t>
            </w:r>
          </w:p>
        </w:tc>
      </w:tr>
      <w:tr w:rsidR="005C167D" w:rsidRPr="005D1BE1" w14:paraId="1AD5DA80" w14:textId="77777777" w:rsidTr="005C167D">
        <w:tc>
          <w:tcPr>
            <w:tcW w:w="5215" w:type="dxa"/>
            <w:hideMark/>
          </w:tcPr>
          <w:p w14:paraId="102FDD83" w14:textId="43F21571" w:rsidR="00E52A2F" w:rsidRPr="005D1BE1" w:rsidRDefault="00E52A2F" w:rsidP="00F45B1D">
            <w:pPr>
              <w:spacing w:line="360" w:lineRule="auto"/>
              <w:jc w:val="center"/>
              <w:rPr>
                <w:rFonts w:ascii="Arial" w:hAnsi="Arial" w:cs="Arial" w:hint="cs"/>
                <w:sz w:val="22"/>
                <w:szCs w:val="22"/>
              </w:rPr>
            </w:pPr>
            <w:r w:rsidRPr="005D1BE1">
              <w:rPr>
                <w:rFonts w:ascii="Arial" w:hAnsi="Arial" w:cs="Arial" w:hint="cs"/>
                <w:sz w:val="22"/>
                <w:szCs w:val="22"/>
              </w:rPr>
              <w:t>Data Preprocessing and Cleaning</w:t>
            </w:r>
          </w:p>
        </w:tc>
        <w:tc>
          <w:tcPr>
            <w:tcW w:w="2520" w:type="dxa"/>
            <w:hideMark/>
          </w:tcPr>
          <w:p w14:paraId="1751923B" w14:textId="71B2AA21"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Aakash</w:t>
            </w:r>
          </w:p>
        </w:tc>
        <w:tc>
          <w:tcPr>
            <w:tcW w:w="2060" w:type="dxa"/>
            <w:hideMark/>
          </w:tcPr>
          <w:p w14:paraId="2F639848" w14:textId="50AEDCBE"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2 weeks</w:t>
            </w:r>
          </w:p>
        </w:tc>
      </w:tr>
      <w:tr w:rsidR="005C167D" w:rsidRPr="005D1BE1" w14:paraId="773FAF80" w14:textId="77777777" w:rsidTr="005C167D">
        <w:tc>
          <w:tcPr>
            <w:tcW w:w="5215" w:type="dxa"/>
            <w:hideMark/>
          </w:tcPr>
          <w:p w14:paraId="192C19E6" w14:textId="300C275B" w:rsidR="00E52A2F" w:rsidRPr="005D1BE1" w:rsidRDefault="00E52A2F" w:rsidP="00F45B1D">
            <w:pPr>
              <w:spacing w:line="360" w:lineRule="auto"/>
              <w:jc w:val="center"/>
              <w:rPr>
                <w:rFonts w:ascii="Arial" w:hAnsi="Arial" w:cs="Arial" w:hint="cs"/>
                <w:sz w:val="22"/>
                <w:szCs w:val="22"/>
              </w:rPr>
            </w:pPr>
            <w:r w:rsidRPr="005D1BE1">
              <w:rPr>
                <w:rFonts w:ascii="Arial" w:hAnsi="Arial" w:cs="Arial" w:hint="cs"/>
                <w:sz w:val="22"/>
                <w:szCs w:val="22"/>
              </w:rPr>
              <w:t>Exploratory Data Analysis (EDA)</w:t>
            </w:r>
          </w:p>
        </w:tc>
        <w:tc>
          <w:tcPr>
            <w:tcW w:w="2520" w:type="dxa"/>
            <w:hideMark/>
          </w:tcPr>
          <w:p w14:paraId="4BEA4546" w14:textId="2EC6ADAF"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Kiranmai</w:t>
            </w:r>
          </w:p>
        </w:tc>
        <w:tc>
          <w:tcPr>
            <w:tcW w:w="2060" w:type="dxa"/>
            <w:hideMark/>
          </w:tcPr>
          <w:p w14:paraId="75707B86" w14:textId="4B3AF968"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2 weeks</w:t>
            </w:r>
          </w:p>
        </w:tc>
      </w:tr>
      <w:tr w:rsidR="005C167D" w:rsidRPr="005D1BE1" w14:paraId="27210E15" w14:textId="77777777" w:rsidTr="005C167D">
        <w:tc>
          <w:tcPr>
            <w:tcW w:w="5215" w:type="dxa"/>
            <w:hideMark/>
          </w:tcPr>
          <w:p w14:paraId="613CAA06" w14:textId="68FC7885" w:rsidR="00E52A2F" w:rsidRPr="005D1BE1" w:rsidRDefault="00E52A2F" w:rsidP="00F45B1D">
            <w:pPr>
              <w:spacing w:line="360" w:lineRule="auto"/>
              <w:jc w:val="center"/>
              <w:rPr>
                <w:rFonts w:ascii="Arial" w:hAnsi="Arial" w:cs="Arial" w:hint="cs"/>
                <w:sz w:val="22"/>
                <w:szCs w:val="22"/>
              </w:rPr>
            </w:pPr>
            <w:r w:rsidRPr="005D1BE1">
              <w:rPr>
                <w:rFonts w:ascii="Arial" w:hAnsi="Arial" w:cs="Arial" w:hint="cs"/>
                <w:sz w:val="22"/>
                <w:szCs w:val="22"/>
              </w:rPr>
              <w:t>Predictive Model Development</w:t>
            </w:r>
          </w:p>
        </w:tc>
        <w:tc>
          <w:tcPr>
            <w:tcW w:w="2520" w:type="dxa"/>
            <w:hideMark/>
          </w:tcPr>
          <w:p w14:paraId="6F539100" w14:textId="74615C58"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Meghana</w:t>
            </w:r>
          </w:p>
        </w:tc>
        <w:tc>
          <w:tcPr>
            <w:tcW w:w="2060" w:type="dxa"/>
            <w:hideMark/>
          </w:tcPr>
          <w:p w14:paraId="73EEB19F" w14:textId="0F5F0E14"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2 weeks</w:t>
            </w:r>
          </w:p>
        </w:tc>
      </w:tr>
      <w:tr w:rsidR="005C167D" w:rsidRPr="005D1BE1" w14:paraId="25FBE891" w14:textId="77777777" w:rsidTr="005C167D">
        <w:tc>
          <w:tcPr>
            <w:tcW w:w="5215" w:type="dxa"/>
            <w:hideMark/>
          </w:tcPr>
          <w:p w14:paraId="3A261611" w14:textId="4A383130" w:rsidR="00E52A2F" w:rsidRPr="005D1BE1" w:rsidRDefault="00E52A2F" w:rsidP="00F45B1D">
            <w:pPr>
              <w:spacing w:line="360" w:lineRule="auto"/>
              <w:jc w:val="center"/>
              <w:rPr>
                <w:rFonts w:ascii="Arial" w:hAnsi="Arial" w:cs="Arial" w:hint="cs"/>
                <w:sz w:val="22"/>
                <w:szCs w:val="22"/>
              </w:rPr>
            </w:pPr>
            <w:r w:rsidRPr="005D1BE1">
              <w:rPr>
                <w:rFonts w:ascii="Arial" w:hAnsi="Arial" w:cs="Arial" w:hint="cs"/>
                <w:sz w:val="22"/>
                <w:szCs w:val="22"/>
              </w:rPr>
              <w:t>PySpark and Spark MLlib</w:t>
            </w:r>
            <w:r w:rsidRPr="005D1BE1">
              <w:rPr>
                <w:rFonts w:ascii="Arial" w:hAnsi="Arial" w:cs="Arial" w:hint="cs"/>
                <w:sz w:val="22"/>
                <w:szCs w:val="22"/>
              </w:rPr>
              <w:t xml:space="preserve"> </w:t>
            </w:r>
            <w:r w:rsidRPr="005D1BE1">
              <w:rPr>
                <w:rFonts w:ascii="Arial" w:hAnsi="Arial" w:cs="Arial" w:hint="cs"/>
                <w:sz w:val="22"/>
                <w:szCs w:val="22"/>
              </w:rPr>
              <w:t>Implementation</w:t>
            </w:r>
          </w:p>
        </w:tc>
        <w:tc>
          <w:tcPr>
            <w:tcW w:w="2520" w:type="dxa"/>
            <w:hideMark/>
          </w:tcPr>
          <w:p w14:paraId="62296D3B" w14:textId="27E28751"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Rishitha</w:t>
            </w:r>
          </w:p>
        </w:tc>
        <w:tc>
          <w:tcPr>
            <w:tcW w:w="2060" w:type="dxa"/>
            <w:hideMark/>
          </w:tcPr>
          <w:p w14:paraId="6A504F37" w14:textId="51767EAD"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2</w:t>
            </w:r>
            <w:r w:rsidR="00E8717C">
              <w:rPr>
                <w:rFonts w:ascii="Arial" w:hAnsi="Arial" w:cs="Arial"/>
                <w:sz w:val="22"/>
                <w:szCs w:val="22"/>
              </w:rPr>
              <w:t>.5</w:t>
            </w:r>
            <w:r w:rsidRPr="005D1BE1">
              <w:rPr>
                <w:rFonts w:ascii="Arial" w:hAnsi="Arial" w:cs="Arial" w:hint="cs"/>
                <w:sz w:val="22"/>
                <w:szCs w:val="22"/>
              </w:rPr>
              <w:t xml:space="preserve"> weeks</w:t>
            </w:r>
          </w:p>
        </w:tc>
      </w:tr>
      <w:tr w:rsidR="005C167D" w:rsidRPr="005D1BE1" w14:paraId="2C2D5FB6" w14:textId="77777777" w:rsidTr="005C167D">
        <w:tc>
          <w:tcPr>
            <w:tcW w:w="5215" w:type="dxa"/>
            <w:hideMark/>
          </w:tcPr>
          <w:p w14:paraId="4C15D89E" w14:textId="3EF9BF31" w:rsidR="00E52A2F" w:rsidRPr="005D1BE1" w:rsidRDefault="00E52A2F" w:rsidP="00F45B1D">
            <w:pPr>
              <w:spacing w:line="360" w:lineRule="auto"/>
              <w:jc w:val="center"/>
              <w:rPr>
                <w:rFonts w:ascii="Arial" w:hAnsi="Arial" w:cs="Arial" w:hint="cs"/>
                <w:sz w:val="22"/>
                <w:szCs w:val="22"/>
              </w:rPr>
            </w:pPr>
            <w:r w:rsidRPr="005D1BE1">
              <w:rPr>
                <w:rFonts w:ascii="Arial" w:hAnsi="Arial" w:cs="Arial" w:hint="cs"/>
                <w:sz w:val="22"/>
                <w:szCs w:val="22"/>
              </w:rPr>
              <w:t>Model Evaluation and Fine-Tuning</w:t>
            </w:r>
          </w:p>
        </w:tc>
        <w:tc>
          <w:tcPr>
            <w:tcW w:w="2520" w:type="dxa"/>
            <w:hideMark/>
          </w:tcPr>
          <w:p w14:paraId="7D240C59" w14:textId="6581A68F"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Shreya</w:t>
            </w:r>
          </w:p>
        </w:tc>
        <w:tc>
          <w:tcPr>
            <w:tcW w:w="2060" w:type="dxa"/>
            <w:hideMark/>
          </w:tcPr>
          <w:p w14:paraId="6AFAA233" w14:textId="3036A501" w:rsidR="00E52A2F" w:rsidRPr="005D1BE1" w:rsidRDefault="005C167D" w:rsidP="00F45B1D">
            <w:pPr>
              <w:spacing w:line="360" w:lineRule="auto"/>
              <w:jc w:val="center"/>
              <w:rPr>
                <w:rFonts w:ascii="Arial" w:hAnsi="Arial" w:cs="Arial" w:hint="cs"/>
                <w:sz w:val="22"/>
                <w:szCs w:val="22"/>
              </w:rPr>
            </w:pPr>
            <w:r w:rsidRPr="005D1BE1">
              <w:rPr>
                <w:rFonts w:ascii="Arial" w:hAnsi="Arial" w:cs="Arial" w:hint="cs"/>
                <w:sz w:val="22"/>
                <w:szCs w:val="22"/>
              </w:rPr>
              <w:t>2</w:t>
            </w:r>
            <w:r w:rsidR="00E8717C">
              <w:rPr>
                <w:rFonts w:ascii="Arial" w:hAnsi="Arial" w:cs="Arial"/>
                <w:sz w:val="22"/>
                <w:szCs w:val="22"/>
              </w:rPr>
              <w:t>.5</w:t>
            </w:r>
            <w:r w:rsidRPr="005D1BE1">
              <w:rPr>
                <w:rFonts w:ascii="Arial" w:hAnsi="Arial" w:cs="Arial" w:hint="cs"/>
                <w:sz w:val="22"/>
                <w:szCs w:val="22"/>
              </w:rPr>
              <w:t xml:space="preserve"> weeks</w:t>
            </w:r>
          </w:p>
        </w:tc>
      </w:tr>
    </w:tbl>
    <w:p w14:paraId="3FBE5204" w14:textId="77777777" w:rsidR="00F45B1D" w:rsidRPr="005D1BE1" w:rsidRDefault="00F45B1D" w:rsidP="00375A45">
      <w:pPr>
        <w:pStyle w:val="Heading1"/>
        <w:jc w:val="center"/>
        <w:rPr>
          <w:rFonts w:ascii="Arial" w:eastAsia="Times New Roman" w:hAnsi="Arial" w:cs="Arial" w:hint="cs"/>
          <w:color w:val="000000" w:themeColor="text1"/>
          <w:kern w:val="0"/>
          <w:sz w:val="22"/>
          <w:szCs w:val="22"/>
          <w14:ligatures w14:val="none"/>
        </w:rPr>
      </w:pPr>
    </w:p>
    <w:p w14:paraId="5EBD7CFB" w14:textId="77777777" w:rsidR="00F45B1D" w:rsidRPr="005D1BE1" w:rsidRDefault="00F45B1D" w:rsidP="00F45B1D">
      <w:pPr>
        <w:rPr>
          <w:rFonts w:ascii="Arial" w:hAnsi="Arial" w:cs="Arial" w:hint="cs"/>
          <w:sz w:val="22"/>
          <w:szCs w:val="22"/>
        </w:rPr>
      </w:pPr>
    </w:p>
    <w:p w14:paraId="04959E37" w14:textId="77777777" w:rsidR="005C167D" w:rsidRPr="005D1BE1" w:rsidRDefault="005C167D" w:rsidP="00375A45">
      <w:pPr>
        <w:pStyle w:val="Heading1"/>
        <w:jc w:val="center"/>
        <w:rPr>
          <w:rFonts w:ascii="Arial" w:hAnsi="Arial" w:cs="Arial" w:hint="cs"/>
          <w:b/>
          <w:bCs/>
          <w:color w:val="000000" w:themeColor="text1"/>
          <w:sz w:val="22"/>
          <w:szCs w:val="22"/>
        </w:rPr>
      </w:pPr>
    </w:p>
    <w:p w14:paraId="328DB11F" w14:textId="324B0F45" w:rsidR="00676A9C" w:rsidRPr="005D1BE1" w:rsidRDefault="005C167D" w:rsidP="00375A45">
      <w:pPr>
        <w:pStyle w:val="Heading1"/>
        <w:jc w:val="center"/>
        <w:rPr>
          <w:rFonts w:ascii="Arial" w:hAnsi="Arial" w:cs="Arial" w:hint="cs"/>
          <w:b/>
          <w:bCs/>
          <w:color w:val="000000" w:themeColor="text1"/>
          <w:sz w:val="22"/>
          <w:szCs w:val="22"/>
        </w:rPr>
      </w:pPr>
      <w:bookmarkStart w:id="9" w:name="_Toc149083923"/>
      <w:r w:rsidRPr="005D1BE1">
        <w:rPr>
          <w:rFonts w:ascii="Arial" w:hAnsi="Arial" w:cs="Arial" w:hint="cs"/>
          <w:b/>
          <w:bCs/>
          <w:color w:val="000000" w:themeColor="text1"/>
          <w:sz w:val="22"/>
          <w:szCs w:val="22"/>
        </w:rPr>
        <w:t>REFERENCES</w:t>
      </w:r>
      <w:bookmarkEnd w:id="9"/>
    </w:p>
    <w:p w14:paraId="00D0CF1A" w14:textId="77777777" w:rsidR="00676A9C" w:rsidRPr="005D1BE1" w:rsidRDefault="00676A9C" w:rsidP="00676A9C">
      <w:pPr>
        <w:jc w:val="both"/>
        <w:rPr>
          <w:rFonts w:ascii="Arial" w:hAnsi="Arial" w:cs="Arial" w:hint="cs"/>
          <w:color w:val="000000" w:themeColor="text1"/>
          <w:sz w:val="22"/>
          <w:szCs w:val="22"/>
        </w:rPr>
      </w:pPr>
    </w:p>
    <w:sdt>
      <w:sdtPr>
        <w:rPr>
          <w:rFonts w:ascii="Arial" w:hAnsi="Arial" w:cs="Arial" w:hint="cs"/>
          <w:sz w:val="22"/>
          <w:szCs w:val="22"/>
        </w:rPr>
        <w:id w:val="-719592318"/>
        <w:docPartObj>
          <w:docPartGallery w:val="Bibliographies"/>
          <w:docPartUnique/>
        </w:docPartObj>
      </w:sdtPr>
      <w:sdtContent>
        <w:p w14:paraId="20C1B089" w14:textId="5286E30E" w:rsidR="005D1BE1" w:rsidRPr="005D1BE1" w:rsidRDefault="005D1BE1" w:rsidP="005D1BE1">
          <w:pPr>
            <w:pStyle w:val="Bibliography"/>
            <w:ind w:left="720" w:hanging="720"/>
            <w:rPr>
              <w:rFonts w:ascii="Arial" w:hAnsi="Arial" w:cs="Arial" w:hint="cs"/>
              <w:noProof/>
              <w:sz w:val="22"/>
              <w:szCs w:val="22"/>
            </w:rPr>
          </w:pPr>
          <w:r w:rsidRPr="005D1BE1">
            <w:rPr>
              <w:rFonts w:ascii="Arial" w:hAnsi="Arial" w:cs="Arial" w:hint="cs"/>
              <w:sz w:val="22"/>
              <w:szCs w:val="22"/>
            </w:rPr>
            <w:t xml:space="preserve">[1] </w:t>
          </w:r>
          <w:r w:rsidRPr="005D1BE1">
            <w:rPr>
              <w:rFonts w:ascii="Arial" w:hAnsi="Arial" w:cs="Arial" w:hint="cs"/>
              <w:noProof/>
              <w:sz w:val="22"/>
              <w:szCs w:val="22"/>
            </w:rPr>
            <w:t xml:space="preserve">geiler, l. (10, May 2022). </w:t>
          </w:r>
          <w:r w:rsidRPr="005D1BE1">
            <w:rPr>
              <w:rFonts w:ascii="Arial" w:hAnsi="Arial" w:cs="Arial" w:hint="cs"/>
              <w:i/>
              <w:iCs/>
              <w:noProof/>
              <w:sz w:val="22"/>
              <w:szCs w:val="22"/>
            </w:rPr>
            <w:t>NewspaperChurn .</w:t>
          </w:r>
          <w:r w:rsidRPr="005D1BE1">
            <w:rPr>
              <w:rFonts w:ascii="Arial" w:hAnsi="Arial" w:cs="Arial" w:hint="cs"/>
              <w:noProof/>
              <w:sz w:val="22"/>
              <w:szCs w:val="22"/>
            </w:rPr>
            <w:t xml:space="preserve"> Retrieved from Open ML: </w:t>
          </w:r>
          <w:hyperlink r:id="rId9" w:history="1">
            <w:r w:rsidRPr="005D1BE1">
              <w:rPr>
                <w:rStyle w:val="Hyperlink"/>
                <w:rFonts w:ascii="Arial" w:hAnsi="Arial" w:cs="Arial" w:hint="cs"/>
                <w:noProof/>
                <w:sz w:val="22"/>
                <w:szCs w:val="22"/>
              </w:rPr>
              <w:t>https://api.openml.org/d/44226</w:t>
            </w:r>
          </w:hyperlink>
        </w:p>
        <w:p w14:paraId="7007534B" w14:textId="77777777" w:rsidR="005D1BE1" w:rsidRPr="005D1BE1" w:rsidRDefault="005D1BE1" w:rsidP="005D1BE1">
          <w:pPr>
            <w:rPr>
              <w:rFonts w:ascii="Arial" w:hAnsi="Arial" w:cs="Arial" w:hint="cs"/>
              <w:sz w:val="22"/>
              <w:szCs w:val="22"/>
            </w:rPr>
          </w:pPr>
        </w:p>
        <w:p w14:paraId="72AF2B89" w14:textId="7409269C" w:rsidR="005D1BE1" w:rsidRPr="005D1BE1" w:rsidRDefault="005D1BE1" w:rsidP="005D1BE1">
          <w:pPr>
            <w:pStyle w:val="Bibliography"/>
            <w:ind w:left="720" w:hanging="720"/>
            <w:rPr>
              <w:rFonts w:ascii="Arial" w:hAnsi="Arial" w:cs="Arial" w:hint="cs"/>
              <w:noProof/>
              <w:sz w:val="22"/>
              <w:szCs w:val="22"/>
            </w:rPr>
          </w:pPr>
          <w:r w:rsidRPr="005D1BE1">
            <w:rPr>
              <w:rFonts w:ascii="Arial" w:hAnsi="Arial" w:cs="Arial" w:hint="cs"/>
              <w:noProof/>
              <w:sz w:val="22"/>
              <w:szCs w:val="22"/>
            </w:rPr>
            <w:t xml:space="preserve">[2] Belchior, L. M. (2022, November). </w:t>
          </w:r>
          <w:r w:rsidRPr="005D1BE1">
            <w:rPr>
              <w:rFonts w:ascii="Arial" w:hAnsi="Arial" w:cs="Arial" w:hint="cs"/>
              <w:i/>
              <w:iCs/>
              <w:noProof/>
              <w:sz w:val="22"/>
              <w:szCs w:val="22"/>
            </w:rPr>
            <w:t>Churn Prediction in Online Newspaper Subscriptions.</w:t>
          </w:r>
          <w:r w:rsidRPr="005D1BE1">
            <w:rPr>
              <w:rFonts w:ascii="Arial" w:hAnsi="Arial" w:cs="Arial" w:hint="cs"/>
              <w:noProof/>
              <w:sz w:val="22"/>
              <w:szCs w:val="22"/>
            </w:rPr>
            <w:t xml:space="preserve"> Retrieved from Run Repositorio Universidade Nova: </w:t>
          </w:r>
          <w:hyperlink r:id="rId10" w:history="1">
            <w:r w:rsidRPr="005D1BE1">
              <w:rPr>
                <w:rStyle w:val="Hyperlink"/>
                <w:rFonts w:ascii="Arial" w:hAnsi="Arial" w:cs="Arial" w:hint="cs"/>
                <w:noProof/>
                <w:sz w:val="22"/>
                <w:szCs w:val="22"/>
              </w:rPr>
              <w:t>https://run.unl.pt/bitstream/10362/148914/4/TGI1079.pdf</w:t>
            </w:r>
          </w:hyperlink>
        </w:p>
        <w:p w14:paraId="0592AA5C" w14:textId="77777777" w:rsidR="005D1BE1" w:rsidRPr="005D1BE1" w:rsidRDefault="005D1BE1" w:rsidP="005D1BE1">
          <w:pPr>
            <w:rPr>
              <w:rFonts w:ascii="Arial" w:hAnsi="Arial" w:cs="Arial" w:hint="cs"/>
              <w:sz w:val="22"/>
              <w:szCs w:val="22"/>
            </w:rPr>
          </w:pPr>
        </w:p>
        <w:p w14:paraId="6164B16C" w14:textId="37637CD5" w:rsidR="005D1BE1" w:rsidRPr="005D1BE1" w:rsidRDefault="005D1BE1" w:rsidP="005D1BE1">
          <w:pPr>
            <w:rPr>
              <w:rFonts w:ascii="Arial" w:hAnsi="Arial" w:cs="Arial" w:hint="cs"/>
              <w:sz w:val="22"/>
              <w:szCs w:val="22"/>
            </w:rPr>
          </w:pPr>
          <w:r w:rsidRPr="005D1BE1">
            <w:rPr>
              <w:rFonts w:ascii="Arial" w:hAnsi="Arial" w:cs="Arial" w:hint="cs"/>
              <w:sz w:val="22"/>
              <w:szCs w:val="22"/>
            </w:rPr>
            <w:t xml:space="preserve">[3] </w:t>
          </w:r>
          <w:r w:rsidRPr="005D1BE1">
            <w:rPr>
              <w:rFonts w:ascii="Arial" w:hAnsi="Arial" w:cs="Arial" w:hint="cs"/>
              <w:sz w:val="22"/>
              <w:szCs w:val="22"/>
            </w:rPr>
            <w:t xml:space="preserve">Peña, V. C., Malthouse, E. C., &amp; Mersey, R. D. (2023). Churning off the news: An analysis of newspaper subscriber churn across digital devices. Newspaper Research Journal, 44(2), 190-205. </w:t>
          </w:r>
          <w:hyperlink r:id="rId11" w:history="1">
            <w:r w:rsidRPr="005D1BE1">
              <w:rPr>
                <w:rStyle w:val="Hyperlink"/>
                <w:rFonts w:ascii="Arial" w:hAnsi="Arial" w:cs="Arial" w:hint="cs"/>
                <w:sz w:val="22"/>
                <w:szCs w:val="22"/>
              </w:rPr>
              <w:t>https://doi.org/10.1177/07395329231167374</w:t>
            </w:r>
          </w:hyperlink>
        </w:p>
        <w:p w14:paraId="419E4685" w14:textId="622096DE" w:rsidR="005D1BE1" w:rsidRPr="005D1BE1" w:rsidRDefault="005D1BE1" w:rsidP="005D1BE1">
          <w:pPr>
            <w:rPr>
              <w:rFonts w:ascii="Arial" w:hAnsi="Arial" w:cs="Arial" w:hint="cs"/>
              <w:sz w:val="22"/>
              <w:szCs w:val="22"/>
            </w:rPr>
          </w:pPr>
        </w:p>
      </w:sdtContent>
    </w:sdt>
    <w:p w14:paraId="22BDEC24" w14:textId="77777777" w:rsidR="005D1BE1" w:rsidRPr="005D1BE1" w:rsidRDefault="005D1BE1" w:rsidP="005D1BE1">
      <w:pPr>
        <w:pStyle w:val="Heading1"/>
        <w:rPr>
          <w:rFonts w:ascii="Arial" w:hAnsi="Arial" w:cs="Arial" w:hint="cs"/>
          <w:b/>
          <w:bCs/>
          <w:color w:val="000000" w:themeColor="text1"/>
          <w:sz w:val="22"/>
          <w:szCs w:val="22"/>
        </w:rPr>
      </w:pPr>
    </w:p>
    <w:p w14:paraId="670DFA8F" w14:textId="7FCAD0EC" w:rsidR="005C167D" w:rsidRPr="005D1BE1" w:rsidRDefault="005C167D" w:rsidP="005C167D">
      <w:pPr>
        <w:pStyle w:val="Heading1"/>
        <w:jc w:val="center"/>
        <w:rPr>
          <w:rFonts w:ascii="Arial" w:hAnsi="Arial" w:cs="Arial" w:hint="cs"/>
          <w:b/>
          <w:bCs/>
          <w:color w:val="000000" w:themeColor="text1"/>
          <w:sz w:val="22"/>
          <w:szCs w:val="22"/>
        </w:rPr>
      </w:pPr>
      <w:bookmarkStart w:id="10" w:name="_Toc149083924"/>
      <w:r w:rsidRPr="005D1BE1">
        <w:rPr>
          <w:rFonts w:ascii="Arial" w:hAnsi="Arial" w:cs="Arial" w:hint="cs"/>
          <w:b/>
          <w:bCs/>
          <w:color w:val="000000" w:themeColor="text1"/>
          <w:sz w:val="22"/>
          <w:szCs w:val="22"/>
        </w:rPr>
        <w:t>APPENDIX</w:t>
      </w:r>
      <w:bookmarkEnd w:id="10"/>
    </w:p>
    <w:p w14:paraId="1E521E96" w14:textId="77777777" w:rsidR="005C167D" w:rsidRPr="005D1BE1" w:rsidRDefault="005C167D" w:rsidP="005C167D">
      <w:pPr>
        <w:jc w:val="both"/>
        <w:rPr>
          <w:rFonts w:ascii="Arial" w:hAnsi="Arial" w:cs="Arial" w:hint="cs"/>
          <w:color w:val="000000" w:themeColor="text1"/>
          <w:sz w:val="22"/>
          <w:szCs w:val="22"/>
        </w:rPr>
      </w:pPr>
    </w:p>
    <w:p w14:paraId="6362F997" w14:textId="6FDD38DA" w:rsidR="005C167D" w:rsidRPr="005D1BE1" w:rsidRDefault="005C167D" w:rsidP="003D5CAF">
      <w:pPr>
        <w:jc w:val="both"/>
        <w:rPr>
          <w:rFonts w:ascii="Arial" w:hAnsi="Arial" w:cs="Arial" w:hint="cs"/>
          <w:color w:val="000000" w:themeColor="text1"/>
          <w:sz w:val="22"/>
          <w:szCs w:val="22"/>
        </w:rPr>
      </w:pPr>
      <w:r w:rsidRPr="005D1BE1">
        <w:rPr>
          <w:rFonts w:ascii="Arial" w:hAnsi="Arial" w:cs="Arial" w:hint="cs"/>
          <w:color w:val="000000" w:themeColor="text1"/>
          <w:sz w:val="22"/>
          <w:szCs w:val="22"/>
        </w:rPr>
        <w:t>Below are the first few rows of the dataset:</w:t>
      </w:r>
    </w:p>
    <w:p w14:paraId="5248E938" w14:textId="77777777" w:rsidR="005C167D" w:rsidRPr="005D1BE1" w:rsidRDefault="005C167D" w:rsidP="003D5CAF">
      <w:pPr>
        <w:jc w:val="both"/>
        <w:rPr>
          <w:rFonts w:ascii="Arial" w:hAnsi="Arial" w:cs="Arial" w:hint="cs"/>
          <w:color w:val="000000" w:themeColor="text1"/>
          <w:sz w:val="22"/>
          <w:szCs w:val="22"/>
        </w:rPr>
      </w:pPr>
    </w:p>
    <w:p w14:paraId="600F6A90" w14:textId="4A77FE03" w:rsidR="005C167D" w:rsidRPr="005D1BE1" w:rsidRDefault="005C167D" w:rsidP="003D5CAF">
      <w:pPr>
        <w:jc w:val="both"/>
        <w:rPr>
          <w:rFonts w:ascii="Arial" w:hAnsi="Arial" w:cs="Arial" w:hint="cs"/>
          <w:color w:val="000000" w:themeColor="text1"/>
          <w:sz w:val="22"/>
          <w:szCs w:val="22"/>
        </w:rPr>
      </w:pPr>
      <w:r w:rsidRPr="005D1BE1">
        <w:rPr>
          <w:rFonts w:ascii="Arial" w:hAnsi="Arial" w:cs="Arial" w:hint="cs"/>
          <w:noProof/>
          <w:color w:val="374151"/>
          <w:kern w:val="0"/>
          <w:sz w:val="22"/>
          <w:szCs w:val="22"/>
        </w:rPr>
        <w:drawing>
          <wp:inline distT="0" distB="0" distL="0" distR="0" wp14:anchorId="7858A1E9" wp14:editId="26EAAF88">
            <wp:extent cx="5943600" cy="3714750"/>
            <wp:effectExtent l="0" t="0" r="0" b="6350"/>
            <wp:docPr id="95313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35768"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E851656" w14:textId="77777777" w:rsidR="005C167D" w:rsidRPr="005D1BE1" w:rsidRDefault="005C167D" w:rsidP="003D5CAF">
      <w:pPr>
        <w:jc w:val="both"/>
        <w:rPr>
          <w:rFonts w:ascii="Arial" w:hAnsi="Arial" w:cs="Arial" w:hint="cs"/>
          <w:color w:val="000000" w:themeColor="text1"/>
          <w:sz w:val="22"/>
          <w:szCs w:val="22"/>
        </w:rPr>
      </w:pPr>
    </w:p>
    <w:p w14:paraId="4CB46701" w14:textId="77777777" w:rsidR="005C167D" w:rsidRPr="005D1BE1" w:rsidRDefault="005C167D" w:rsidP="003D5CAF">
      <w:pPr>
        <w:jc w:val="both"/>
        <w:rPr>
          <w:rFonts w:ascii="Arial" w:hAnsi="Arial" w:cs="Arial" w:hint="cs"/>
          <w:color w:val="000000" w:themeColor="text1"/>
          <w:sz w:val="22"/>
          <w:szCs w:val="22"/>
        </w:rPr>
      </w:pPr>
    </w:p>
    <w:p w14:paraId="228E3842" w14:textId="77777777" w:rsidR="005C167D" w:rsidRPr="005D1BE1" w:rsidRDefault="005C167D" w:rsidP="003D5CAF">
      <w:pPr>
        <w:jc w:val="both"/>
        <w:rPr>
          <w:rFonts w:ascii="Arial" w:hAnsi="Arial" w:cs="Arial" w:hint="cs"/>
          <w:color w:val="000000" w:themeColor="text1"/>
          <w:sz w:val="22"/>
          <w:szCs w:val="22"/>
        </w:rPr>
      </w:pPr>
    </w:p>
    <w:sectPr w:rsidR="005C167D" w:rsidRPr="005D1BE1" w:rsidSect="00BE4786">
      <w:footerReference w:type="even" r:id="rId13"/>
      <w:footerReference w:type="default" r:id="rId14"/>
      <w:footerReference w:type="first" r:id="rId15"/>
      <w:pgSz w:w="12240" w:h="15840"/>
      <w:pgMar w:top="161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3142D" w14:textId="77777777" w:rsidR="00AB3FB2" w:rsidRDefault="00AB3FB2" w:rsidP="00DE6F60">
      <w:r>
        <w:separator/>
      </w:r>
    </w:p>
  </w:endnote>
  <w:endnote w:type="continuationSeparator" w:id="0">
    <w:p w14:paraId="4568BB53" w14:textId="77777777" w:rsidR="00AB3FB2" w:rsidRDefault="00AB3FB2" w:rsidP="00DE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Arial">
    <w:panose1 w:val="020B0604020202020204"/>
    <w:charset w:val="01"/>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8691564"/>
      <w:docPartObj>
        <w:docPartGallery w:val="Page Numbers (Bottom of Page)"/>
        <w:docPartUnique/>
      </w:docPartObj>
    </w:sdtPr>
    <w:sdtContent>
      <w:p w14:paraId="49700A87" w14:textId="74B539A4" w:rsidR="00DE6F60" w:rsidRDefault="00DE6F60" w:rsidP="00721F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75A45">
          <w:rPr>
            <w:rStyle w:val="PageNumber"/>
            <w:noProof/>
          </w:rPr>
          <w:t>2</w:t>
        </w:r>
        <w:r>
          <w:rPr>
            <w:rStyle w:val="PageNumber"/>
          </w:rPr>
          <w:fldChar w:fldCharType="end"/>
        </w:r>
      </w:p>
    </w:sdtContent>
  </w:sdt>
  <w:p w14:paraId="2825B3D0" w14:textId="77777777" w:rsidR="00DE6F60" w:rsidRDefault="00DE6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3062512"/>
      <w:docPartObj>
        <w:docPartGallery w:val="Page Numbers (Bottom of Page)"/>
        <w:docPartUnique/>
      </w:docPartObj>
    </w:sdtPr>
    <w:sdtContent>
      <w:p w14:paraId="51EFF7A6" w14:textId="20DFC069" w:rsidR="00DE6F60" w:rsidRDefault="00DE6F60" w:rsidP="00721F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542A84" w14:textId="77777777" w:rsidR="00DE6F60" w:rsidRDefault="00DE6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38AD" w14:textId="32167BF8" w:rsidR="00375A45" w:rsidRDefault="00375A45" w:rsidP="00375A4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96F3" w14:textId="77777777" w:rsidR="00AB3FB2" w:rsidRDefault="00AB3FB2" w:rsidP="00DE6F60">
      <w:r>
        <w:separator/>
      </w:r>
    </w:p>
  </w:footnote>
  <w:footnote w:type="continuationSeparator" w:id="0">
    <w:p w14:paraId="4F1121A5" w14:textId="77777777" w:rsidR="00AB3FB2" w:rsidRDefault="00AB3FB2" w:rsidP="00DE6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472"/>
    <w:multiLevelType w:val="hybridMultilevel"/>
    <w:tmpl w:val="AEE88CA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3C20D0"/>
    <w:multiLevelType w:val="hybridMultilevel"/>
    <w:tmpl w:val="B5FABE68"/>
    <w:lvl w:ilvl="0" w:tplc="A8AE96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3C4F"/>
    <w:multiLevelType w:val="hybridMultilevel"/>
    <w:tmpl w:val="BA083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3197"/>
    <w:multiLevelType w:val="multilevel"/>
    <w:tmpl w:val="64C2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D23F8"/>
    <w:multiLevelType w:val="hybridMultilevel"/>
    <w:tmpl w:val="947E26A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80A8A"/>
    <w:multiLevelType w:val="hybridMultilevel"/>
    <w:tmpl w:val="E70A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47D75"/>
    <w:multiLevelType w:val="hybridMultilevel"/>
    <w:tmpl w:val="7B12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25717C"/>
    <w:multiLevelType w:val="hybridMultilevel"/>
    <w:tmpl w:val="ED5C907A"/>
    <w:lvl w:ilvl="0" w:tplc="29446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0073C"/>
    <w:multiLevelType w:val="hybridMultilevel"/>
    <w:tmpl w:val="51048B2E"/>
    <w:lvl w:ilvl="0" w:tplc="DB8870BC">
      <w:start w:val="1"/>
      <w:numFmt w:val="decimal"/>
      <w:lvlText w:val="%1."/>
      <w:lvlJc w:val="left"/>
      <w:pPr>
        <w:ind w:left="882" w:hanging="360"/>
      </w:pPr>
      <w:rPr>
        <w:rFonts w:ascii="Arial MT" w:eastAsia="Arial MT" w:hAnsi="Arial MT" w:cs="Arial MT" w:hint="default"/>
        <w:spacing w:val="-1"/>
        <w:w w:val="100"/>
        <w:sz w:val="22"/>
        <w:szCs w:val="22"/>
        <w:lang w:val="en-US" w:eastAsia="en-US" w:bidi="ar-SA"/>
      </w:rPr>
    </w:lvl>
    <w:lvl w:ilvl="1" w:tplc="4B962116">
      <w:numFmt w:val="bullet"/>
      <w:lvlText w:val="●"/>
      <w:lvlJc w:val="left"/>
      <w:pPr>
        <w:ind w:left="1602" w:hanging="360"/>
      </w:pPr>
      <w:rPr>
        <w:rFonts w:ascii="Arial MT" w:eastAsia="Arial MT" w:hAnsi="Arial MT" w:cs="Arial MT" w:hint="default"/>
        <w:w w:val="60"/>
        <w:sz w:val="22"/>
        <w:szCs w:val="22"/>
        <w:lang w:val="en-US" w:eastAsia="en-US" w:bidi="ar-SA"/>
      </w:rPr>
    </w:lvl>
    <w:lvl w:ilvl="2" w:tplc="B5D8BB48">
      <w:numFmt w:val="bullet"/>
      <w:lvlText w:val="•"/>
      <w:lvlJc w:val="left"/>
      <w:pPr>
        <w:ind w:left="2500" w:hanging="360"/>
      </w:pPr>
      <w:rPr>
        <w:rFonts w:hint="default"/>
        <w:lang w:val="en-US" w:eastAsia="en-US" w:bidi="ar-SA"/>
      </w:rPr>
    </w:lvl>
    <w:lvl w:ilvl="3" w:tplc="2C9A62CE">
      <w:numFmt w:val="bullet"/>
      <w:lvlText w:val="•"/>
      <w:lvlJc w:val="left"/>
      <w:pPr>
        <w:ind w:left="3400" w:hanging="360"/>
      </w:pPr>
      <w:rPr>
        <w:rFonts w:hint="default"/>
        <w:lang w:val="en-US" w:eastAsia="en-US" w:bidi="ar-SA"/>
      </w:rPr>
    </w:lvl>
    <w:lvl w:ilvl="4" w:tplc="D182F084">
      <w:numFmt w:val="bullet"/>
      <w:lvlText w:val="•"/>
      <w:lvlJc w:val="left"/>
      <w:pPr>
        <w:ind w:left="4300" w:hanging="360"/>
      </w:pPr>
      <w:rPr>
        <w:rFonts w:hint="default"/>
        <w:lang w:val="en-US" w:eastAsia="en-US" w:bidi="ar-SA"/>
      </w:rPr>
    </w:lvl>
    <w:lvl w:ilvl="5" w:tplc="7998310E">
      <w:numFmt w:val="bullet"/>
      <w:lvlText w:val="•"/>
      <w:lvlJc w:val="left"/>
      <w:pPr>
        <w:ind w:left="5200" w:hanging="360"/>
      </w:pPr>
      <w:rPr>
        <w:rFonts w:hint="default"/>
        <w:lang w:val="en-US" w:eastAsia="en-US" w:bidi="ar-SA"/>
      </w:rPr>
    </w:lvl>
    <w:lvl w:ilvl="6" w:tplc="6CFA39B4">
      <w:numFmt w:val="bullet"/>
      <w:lvlText w:val="•"/>
      <w:lvlJc w:val="left"/>
      <w:pPr>
        <w:ind w:left="6100" w:hanging="360"/>
      </w:pPr>
      <w:rPr>
        <w:rFonts w:hint="default"/>
        <w:lang w:val="en-US" w:eastAsia="en-US" w:bidi="ar-SA"/>
      </w:rPr>
    </w:lvl>
    <w:lvl w:ilvl="7" w:tplc="29C4C802">
      <w:numFmt w:val="bullet"/>
      <w:lvlText w:val="•"/>
      <w:lvlJc w:val="left"/>
      <w:pPr>
        <w:ind w:left="7000" w:hanging="360"/>
      </w:pPr>
      <w:rPr>
        <w:rFonts w:hint="default"/>
        <w:lang w:val="en-US" w:eastAsia="en-US" w:bidi="ar-SA"/>
      </w:rPr>
    </w:lvl>
    <w:lvl w:ilvl="8" w:tplc="6B38BFA0">
      <w:numFmt w:val="bullet"/>
      <w:lvlText w:val="•"/>
      <w:lvlJc w:val="left"/>
      <w:pPr>
        <w:ind w:left="7900" w:hanging="360"/>
      </w:pPr>
      <w:rPr>
        <w:rFonts w:hint="default"/>
        <w:lang w:val="en-US" w:eastAsia="en-US" w:bidi="ar-SA"/>
      </w:rPr>
    </w:lvl>
  </w:abstractNum>
  <w:abstractNum w:abstractNumId="9" w15:restartNumberingAfterBreak="0">
    <w:nsid w:val="3A910BAD"/>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B4343"/>
    <w:multiLevelType w:val="multilevel"/>
    <w:tmpl w:val="63DECC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45474"/>
    <w:multiLevelType w:val="hybridMultilevel"/>
    <w:tmpl w:val="543281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E0119"/>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77C16"/>
    <w:multiLevelType w:val="hybridMultilevel"/>
    <w:tmpl w:val="11FA1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F5B4F"/>
    <w:multiLevelType w:val="hybridMultilevel"/>
    <w:tmpl w:val="7D14FAD6"/>
    <w:lvl w:ilvl="0" w:tplc="54A6D2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47EDA"/>
    <w:multiLevelType w:val="multilevel"/>
    <w:tmpl w:val="7F8EFED4"/>
    <w:lvl w:ilvl="0">
      <w:start w:val="1"/>
      <w:numFmt w:val="lowerLetter"/>
      <w:lvlText w:val="%1)"/>
      <w:lvlJc w:val="left"/>
      <w:pPr>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C00ED9"/>
    <w:multiLevelType w:val="hybridMultilevel"/>
    <w:tmpl w:val="597448F4"/>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60B310DD"/>
    <w:multiLevelType w:val="multilevel"/>
    <w:tmpl w:val="2E363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569DB"/>
    <w:multiLevelType w:val="multilevel"/>
    <w:tmpl w:val="830C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02FC9"/>
    <w:multiLevelType w:val="hybridMultilevel"/>
    <w:tmpl w:val="2C7C2126"/>
    <w:lvl w:ilvl="0" w:tplc="F13E59E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251432">
    <w:abstractNumId w:val="8"/>
  </w:num>
  <w:num w:numId="2" w16cid:durableId="1943954312">
    <w:abstractNumId w:val="5"/>
  </w:num>
  <w:num w:numId="3" w16cid:durableId="1182744734">
    <w:abstractNumId w:val="16"/>
  </w:num>
  <w:num w:numId="4" w16cid:durableId="1264261638">
    <w:abstractNumId w:val="7"/>
  </w:num>
  <w:num w:numId="5" w16cid:durableId="1576277405">
    <w:abstractNumId w:val="1"/>
  </w:num>
  <w:num w:numId="6" w16cid:durableId="1630668699">
    <w:abstractNumId w:val="18"/>
  </w:num>
  <w:num w:numId="7" w16cid:durableId="1591161663">
    <w:abstractNumId w:val="6"/>
  </w:num>
  <w:num w:numId="8" w16cid:durableId="1874266880">
    <w:abstractNumId w:val="14"/>
  </w:num>
  <w:num w:numId="9" w16cid:durableId="764347380">
    <w:abstractNumId w:val="0"/>
  </w:num>
  <w:num w:numId="10" w16cid:durableId="1971746440">
    <w:abstractNumId w:val="3"/>
  </w:num>
  <w:num w:numId="11" w16cid:durableId="1090812499">
    <w:abstractNumId w:val="10"/>
  </w:num>
  <w:num w:numId="12" w16cid:durableId="355279908">
    <w:abstractNumId w:val="11"/>
  </w:num>
  <w:num w:numId="13" w16cid:durableId="372074881">
    <w:abstractNumId w:val="4"/>
  </w:num>
  <w:num w:numId="14" w16cid:durableId="216745106">
    <w:abstractNumId w:val="13"/>
  </w:num>
  <w:num w:numId="15" w16cid:durableId="1984118836">
    <w:abstractNumId w:val="17"/>
  </w:num>
  <w:num w:numId="16" w16cid:durableId="341514012">
    <w:abstractNumId w:val="9"/>
  </w:num>
  <w:num w:numId="17" w16cid:durableId="1926380633">
    <w:abstractNumId w:val="15"/>
  </w:num>
  <w:num w:numId="18" w16cid:durableId="1294598745">
    <w:abstractNumId w:val="12"/>
  </w:num>
  <w:num w:numId="19" w16cid:durableId="1610043937">
    <w:abstractNumId w:val="19"/>
  </w:num>
  <w:num w:numId="20" w16cid:durableId="94419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7B"/>
    <w:rsid w:val="00020A11"/>
    <w:rsid w:val="00047AED"/>
    <w:rsid w:val="000764A1"/>
    <w:rsid w:val="000945C4"/>
    <w:rsid w:val="000B002E"/>
    <w:rsid w:val="000F73DA"/>
    <w:rsid w:val="0020139D"/>
    <w:rsid w:val="0022180D"/>
    <w:rsid w:val="002524C8"/>
    <w:rsid w:val="00282D8C"/>
    <w:rsid w:val="002A2D05"/>
    <w:rsid w:val="002A384F"/>
    <w:rsid w:val="002C66F5"/>
    <w:rsid w:val="002D4380"/>
    <w:rsid w:val="003504B5"/>
    <w:rsid w:val="00375A45"/>
    <w:rsid w:val="003A4C37"/>
    <w:rsid w:val="003D5CAF"/>
    <w:rsid w:val="00407653"/>
    <w:rsid w:val="004255F9"/>
    <w:rsid w:val="004A77EB"/>
    <w:rsid w:val="004C401C"/>
    <w:rsid w:val="004C459F"/>
    <w:rsid w:val="004C5E2A"/>
    <w:rsid w:val="004E1E6C"/>
    <w:rsid w:val="00515B16"/>
    <w:rsid w:val="00526782"/>
    <w:rsid w:val="0054362C"/>
    <w:rsid w:val="00560240"/>
    <w:rsid w:val="005C167D"/>
    <w:rsid w:val="005D1BE1"/>
    <w:rsid w:val="005F3794"/>
    <w:rsid w:val="0060722A"/>
    <w:rsid w:val="0064162B"/>
    <w:rsid w:val="0065752A"/>
    <w:rsid w:val="00673D2B"/>
    <w:rsid w:val="00676A9C"/>
    <w:rsid w:val="006D6A36"/>
    <w:rsid w:val="00710C28"/>
    <w:rsid w:val="00717EB2"/>
    <w:rsid w:val="0072219C"/>
    <w:rsid w:val="00762FEE"/>
    <w:rsid w:val="00781FD0"/>
    <w:rsid w:val="0078555F"/>
    <w:rsid w:val="007E0987"/>
    <w:rsid w:val="008161B4"/>
    <w:rsid w:val="00833962"/>
    <w:rsid w:val="008503C9"/>
    <w:rsid w:val="008528E1"/>
    <w:rsid w:val="00884FDA"/>
    <w:rsid w:val="008A0B9B"/>
    <w:rsid w:val="008C793D"/>
    <w:rsid w:val="008F5A2E"/>
    <w:rsid w:val="0096531D"/>
    <w:rsid w:val="0098235E"/>
    <w:rsid w:val="0099386D"/>
    <w:rsid w:val="009A3F05"/>
    <w:rsid w:val="009A5FE9"/>
    <w:rsid w:val="009B527B"/>
    <w:rsid w:val="009F1C86"/>
    <w:rsid w:val="00A13676"/>
    <w:rsid w:val="00A33180"/>
    <w:rsid w:val="00A84CD1"/>
    <w:rsid w:val="00A96777"/>
    <w:rsid w:val="00AB3FB2"/>
    <w:rsid w:val="00AE0FD0"/>
    <w:rsid w:val="00AF257F"/>
    <w:rsid w:val="00AF64B6"/>
    <w:rsid w:val="00B202CE"/>
    <w:rsid w:val="00B53D34"/>
    <w:rsid w:val="00BC1AE3"/>
    <w:rsid w:val="00BE4786"/>
    <w:rsid w:val="00C023D7"/>
    <w:rsid w:val="00C57B51"/>
    <w:rsid w:val="00CC2892"/>
    <w:rsid w:val="00D30B8B"/>
    <w:rsid w:val="00D41B4D"/>
    <w:rsid w:val="00D57D50"/>
    <w:rsid w:val="00D663F3"/>
    <w:rsid w:val="00DC2855"/>
    <w:rsid w:val="00DE6F60"/>
    <w:rsid w:val="00E2497D"/>
    <w:rsid w:val="00E52A2F"/>
    <w:rsid w:val="00E60F49"/>
    <w:rsid w:val="00E8717C"/>
    <w:rsid w:val="00EB0620"/>
    <w:rsid w:val="00ED4D60"/>
    <w:rsid w:val="00F35EEC"/>
    <w:rsid w:val="00F45B1D"/>
    <w:rsid w:val="00F6496A"/>
    <w:rsid w:val="00FC7C48"/>
    <w:rsid w:val="00FE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E731"/>
  <w15:chartTrackingRefBased/>
  <w15:docId w15:val="{FCD2CBFF-852B-CD48-8A57-89AD285C3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6D"/>
  </w:style>
  <w:style w:type="paragraph" w:styleId="Heading1">
    <w:name w:val="heading 1"/>
    <w:basedOn w:val="Normal"/>
    <w:next w:val="Normal"/>
    <w:link w:val="Heading1Char"/>
    <w:uiPriority w:val="9"/>
    <w:qFormat/>
    <w:rsid w:val="00201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43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6F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30B8B"/>
    <w:pPr>
      <w:ind w:left="720"/>
      <w:contextualSpacing/>
    </w:pPr>
  </w:style>
  <w:style w:type="character" w:styleId="Hyperlink">
    <w:name w:val="Hyperlink"/>
    <w:basedOn w:val="DefaultParagraphFont"/>
    <w:uiPriority w:val="99"/>
    <w:unhideWhenUsed/>
    <w:rsid w:val="0020139D"/>
    <w:rPr>
      <w:color w:val="0000FF"/>
      <w:u w:val="single"/>
    </w:rPr>
  </w:style>
  <w:style w:type="character" w:customStyle="1" w:styleId="Heading1Char">
    <w:name w:val="Heading 1 Char"/>
    <w:basedOn w:val="DefaultParagraphFont"/>
    <w:link w:val="Heading1"/>
    <w:uiPriority w:val="9"/>
    <w:rsid w:val="002013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139D"/>
    <w:pPr>
      <w:spacing w:before="480" w:line="276" w:lineRule="auto"/>
      <w:outlineLvl w:val="9"/>
    </w:pPr>
    <w:rPr>
      <w:b/>
      <w:bCs/>
      <w:color w:val="44546A" w:themeColor="text2"/>
      <w:kern w:val="0"/>
      <w:sz w:val="28"/>
      <w:szCs w:val="28"/>
      <w:lang w:eastAsia="ja-JP"/>
      <w14:ligatures w14:val="none"/>
    </w:rPr>
  </w:style>
  <w:style w:type="paragraph" w:styleId="TOC1">
    <w:name w:val="toc 1"/>
    <w:basedOn w:val="Normal"/>
    <w:next w:val="Normal"/>
    <w:autoRedefine/>
    <w:uiPriority w:val="39"/>
    <w:unhideWhenUsed/>
    <w:qFormat/>
    <w:rsid w:val="0020139D"/>
    <w:pPr>
      <w:tabs>
        <w:tab w:val="right" w:pos="9180"/>
      </w:tabs>
      <w:spacing w:before="360" w:line="276" w:lineRule="auto"/>
    </w:pPr>
    <w:rPr>
      <w:rFonts w:ascii="Times New Roman" w:eastAsia="Times New Roman" w:hAnsi="Times New Roman" w:cs="Times New Roman"/>
      <w:b/>
      <w:bCs/>
      <w:caps/>
      <w:noProof/>
      <w:kern w:val="0"/>
      <w:sz w:val="28"/>
      <w:lang w:bidi="hi-IN"/>
      <w14:ligatures w14:val="none"/>
    </w:rPr>
  </w:style>
  <w:style w:type="paragraph" w:styleId="TOC2">
    <w:name w:val="toc 2"/>
    <w:basedOn w:val="Normal"/>
    <w:next w:val="Normal"/>
    <w:autoRedefine/>
    <w:uiPriority w:val="39"/>
    <w:unhideWhenUsed/>
    <w:qFormat/>
    <w:rsid w:val="0020139D"/>
    <w:pPr>
      <w:tabs>
        <w:tab w:val="left" w:pos="660"/>
        <w:tab w:val="right" w:pos="9180"/>
      </w:tabs>
      <w:spacing w:before="240" w:line="276" w:lineRule="auto"/>
    </w:pPr>
    <w:rPr>
      <w:rFonts w:ascii="Times New Roman" w:eastAsiaTheme="minorEastAsia" w:hAnsi="Times New Roman"/>
      <w:b/>
      <w:bCs/>
      <w:kern w:val="0"/>
      <w:sz w:val="20"/>
      <w:szCs w:val="20"/>
      <w14:ligatures w14:val="none"/>
    </w:rPr>
  </w:style>
  <w:style w:type="paragraph" w:styleId="Title">
    <w:name w:val="Title"/>
    <w:basedOn w:val="Normal"/>
    <w:next w:val="Normal"/>
    <w:link w:val="TitleChar"/>
    <w:uiPriority w:val="10"/>
    <w:qFormat/>
    <w:rsid w:val="00884F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F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2D4380"/>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161B4"/>
    <w:pPr>
      <w:spacing w:after="200"/>
    </w:pPr>
    <w:rPr>
      <w:i/>
      <w:iCs/>
      <w:color w:val="44546A" w:themeColor="text2"/>
      <w:sz w:val="18"/>
      <w:szCs w:val="18"/>
    </w:rPr>
  </w:style>
  <w:style w:type="paragraph" w:styleId="Subtitle">
    <w:name w:val="Subtitle"/>
    <w:basedOn w:val="Normal"/>
    <w:next w:val="Normal"/>
    <w:link w:val="SubtitleChar"/>
    <w:uiPriority w:val="11"/>
    <w:qFormat/>
    <w:rsid w:val="002524C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524C8"/>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DE6F60"/>
    <w:pPr>
      <w:tabs>
        <w:tab w:val="center" w:pos="4680"/>
        <w:tab w:val="right" w:pos="9360"/>
      </w:tabs>
    </w:pPr>
  </w:style>
  <w:style w:type="character" w:customStyle="1" w:styleId="FooterChar">
    <w:name w:val="Footer Char"/>
    <w:basedOn w:val="DefaultParagraphFont"/>
    <w:link w:val="Footer"/>
    <w:uiPriority w:val="99"/>
    <w:rsid w:val="00DE6F60"/>
  </w:style>
  <w:style w:type="character" w:styleId="PageNumber">
    <w:name w:val="page number"/>
    <w:basedOn w:val="DefaultParagraphFont"/>
    <w:uiPriority w:val="99"/>
    <w:semiHidden/>
    <w:unhideWhenUsed/>
    <w:rsid w:val="00DE6F60"/>
  </w:style>
  <w:style w:type="paragraph" w:styleId="Header">
    <w:name w:val="header"/>
    <w:basedOn w:val="Normal"/>
    <w:link w:val="HeaderChar"/>
    <w:uiPriority w:val="99"/>
    <w:unhideWhenUsed/>
    <w:rsid w:val="00375A45"/>
    <w:pPr>
      <w:tabs>
        <w:tab w:val="center" w:pos="4680"/>
        <w:tab w:val="right" w:pos="9360"/>
      </w:tabs>
    </w:pPr>
  </w:style>
  <w:style w:type="character" w:customStyle="1" w:styleId="HeaderChar">
    <w:name w:val="Header Char"/>
    <w:basedOn w:val="DefaultParagraphFont"/>
    <w:link w:val="Header"/>
    <w:uiPriority w:val="99"/>
    <w:rsid w:val="00375A45"/>
  </w:style>
  <w:style w:type="table" w:styleId="TableGrid">
    <w:name w:val="Table Grid"/>
    <w:basedOn w:val="TableNormal"/>
    <w:uiPriority w:val="39"/>
    <w:rsid w:val="007E0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2A2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52A2F"/>
  </w:style>
  <w:style w:type="paragraph" w:styleId="Bibliography">
    <w:name w:val="Bibliography"/>
    <w:basedOn w:val="Normal"/>
    <w:next w:val="Normal"/>
    <w:uiPriority w:val="37"/>
    <w:unhideWhenUsed/>
    <w:rsid w:val="005D1BE1"/>
  </w:style>
  <w:style w:type="character" w:styleId="UnresolvedMention">
    <w:name w:val="Unresolved Mention"/>
    <w:basedOn w:val="DefaultParagraphFont"/>
    <w:uiPriority w:val="99"/>
    <w:semiHidden/>
    <w:unhideWhenUsed/>
    <w:rsid w:val="005D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018">
      <w:bodyDiv w:val="1"/>
      <w:marLeft w:val="0"/>
      <w:marRight w:val="0"/>
      <w:marTop w:val="0"/>
      <w:marBottom w:val="0"/>
      <w:divBdr>
        <w:top w:val="none" w:sz="0" w:space="0" w:color="auto"/>
        <w:left w:val="none" w:sz="0" w:space="0" w:color="auto"/>
        <w:bottom w:val="none" w:sz="0" w:space="0" w:color="auto"/>
        <w:right w:val="none" w:sz="0" w:space="0" w:color="auto"/>
      </w:divBdr>
    </w:div>
    <w:div w:id="40372958">
      <w:bodyDiv w:val="1"/>
      <w:marLeft w:val="0"/>
      <w:marRight w:val="0"/>
      <w:marTop w:val="0"/>
      <w:marBottom w:val="0"/>
      <w:divBdr>
        <w:top w:val="none" w:sz="0" w:space="0" w:color="auto"/>
        <w:left w:val="none" w:sz="0" w:space="0" w:color="auto"/>
        <w:bottom w:val="none" w:sz="0" w:space="0" w:color="auto"/>
        <w:right w:val="none" w:sz="0" w:space="0" w:color="auto"/>
      </w:divBdr>
      <w:divsChild>
        <w:div w:id="652417346">
          <w:marLeft w:val="0"/>
          <w:marRight w:val="0"/>
          <w:marTop w:val="0"/>
          <w:marBottom w:val="0"/>
          <w:divBdr>
            <w:top w:val="none" w:sz="0" w:space="0" w:color="auto"/>
            <w:left w:val="none" w:sz="0" w:space="0" w:color="auto"/>
            <w:bottom w:val="none" w:sz="0" w:space="0" w:color="auto"/>
            <w:right w:val="none" w:sz="0" w:space="0" w:color="auto"/>
          </w:divBdr>
          <w:divsChild>
            <w:div w:id="1321612956">
              <w:marLeft w:val="0"/>
              <w:marRight w:val="0"/>
              <w:marTop w:val="0"/>
              <w:marBottom w:val="0"/>
              <w:divBdr>
                <w:top w:val="none" w:sz="0" w:space="0" w:color="auto"/>
                <w:left w:val="none" w:sz="0" w:space="0" w:color="auto"/>
                <w:bottom w:val="none" w:sz="0" w:space="0" w:color="auto"/>
                <w:right w:val="none" w:sz="0" w:space="0" w:color="auto"/>
              </w:divBdr>
              <w:divsChild>
                <w:div w:id="17384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7083">
      <w:bodyDiv w:val="1"/>
      <w:marLeft w:val="0"/>
      <w:marRight w:val="0"/>
      <w:marTop w:val="0"/>
      <w:marBottom w:val="0"/>
      <w:divBdr>
        <w:top w:val="none" w:sz="0" w:space="0" w:color="auto"/>
        <w:left w:val="none" w:sz="0" w:space="0" w:color="auto"/>
        <w:bottom w:val="none" w:sz="0" w:space="0" w:color="auto"/>
        <w:right w:val="none" w:sz="0" w:space="0" w:color="auto"/>
      </w:divBdr>
    </w:div>
    <w:div w:id="114636619">
      <w:bodyDiv w:val="1"/>
      <w:marLeft w:val="0"/>
      <w:marRight w:val="0"/>
      <w:marTop w:val="0"/>
      <w:marBottom w:val="0"/>
      <w:divBdr>
        <w:top w:val="none" w:sz="0" w:space="0" w:color="auto"/>
        <w:left w:val="none" w:sz="0" w:space="0" w:color="auto"/>
        <w:bottom w:val="none" w:sz="0" w:space="0" w:color="auto"/>
        <w:right w:val="none" w:sz="0" w:space="0" w:color="auto"/>
      </w:divBdr>
    </w:div>
    <w:div w:id="143398204">
      <w:bodyDiv w:val="1"/>
      <w:marLeft w:val="0"/>
      <w:marRight w:val="0"/>
      <w:marTop w:val="0"/>
      <w:marBottom w:val="0"/>
      <w:divBdr>
        <w:top w:val="none" w:sz="0" w:space="0" w:color="auto"/>
        <w:left w:val="none" w:sz="0" w:space="0" w:color="auto"/>
        <w:bottom w:val="none" w:sz="0" w:space="0" w:color="auto"/>
        <w:right w:val="none" w:sz="0" w:space="0" w:color="auto"/>
      </w:divBdr>
    </w:div>
    <w:div w:id="204417825">
      <w:bodyDiv w:val="1"/>
      <w:marLeft w:val="0"/>
      <w:marRight w:val="0"/>
      <w:marTop w:val="0"/>
      <w:marBottom w:val="0"/>
      <w:divBdr>
        <w:top w:val="none" w:sz="0" w:space="0" w:color="auto"/>
        <w:left w:val="none" w:sz="0" w:space="0" w:color="auto"/>
        <w:bottom w:val="none" w:sz="0" w:space="0" w:color="auto"/>
        <w:right w:val="none" w:sz="0" w:space="0" w:color="auto"/>
      </w:divBdr>
    </w:div>
    <w:div w:id="269969684">
      <w:bodyDiv w:val="1"/>
      <w:marLeft w:val="0"/>
      <w:marRight w:val="0"/>
      <w:marTop w:val="0"/>
      <w:marBottom w:val="0"/>
      <w:divBdr>
        <w:top w:val="none" w:sz="0" w:space="0" w:color="auto"/>
        <w:left w:val="none" w:sz="0" w:space="0" w:color="auto"/>
        <w:bottom w:val="none" w:sz="0" w:space="0" w:color="auto"/>
        <w:right w:val="none" w:sz="0" w:space="0" w:color="auto"/>
      </w:divBdr>
      <w:divsChild>
        <w:div w:id="577712235">
          <w:marLeft w:val="0"/>
          <w:marRight w:val="0"/>
          <w:marTop w:val="0"/>
          <w:marBottom w:val="0"/>
          <w:divBdr>
            <w:top w:val="none" w:sz="0" w:space="0" w:color="auto"/>
            <w:left w:val="none" w:sz="0" w:space="0" w:color="auto"/>
            <w:bottom w:val="none" w:sz="0" w:space="0" w:color="auto"/>
            <w:right w:val="none" w:sz="0" w:space="0" w:color="auto"/>
          </w:divBdr>
          <w:divsChild>
            <w:div w:id="302387449">
              <w:marLeft w:val="0"/>
              <w:marRight w:val="0"/>
              <w:marTop w:val="0"/>
              <w:marBottom w:val="0"/>
              <w:divBdr>
                <w:top w:val="none" w:sz="0" w:space="0" w:color="auto"/>
                <w:left w:val="none" w:sz="0" w:space="0" w:color="auto"/>
                <w:bottom w:val="none" w:sz="0" w:space="0" w:color="auto"/>
                <w:right w:val="none" w:sz="0" w:space="0" w:color="auto"/>
              </w:divBdr>
              <w:divsChild>
                <w:div w:id="18240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254">
      <w:bodyDiv w:val="1"/>
      <w:marLeft w:val="0"/>
      <w:marRight w:val="0"/>
      <w:marTop w:val="0"/>
      <w:marBottom w:val="0"/>
      <w:divBdr>
        <w:top w:val="none" w:sz="0" w:space="0" w:color="auto"/>
        <w:left w:val="none" w:sz="0" w:space="0" w:color="auto"/>
        <w:bottom w:val="none" w:sz="0" w:space="0" w:color="auto"/>
        <w:right w:val="none" w:sz="0" w:space="0" w:color="auto"/>
      </w:divBdr>
    </w:div>
    <w:div w:id="529152049">
      <w:bodyDiv w:val="1"/>
      <w:marLeft w:val="0"/>
      <w:marRight w:val="0"/>
      <w:marTop w:val="0"/>
      <w:marBottom w:val="0"/>
      <w:divBdr>
        <w:top w:val="none" w:sz="0" w:space="0" w:color="auto"/>
        <w:left w:val="none" w:sz="0" w:space="0" w:color="auto"/>
        <w:bottom w:val="none" w:sz="0" w:space="0" w:color="auto"/>
        <w:right w:val="none" w:sz="0" w:space="0" w:color="auto"/>
      </w:divBdr>
    </w:div>
    <w:div w:id="539317510">
      <w:bodyDiv w:val="1"/>
      <w:marLeft w:val="0"/>
      <w:marRight w:val="0"/>
      <w:marTop w:val="0"/>
      <w:marBottom w:val="0"/>
      <w:divBdr>
        <w:top w:val="none" w:sz="0" w:space="0" w:color="auto"/>
        <w:left w:val="none" w:sz="0" w:space="0" w:color="auto"/>
        <w:bottom w:val="none" w:sz="0" w:space="0" w:color="auto"/>
        <w:right w:val="none" w:sz="0" w:space="0" w:color="auto"/>
      </w:divBdr>
    </w:div>
    <w:div w:id="763186344">
      <w:bodyDiv w:val="1"/>
      <w:marLeft w:val="0"/>
      <w:marRight w:val="0"/>
      <w:marTop w:val="0"/>
      <w:marBottom w:val="0"/>
      <w:divBdr>
        <w:top w:val="none" w:sz="0" w:space="0" w:color="auto"/>
        <w:left w:val="none" w:sz="0" w:space="0" w:color="auto"/>
        <w:bottom w:val="none" w:sz="0" w:space="0" w:color="auto"/>
        <w:right w:val="none" w:sz="0" w:space="0" w:color="auto"/>
      </w:divBdr>
    </w:div>
    <w:div w:id="764351343">
      <w:bodyDiv w:val="1"/>
      <w:marLeft w:val="0"/>
      <w:marRight w:val="0"/>
      <w:marTop w:val="0"/>
      <w:marBottom w:val="0"/>
      <w:divBdr>
        <w:top w:val="none" w:sz="0" w:space="0" w:color="auto"/>
        <w:left w:val="none" w:sz="0" w:space="0" w:color="auto"/>
        <w:bottom w:val="none" w:sz="0" w:space="0" w:color="auto"/>
        <w:right w:val="none" w:sz="0" w:space="0" w:color="auto"/>
      </w:divBdr>
      <w:divsChild>
        <w:div w:id="111947072">
          <w:marLeft w:val="0"/>
          <w:marRight w:val="0"/>
          <w:marTop w:val="0"/>
          <w:marBottom w:val="0"/>
          <w:divBdr>
            <w:top w:val="single" w:sz="2" w:space="0" w:color="D9D9E3"/>
            <w:left w:val="single" w:sz="2" w:space="0" w:color="D9D9E3"/>
            <w:bottom w:val="single" w:sz="2" w:space="0" w:color="D9D9E3"/>
            <w:right w:val="single" w:sz="2" w:space="0" w:color="D9D9E3"/>
          </w:divBdr>
          <w:divsChild>
            <w:div w:id="698238394">
              <w:marLeft w:val="0"/>
              <w:marRight w:val="0"/>
              <w:marTop w:val="0"/>
              <w:marBottom w:val="0"/>
              <w:divBdr>
                <w:top w:val="single" w:sz="2" w:space="0" w:color="D9D9E3"/>
                <w:left w:val="single" w:sz="2" w:space="0" w:color="D9D9E3"/>
                <w:bottom w:val="single" w:sz="2" w:space="0" w:color="D9D9E3"/>
                <w:right w:val="single" w:sz="2" w:space="0" w:color="D9D9E3"/>
              </w:divBdr>
              <w:divsChild>
                <w:div w:id="260184467">
                  <w:marLeft w:val="0"/>
                  <w:marRight w:val="0"/>
                  <w:marTop w:val="0"/>
                  <w:marBottom w:val="0"/>
                  <w:divBdr>
                    <w:top w:val="single" w:sz="2" w:space="0" w:color="D9D9E3"/>
                    <w:left w:val="single" w:sz="2" w:space="0" w:color="D9D9E3"/>
                    <w:bottom w:val="single" w:sz="2" w:space="0" w:color="D9D9E3"/>
                    <w:right w:val="single" w:sz="2" w:space="0" w:color="D9D9E3"/>
                  </w:divBdr>
                  <w:divsChild>
                    <w:div w:id="68844443">
                      <w:marLeft w:val="0"/>
                      <w:marRight w:val="0"/>
                      <w:marTop w:val="0"/>
                      <w:marBottom w:val="0"/>
                      <w:divBdr>
                        <w:top w:val="single" w:sz="2" w:space="0" w:color="D9D9E3"/>
                        <w:left w:val="single" w:sz="2" w:space="0" w:color="D9D9E3"/>
                        <w:bottom w:val="single" w:sz="2" w:space="0" w:color="D9D9E3"/>
                        <w:right w:val="single" w:sz="2" w:space="0" w:color="D9D9E3"/>
                      </w:divBdr>
                      <w:divsChild>
                        <w:div w:id="1899317894">
                          <w:marLeft w:val="0"/>
                          <w:marRight w:val="0"/>
                          <w:marTop w:val="0"/>
                          <w:marBottom w:val="0"/>
                          <w:divBdr>
                            <w:top w:val="single" w:sz="2" w:space="0" w:color="auto"/>
                            <w:left w:val="single" w:sz="2" w:space="0" w:color="auto"/>
                            <w:bottom w:val="single" w:sz="6" w:space="0" w:color="auto"/>
                            <w:right w:val="single" w:sz="2" w:space="0" w:color="auto"/>
                          </w:divBdr>
                          <w:divsChild>
                            <w:div w:id="68054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593249329">
                                  <w:marLeft w:val="0"/>
                                  <w:marRight w:val="0"/>
                                  <w:marTop w:val="0"/>
                                  <w:marBottom w:val="0"/>
                                  <w:divBdr>
                                    <w:top w:val="single" w:sz="2" w:space="0" w:color="D9D9E3"/>
                                    <w:left w:val="single" w:sz="2" w:space="0" w:color="D9D9E3"/>
                                    <w:bottom w:val="single" w:sz="2" w:space="0" w:color="D9D9E3"/>
                                    <w:right w:val="single" w:sz="2" w:space="0" w:color="D9D9E3"/>
                                  </w:divBdr>
                                  <w:divsChild>
                                    <w:div w:id="1722706749">
                                      <w:marLeft w:val="0"/>
                                      <w:marRight w:val="0"/>
                                      <w:marTop w:val="0"/>
                                      <w:marBottom w:val="0"/>
                                      <w:divBdr>
                                        <w:top w:val="single" w:sz="2" w:space="0" w:color="D9D9E3"/>
                                        <w:left w:val="single" w:sz="2" w:space="0" w:color="D9D9E3"/>
                                        <w:bottom w:val="single" w:sz="2" w:space="0" w:color="D9D9E3"/>
                                        <w:right w:val="single" w:sz="2" w:space="0" w:color="D9D9E3"/>
                                      </w:divBdr>
                                      <w:divsChild>
                                        <w:div w:id="919754641">
                                          <w:marLeft w:val="0"/>
                                          <w:marRight w:val="0"/>
                                          <w:marTop w:val="0"/>
                                          <w:marBottom w:val="0"/>
                                          <w:divBdr>
                                            <w:top w:val="single" w:sz="2" w:space="0" w:color="D9D9E3"/>
                                            <w:left w:val="single" w:sz="2" w:space="0" w:color="D9D9E3"/>
                                            <w:bottom w:val="single" w:sz="2" w:space="0" w:color="D9D9E3"/>
                                            <w:right w:val="single" w:sz="2" w:space="0" w:color="D9D9E3"/>
                                          </w:divBdr>
                                          <w:divsChild>
                                            <w:div w:id="2018536951">
                                              <w:marLeft w:val="0"/>
                                              <w:marRight w:val="0"/>
                                              <w:marTop w:val="0"/>
                                              <w:marBottom w:val="0"/>
                                              <w:divBdr>
                                                <w:top w:val="single" w:sz="2" w:space="0" w:color="D9D9E3"/>
                                                <w:left w:val="single" w:sz="2" w:space="0" w:color="D9D9E3"/>
                                                <w:bottom w:val="single" w:sz="2" w:space="0" w:color="D9D9E3"/>
                                                <w:right w:val="single" w:sz="2" w:space="0" w:color="D9D9E3"/>
                                              </w:divBdr>
                                              <w:divsChild>
                                                <w:div w:id="1599483003">
                                                  <w:marLeft w:val="0"/>
                                                  <w:marRight w:val="0"/>
                                                  <w:marTop w:val="0"/>
                                                  <w:marBottom w:val="0"/>
                                                  <w:divBdr>
                                                    <w:top w:val="single" w:sz="2" w:space="0" w:color="D9D9E3"/>
                                                    <w:left w:val="single" w:sz="2" w:space="0" w:color="D9D9E3"/>
                                                    <w:bottom w:val="single" w:sz="2" w:space="0" w:color="D9D9E3"/>
                                                    <w:right w:val="single" w:sz="2" w:space="0" w:color="D9D9E3"/>
                                                  </w:divBdr>
                                                  <w:divsChild>
                                                    <w:div w:id="80585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6944980">
          <w:marLeft w:val="0"/>
          <w:marRight w:val="0"/>
          <w:marTop w:val="0"/>
          <w:marBottom w:val="0"/>
          <w:divBdr>
            <w:top w:val="none" w:sz="0" w:space="0" w:color="auto"/>
            <w:left w:val="none" w:sz="0" w:space="0" w:color="auto"/>
            <w:bottom w:val="none" w:sz="0" w:space="0" w:color="auto"/>
            <w:right w:val="none" w:sz="0" w:space="0" w:color="auto"/>
          </w:divBdr>
          <w:divsChild>
            <w:div w:id="539443052">
              <w:marLeft w:val="0"/>
              <w:marRight w:val="0"/>
              <w:marTop w:val="0"/>
              <w:marBottom w:val="0"/>
              <w:divBdr>
                <w:top w:val="single" w:sz="2" w:space="0" w:color="D9D9E3"/>
                <w:left w:val="single" w:sz="2" w:space="0" w:color="D9D9E3"/>
                <w:bottom w:val="single" w:sz="2" w:space="0" w:color="D9D9E3"/>
                <w:right w:val="single" w:sz="2" w:space="0" w:color="D9D9E3"/>
              </w:divBdr>
              <w:divsChild>
                <w:div w:id="59838072">
                  <w:marLeft w:val="0"/>
                  <w:marRight w:val="0"/>
                  <w:marTop w:val="0"/>
                  <w:marBottom w:val="0"/>
                  <w:divBdr>
                    <w:top w:val="single" w:sz="2" w:space="0" w:color="D9D9E3"/>
                    <w:left w:val="single" w:sz="2" w:space="0" w:color="D9D9E3"/>
                    <w:bottom w:val="single" w:sz="2" w:space="0" w:color="D9D9E3"/>
                    <w:right w:val="single" w:sz="2" w:space="0" w:color="D9D9E3"/>
                  </w:divBdr>
                  <w:divsChild>
                    <w:div w:id="2039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22984">
      <w:bodyDiv w:val="1"/>
      <w:marLeft w:val="0"/>
      <w:marRight w:val="0"/>
      <w:marTop w:val="0"/>
      <w:marBottom w:val="0"/>
      <w:divBdr>
        <w:top w:val="none" w:sz="0" w:space="0" w:color="auto"/>
        <w:left w:val="none" w:sz="0" w:space="0" w:color="auto"/>
        <w:bottom w:val="none" w:sz="0" w:space="0" w:color="auto"/>
        <w:right w:val="none" w:sz="0" w:space="0" w:color="auto"/>
      </w:divBdr>
    </w:div>
    <w:div w:id="1019894422">
      <w:bodyDiv w:val="1"/>
      <w:marLeft w:val="0"/>
      <w:marRight w:val="0"/>
      <w:marTop w:val="0"/>
      <w:marBottom w:val="0"/>
      <w:divBdr>
        <w:top w:val="none" w:sz="0" w:space="0" w:color="auto"/>
        <w:left w:val="none" w:sz="0" w:space="0" w:color="auto"/>
        <w:bottom w:val="none" w:sz="0" w:space="0" w:color="auto"/>
        <w:right w:val="none" w:sz="0" w:space="0" w:color="auto"/>
      </w:divBdr>
    </w:div>
    <w:div w:id="1050542111">
      <w:bodyDiv w:val="1"/>
      <w:marLeft w:val="0"/>
      <w:marRight w:val="0"/>
      <w:marTop w:val="0"/>
      <w:marBottom w:val="0"/>
      <w:divBdr>
        <w:top w:val="none" w:sz="0" w:space="0" w:color="auto"/>
        <w:left w:val="none" w:sz="0" w:space="0" w:color="auto"/>
        <w:bottom w:val="none" w:sz="0" w:space="0" w:color="auto"/>
        <w:right w:val="none" w:sz="0" w:space="0" w:color="auto"/>
      </w:divBdr>
      <w:divsChild>
        <w:div w:id="86584905">
          <w:marLeft w:val="0"/>
          <w:marRight w:val="0"/>
          <w:marTop w:val="0"/>
          <w:marBottom w:val="0"/>
          <w:divBdr>
            <w:top w:val="none" w:sz="0" w:space="0" w:color="auto"/>
            <w:left w:val="none" w:sz="0" w:space="0" w:color="auto"/>
            <w:bottom w:val="none" w:sz="0" w:space="0" w:color="auto"/>
            <w:right w:val="none" w:sz="0" w:space="0" w:color="auto"/>
          </w:divBdr>
          <w:divsChild>
            <w:div w:id="412893809">
              <w:marLeft w:val="0"/>
              <w:marRight w:val="0"/>
              <w:marTop w:val="0"/>
              <w:marBottom w:val="0"/>
              <w:divBdr>
                <w:top w:val="none" w:sz="0" w:space="0" w:color="auto"/>
                <w:left w:val="none" w:sz="0" w:space="0" w:color="auto"/>
                <w:bottom w:val="none" w:sz="0" w:space="0" w:color="auto"/>
                <w:right w:val="none" w:sz="0" w:space="0" w:color="auto"/>
              </w:divBdr>
              <w:divsChild>
                <w:div w:id="11371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99564">
      <w:bodyDiv w:val="1"/>
      <w:marLeft w:val="0"/>
      <w:marRight w:val="0"/>
      <w:marTop w:val="0"/>
      <w:marBottom w:val="0"/>
      <w:divBdr>
        <w:top w:val="none" w:sz="0" w:space="0" w:color="auto"/>
        <w:left w:val="none" w:sz="0" w:space="0" w:color="auto"/>
        <w:bottom w:val="none" w:sz="0" w:space="0" w:color="auto"/>
        <w:right w:val="none" w:sz="0" w:space="0" w:color="auto"/>
      </w:divBdr>
    </w:div>
    <w:div w:id="1199708368">
      <w:bodyDiv w:val="1"/>
      <w:marLeft w:val="0"/>
      <w:marRight w:val="0"/>
      <w:marTop w:val="0"/>
      <w:marBottom w:val="0"/>
      <w:divBdr>
        <w:top w:val="none" w:sz="0" w:space="0" w:color="auto"/>
        <w:left w:val="none" w:sz="0" w:space="0" w:color="auto"/>
        <w:bottom w:val="none" w:sz="0" w:space="0" w:color="auto"/>
        <w:right w:val="none" w:sz="0" w:space="0" w:color="auto"/>
      </w:divBdr>
      <w:divsChild>
        <w:div w:id="2019887930">
          <w:marLeft w:val="0"/>
          <w:marRight w:val="0"/>
          <w:marTop w:val="0"/>
          <w:marBottom w:val="0"/>
          <w:divBdr>
            <w:top w:val="none" w:sz="0" w:space="0" w:color="auto"/>
            <w:left w:val="none" w:sz="0" w:space="0" w:color="auto"/>
            <w:bottom w:val="none" w:sz="0" w:space="0" w:color="auto"/>
            <w:right w:val="none" w:sz="0" w:space="0" w:color="auto"/>
          </w:divBdr>
          <w:divsChild>
            <w:div w:id="48726008">
              <w:marLeft w:val="0"/>
              <w:marRight w:val="0"/>
              <w:marTop w:val="0"/>
              <w:marBottom w:val="0"/>
              <w:divBdr>
                <w:top w:val="none" w:sz="0" w:space="0" w:color="auto"/>
                <w:left w:val="none" w:sz="0" w:space="0" w:color="auto"/>
                <w:bottom w:val="none" w:sz="0" w:space="0" w:color="auto"/>
                <w:right w:val="none" w:sz="0" w:space="0" w:color="auto"/>
              </w:divBdr>
              <w:divsChild>
                <w:div w:id="8488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59663">
      <w:bodyDiv w:val="1"/>
      <w:marLeft w:val="0"/>
      <w:marRight w:val="0"/>
      <w:marTop w:val="0"/>
      <w:marBottom w:val="0"/>
      <w:divBdr>
        <w:top w:val="none" w:sz="0" w:space="0" w:color="auto"/>
        <w:left w:val="none" w:sz="0" w:space="0" w:color="auto"/>
        <w:bottom w:val="none" w:sz="0" w:space="0" w:color="auto"/>
        <w:right w:val="none" w:sz="0" w:space="0" w:color="auto"/>
      </w:divBdr>
    </w:div>
    <w:div w:id="1705053201">
      <w:bodyDiv w:val="1"/>
      <w:marLeft w:val="0"/>
      <w:marRight w:val="0"/>
      <w:marTop w:val="0"/>
      <w:marBottom w:val="0"/>
      <w:divBdr>
        <w:top w:val="none" w:sz="0" w:space="0" w:color="auto"/>
        <w:left w:val="none" w:sz="0" w:space="0" w:color="auto"/>
        <w:bottom w:val="none" w:sz="0" w:space="0" w:color="auto"/>
        <w:right w:val="none" w:sz="0" w:space="0" w:color="auto"/>
      </w:divBdr>
    </w:div>
    <w:div w:id="1816069340">
      <w:bodyDiv w:val="1"/>
      <w:marLeft w:val="0"/>
      <w:marRight w:val="0"/>
      <w:marTop w:val="0"/>
      <w:marBottom w:val="0"/>
      <w:divBdr>
        <w:top w:val="none" w:sz="0" w:space="0" w:color="auto"/>
        <w:left w:val="none" w:sz="0" w:space="0" w:color="auto"/>
        <w:bottom w:val="none" w:sz="0" w:space="0" w:color="auto"/>
        <w:right w:val="none" w:sz="0" w:space="0" w:color="auto"/>
      </w:divBdr>
    </w:div>
    <w:div w:id="1836141720">
      <w:bodyDiv w:val="1"/>
      <w:marLeft w:val="0"/>
      <w:marRight w:val="0"/>
      <w:marTop w:val="0"/>
      <w:marBottom w:val="0"/>
      <w:divBdr>
        <w:top w:val="none" w:sz="0" w:space="0" w:color="auto"/>
        <w:left w:val="none" w:sz="0" w:space="0" w:color="auto"/>
        <w:bottom w:val="none" w:sz="0" w:space="0" w:color="auto"/>
        <w:right w:val="none" w:sz="0" w:space="0" w:color="auto"/>
      </w:divBdr>
    </w:div>
    <w:div w:id="1957132222">
      <w:bodyDiv w:val="1"/>
      <w:marLeft w:val="0"/>
      <w:marRight w:val="0"/>
      <w:marTop w:val="0"/>
      <w:marBottom w:val="0"/>
      <w:divBdr>
        <w:top w:val="none" w:sz="0" w:space="0" w:color="auto"/>
        <w:left w:val="none" w:sz="0" w:space="0" w:color="auto"/>
        <w:bottom w:val="none" w:sz="0" w:space="0" w:color="auto"/>
        <w:right w:val="none" w:sz="0" w:space="0" w:color="auto"/>
      </w:divBdr>
    </w:div>
    <w:div w:id="1958633888">
      <w:bodyDiv w:val="1"/>
      <w:marLeft w:val="0"/>
      <w:marRight w:val="0"/>
      <w:marTop w:val="0"/>
      <w:marBottom w:val="0"/>
      <w:divBdr>
        <w:top w:val="none" w:sz="0" w:space="0" w:color="auto"/>
        <w:left w:val="none" w:sz="0" w:space="0" w:color="auto"/>
        <w:bottom w:val="none" w:sz="0" w:space="0" w:color="auto"/>
        <w:right w:val="none" w:sz="0" w:space="0" w:color="auto"/>
      </w:divBdr>
    </w:div>
    <w:div w:id="2050256210">
      <w:bodyDiv w:val="1"/>
      <w:marLeft w:val="0"/>
      <w:marRight w:val="0"/>
      <w:marTop w:val="0"/>
      <w:marBottom w:val="0"/>
      <w:divBdr>
        <w:top w:val="none" w:sz="0" w:space="0" w:color="auto"/>
        <w:left w:val="none" w:sz="0" w:space="0" w:color="auto"/>
        <w:bottom w:val="none" w:sz="0" w:space="0" w:color="auto"/>
        <w:right w:val="none" w:sz="0" w:space="0" w:color="auto"/>
      </w:divBdr>
      <w:divsChild>
        <w:div w:id="249120986">
          <w:marLeft w:val="0"/>
          <w:marRight w:val="0"/>
          <w:marTop w:val="0"/>
          <w:marBottom w:val="0"/>
          <w:divBdr>
            <w:top w:val="none" w:sz="0" w:space="0" w:color="auto"/>
            <w:left w:val="none" w:sz="0" w:space="0" w:color="auto"/>
            <w:bottom w:val="none" w:sz="0" w:space="0" w:color="auto"/>
            <w:right w:val="none" w:sz="0" w:space="0" w:color="auto"/>
          </w:divBdr>
          <w:divsChild>
            <w:div w:id="1385447879">
              <w:marLeft w:val="0"/>
              <w:marRight w:val="0"/>
              <w:marTop w:val="0"/>
              <w:marBottom w:val="0"/>
              <w:divBdr>
                <w:top w:val="none" w:sz="0" w:space="0" w:color="auto"/>
                <w:left w:val="none" w:sz="0" w:space="0" w:color="auto"/>
                <w:bottom w:val="none" w:sz="0" w:space="0" w:color="auto"/>
                <w:right w:val="none" w:sz="0" w:space="0" w:color="auto"/>
              </w:divBdr>
              <w:divsChild>
                <w:div w:id="1167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9670">
      <w:bodyDiv w:val="1"/>
      <w:marLeft w:val="0"/>
      <w:marRight w:val="0"/>
      <w:marTop w:val="0"/>
      <w:marBottom w:val="0"/>
      <w:divBdr>
        <w:top w:val="none" w:sz="0" w:space="0" w:color="auto"/>
        <w:left w:val="none" w:sz="0" w:space="0" w:color="auto"/>
        <w:bottom w:val="none" w:sz="0" w:space="0" w:color="auto"/>
        <w:right w:val="none" w:sz="0" w:space="0" w:color="auto"/>
      </w:divBdr>
      <w:divsChild>
        <w:div w:id="1676885308">
          <w:marLeft w:val="0"/>
          <w:marRight w:val="0"/>
          <w:marTop w:val="0"/>
          <w:marBottom w:val="0"/>
          <w:divBdr>
            <w:top w:val="single" w:sz="2" w:space="0" w:color="D9D9E3"/>
            <w:left w:val="single" w:sz="2" w:space="0" w:color="D9D9E3"/>
            <w:bottom w:val="single" w:sz="2" w:space="0" w:color="D9D9E3"/>
            <w:right w:val="single" w:sz="2" w:space="0" w:color="D9D9E3"/>
          </w:divBdr>
          <w:divsChild>
            <w:div w:id="684752097">
              <w:marLeft w:val="0"/>
              <w:marRight w:val="0"/>
              <w:marTop w:val="0"/>
              <w:marBottom w:val="0"/>
              <w:divBdr>
                <w:top w:val="single" w:sz="2" w:space="0" w:color="D9D9E3"/>
                <w:left w:val="single" w:sz="2" w:space="0" w:color="D9D9E3"/>
                <w:bottom w:val="single" w:sz="2" w:space="0" w:color="D9D9E3"/>
                <w:right w:val="single" w:sz="2" w:space="0" w:color="D9D9E3"/>
              </w:divBdr>
              <w:divsChild>
                <w:div w:id="81031821">
                  <w:marLeft w:val="0"/>
                  <w:marRight w:val="0"/>
                  <w:marTop w:val="0"/>
                  <w:marBottom w:val="0"/>
                  <w:divBdr>
                    <w:top w:val="single" w:sz="2" w:space="0" w:color="D9D9E3"/>
                    <w:left w:val="single" w:sz="2" w:space="0" w:color="D9D9E3"/>
                    <w:bottom w:val="single" w:sz="2" w:space="0" w:color="D9D9E3"/>
                    <w:right w:val="single" w:sz="2" w:space="0" w:color="D9D9E3"/>
                  </w:divBdr>
                  <w:divsChild>
                    <w:div w:id="363141665">
                      <w:marLeft w:val="0"/>
                      <w:marRight w:val="0"/>
                      <w:marTop w:val="0"/>
                      <w:marBottom w:val="0"/>
                      <w:divBdr>
                        <w:top w:val="single" w:sz="2" w:space="0" w:color="D9D9E3"/>
                        <w:left w:val="single" w:sz="2" w:space="0" w:color="D9D9E3"/>
                        <w:bottom w:val="single" w:sz="2" w:space="0" w:color="D9D9E3"/>
                        <w:right w:val="single" w:sz="2" w:space="0" w:color="D9D9E3"/>
                      </w:divBdr>
                      <w:divsChild>
                        <w:div w:id="1619214224">
                          <w:marLeft w:val="0"/>
                          <w:marRight w:val="0"/>
                          <w:marTop w:val="0"/>
                          <w:marBottom w:val="0"/>
                          <w:divBdr>
                            <w:top w:val="single" w:sz="2" w:space="0" w:color="auto"/>
                            <w:left w:val="single" w:sz="2" w:space="0" w:color="auto"/>
                            <w:bottom w:val="single" w:sz="6" w:space="0" w:color="auto"/>
                            <w:right w:val="single" w:sz="2" w:space="0" w:color="auto"/>
                          </w:divBdr>
                          <w:divsChild>
                            <w:div w:id="131040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848489">
                                  <w:marLeft w:val="0"/>
                                  <w:marRight w:val="0"/>
                                  <w:marTop w:val="0"/>
                                  <w:marBottom w:val="0"/>
                                  <w:divBdr>
                                    <w:top w:val="single" w:sz="2" w:space="0" w:color="D9D9E3"/>
                                    <w:left w:val="single" w:sz="2" w:space="0" w:color="D9D9E3"/>
                                    <w:bottom w:val="single" w:sz="2" w:space="0" w:color="D9D9E3"/>
                                    <w:right w:val="single" w:sz="2" w:space="0" w:color="D9D9E3"/>
                                  </w:divBdr>
                                  <w:divsChild>
                                    <w:div w:id="959148937">
                                      <w:marLeft w:val="0"/>
                                      <w:marRight w:val="0"/>
                                      <w:marTop w:val="0"/>
                                      <w:marBottom w:val="0"/>
                                      <w:divBdr>
                                        <w:top w:val="single" w:sz="2" w:space="0" w:color="D9D9E3"/>
                                        <w:left w:val="single" w:sz="2" w:space="0" w:color="D9D9E3"/>
                                        <w:bottom w:val="single" w:sz="2" w:space="0" w:color="D9D9E3"/>
                                        <w:right w:val="single" w:sz="2" w:space="0" w:color="D9D9E3"/>
                                      </w:divBdr>
                                      <w:divsChild>
                                        <w:div w:id="511723143">
                                          <w:marLeft w:val="0"/>
                                          <w:marRight w:val="0"/>
                                          <w:marTop w:val="0"/>
                                          <w:marBottom w:val="0"/>
                                          <w:divBdr>
                                            <w:top w:val="single" w:sz="2" w:space="0" w:color="D9D9E3"/>
                                            <w:left w:val="single" w:sz="2" w:space="0" w:color="D9D9E3"/>
                                            <w:bottom w:val="single" w:sz="2" w:space="0" w:color="D9D9E3"/>
                                            <w:right w:val="single" w:sz="2" w:space="0" w:color="D9D9E3"/>
                                          </w:divBdr>
                                          <w:divsChild>
                                            <w:div w:id="853417923">
                                              <w:marLeft w:val="0"/>
                                              <w:marRight w:val="0"/>
                                              <w:marTop w:val="0"/>
                                              <w:marBottom w:val="0"/>
                                              <w:divBdr>
                                                <w:top w:val="single" w:sz="2" w:space="0" w:color="D9D9E3"/>
                                                <w:left w:val="single" w:sz="2" w:space="0" w:color="D9D9E3"/>
                                                <w:bottom w:val="single" w:sz="2" w:space="0" w:color="D9D9E3"/>
                                                <w:right w:val="single" w:sz="2" w:space="0" w:color="D9D9E3"/>
                                              </w:divBdr>
                                              <w:divsChild>
                                                <w:div w:id="398872192">
                                                  <w:marLeft w:val="0"/>
                                                  <w:marRight w:val="0"/>
                                                  <w:marTop w:val="0"/>
                                                  <w:marBottom w:val="0"/>
                                                  <w:divBdr>
                                                    <w:top w:val="single" w:sz="2" w:space="0" w:color="D9D9E3"/>
                                                    <w:left w:val="single" w:sz="2" w:space="0" w:color="D9D9E3"/>
                                                    <w:bottom w:val="single" w:sz="2" w:space="0" w:color="D9D9E3"/>
                                                    <w:right w:val="single" w:sz="2" w:space="0" w:color="D9D9E3"/>
                                                  </w:divBdr>
                                                  <w:divsChild>
                                                    <w:div w:id="166982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7054457">
          <w:marLeft w:val="0"/>
          <w:marRight w:val="0"/>
          <w:marTop w:val="0"/>
          <w:marBottom w:val="0"/>
          <w:divBdr>
            <w:top w:val="none" w:sz="0" w:space="0" w:color="auto"/>
            <w:left w:val="none" w:sz="0" w:space="0" w:color="auto"/>
            <w:bottom w:val="none" w:sz="0" w:space="0" w:color="auto"/>
            <w:right w:val="none" w:sz="0" w:space="0" w:color="auto"/>
          </w:divBdr>
          <w:divsChild>
            <w:div w:id="1006397251">
              <w:marLeft w:val="0"/>
              <w:marRight w:val="0"/>
              <w:marTop w:val="0"/>
              <w:marBottom w:val="0"/>
              <w:divBdr>
                <w:top w:val="single" w:sz="2" w:space="0" w:color="D9D9E3"/>
                <w:left w:val="single" w:sz="2" w:space="0" w:color="D9D9E3"/>
                <w:bottom w:val="single" w:sz="2" w:space="0" w:color="D9D9E3"/>
                <w:right w:val="single" w:sz="2" w:space="0" w:color="D9D9E3"/>
              </w:divBdr>
              <w:divsChild>
                <w:div w:id="1598832235">
                  <w:marLeft w:val="0"/>
                  <w:marRight w:val="0"/>
                  <w:marTop w:val="0"/>
                  <w:marBottom w:val="0"/>
                  <w:divBdr>
                    <w:top w:val="single" w:sz="2" w:space="0" w:color="D9D9E3"/>
                    <w:left w:val="single" w:sz="2" w:space="0" w:color="D9D9E3"/>
                    <w:bottom w:val="single" w:sz="2" w:space="0" w:color="D9D9E3"/>
                    <w:right w:val="single" w:sz="2" w:space="0" w:color="D9D9E3"/>
                  </w:divBdr>
                  <w:divsChild>
                    <w:div w:id="1283851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311930">
      <w:bodyDiv w:val="1"/>
      <w:marLeft w:val="0"/>
      <w:marRight w:val="0"/>
      <w:marTop w:val="0"/>
      <w:marBottom w:val="0"/>
      <w:divBdr>
        <w:top w:val="none" w:sz="0" w:space="0" w:color="auto"/>
        <w:left w:val="none" w:sz="0" w:space="0" w:color="auto"/>
        <w:bottom w:val="none" w:sz="0" w:space="0" w:color="auto"/>
        <w:right w:val="none" w:sz="0" w:space="0" w:color="auto"/>
      </w:divBdr>
      <w:divsChild>
        <w:div w:id="855264174">
          <w:marLeft w:val="0"/>
          <w:marRight w:val="0"/>
          <w:marTop w:val="0"/>
          <w:marBottom w:val="0"/>
          <w:divBdr>
            <w:top w:val="none" w:sz="0" w:space="0" w:color="auto"/>
            <w:left w:val="none" w:sz="0" w:space="0" w:color="auto"/>
            <w:bottom w:val="none" w:sz="0" w:space="0" w:color="auto"/>
            <w:right w:val="none" w:sz="0" w:space="0" w:color="auto"/>
          </w:divBdr>
          <w:divsChild>
            <w:div w:id="1178424858">
              <w:marLeft w:val="0"/>
              <w:marRight w:val="0"/>
              <w:marTop w:val="0"/>
              <w:marBottom w:val="0"/>
              <w:divBdr>
                <w:top w:val="none" w:sz="0" w:space="0" w:color="auto"/>
                <w:left w:val="none" w:sz="0" w:space="0" w:color="auto"/>
                <w:bottom w:val="none" w:sz="0" w:space="0" w:color="auto"/>
                <w:right w:val="none" w:sz="0" w:space="0" w:color="auto"/>
              </w:divBdr>
              <w:divsChild>
                <w:div w:id="2958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7395329231167374"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run.unl.pt/bitstream/10362/148914/4/TGI1079.pdf" TargetMode="External"/><Relationship Id="rId4" Type="http://schemas.openxmlformats.org/officeDocument/2006/relationships/settings" Target="settings.xml"/><Relationship Id="rId9" Type="http://schemas.openxmlformats.org/officeDocument/2006/relationships/hyperlink" Target="https://api.openml.org/d/44226"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Lúc22</b:Tag>
    <b:SourceType>DocumentFromInternetSite</b:SourceType>
    <b:Guid>{013CE2BF-20A7-3742-B140-D18BEC569AFC}</b:Guid>
    <b:Author>
      <b:Author>
        <b:NameList>
          <b:Person>
            <b:Last>Belchior</b:Last>
            <b:First>Lúcia</b:First>
            <b:Middle>Madeira</b:Middle>
          </b:Person>
        </b:NameList>
      </b:Author>
    </b:Author>
    <b:Title>Churn Prediction in Online Newspaper Subscriptions</b:Title>
    <b:InternetSiteTitle>Run Repositorio Universidade Nova</b:InternetSiteTitle>
    <b:URL>https://run.unl.pt/bitstream/10362/148914/4/TGI1079.pdf</b:URL>
    <b:Year>2022</b:Year>
    <b:Month>November</b:Month>
    <b:RefOrder>1</b:RefOrder>
  </b:Source>
  <b:Source>
    <b:Tag>lou10</b:Tag>
    <b:SourceType>DocumentFromInternetSite</b:SourceType>
    <b:Guid>{80CF1B2D-A07A-0749-B492-E1C648238DDE}</b:Guid>
    <b:Author>
      <b:Author>
        <b:NameList>
          <b:Person>
            <b:Last>geiler</b:Last>
            <b:First>louis</b:First>
          </b:Person>
        </b:NameList>
      </b:Author>
    </b:Author>
    <b:Title>NewspaperChurn </b:Title>
    <b:InternetSiteTitle>Open ML</b:InternetSiteTitle>
    <b:URL>https://api.openml.org/d/44226</b:URL>
    <b:Year>10</b:Year>
    <b:Month>May</b:Month>
    <b:Day>2022</b:Day>
    <b:RefOrder>2</b:RefOrder>
  </b:Source>
</b:Sources>
</file>

<file path=customXml/itemProps1.xml><?xml version="1.0" encoding="utf-8"?>
<ds:datastoreItem xmlns:ds="http://schemas.openxmlformats.org/officeDocument/2006/customXml" ds:itemID="{2CD87775-1F50-604E-B463-22110DFE6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Boenal</dc:creator>
  <cp:keywords/>
  <dc:description/>
  <cp:lastModifiedBy>Aakash Boenal</cp:lastModifiedBy>
  <cp:revision>2</cp:revision>
  <dcterms:created xsi:type="dcterms:W3CDTF">2023-10-25T03:57:00Z</dcterms:created>
  <dcterms:modified xsi:type="dcterms:W3CDTF">2023-10-25T03:57:00Z</dcterms:modified>
</cp:coreProperties>
</file>