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731A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 w:rsidRPr="00075B57">
        <w:rPr>
          <w:rFonts w:ascii="Calibri" w:eastAsia="Times New Roman" w:hAnsi="Calibri" w:cs="Calibri"/>
          <w:sz w:val="40"/>
          <w:szCs w:val="40"/>
          <w:lang w:val="en-US" w:eastAsia="en-KE"/>
        </w:rPr>
        <w:t>09.12.2022</w:t>
      </w:r>
    </w:p>
    <w:p w14:paraId="6B4D6337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>
        <w:rPr>
          <w:rFonts w:ascii="Calibri" w:eastAsia="Times New Roman" w:hAnsi="Calibri" w:cs="Calibri"/>
          <w:sz w:val="40"/>
          <w:szCs w:val="40"/>
          <w:lang w:val="en-US" w:eastAsia="en-KE"/>
        </w:rPr>
        <w:t>AM.</w:t>
      </w:r>
    </w:p>
    <w:p w14:paraId="12E42CB8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</w:p>
    <w:p w14:paraId="56944C82" w14:textId="77777777" w:rsidR="005D5ED6" w:rsidRPr="00E97EBB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u w:val="single"/>
          <w:lang w:val="en-US" w:eastAsia="en-KE"/>
        </w:rPr>
      </w:pPr>
      <w:r w:rsidRPr="00E97EBB">
        <w:rPr>
          <w:rFonts w:ascii="Calibri" w:eastAsia="Times New Roman" w:hAnsi="Calibri" w:cs="Calibri"/>
          <w:sz w:val="40"/>
          <w:szCs w:val="40"/>
          <w:u w:val="single"/>
          <w:lang w:val="en-US" w:eastAsia="en-KE"/>
        </w:rPr>
        <w:t>SUSPEND RETAIL CIF</w:t>
      </w:r>
    </w:p>
    <w:p w14:paraId="124803E0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</w:p>
    <w:p w14:paraId="6FC96A62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391F0B">
        <w:rPr>
          <w:rFonts w:ascii="Calibri" w:eastAsia="Times New Roman" w:hAnsi="Calibri" w:cs="Calibri"/>
          <w:sz w:val="28"/>
          <w:szCs w:val="28"/>
          <w:lang w:val="en-US" w:eastAsia="en-KE"/>
        </w:rPr>
        <w:t>1.Suspend Retail CIF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.</w:t>
      </w:r>
    </w:p>
    <w:p w14:paraId="1D0332C8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Invoke menu SURC</w:t>
      </w:r>
    </w:p>
    <w:p w14:paraId="1EBFDBD4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Input the CIF ID</w:t>
      </w:r>
    </w:p>
    <w:p w14:paraId="41611E32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search to display CIF details</w:t>
      </w:r>
    </w:p>
    <w:p w14:paraId="45D03742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select dropdown and select change status</w:t>
      </w:r>
    </w:p>
    <w:p w14:paraId="5FE4C9AC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Go button</w:t>
      </w:r>
    </w:p>
    <w:p w14:paraId="6719BE7F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ADD button</w:t>
      </w:r>
    </w:p>
    <w:p w14:paraId="61AE075E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searcher to select the reason code description</w:t>
      </w:r>
    </w:p>
    <w:p w14:paraId="6C5D9D4D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Select valid from and valid till dates</w:t>
      </w:r>
    </w:p>
    <w:p w14:paraId="5E689259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Indicate suspension remarks.</w:t>
      </w:r>
    </w:p>
    <w:p w14:paraId="6CC35871" w14:textId="77777777" w:rsidR="005D5ED6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save and submit the process for verification.</w:t>
      </w:r>
    </w:p>
    <w:p w14:paraId="1D24C769" w14:textId="77777777" w:rsidR="005D5ED6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N/B *Menu SURC-is used to Suspend and Unsuspend Retail CIF</w:t>
      </w:r>
    </w:p>
    <w:p w14:paraId="2702D166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                  * Menu SUCC-Is used to Suspend and Unsuspend Corporate CIF.</w:t>
      </w:r>
    </w:p>
    <w:p w14:paraId="3228101F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The two processes are similar.</w:t>
      </w:r>
    </w:p>
    <w:p w14:paraId="45FF357A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6AB35658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*RCCAT menu is used to verify the suspension/Unsuspension process, 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 w:eastAsia="en-KE"/>
        </w:rPr>
        <w:t>Note:-</w:t>
      </w:r>
      <w:proofErr w:type="gramEnd"/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any process that involves CIF is verified on menu RCCAT. See 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 w:eastAsia="en-KE"/>
        </w:rPr>
        <w:t>below .</w:t>
      </w:r>
      <w:proofErr w:type="gramEnd"/>
    </w:p>
    <w:p w14:paraId="7D0463AD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2C70F1C3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2.Verification of CIF Suspension. </w:t>
      </w:r>
    </w:p>
    <w:p w14:paraId="03F7A0E2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4DE3A5D0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Invoke the menu – </w:t>
      </w:r>
      <w:r w:rsidRPr="00AA3834">
        <w:rPr>
          <w:rFonts w:ascii="Calibri" w:eastAsia="Times New Roman" w:hAnsi="Calibri" w:cs="Calibri"/>
          <w:b/>
          <w:bCs/>
          <w:sz w:val="28"/>
          <w:szCs w:val="28"/>
          <w:lang w:val="en-US" w:eastAsia="en-KE"/>
        </w:rPr>
        <w:t>RCCAT</w:t>
      </w: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in the menu shortcut bar </w:t>
      </w:r>
    </w:p>
    <w:p w14:paraId="315D00BE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CIF Type – Retail </w:t>
      </w:r>
    </w:p>
    <w:p w14:paraId="57F24D3E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CIF ID – Enter the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Suspended</w:t>
      </w: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CIF ID </w:t>
      </w:r>
    </w:p>
    <w:p w14:paraId="058A23A9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Operation – Approve </w:t>
      </w:r>
    </w:p>
    <w:p w14:paraId="1F86BF99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Entity Type – Customer </w:t>
      </w:r>
    </w:p>
    <w:p w14:paraId="0F7102B6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Search </w:t>
      </w:r>
    </w:p>
    <w:p w14:paraId="7D81C772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You can see the CIF details which needs to be approved </w:t>
      </w:r>
    </w:p>
    <w:p w14:paraId="76CD5D9E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Approve hyper link under Action </w:t>
      </w:r>
    </w:p>
    <w:p w14:paraId="3F8D6452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Select Access Type as Admin</w:t>
      </w:r>
    </w:p>
    <w:p w14:paraId="2E4E6340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You will be redirected to CRM Solution </w:t>
      </w:r>
    </w:p>
    <w:p w14:paraId="10425057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VIEW CIF DETAILS </w:t>
      </w:r>
    </w:p>
    <w:p w14:paraId="5B10D506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lastRenderedPageBreak/>
        <w:t>View each section and Click on BACK TO SUMMARY </w:t>
      </w:r>
    </w:p>
    <w:p w14:paraId="2FC92298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Cancel </w:t>
      </w:r>
    </w:p>
    <w:p w14:paraId="5240EBC6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VIEW AUDIT TRAIL </w:t>
      </w:r>
    </w:p>
    <w:p w14:paraId="1FA1DA81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Close the Window </w:t>
      </w:r>
    </w:p>
    <w:p w14:paraId="1F485CF5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Select the Decision from dropdown as Approve </w:t>
      </w:r>
    </w:p>
    <w:p w14:paraId="3622F188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Enter any Remarks </w:t>
      </w:r>
    </w:p>
    <w:p w14:paraId="7598AFAA" w14:textId="77777777" w:rsidR="005D5ED6" w:rsidRPr="00AA3834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Click on Submit </w:t>
      </w:r>
    </w:p>
    <w:p w14:paraId="7D9814F9" w14:textId="77777777" w:rsidR="005D5ED6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You will get a message&lt; The approval form is submitted successfully. CIF ID: </w:t>
      </w:r>
      <w:proofErr w:type="spellStart"/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xxxxxxxxxxx</w:t>
      </w:r>
      <w:proofErr w:type="spellEnd"/>
      <w:proofErr w:type="gramStart"/>
      <w:r w:rsidRPr="00AA3834">
        <w:rPr>
          <w:rFonts w:ascii="Calibri" w:eastAsia="Times New Roman" w:hAnsi="Calibri" w:cs="Calibri"/>
          <w:sz w:val="28"/>
          <w:szCs w:val="28"/>
          <w:lang w:val="en-US" w:eastAsia="en-KE"/>
        </w:rPr>
        <w:t>&gt; 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.</w:t>
      </w:r>
      <w:proofErr w:type="gramEnd"/>
    </w:p>
    <w:p w14:paraId="4E699D5A" w14:textId="77777777" w:rsidR="005D5ED6" w:rsidRDefault="005D5ED6" w:rsidP="005D5ED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CIF ID is Suspended successfully.</w:t>
      </w:r>
    </w:p>
    <w:p w14:paraId="44C65A24" w14:textId="77777777" w:rsidR="005D5ED6" w:rsidRDefault="005D5ED6" w:rsidP="005D5ED6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087CE5C2" w14:textId="77777777" w:rsidR="005D5ED6" w:rsidRDefault="005D5ED6" w:rsidP="005D5ED6">
      <w:pPr>
        <w:spacing w:line="276" w:lineRule="auto"/>
        <w:jc w:val="both"/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</w:pPr>
      <w:r w:rsidRPr="001706CE"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  <w:t>UNSUSPEND RETAIL CIF</w:t>
      </w:r>
    </w:p>
    <w:p w14:paraId="3A86EC50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Invoke menu SURC</w:t>
      </w:r>
    </w:p>
    <w:p w14:paraId="652492AD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Input the CIF ID</w:t>
      </w:r>
    </w:p>
    <w:p w14:paraId="471BD9FA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search to display CIF details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,</w:t>
      </w:r>
    </w:p>
    <w:p w14:paraId="12863193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select dropdown and select change status</w:t>
      </w:r>
    </w:p>
    <w:p w14:paraId="4128A181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Go button</w:t>
      </w:r>
    </w:p>
    <w:p w14:paraId="4EC8A82E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ADD button</w:t>
      </w:r>
    </w:p>
    <w:p w14:paraId="02E8D025" w14:textId="77777777" w:rsidR="005D5ED6" w:rsidRPr="000B4FA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Click on searcher to select the 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Unsuspend reason code</w:t>
      </w:r>
    </w:p>
    <w:p w14:paraId="3885D057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Indicate remarks.</w:t>
      </w:r>
    </w:p>
    <w:p w14:paraId="00967C98" w14:textId="77777777" w:rsidR="005D5ED6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save and submit the process for verification.</w:t>
      </w:r>
    </w:p>
    <w:p w14:paraId="28367550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4C3F4A57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*Use menu RCCAT to verify unsuspension process as explained on above process.</w:t>
      </w:r>
    </w:p>
    <w:p w14:paraId="3313CD80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19BF7A39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61C0A490" w14:textId="77777777" w:rsidR="005D5ED6" w:rsidRDefault="005D5ED6" w:rsidP="005D5E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</w:pPr>
      <w:r w:rsidRPr="007D39ED">
        <w:rPr>
          <w:rFonts w:ascii="Calibri" w:eastAsia="Times New Roman" w:hAnsi="Calibri" w:cs="Calibri"/>
          <w:sz w:val="28"/>
          <w:szCs w:val="28"/>
          <w:u w:val="single"/>
          <w:lang w:val="en-US" w:eastAsia="en-KE"/>
        </w:rPr>
        <w:t>INQUIRE ON SUSPENDED CIF</w:t>
      </w:r>
    </w:p>
    <w:p w14:paraId="36760992" w14:textId="77777777" w:rsidR="005D5ED6" w:rsidRPr="00964FFA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1.</w:t>
      </w: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Invoke menu SURC</w:t>
      </w:r>
    </w:p>
    <w:p w14:paraId="6959F709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Input the CIF ID</w:t>
      </w:r>
    </w:p>
    <w:p w14:paraId="3B66FBAC" w14:textId="77777777" w:rsidR="005D5ED6" w:rsidRPr="00964FFA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>Click on search to display CIF details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,</w:t>
      </w:r>
    </w:p>
    <w:p w14:paraId="78D1C26F" w14:textId="77777777" w:rsidR="005D5ED6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964FFA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Click on select dropdown and select </w:t>
      </w:r>
      <w:r>
        <w:rPr>
          <w:rFonts w:ascii="Calibri" w:eastAsia="Times New Roman" w:hAnsi="Calibri" w:cs="Calibri"/>
          <w:sz w:val="28"/>
          <w:szCs w:val="28"/>
          <w:lang w:val="en-US" w:eastAsia="en-KE"/>
        </w:rPr>
        <w:t>view reason code</w:t>
      </w:r>
    </w:p>
    <w:p w14:paraId="221D0B12" w14:textId="77777777" w:rsidR="005D5ED6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Click on Go button.</w:t>
      </w:r>
    </w:p>
    <w:p w14:paraId="4F3E76FF" w14:textId="77777777" w:rsidR="005D5ED6" w:rsidRDefault="005D5ED6" w:rsidP="005D5E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System will display reason code, reason description and valid from date.</w:t>
      </w:r>
    </w:p>
    <w:p w14:paraId="2A67FD17" w14:textId="77777777" w:rsidR="005D5ED6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726516C5" w14:textId="77777777" w:rsidR="005D5ED6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2.SARE-Search and Authenticate Retail Entity.</w:t>
      </w:r>
    </w:p>
    <w:p w14:paraId="2B278558" w14:textId="77777777" w:rsidR="005D5ED6" w:rsidRPr="002225C9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Invoke menu SARE</w:t>
      </w:r>
    </w:p>
    <w:p w14:paraId="26334B86" w14:textId="77777777" w:rsidR="005D5ED6" w:rsidRPr="002225C9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lastRenderedPageBreak/>
        <w:t>Select entity type as entity</w:t>
      </w:r>
    </w:p>
    <w:p w14:paraId="18E52342" w14:textId="77777777" w:rsidR="005D5ED6" w:rsidRPr="002225C9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Select CIF subtype as customer</w:t>
      </w:r>
    </w:p>
    <w:p w14:paraId="29864AB5" w14:textId="77777777" w:rsidR="005D5ED6" w:rsidRPr="002225C9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Input CIF ID and click on search button.</w:t>
      </w:r>
    </w:p>
    <w:p w14:paraId="1FECD048" w14:textId="77777777" w:rsidR="005D5ED6" w:rsidRPr="002225C9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The system displays search results of the CIF ID.</w:t>
      </w:r>
    </w:p>
    <w:p w14:paraId="5AFF1B6B" w14:textId="77777777" w:rsidR="005D5ED6" w:rsidRDefault="005D5ED6" w:rsidP="005D5ED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The CIF status is clearly displayed.</w:t>
      </w:r>
    </w:p>
    <w:p w14:paraId="07CBB9BB" w14:textId="77777777" w:rsidR="005D5ED6" w:rsidRPr="002225C9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2DA0F6F4" w14:textId="77777777" w:rsidR="005D5ED6" w:rsidRPr="002225C9" w:rsidRDefault="005D5ED6" w:rsidP="005D5ED6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  <w:r>
        <w:rPr>
          <w:rFonts w:ascii="Calibri" w:eastAsia="Times New Roman" w:hAnsi="Calibri" w:cs="Calibri"/>
          <w:sz w:val="28"/>
          <w:szCs w:val="28"/>
          <w:lang w:val="en-US" w:eastAsia="en-KE"/>
        </w:rPr>
        <w:t>*</w:t>
      </w:r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N/B -SACE-Search </w:t>
      </w:r>
      <w:proofErr w:type="gramStart"/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>And</w:t>
      </w:r>
      <w:proofErr w:type="gramEnd"/>
      <w:r w:rsidRPr="002225C9">
        <w:rPr>
          <w:rFonts w:ascii="Calibri" w:eastAsia="Times New Roman" w:hAnsi="Calibri" w:cs="Calibri"/>
          <w:sz w:val="28"/>
          <w:szCs w:val="28"/>
          <w:lang w:val="en-US" w:eastAsia="en-KE"/>
        </w:rPr>
        <w:t xml:space="preserve"> Authenticate Corporate Entity -is a menu used to inquire on a corporate CIF.</w:t>
      </w:r>
    </w:p>
    <w:p w14:paraId="3BA5F805" w14:textId="77777777" w:rsidR="005D5ED6" w:rsidRDefault="005D5ED6"/>
    <w:sectPr w:rsidR="005D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AC7F" w14:textId="77777777" w:rsidR="005D5ED6" w:rsidRDefault="005D5ED6" w:rsidP="005D5ED6">
      <w:pPr>
        <w:spacing w:after="0" w:line="240" w:lineRule="auto"/>
      </w:pPr>
      <w:r>
        <w:separator/>
      </w:r>
    </w:p>
  </w:endnote>
  <w:endnote w:type="continuationSeparator" w:id="0">
    <w:p w14:paraId="29A35143" w14:textId="77777777" w:rsidR="005D5ED6" w:rsidRDefault="005D5ED6" w:rsidP="005D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466C" w14:textId="77777777" w:rsidR="005D5ED6" w:rsidRDefault="005D5ED6" w:rsidP="005D5ED6">
      <w:pPr>
        <w:spacing w:after="0" w:line="240" w:lineRule="auto"/>
      </w:pPr>
      <w:r>
        <w:separator/>
      </w:r>
    </w:p>
  </w:footnote>
  <w:footnote w:type="continuationSeparator" w:id="0">
    <w:p w14:paraId="3E5AAE32" w14:textId="77777777" w:rsidR="005D5ED6" w:rsidRDefault="005D5ED6" w:rsidP="005D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6DE"/>
    <w:multiLevelType w:val="hybridMultilevel"/>
    <w:tmpl w:val="629C860A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7097E"/>
    <w:multiLevelType w:val="hybridMultilevel"/>
    <w:tmpl w:val="BBE27E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016"/>
    <w:multiLevelType w:val="hybridMultilevel"/>
    <w:tmpl w:val="2AF0A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05419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838754">
    <w:abstractNumId w:val="2"/>
  </w:num>
  <w:num w:numId="3" w16cid:durableId="1012219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6"/>
    <w:rsid w:val="005D5ED6"/>
    <w:rsid w:val="0063350C"/>
    <w:rsid w:val="006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1EE5D"/>
  <w15:chartTrackingRefBased/>
  <w15:docId w15:val="{ECE1F21C-B23D-422D-B758-3FCA092D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D5ED6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5D5ED6"/>
    <w:rPr>
      <w:lang w:val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661B28E-4A3A-4069-B71E-A7433028B88C}"/>
</file>

<file path=customXml/itemProps2.xml><?xml version="1.0" encoding="utf-8"?>
<ds:datastoreItem xmlns:ds="http://schemas.openxmlformats.org/officeDocument/2006/customXml" ds:itemID="{93386AB6-CACF-4A18-9A3F-5690B7A99C97}"/>
</file>

<file path=customXml/itemProps3.xml><?xml version="1.0" encoding="utf-8"?>
<ds:datastoreItem xmlns:ds="http://schemas.openxmlformats.org/officeDocument/2006/customXml" ds:itemID="{EBE2E45E-7368-49BC-BF8B-3C2C6E5BD2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2022-11-09T07:04:00Z</dcterms:created>
  <dcterms:modified xsi:type="dcterms:W3CDTF">2022-11-09T07:04:00Z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