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090CD" w14:textId="35F164CF" w:rsidR="0060206F" w:rsidRDefault="0060206F" w:rsidP="0060206F">
      <w:p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AD49EB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ENRICHMENT OF </w:t>
      </w:r>
      <w: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RETAIL CIF</w:t>
      </w:r>
    </w:p>
    <w:p w14:paraId="271B3ED8" w14:textId="13CB3310" w:rsidR="0060206F" w:rsidRPr="0060206F" w:rsidRDefault="0060206F" w:rsidP="0060206F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sz w:val="26"/>
          <w:szCs w:val="26"/>
          <w:lang w:eastAsia="en-KE"/>
        </w:rPr>
      </w:pPr>
      <w:r w:rsidRPr="0060206F">
        <w:rPr>
          <w:rFonts w:ascii="Calibri" w:eastAsia="Times New Roman" w:hAnsi="Calibri" w:cs="Calibri"/>
          <w:sz w:val="26"/>
          <w:szCs w:val="26"/>
          <w:lang w:val="en-US" w:eastAsia="en-KE"/>
        </w:rPr>
        <w:t>Login to Finacle and select the Solution as “CRM”</w:t>
      </w:r>
      <w:r w:rsidRPr="0060206F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08B51CB7" w14:textId="0A414ACA" w:rsidR="0060206F" w:rsidRPr="0060206F" w:rsidRDefault="0060206F" w:rsidP="0060206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60206F">
        <w:rPr>
          <w:rFonts w:ascii="Calibri" w:eastAsia="Times New Roman" w:hAnsi="Calibri" w:cs="Calibri"/>
          <w:sz w:val="26"/>
          <w:szCs w:val="26"/>
          <w:lang w:val="en-US" w:eastAsia="en-KE"/>
        </w:rPr>
        <w:t>In the ‘Select Access Type’ window, select the option ‘Admin’ for login</w:t>
      </w:r>
      <w:r w:rsidRPr="0060206F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05DED2EC" w14:textId="52A92024" w:rsidR="0060206F" w:rsidRPr="0060206F" w:rsidRDefault="0060206F" w:rsidP="0060206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Invoke menu </w:t>
      </w:r>
      <w:bookmarkStart w:id="0" w:name="_GoBack"/>
      <w:r w:rsidRPr="0060206F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ERC</w:t>
      </w:r>
      <w:bookmarkEnd w:id="0"/>
    </w:p>
    <w:p w14:paraId="517FC0AB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</w:t>
      </w:r>
      <w:r w:rsidRPr="006D7A07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General Details</w:t>
      </w:r>
    </w:p>
    <w:p w14:paraId="2D0F42CE" w14:textId="77777777" w:rsidR="0060206F" w:rsidRPr="00CB26A8" w:rsidRDefault="0060206F" w:rsidP="0060206F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Other Details</w:t>
      </w:r>
    </w:p>
    <w:p w14:paraId="3D8294C7" w14:textId="77777777" w:rsidR="0060206F" w:rsidRPr="00CB26A8" w:rsidRDefault="0060206F" w:rsidP="0060206F">
      <w:pPr>
        <w:pStyle w:val="ListParagraph"/>
        <w:numPr>
          <w:ilvl w:val="1"/>
          <w:numId w:val="3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Personal Details:</w:t>
      </w:r>
    </w:p>
    <w:p w14:paraId="55927C1F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Residence Status – Select appropriate status from dropdown</w:t>
      </w:r>
    </w:p>
    <w:p w14:paraId="6FB08554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City/Town of Birth – Select appropriate value from searcher</w:t>
      </w:r>
    </w:p>
    <w:p w14:paraId="61F7E013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Validate</w:t>
      </w:r>
    </w:p>
    <w:p w14:paraId="7D5C1CC7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Next Section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to move to </w:t>
      </w:r>
      <w:r w:rsidRPr="00AD49EB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additional details</w:t>
      </w:r>
    </w:p>
    <w:p w14:paraId="51C9035D" w14:textId="77777777" w:rsidR="0060206F" w:rsidRDefault="0060206F" w:rsidP="0060206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6D7A07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Additional Details</w:t>
      </w:r>
    </w:p>
    <w:p w14:paraId="2792F767" w14:textId="77777777" w:rsidR="0060206F" w:rsidRPr="006D7A07" w:rsidRDefault="0060206F" w:rsidP="0060206F">
      <w:pPr>
        <w:pStyle w:val="ListParagraph"/>
        <w:spacing w:line="276" w:lineRule="auto"/>
        <w:ind w:left="2325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</w:p>
    <w:p w14:paraId="4C2A047B" w14:textId="77777777" w:rsidR="0060206F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Click on employment details</w:t>
      </w:r>
    </w:p>
    <w:p w14:paraId="02FAC944" w14:textId="77777777" w:rsidR="0060206F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On employment details summary click on Add (+) button </w:t>
      </w:r>
    </w:p>
    <w:p w14:paraId="6A07DC5D" w14:textId="77777777" w:rsidR="0060206F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the nature of income</w:t>
      </w:r>
    </w:p>
    <w:p w14:paraId="4A9DD180" w14:textId="77777777" w:rsidR="0060206F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industry type, employee id, employer name and employer phone no.</w:t>
      </w:r>
    </w:p>
    <w:p w14:paraId="237AF3B1" w14:textId="77777777" w:rsidR="0060206F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Save and preview</w:t>
      </w:r>
    </w:p>
    <w:p w14:paraId="3EE39F1F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Reporting and Reference Details</w:t>
      </w:r>
    </w:p>
    <w:p w14:paraId="3D5C4F97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Sector – Select appropriate value form searcher</w:t>
      </w:r>
    </w:p>
    <w:p w14:paraId="196619D7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Subsector – Select appropriate value form searcher</w:t>
      </w:r>
    </w:p>
    <w:p w14:paraId="7CFA199B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CBK Sector – Select appropriate value form searcher</w:t>
      </w:r>
    </w:p>
    <w:p w14:paraId="21B53A9C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CBK Subsector – Select appropriate value form searcher</w:t>
      </w:r>
    </w:p>
    <w:p w14:paraId="40962A58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Affiliate to Bank – Select appropriate value from dropdown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</w:t>
      </w:r>
    </w:p>
    <w:p w14:paraId="5BE34A3C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Insider to Bank - Select appropriate value from dropdown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</w:t>
      </w:r>
    </w:p>
    <w:p w14:paraId="39A3B896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Background Check Details</w:t>
      </w:r>
    </w:p>
    <w:p w14:paraId="58ED35B2" w14:textId="77777777" w:rsidR="0060206F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the main source of funds</w:t>
      </w:r>
    </w:p>
    <w:p w14:paraId="1F31DA63" w14:textId="77777777" w:rsidR="0060206F" w:rsidRPr="002769E0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Tax id</w:t>
      </w:r>
    </w:p>
    <w:p w14:paraId="5693D0F2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Tax Country – Enter as KE or select from searcher</w:t>
      </w:r>
    </w:p>
    <w:p w14:paraId="7FC3AA9A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</w:t>
      </w:r>
      <w:r w:rsidRPr="008208E3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Save and Validate</w:t>
      </w:r>
    </w:p>
    <w:p w14:paraId="1074DC38" w14:textId="77777777" w:rsidR="0060206F" w:rsidRPr="002769E0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Next Section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to </w:t>
      </w:r>
      <w:r w:rsidRPr="002769E0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Bank Defined Details</w:t>
      </w:r>
    </w:p>
    <w:p w14:paraId="6E311700" w14:textId="77777777" w:rsidR="0060206F" w:rsidRPr="008208E3" w:rsidRDefault="0060206F" w:rsidP="0060206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8208E3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Bank Defined Details</w:t>
      </w:r>
    </w:p>
    <w:p w14:paraId="6C4C3FDA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Risk Rating and Score Details</w:t>
      </w:r>
    </w:p>
    <w:p w14:paraId="443A7AEB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Customer Rating - Select appropriate value from dropdown</w:t>
      </w:r>
    </w:p>
    <w:p w14:paraId="128A526E" w14:textId="77777777" w:rsidR="0060206F" w:rsidRPr="002769E0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PEP/PEP Associate – Select “N” or appropriate vale from dropdown</w:t>
      </w:r>
    </w:p>
    <w:p w14:paraId="5F88FD42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Details for Official Use</w:t>
      </w:r>
    </w:p>
    <w:p w14:paraId="2568A8C4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lastRenderedPageBreak/>
        <w:t>Customer Type – Select as “Individual” or appropriate vale from dropdown</w:t>
      </w:r>
    </w:p>
    <w:p w14:paraId="3B1F2E3C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Secondary Segments - Select appropriate value from searcher</w:t>
      </w:r>
    </w:p>
    <w:p w14:paraId="363D9521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Classification - Select appropriate value from dropdown</w:t>
      </w:r>
    </w:p>
    <w:p w14:paraId="738EEAF4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Click on </w:t>
      </w:r>
      <w:r w:rsidRPr="00BC65EC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Save and Validate</w:t>
      </w:r>
    </w:p>
    <w:p w14:paraId="4CD875EC" w14:textId="77777777" w:rsidR="0060206F" w:rsidRPr="000357D1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Next Section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to move to </w:t>
      </w:r>
      <w:r w:rsidRPr="009E1F87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Preference Details</w:t>
      </w:r>
    </w:p>
    <w:p w14:paraId="2730AC23" w14:textId="77777777" w:rsidR="0060206F" w:rsidRPr="000357D1" w:rsidRDefault="0060206F" w:rsidP="0060206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0357D1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Preferences Details</w:t>
      </w:r>
    </w:p>
    <w:p w14:paraId="1148868C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Contact Preferences</w:t>
      </w:r>
    </w:p>
    <w:p w14:paraId="265E5572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Channel for Communication 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>–</w:t>
      </w: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>After selecting from the searcher, click on Select then OK.</w:t>
      </w:r>
    </w:p>
    <w:p w14:paraId="0C00ACD1" w14:textId="77777777" w:rsidR="0060206F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Preferred Communication Language – Select as “ENGLISH” from searcher</w:t>
      </w:r>
    </w:p>
    <w:p w14:paraId="10F27C76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Enter contact person name, phone number and email address</w:t>
      </w:r>
    </w:p>
    <w:p w14:paraId="419D66A0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Validate</w:t>
      </w:r>
    </w:p>
    <w:p w14:paraId="4E76E4F6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Next Section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to move to </w:t>
      </w:r>
      <w:r w:rsidRPr="009E1F87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Financial Details</w:t>
      </w:r>
    </w:p>
    <w:p w14:paraId="423A8D3B" w14:textId="77777777" w:rsidR="0060206F" w:rsidRPr="000357D1" w:rsidRDefault="0060206F" w:rsidP="0060206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</w:pPr>
      <w:r w:rsidRPr="000357D1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Financial Details</w:t>
      </w:r>
    </w:p>
    <w:p w14:paraId="5B48DE6F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Income and Expenditure Details</w:t>
      </w:r>
    </w:p>
    <w:p w14:paraId="158A258A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Income Range - Select appropriate value from dropdown</w:t>
      </w:r>
    </w:p>
    <w:p w14:paraId="6FCED11B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Validate</w:t>
      </w:r>
    </w:p>
    <w:p w14:paraId="6C38FEEE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Next Section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to move </w:t>
      </w:r>
      <w:r w:rsidRPr="009E1F87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relationship details</w:t>
      </w:r>
    </w:p>
    <w:p w14:paraId="6198CFB1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Save and Validate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</w:t>
      </w:r>
    </w:p>
    <w:p w14:paraId="3E64B469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View Summary</w:t>
      </w:r>
    </w:p>
    <w:p w14:paraId="3869E454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View the Status Summary of 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>All</w:t>
      </w: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section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>s</w:t>
      </w: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– should be “</w:t>
      </w:r>
      <w:r w:rsidRPr="000357D1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Validated</w:t>
      </w: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”</w:t>
      </w:r>
    </w:p>
    <w:p w14:paraId="51694F98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Click on Submit</w:t>
      </w:r>
    </w:p>
    <w:p w14:paraId="501F5555" w14:textId="77777777" w:rsidR="0060206F" w:rsidRPr="00CB26A8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CB26A8">
        <w:rPr>
          <w:rFonts w:ascii="Calibri" w:eastAsia="Times New Roman" w:hAnsi="Calibri" w:cs="Calibri"/>
          <w:sz w:val="26"/>
          <w:szCs w:val="26"/>
          <w:lang w:val="en-US" w:eastAsia="en-KE"/>
        </w:rPr>
        <w:t>You will get a message “The enriched CIF is submitted for processing. CIF ID: xxxxxxxxxxx”</w:t>
      </w:r>
    </w:p>
    <w:p w14:paraId="5D1972EC" w14:textId="77777777" w:rsidR="0060206F" w:rsidRPr="009E1F87" w:rsidRDefault="0060206F" w:rsidP="0060206F">
      <w:pPr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bCs/>
          <w:sz w:val="26"/>
          <w:szCs w:val="26"/>
          <w:u w:val="single"/>
          <w:lang w:val="en-US" w:eastAsia="en-KE"/>
        </w:rPr>
        <w:t>Approval of non-resident CIF</w:t>
      </w: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 xml:space="preserve"> </w:t>
      </w:r>
    </w:p>
    <w:p w14:paraId="345AA7CB" w14:textId="77777777" w:rsidR="0060206F" w:rsidRPr="004619D9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>S</w:t>
      </w:r>
      <w:r w:rsidRPr="004619D9">
        <w:rPr>
          <w:rFonts w:ascii="Calibri" w:eastAsia="Times New Roman" w:hAnsi="Calibri" w:cs="Calibri"/>
          <w:sz w:val="26"/>
          <w:szCs w:val="26"/>
          <w:lang w:val="en-US" w:eastAsia="en-KE"/>
        </w:rPr>
        <w:t>elect the Solution as “</w:t>
      </w:r>
      <w:r w:rsidRPr="00046B47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C</w:t>
      </w:r>
      <w:r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RM</w:t>
      </w:r>
      <w:r w:rsidRPr="004619D9">
        <w:rPr>
          <w:rFonts w:ascii="Calibri" w:eastAsia="Times New Roman" w:hAnsi="Calibri" w:cs="Calibri"/>
          <w:sz w:val="26"/>
          <w:szCs w:val="26"/>
          <w:lang w:val="en-US" w:eastAsia="en-KE"/>
        </w:rPr>
        <w:t>” </w:t>
      </w:r>
    </w:p>
    <w:p w14:paraId="14E3EB58" w14:textId="77777777" w:rsidR="0060206F" w:rsidRPr="00D158B9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Invoke the 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menu – </w:t>
      </w:r>
      <w:r w:rsidRPr="00D158B9">
        <w:rPr>
          <w:rFonts w:ascii="Calibri" w:eastAsia="Times New Roman" w:hAnsi="Calibri" w:cs="Calibri"/>
          <w:b/>
          <w:bCs/>
          <w:sz w:val="26"/>
          <w:szCs w:val="26"/>
          <w:lang w:val="en-US" w:eastAsia="en-KE"/>
        </w:rPr>
        <w:t>RCCAT</w:t>
      </w: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 in the menu shortcut bar </w:t>
      </w:r>
    </w:p>
    <w:p w14:paraId="06C84538" w14:textId="77777777" w:rsidR="0060206F" w:rsidRPr="00D158B9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CIF Type – Retail </w:t>
      </w:r>
    </w:p>
    <w:p w14:paraId="4C143C4D" w14:textId="77777777" w:rsidR="0060206F" w:rsidRPr="00D158B9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CIF ID – Enter the CIF ID enriched </w:t>
      </w:r>
    </w:p>
    <w:p w14:paraId="3F5A3056" w14:textId="77777777" w:rsidR="0060206F" w:rsidRPr="00D158B9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Operation – Approve </w:t>
      </w:r>
    </w:p>
    <w:p w14:paraId="01FD2F55" w14:textId="77777777" w:rsidR="0060206F" w:rsidRPr="00D158B9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Entity Type – Customer </w:t>
      </w:r>
    </w:p>
    <w:p w14:paraId="690D8C6B" w14:textId="77777777" w:rsidR="0060206F" w:rsidRPr="00D158B9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Search </w:t>
      </w:r>
    </w:p>
    <w:p w14:paraId="47D0DC16" w14:textId="77777777" w:rsidR="0060206F" w:rsidRPr="00D158B9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You can see the CIF details which needs to be approved </w:t>
      </w:r>
    </w:p>
    <w:p w14:paraId="32980219" w14:textId="77777777" w:rsidR="0060206F" w:rsidRPr="00D158B9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Approve hyper link under Action </w:t>
      </w:r>
    </w:p>
    <w:p w14:paraId="0C954536" w14:textId="77777777" w:rsidR="0060206F" w:rsidRPr="00D158B9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 xml:space="preserve">Select Access Type as </w:t>
      </w:r>
      <w:r>
        <w:rPr>
          <w:rFonts w:ascii="Calibri" w:eastAsia="Times New Roman" w:hAnsi="Calibri" w:cs="Calibri"/>
          <w:sz w:val="26"/>
          <w:szCs w:val="26"/>
          <w:lang w:val="en-US" w:eastAsia="en-KE"/>
        </w:rPr>
        <w:t>Admin</w:t>
      </w:r>
    </w:p>
    <w:p w14:paraId="558CF112" w14:textId="77777777" w:rsidR="0060206F" w:rsidRPr="00D158B9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You will be redirected to CRM Solution </w:t>
      </w:r>
    </w:p>
    <w:p w14:paraId="1B09322F" w14:textId="77777777" w:rsidR="0060206F" w:rsidRPr="00D158B9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lastRenderedPageBreak/>
        <w:t>Click on VIEW CIF DETAILS </w:t>
      </w:r>
    </w:p>
    <w:p w14:paraId="4AD6E51A" w14:textId="77777777" w:rsidR="0060206F" w:rsidRPr="00D158B9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View each section and Click on BACK TO SUMMARY </w:t>
      </w:r>
    </w:p>
    <w:p w14:paraId="312000D8" w14:textId="77777777" w:rsidR="0060206F" w:rsidRPr="00D158B9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Cancel </w:t>
      </w:r>
    </w:p>
    <w:p w14:paraId="33CD359D" w14:textId="77777777" w:rsidR="0060206F" w:rsidRPr="00D158B9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VIEW AUDIT TRAIL </w:t>
      </w:r>
    </w:p>
    <w:p w14:paraId="628E8506" w14:textId="77777777" w:rsidR="0060206F" w:rsidRPr="00D158B9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Close the Window </w:t>
      </w:r>
    </w:p>
    <w:p w14:paraId="109231D7" w14:textId="77777777" w:rsidR="0060206F" w:rsidRPr="00D158B9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Select the Decision from dropdown as Approve </w:t>
      </w:r>
    </w:p>
    <w:p w14:paraId="538EC5D8" w14:textId="77777777" w:rsidR="0060206F" w:rsidRPr="00D158B9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Enter any Remarks </w:t>
      </w:r>
    </w:p>
    <w:p w14:paraId="2748C6E9" w14:textId="77777777" w:rsidR="0060206F" w:rsidRPr="00D158B9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Click on Submit </w:t>
      </w:r>
    </w:p>
    <w:p w14:paraId="2E03B183" w14:textId="77777777" w:rsidR="0060206F" w:rsidRPr="00D158B9" w:rsidRDefault="0060206F" w:rsidP="0060206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val="en-US" w:eastAsia="en-KE"/>
        </w:rPr>
        <w:t>You will get a message&lt; The approval form is submitted successfully. CIF ID: xxxxxxxxxxx&gt; </w:t>
      </w:r>
    </w:p>
    <w:p w14:paraId="5EBDB266" w14:textId="77777777" w:rsidR="0060206F" w:rsidRPr="00D158B9" w:rsidRDefault="0060206F" w:rsidP="0060206F">
      <w:pPr>
        <w:pStyle w:val="ListParagraph"/>
        <w:spacing w:line="276" w:lineRule="auto"/>
        <w:jc w:val="both"/>
        <w:rPr>
          <w:rFonts w:ascii="Calibri" w:eastAsia="Times New Roman" w:hAnsi="Calibri" w:cs="Calibri"/>
          <w:sz w:val="26"/>
          <w:szCs w:val="26"/>
          <w:lang w:val="en-US" w:eastAsia="en-KE"/>
        </w:rPr>
      </w:pPr>
    </w:p>
    <w:p w14:paraId="2E71DBA8" w14:textId="77777777" w:rsidR="0060206F" w:rsidRPr="00D158B9" w:rsidRDefault="0060206F" w:rsidP="0060206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KE"/>
        </w:rPr>
      </w:pPr>
      <w:r w:rsidRPr="00D158B9">
        <w:rPr>
          <w:rFonts w:ascii="Calibri" w:eastAsia="Times New Roman" w:hAnsi="Calibri" w:cs="Calibri"/>
          <w:sz w:val="26"/>
          <w:szCs w:val="26"/>
          <w:lang w:eastAsia="en-KE"/>
        </w:rPr>
        <w:t> </w:t>
      </w:r>
    </w:p>
    <w:p w14:paraId="61048562" w14:textId="77777777" w:rsidR="0060206F" w:rsidRDefault="0060206F" w:rsidP="0060206F"/>
    <w:p w14:paraId="76EF6965" w14:textId="77777777" w:rsidR="00A42F2B" w:rsidRDefault="00A42F2B"/>
    <w:sectPr w:rsidR="00A42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647D1" w14:textId="77777777" w:rsidR="0060206F" w:rsidRDefault="0060206F" w:rsidP="0060206F">
      <w:pPr>
        <w:spacing w:after="0" w:line="240" w:lineRule="auto"/>
      </w:pPr>
      <w:r>
        <w:separator/>
      </w:r>
    </w:p>
  </w:endnote>
  <w:endnote w:type="continuationSeparator" w:id="0">
    <w:p w14:paraId="14E7CC40" w14:textId="77777777" w:rsidR="0060206F" w:rsidRDefault="0060206F" w:rsidP="0060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3E3A5" w14:textId="77777777" w:rsidR="0060206F" w:rsidRDefault="0060206F" w:rsidP="0060206F">
      <w:pPr>
        <w:spacing w:after="0" w:line="240" w:lineRule="auto"/>
      </w:pPr>
      <w:r>
        <w:separator/>
      </w:r>
    </w:p>
  </w:footnote>
  <w:footnote w:type="continuationSeparator" w:id="0">
    <w:p w14:paraId="5C87DBAE" w14:textId="77777777" w:rsidR="0060206F" w:rsidRDefault="0060206F" w:rsidP="0060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1627C"/>
    <w:multiLevelType w:val="multilevel"/>
    <w:tmpl w:val="EB02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9506DE"/>
    <w:multiLevelType w:val="hybridMultilevel"/>
    <w:tmpl w:val="629C86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5116A"/>
    <w:multiLevelType w:val="hybridMultilevel"/>
    <w:tmpl w:val="6642888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831C2"/>
    <w:multiLevelType w:val="hybridMultilevel"/>
    <w:tmpl w:val="847E6A5C"/>
    <w:lvl w:ilvl="0" w:tplc="2000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6F"/>
    <w:rsid w:val="0060206F"/>
    <w:rsid w:val="00A4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B2B1D"/>
  <w15:chartTrackingRefBased/>
  <w15:docId w15:val="{A60E5DAD-A507-420E-8575-56FCB3E9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02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60206F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rsid w:val="0060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7FC15673-3C27-49BB-8411-119983830E22}"/>
</file>

<file path=customXml/itemProps2.xml><?xml version="1.0" encoding="utf-8"?>
<ds:datastoreItem xmlns:ds="http://schemas.openxmlformats.org/officeDocument/2006/customXml" ds:itemID="{9281BB50-A555-49FA-91B9-9E4FD7313AE0}"/>
</file>

<file path=customXml/itemProps3.xml><?xml version="1.0" encoding="utf-8"?>
<ds:datastoreItem xmlns:ds="http://schemas.openxmlformats.org/officeDocument/2006/customXml" ds:itemID="{26BB71FA-F7C2-4D5A-A4C2-514CCC4138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Winfred N. Mwonga [Core Banking Implementation]</dc:creator>
  <cp:keywords/>
  <dc:description/>
  <cp:lastModifiedBy>Winfred N. Mwonga [Core Banking Implementation]</cp:lastModifiedBy>
  <cp:revision>1</cp:revision>
  <dcterms:created xsi:type="dcterms:W3CDTF">2022-11-15T05:30:00Z</dcterms:created>
  <dcterms:modified xsi:type="dcterms:W3CDTF">2022-11-15T05:34:00Z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