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0E5" w14:textId="2651F1B3" w:rsidR="00AA1D03" w:rsidRDefault="00AA1D03" w:rsidP="00AA1D03">
      <w:pPr>
        <w:pStyle w:val="ListParagraph"/>
        <w:numPr>
          <w:ilvl w:val="0"/>
          <w:numId w:val="5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 xml:space="preserve">3 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DEC 2022 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EVENING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SESSION</w:t>
      </w:r>
    </w:p>
    <w:p w14:paraId="6DD99B1D" w14:textId="77777777" w:rsidR="00AA1D03" w:rsidRDefault="00AA1D03" w:rsidP="002A56AB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</w:p>
    <w:p w14:paraId="4E3D1F09" w14:textId="17D552E3" w:rsidR="002A56AB" w:rsidRPr="00AA1D03" w:rsidRDefault="002A56AB" w:rsidP="00AA1D0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  <w:r w:rsidRPr="00AA1D03">
        <w:rPr>
          <w:rFonts w:asciiTheme="minorBidi" w:hAnsiTheme="minorBidi"/>
          <w:b/>
          <w:bCs/>
          <w:lang w:val="en-US"/>
        </w:rPr>
        <w:t>OPENING EURO/GBP CURRENT ACCOUNT USING MENU OCA</w:t>
      </w:r>
    </w:p>
    <w:p w14:paraId="19DC7C68" w14:textId="77777777" w:rsidR="002A56AB" w:rsidRDefault="002A56AB" w:rsidP="002A56AB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</w:p>
    <w:p w14:paraId="3A9D56FB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pacing w:val="1"/>
          <w:shd w:val="clear" w:color="auto" w:fill="FFFFFF"/>
        </w:rPr>
      </w:pPr>
      <w:r w:rsidRPr="002B5EB8">
        <w:rPr>
          <w:rFonts w:asciiTheme="minorBidi" w:hAnsiTheme="minorBidi"/>
          <w:spacing w:val="1"/>
          <w:shd w:val="clear" w:color="auto" w:fill="FFFFFF"/>
          <w:lang w:val="en-US"/>
        </w:rPr>
        <w:t>Log into Finacle with own credentials Use below link</w:t>
      </w:r>
    </w:p>
    <w:p w14:paraId="411EB3AD" w14:textId="77777777" w:rsidR="002A56AB" w:rsidRPr="002B5EB8" w:rsidRDefault="002A56AB" w:rsidP="002A56AB">
      <w:pPr>
        <w:pStyle w:val="ListParagraph"/>
        <w:autoSpaceDE w:val="0"/>
        <w:autoSpaceDN w:val="0"/>
        <w:adjustRightInd w:val="0"/>
        <w:spacing w:after="200" w:line="360" w:lineRule="auto"/>
        <w:rPr>
          <w:rStyle w:val="Hyperlink"/>
          <w:rFonts w:asciiTheme="minorBidi" w:hAnsiTheme="minorBidi"/>
          <w:bCs/>
          <w:color w:val="00B0F0"/>
        </w:rPr>
      </w:pPr>
      <w:r w:rsidRPr="002B5EB8">
        <w:rPr>
          <w:rFonts w:asciiTheme="minorBidi" w:hAnsiTheme="minorBidi"/>
          <w:bCs/>
          <w:color w:val="000000"/>
          <w:lang w:val="en"/>
        </w:rPr>
        <w:t xml:space="preserve">URL: </w:t>
      </w:r>
      <w:hyperlink r:id="rId7" w:history="1">
        <w:r w:rsidRPr="002B5EB8">
          <w:rPr>
            <w:rStyle w:val="Hyperlink"/>
            <w:rFonts w:asciiTheme="minorBidi" w:hAnsiTheme="minorBidi"/>
            <w:bCs/>
            <w:lang w:val="en"/>
          </w:rPr>
          <w:t>https://drcbssit.co-opbank.co.ke:51500/fininfra/ui/SSOLogin.jsp</w:t>
        </w:r>
      </w:hyperlink>
    </w:p>
    <w:p w14:paraId="51DFBB2E" w14:textId="77777777" w:rsidR="002A56AB" w:rsidRPr="002B5EB8" w:rsidRDefault="002A56AB" w:rsidP="002A56AB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14:paraId="0F1CAA8E" w14:textId="77777777" w:rsidR="002A56AB" w:rsidRPr="002B5EB8" w:rsidRDefault="002A56AB" w:rsidP="002A56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lang w:val="en-US"/>
        </w:rPr>
        <w:t xml:space="preserve">Invoke the menu </w:t>
      </w:r>
      <w:r w:rsidRPr="002B5EB8">
        <w:rPr>
          <w:rFonts w:asciiTheme="minorBidi" w:hAnsiTheme="minorBidi"/>
          <w:b/>
          <w:bCs/>
          <w:lang w:val="en-US"/>
        </w:rPr>
        <w:t>OSA (Open Savings Account)</w:t>
      </w:r>
    </w:p>
    <w:p w14:paraId="59C7D111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</w:t>
      </w:r>
      <w:r w:rsidRPr="002B5EB8">
        <w:rPr>
          <w:rFonts w:asciiTheme="minorBidi" w:hAnsiTheme="minorBidi"/>
          <w:lang w:val="en-US"/>
        </w:rPr>
        <w:t xml:space="preserve">Enriched CIF ID </w:t>
      </w:r>
    </w:p>
    <w:p w14:paraId="61AC5DF4" w14:textId="77777777" w:rsidR="002A56AB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>
        <w:rPr>
          <w:rFonts w:asciiTheme="minorBidi" w:hAnsiTheme="minorBidi"/>
          <w:lang w:val="en-US"/>
        </w:rPr>
        <w:t xml:space="preserve">Preferred </w:t>
      </w:r>
      <w:r w:rsidRPr="002B5EB8">
        <w:rPr>
          <w:rFonts w:asciiTheme="minorBidi" w:hAnsiTheme="minorBidi"/>
        </w:rPr>
        <w:t xml:space="preserve">Scheme Code from the searcher </w:t>
      </w:r>
    </w:p>
    <w:p w14:paraId="2C9D3F3F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Select the Currency from the searcher either EUR or GBP</w:t>
      </w:r>
    </w:p>
    <w:p w14:paraId="2790130E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5D37B848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14:paraId="3DA584D6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14:paraId="11E5E80D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14:paraId="3C03FA30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14:paraId="7FA1D781" w14:textId="77777777" w:rsidR="002A56AB" w:rsidRPr="002B5EB8" w:rsidRDefault="002A56AB" w:rsidP="002A56AB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14:paraId="7ED5686B" w14:textId="77777777" w:rsidR="002A56AB" w:rsidRPr="002B5EB8" w:rsidRDefault="002A56AB" w:rsidP="002A56AB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167FF" wp14:editId="486F9FBE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A4E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2B5EB8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7D500A78" wp14:editId="02AEA49E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DB1D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>
        <w:rPr>
          <w:rFonts w:asciiTheme="minorBidi" w:hAnsiTheme="minorBidi"/>
          <w:lang w:val="en-US"/>
        </w:rPr>
        <w:t>i.e BUSINESS/PROFESSIONAL SERVICES -sector code 12, subsector code should be related i.e 1201 for BUSINESS/PROFESSIONAL SERVICES.</w:t>
      </w:r>
    </w:p>
    <w:p w14:paraId="00C9C653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14:paraId="57CA0903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14:paraId="7CC88E08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14:paraId="34FDBB53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14:paraId="050820B8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Select ARO Code </w:t>
      </w:r>
    </w:p>
    <w:p w14:paraId="23DBE3D9" w14:textId="77777777" w:rsidR="002A56AB" w:rsidRPr="002B5EB8" w:rsidRDefault="002A56AB" w:rsidP="002A56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14:paraId="45C0CDBB" w14:textId="4E79B93D" w:rsidR="002A56AB" w:rsidRPr="00AA1D03" w:rsidRDefault="002A56AB" w:rsidP="00AA1D03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</w:rPr>
      </w:pPr>
      <w:r w:rsidRPr="00AA1D03">
        <w:rPr>
          <w:rFonts w:asciiTheme="minorBidi" w:hAnsiTheme="minorBidi"/>
          <w:b/>
        </w:rPr>
        <w:t>GENERATE THE ACCOUNT OPENING FORM AND CAPTURE SIGNATURE AND PHOTO SUCCESSFULLY</w:t>
      </w:r>
    </w:p>
    <w:p w14:paraId="10A146DE" w14:textId="77777777" w:rsidR="002A56AB" w:rsidRPr="002B5EB8" w:rsidRDefault="002A56AB" w:rsidP="002A5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14:paraId="16287483" w14:textId="77777777" w:rsidR="002A56AB" w:rsidRPr="002B5EB8" w:rsidRDefault="002A56AB" w:rsidP="002A5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Using Webcam &amp; Signature pad to capture Photo, Signature, ID Front &amp; back </w:t>
      </w:r>
    </w:p>
    <w:p w14:paraId="290A9278" w14:textId="77777777" w:rsidR="002A56AB" w:rsidRPr="002B5EB8" w:rsidRDefault="002A56AB" w:rsidP="002A5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14:paraId="15A1C702" w14:textId="77777777" w:rsidR="002A56AB" w:rsidRPr="002B5EB8" w:rsidRDefault="002A56AB" w:rsidP="002A5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14:paraId="7A5C6127" w14:textId="77777777" w:rsidR="002A56AB" w:rsidRPr="008B3929" w:rsidRDefault="002A56AB" w:rsidP="002A5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14:paraId="450815AC" w14:textId="24CEF92A" w:rsidR="002A56AB" w:rsidRPr="00AA1D03" w:rsidRDefault="002A56AB" w:rsidP="00AA1D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</w:rPr>
      </w:pPr>
      <w:r w:rsidRPr="00AA1D03">
        <w:rPr>
          <w:rFonts w:asciiTheme="minorBidi" w:hAnsiTheme="minorBidi"/>
          <w:b/>
          <w:bCs/>
        </w:rPr>
        <w:t>A</w:t>
      </w:r>
      <w:r w:rsidRPr="00AA1D03">
        <w:rPr>
          <w:rFonts w:asciiTheme="minorBidi" w:hAnsiTheme="minorBidi"/>
          <w:b/>
        </w:rPr>
        <w:t>TTACH THE</w:t>
      </w:r>
      <w:r w:rsidRPr="00AA1D03">
        <w:rPr>
          <w:rFonts w:asciiTheme="minorBidi" w:hAnsiTheme="minorBidi"/>
          <w:b/>
          <w:lang w:val="en-US"/>
        </w:rPr>
        <w:t xml:space="preserve"> ACCOUNT OPENING</w:t>
      </w:r>
      <w:r w:rsidRPr="00AA1D03">
        <w:rPr>
          <w:rFonts w:asciiTheme="minorBidi" w:hAnsiTheme="minorBidi"/>
          <w:b/>
        </w:rPr>
        <w:t xml:space="preserve"> FORM ON DOCUMENT DETAILS AND SUBMIT FOR VERIFICATION</w:t>
      </w:r>
    </w:p>
    <w:p w14:paraId="62342EBD" w14:textId="523F7CB4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</w:t>
      </w:r>
      <w:r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14:paraId="06F1FEE7" w14:textId="77777777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0CCC8929" w14:textId="77777777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1DB6A7F0" w14:textId="77777777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035564F4" w14:textId="77777777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7E0E920B" w14:textId="77777777" w:rsidR="002A56AB" w:rsidRPr="002B5EB8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14:paraId="1005B30D" w14:textId="77777777" w:rsidR="002A56AB" w:rsidRPr="008B3929" w:rsidRDefault="002A56AB" w:rsidP="002A56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  <w:bookmarkStart w:id="0" w:name="_Toc111556454"/>
    </w:p>
    <w:p w14:paraId="45B2B84A" w14:textId="0EFB8A1B" w:rsidR="002A56AB" w:rsidRPr="00AA1D03" w:rsidRDefault="002A56AB" w:rsidP="00AA1D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</w:rPr>
      </w:pPr>
      <w:r w:rsidRPr="00AA1D03">
        <w:rPr>
          <w:rFonts w:asciiTheme="minorBidi" w:hAnsiTheme="minorBidi"/>
          <w:b/>
          <w:bCs/>
        </w:rPr>
        <w:t>ACCOUNT OPENING VERIFICATION</w:t>
      </w:r>
      <w:bookmarkEnd w:id="0"/>
      <w:r w:rsidRPr="00AA1D03">
        <w:rPr>
          <w:rFonts w:asciiTheme="minorBidi" w:hAnsiTheme="minorBidi"/>
          <w:b/>
          <w:bCs/>
        </w:rPr>
        <w:t xml:space="preserve"> </w:t>
      </w:r>
    </w:p>
    <w:p w14:paraId="7454BC0E" w14:textId="57F0A97F" w:rsidR="002A56AB" w:rsidRPr="002B5EB8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>
        <w:rPr>
          <w:rFonts w:asciiTheme="minorBidi" w:hAnsiTheme="minorBidi"/>
          <w:b/>
          <w:bCs/>
          <w:lang w:val="en-US"/>
        </w:rPr>
        <w:t xml:space="preserve">Current </w:t>
      </w:r>
      <w:r w:rsidRPr="002B5EB8">
        <w:rPr>
          <w:rFonts w:asciiTheme="minorBidi" w:hAnsiTheme="minorBidi"/>
          <w:b/>
          <w:bCs/>
        </w:rPr>
        <w:t>Account Opening)</w:t>
      </w:r>
    </w:p>
    <w:p w14:paraId="71BF68BB" w14:textId="77777777" w:rsidR="002A56AB" w:rsidRPr="002B5EB8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5721D3AE" w14:textId="77777777" w:rsidR="002A56AB" w:rsidRPr="002B5EB8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47C29CE4" w14:textId="77777777" w:rsidR="002A56AB" w:rsidRPr="002B5EB8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1009B923" w14:textId="77777777" w:rsidR="002A56AB" w:rsidRPr="002B5EB8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6010332D" w14:textId="77777777" w:rsidR="002A56AB" w:rsidRPr="007526B9" w:rsidRDefault="002A56AB" w:rsidP="002A56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14:paraId="68883FC7" w14:textId="77777777" w:rsidR="002A56AB" w:rsidRDefault="002A56AB" w:rsidP="002A56AB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4E03ADDA" w14:textId="77777777" w:rsidR="002A56AB" w:rsidRDefault="002A56AB" w:rsidP="002A56AB"/>
    <w:p w14:paraId="5D08C3B9" w14:textId="77777777" w:rsidR="00243AA9" w:rsidRDefault="00243AA9"/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CA94" w14:textId="77777777" w:rsidR="00000000" w:rsidRDefault="00AA1D03">
      <w:pPr>
        <w:spacing w:after="0" w:line="240" w:lineRule="auto"/>
      </w:pPr>
      <w:r>
        <w:separator/>
      </w:r>
    </w:p>
  </w:endnote>
  <w:endnote w:type="continuationSeparator" w:id="0">
    <w:p w14:paraId="6E83D5BD" w14:textId="77777777" w:rsidR="00000000" w:rsidRDefault="00AA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6038E" w14:textId="77777777" w:rsidR="00000000" w:rsidRDefault="00AA1D03">
      <w:pPr>
        <w:spacing w:after="0" w:line="240" w:lineRule="auto"/>
      </w:pPr>
      <w:r>
        <w:separator/>
      </w:r>
    </w:p>
  </w:footnote>
  <w:footnote w:type="continuationSeparator" w:id="0">
    <w:p w14:paraId="05E56CC2" w14:textId="77777777" w:rsidR="00000000" w:rsidRDefault="00AA1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90B73BB"/>
    <w:multiLevelType w:val="hybridMultilevel"/>
    <w:tmpl w:val="23A2565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AB"/>
    <w:rsid w:val="00243AA9"/>
    <w:rsid w:val="002A56AB"/>
    <w:rsid w:val="00A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3D0E"/>
  <w15:chartTrackingRefBased/>
  <w15:docId w15:val="{31CF52D1-420A-4F76-BF0A-1FC0DF2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2A56AB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2A56AB"/>
  </w:style>
  <w:style w:type="character" w:styleId="Hyperlink">
    <w:name w:val="Hyperlink"/>
    <w:basedOn w:val="DefaultParagraphFont"/>
    <w:uiPriority w:val="99"/>
    <w:semiHidden/>
    <w:unhideWhenUsed/>
    <w:rsid w:val="002A5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rcbssit.co-opbank.co.ke:51500/fininfra/ui/SSOLogin.jsp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00203D1F-3338-49F2-8575-92DDF529A858}"/>
</file>

<file path=customXml/itemProps2.xml><?xml version="1.0" encoding="utf-8"?>
<ds:datastoreItem xmlns:ds="http://schemas.openxmlformats.org/officeDocument/2006/customXml" ds:itemID="{10EB6DF6-EF13-4393-89B8-AC4624183850}"/>
</file>

<file path=customXml/itemProps3.xml><?xml version="1.0" encoding="utf-8"?>
<ds:datastoreItem xmlns:ds="http://schemas.openxmlformats.org/officeDocument/2006/customXml" ds:itemID="{D27D8301-0F90-47CD-ADA8-8EAA259AB4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2</cp:revision>
  <dcterms:created xsi:type="dcterms:W3CDTF">2022-11-04T12:38:00Z</dcterms:created>
  <dcterms:modified xsi:type="dcterms:W3CDTF">2022-11-04T13:07:00Z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