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9051" w14:textId="3353DD0F" w:rsidR="00AD2F2C" w:rsidRDefault="00AD2F2C" w:rsidP="00AD2F2C">
      <w:pPr>
        <w:rPr>
          <w:sz w:val="32"/>
          <w:szCs w:val="32"/>
          <w:lang w:val="en-US"/>
        </w:rPr>
      </w:pPr>
      <w:r w:rsidRPr="00024EC3">
        <w:rPr>
          <w:sz w:val="32"/>
          <w:szCs w:val="32"/>
          <w:lang w:val="en-US"/>
        </w:rPr>
        <w:t xml:space="preserve">24 NOV </w:t>
      </w:r>
      <w:r>
        <w:rPr>
          <w:sz w:val="32"/>
          <w:szCs w:val="32"/>
          <w:lang w:val="en-US"/>
        </w:rPr>
        <w:t>AFTERNOON</w:t>
      </w:r>
      <w:r w:rsidRPr="00024EC3">
        <w:rPr>
          <w:sz w:val="32"/>
          <w:szCs w:val="32"/>
          <w:lang w:val="en-US"/>
        </w:rPr>
        <w:t xml:space="preserve"> SESSION 2022 </w:t>
      </w:r>
    </w:p>
    <w:p w14:paraId="33544F42" w14:textId="73E76F85" w:rsidR="00AD2F2C" w:rsidRPr="00AA221F" w:rsidRDefault="00AA221F" w:rsidP="00AD2F2C">
      <w:pPr>
        <w:rPr>
          <w:b/>
          <w:bCs/>
          <w:sz w:val="32"/>
          <w:szCs w:val="32"/>
          <w:lang w:val="en-US"/>
        </w:rPr>
      </w:pPr>
      <w:r w:rsidRPr="00AA221F">
        <w:rPr>
          <w:b/>
          <w:bCs/>
          <w:sz w:val="32"/>
          <w:szCs w:val="32"/>
          <w:lang w:val="en-US"/>
        </w:rPr>
        <w:t>MEMO PADS</w:t>
      </w:r>
    </w:p>
    <w:p w14:paraId="4CFF4ABF" w14:textId="04E247E4" w:rsidR="00AD2F2C" w:rsidRPr="00AA221F" w:rsidRDefault="00AA221F" w:rsidP="00AD2F2C">
      <w:pPr>
        <w:tabs>
          <w:tab w:val="left" w:pos="223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Memo Pad Establishment</w:t>
      </w:r>
    </w:p>
    <w:p w14:paraId="0E822F03" w14:textId="277A34A2" w:rsidR="00AD2F2C" w:rsidRPr="00AD2F2C" w:rsidRDefault="00AD2F2C" w:rsidP="00AD2F2C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Invoke Menu AMP</w:t>
      </w:r>
    </w:p>
    <w:p w14:paraId="1641E73F" w14:textId="11CECFA3" w:rsidR="00AD2F2C" w:rsidRPr="00AD2F2C" w:rsidRDefault="00AD2F2C" w:rsidP="00AD2F2C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Go</w:t>
      </w:r>
    </w:p>
    <w:p w14:paraId="28D7A514" w14:textId="77777777" w:rsidR="00AD2F2C" w:rsidRPr="00AD2F2C" w:rsidRDefault="00AD2F2C" w:rsidP="00AD2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F2C">
        <w:rPr>
          <w:rFonts w:ascii="Arial" w:hAnsi="Arial" w:cs="Arial"/>
          <w:sz w:val="24"/>
          <w:szCs w:val="24"/>
          <w:lang w:val="en-US"/>
        </w:rPr>
        <w:t>Select the appropriate memo pad function from the searcher</w:t>
      </w:r>
    </w:p>
    <w:p w14:paraId="00C62E26" w14:textId="77777777" w:rsidR="00AD2F2C" w:rsidRPr="00AD2F2C" w:rsidRDefault="00AD2F2C" w:rsidP="00AD2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F2C">
        <w:rPr>
          <w:rFonts w:ascii="Arial" w:hAnsi="Arial" w:cs="Arial"/>
          <w:sz w:val="24"/>
          <w:szCs w:val="24"/>
          <w:lang w:val="en-US"/>
        </w:rPr>
        <w:t>Capture the intent from the drop-down menu</w:t>
      </w:r>
    </w:p>
    <w:p w14:paraId="797C48D0" w14:textId="77777777" w:rsidR="00AD2F2C" w:rsidRPr="00AD2F2C" w:rsidRDefault="00AD2F2C" w:rsidP="00AD2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F2C">
        <w:rPr>
          <w:rFonts w:ascii="Arial" w:hAnsi="Arial" w:cs="Arial"/>
          <w:sz w:val="24"/>
          <w:szCs w:val="24"/>
          <w:lang w:val="en-US"/>
        </w:rPr>
        <w:t>Enter the topic</w:t>
      </w:r>
    </w:p>
    <w:p w14:paraId="60979CFA" w14:textId="77777777" w:rsidR="00AD2F2C" w:rsidRPr="00AD2F2C" w:rsidRDefault="00AD2F2C" w:rsidP="00AD2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F2C">
        <w:rPr>
          <w:rFonts w:ascii="Arial" w:hAnsi="Arial" w:cs="Arial"/>
          <w:sz w:val="24"/>
          <w:szCs w:val="24"/>
          <w:lang w:val="en-US"/>
        </w:rPr>
        <w:t>Enter the memo text</w:t>
      </w:r>
    </w:p>
    <w:p w14:paraId="66D80DB7" w14:textId="77777777" w:rsidR="00AD2F2C" w:rsidRPr="00AD2F2C" w:rsidRDefault="00AD2F2C" w:rsidP="00AD2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F2C">
        <w:rPr>
          <w:rFonts w:ascii="Arial" w:hAnsi="Arial" w:cs="Arial"/>
          <w:sz w:val="24"/>
          <w:szCs w:val="24"/>
          <w:lang w:val="en-US"/>
        </w:rPr>
        <w:t>Enter the Account ID</w:t>
      </w:r>
    </w:p>
    <w:p w14:paraId="460050B2" w14:textId="610C9631" w:rsidR="00AD2F2C" w:rsidRPr="00AD2F2C" w:rsidRDefault="00AD2F2C" w:rsidP="00AD2F2C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the appropriate security from the drop-down</w:t>
      </w:r>
    </w:p>
    <w:p w14:paraId="3AEAB842" w14:textId="19E44D40" w:rsidR="00AD2F2C" w:rsidRPr="00AA221F" w:rsidRDefault="00AD2F2C" w:rsidP="00AD2F2C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Submit</w:t>
      </w:r>
    </w:p>
    <w:p w14:paraId="66745FD2" w14:textId="77777777" w:rsidR="00AA221F" w:rsidRPr="00AA221F" w:rsidRDefault="00AA221F" w:rsidP="00AA221F">
      <w:pPr>
        <w:tabs>
          <w:tab w:val="left" w:pos="2230"/>
        </w:tabs>
        <w:rPr>
          <w:sz w:val="32"/>
          <w:szCs w:val="32"/>
          <w:lang w:val="en-US"/>
        </w:rPr>
      </w:pPr>
    </w:p>
    <w:p w14:paraId="7689B4AB" w14:textId="77777777" w:rsidR="00AA221F" w:rsidRPr="00AA221F" w:rsidRDefault="00AA221F" w:rsidP="00AA221F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 w:rsidRPr="00AA221F">
        <w:rPr>
          <w:rFonts w:ascii="Arial" w:hAnsi="Arial" w:cs="Arial"/>
          <w:b/>
          <w:bCs/>
          <w:sz w:val="32"/>
          <w:szCs w:val="32"/>
          <w:lang w:val="en-US"/>
        </w:rPr>
        <w:t>Memo Pad Verification</w:t>
      </w:r>
    </w:p>
    <w:p w14:paraId="2DD93C1D" w14:textId="3C56127F" w:rsidR="00AA221F" w:rsidRPr="00AA221F" w:rsidRDefault="00AA221F" w:rsidP="00AA221F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Invoke Menu VMP</w:t>
      </w:r>
    </w:p>
    <w:p w14:paraId="20B1191E" w14:textId="77777777" w:rsidR="00AA221F" w:rsidRPr="00AA221F" w:rsidRDefault="00AA221F" w:rsidP="00AA22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A221F">
        <w:rPr>
          <w:rFonts w:ascii="Arial" w:hAnsi="Arial" w:cs="Arial"/>
          <w:sz w:val="24"/>
          <w:szCs w:val="24"/>
          <w:lang w:val="en-US"/>
        </w:rPr>
        <w:t xml:space="preserve">Under Memo Pad ID, click on the searcher and select the account to verify. If you know the account ID, go </w:t>
      </w:r>
      <w:proofErr w:type="gramStart"/>
      <w:r w:rsidRPr="00AA221F">
        <w:rPr>
          <w:rFonts w:ascii="Arial" w:hAnsi="Arial" w:cs="Arial"/>
          <w:sz w:val="24"/>
          <w:szCs w:val="24"/>
          <w:lang w:val="en-US"/>
        </w:rPr>
        <w:t>ahead</w:t>
      </w:r>
      <w:proofErr w:type="gramEnd"/>
      <w:r w:rsidRPr="00AA221F">
        <w:rPr>
          <w:rFonts w:ascii="Arial" w:hAnsi="Arial" w:cs="Arial"/>
          <w:sz w:val="24"/>
          <w:szCs w:val="24"/>
          <w:lang w:val="en-US"/>
        </w:rPr>
        <w:t xml:space="preserve"> and capture it at the A/c ID field.</w:t>
      </w:r>
    </w:p>
    <w:p w14:paraId="33DBA39F" w14:textId="77777777" w:rsidR="00AA221F" w:rsidRPr="00AA221F" w:rsidRDefault="00AA221F" w:rsidP="00AA22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A221F">
        <w:rPr>
          <w:rFonts w:ascii="Arial" w:hAnsi="Arial" w:cs="Arial"/>
          <w:sz w:val="24"/>
          <w:szCs w:val="24"/>
          <w:lang w:val="en-US"/>
        </w:rPr>
        <w:t>Click on search button</w:t>
      </w:r>
    </w:p>
    <w:p w14:paraId="678D65A1" w14:textId="77777777" w:rsidR="00AA221F" w:rsidRPr="00AA221F" w:rsidRDefault="00AA221F" w:rsidP="00AA22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A221F">
        <w:rPr>
          <w:rFonts w:ascii="Arial" w:hAnsi="Arial" w:cs="Arial"/>
          <w:sz w:val="24"/>
          <w:szCs w:val="24"/>
          <w:lang w:val="en-US"/>
        </w:rPr>
        <w:t xml:space="preserve">Click on the check box and then click on the view details icon </w:t>
      </w:r>
      <w:proofErr w:type="gramStart"/>
      <w:r w:rsidRPr="00AA221F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Pr="00AA221F">
        <w:rPr>
          <w:rFonts w:ascii="Arial" w:hAnsi="Arial" w:cs="Arial"/>
          <w:sz w:val="24"/>
          <w:szCs w:val="24"/>
          <w:lang w:val="en-US"/>
        </w:rPr>
        <w:t xml:space="preserve"> view what the maker has done</w:t>
      </w:r>
    </w:p>
    <w:p w14:paraId="4D1075AD" w14:textId="2FEBBA3C" w:rsidR="00AA221F" w:rsidRPr="00AA221F" w:rsidRDefault="00AA221F" w:rsidP="00AA221F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order to go to the previous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page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click on the cancel button</w:t>
      </w:r>
    </w:p>
    <w:p w14:paraId="01545B1B" w14:textId="4AC773EE" w:rsidR="00AA221F" w:rsidRPr="00AA221F" w:rsidRDefault="00AA221F" w:rsidP="00AA221F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the submit button</w:t>
      </w:r>
    </w:p>
    <w:p w14:paraId="60B74D79" w14:textId="3F4B3703" w:rsidR="00AA221F" w:rsidRPr="00AA221F" w:rsidRDefault="00AA221F" w:rsidP="00AA221F">
      <w:pPr>
        <w:pStyle w:val="ListParagraph"/>
        <w:numPr>
          <w:ilvl w:val="0"/>
          <w:numId w:val="1"/>
        </w:numPr>
        <w:tabs>
          <w:tab w:val="left" w:pos="2230"/>
        </w:tabs>
        <w:rPr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verified successfully</w:t>
      </w:r>
    </w:p>
    <w:p w14:paraId="2D072F61" w14:textId="11A2EB18" w:rsidR="00AD2F2C" w:rsidRDefault="00AD2F2C"/>
    <w:p w14:paraId="4D3E771F" w14:textId="4012C02B" w:rsidR="00AA221F" w:rsidRDefault="00AA221F" w:rsidP="00AA221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AA221F">
        <w:rPr>
          <w:rFonts w:ascii="Arial" w:hAnsi="Arial" w:cs="Arial"/>
          <w:b/>
          <w:bCs/>
          <w:sz w:val="32"/>
          <w:szCs w:val="32"/>
          <w:lang w:val="en-US"/>
        </w:rPr>
        <w:t>Modification of Memo Pads</w:t>
      </w:r>
    </w:p>
    <w:p w14:paraId="2A631966" w14:textId="06F2C263" w:rsidR="00E837A4" w:rsidRPr="00E837A4" w:rsidRDefault="00E837A4" w:rsidP="00E837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Invoke Menu MMP</w:t>
      </w:r>
    </w:p>
    <w:p w14:paraId="2A1810C8" w14:textId="048CD77C" w:rsidR="00E837A4" w:rsidRPr="00E837A4" w:rsidRDefault="00E837A4" w:rsidP="00E837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Enter the Account ID and click on GO</w:t>
      </w:r>
    </w:p>
    <w:p w14:paraId="2A335F2E" w14:textId="132566CE" w:rsidR="00E837A4" w:rsidRPr="00E837A4" w:rsidRDefault="00E837A4" w:rsidP="00E837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the radio button and then select continue</w:t>
      </w:r>
    </w:p>
    <w:p w14:paraId="1CE5ABEE" w14:textId="0C95F7CC" w:rsidR="00E837A4" w:rsidRPr="00E837A4" w:rsidRDefault="00E837A4" w:rsidP="00E837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Proceed to amend the memo text field and exception code field then submit</w:t>
      </w:r>
    </w:p>
    <w:p w14:paraId="70500C45" w14:textId="401B293D" w:rsidR="00E837A4" w:rsidRPr="00E837A4" w:rsidRDefault="00E837A4" w:rsidP="00E837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Memo Pad is modified successfully</w:t>
      </w:r>
    </w:p>
    <w:p w14:paraId="6D09ED90" w14:textId="30EBAD71" w:rsidR="00E837A4" w:rsidRDefault="00E837A4" w:rsidP="00E837A4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992E7" w14:textId="5935935D" w:rsidR="00E837A4" w:rsidRPr="00E837A4" w:rsidRDefault="00E837A4" w:rsidP="00E837A4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6342C1" w14:textId="24236D53" w:rsidR="00E837A4" w:rsidRDefault="00E837A4" w:rsidP="00E837A4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E837A4">
        <w:rPr>
          <w:rFonts w:ascii="Arial" w:hAnsi="Arial" w:cs="Arial"/>
          <w:b/>
          <w:bCs/>
          <w:sz w:val="24"/>
          <w:szCs w:val="24"/>
          <w:lang w:val="en-US"/>
        </w:rPr>
        <w:t>Verification is done via the menu VMP</w:t>
      </w:r>
    </w:p>
    <w:p w14:paraId="7E25D98C" w14:textId="0D17CC3E" w:rsidR="00E837A4" w:rsidRDefault="00E837A4" w:rsidP="00E837A4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A056CD" w14:textId="5BD49F22" w:rsidR="00E837A4" w:rsidRDefault="00E837A4" w:rsidP="00E837A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E837A4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Memo Pad Deletion</w:t>
      </w:r>
    </w:p>
    <w:p w14:paraId="1319F609" w14:textId="77777777" w:rsidR="00507946" w:rsidRPr="00507946" w:rsidRDefault="00507946" w:rsidP="0050794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07946">
        <w:rPr>
          <w:rFonts w:ascii="Arial" w:hAnsi="Arial" w:cs="Arial"/>
          <w:sz w:val="24"/>
          <w:szCs w:val="24"/>
          <w:lang w:val="en-US"/>
        </w:rPr>
        <w:t>Invoke menu DMP (Delete Memo Pad)</w:t>
      </w:r>
    </w:p>
    <w:p w14:paraId="7E461E0A" w14:textId="77777777" w:rsidR="00804784" w:rsidRDefault="00507946" w:rsidP="00804784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user will search for the existing memo pad to be deleted using any of the below criteria and click 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go: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804784">
        <w:rPr>
          <w:rFonts w:ascii="Arial" w:hAnsi="Arial" w:cs="Arial"/>
          <w:sz w:val="24"/>
          <w:szCs w:val="24"/>
          <w:lang w:val="en-US"/>
        </w:rPr>
        <w:t>Account ID</w:t>
      </w:r>
    </w:p>
    <w:p w14:paraId="00761A7B" w14:textId="77777777" w:rsidR="00804784" w:rsidRDefault="00804784" w:rsidP="00804784">
      <w:pPr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US"/>
        </w:rPr>
        <w:t>Select the memo pad to be deleted from the list and click on continue.</w:t>
      </w:r>
      <w:r>
        <w:rPr>
          <w:rFonts w:ascii="Arial" w:hAnsi="Arial" w:cs="Arial"/>
          <w:sz w:val="24"/>
          <w:szCs w:val="24"/>
          <w:lang w:val="en-GB"/>
        </w:rPr>
        <w:t xml:space="preserve"> The following details will be auto populated on the screen. These details are not editable:</w:t>
      </w:r>
    </w:p>
    <w:p w14:paraId="4DE2973B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Pad Function</w:t>
      </w:r>
    </w:p>
    <w:p w14:paraId="08D09545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Intent</w:t>
      </w:r>
    </w:p>
    <w:p w14:paraId="44FB270C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Security</w:t>
      </w:r>
    </w:p>
    <w:p w14:paraId="7215CCED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Topic</w:t>
      </w:r>
    </w:p>
    <w:p w14:paraId="49638A92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Text</w:t>
      </w:r>
    </w:p>
    <w:p w14:paraId="0AC7E13A" w14:textId="77777777" w:rsidR="00804784" w:rsidRDefault="00804784" w:rsidP="00804784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Account ID</w:t>
      </w:r>
    </w:p>
    <w:p w14:paraId="06E9C84D" w14:textId="4583FDF9" w:rsidR="00E837A4" w:rsidRPr="006B36AA" w:rsidRDefault="00804784" w:rsidP="0050794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lick on submit to complete the process</w:t>
      </w:r>
    </w:p>
    <w:p w14:paraId="65032E14" w14:textId="177301C3" w:rsidR="00E837A4" w:rsidRPr="00D47AA3" w:rsidRDefault="006B36AA" w:rsidP="00AF2B3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47AA3">
        <w:rPr>
          <w:rFonts w:ascii="Arial" w:hAnsi="Arial" w:cs="Arial"/>
          <w:noProof/>
          <w:sz w:val="24"/>
          <w:szCs w:val="24"/>
          <w:lang w:val="en-US"/>
        </w:rPr>
        <w:t>The system will generate a message “</w:t>
      </w:r>
      <w:r w:rsidRPr="00D47A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>The memo pad is deleted successfully</w:t>
      </w:r>
      <w:r w:rsidRPr="00D47AA3">
        <w:rPr>
          <w:rFonts w:ascii="Arial" w:hAnsi="Arial" w:cs="Arial"/>
          <w:noProof/>
          <w:sz w:val="24"/>
          <w:szCs w:val="24"/>
          <w:lang w:val="en-US"/>
        </w:rPr>
        <w:t>”</w:t>
      </w:r>
    </w:p>
    <w:p w14:paraId="4B95C4D2" w14:textId="1543E48C" w:rsidR="006B36AA" w:rsidRDefault="006B36AA" w:rsidP="006B36A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Verification of </w:t>
      </w:r>
      <w:r w:rsidRPr="00E837A4">
        <w:rPr>
          <w:rFonts w:ascii="Arial" w:hAnsi="Arial" w:cs="Arial"/>
          <w:b/>
          <w:bCs/>
          <w:sz w:val="32"/>
          <w:szCs w:val="32"/>
          <w:lang w:val="en-US"/>
        </w:rPr>
        <w:t>Memo Pad Deletion</w:t>
      </w:r>
    </w:p>
    <w:p w14:paraId="68A39A89" w14:textId="3F63AD25" w:rsidR="006B36AA" w:rsidRPr="006B36AA" w:rsidRDefault="006B36AA" w:rsidP="006B36A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Invoke menu VMP</w:t>
      </w:r>
    </w:p>
    <w:p w14:paraId="64AFFCCF" w14:textId="77777777" w:rsidR="00831006" w:rsidRPr="00831006" w:rsidRDefault="00831006" w:rsidP="0083100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831006">
        <w:rPr>
          <w:rFonts w:ascii="Arial" w:hAnsi="Arial" w:cs="Arial"/>
          <w:sz w:val="24"/>
          <w:szCs w:val="24"/>
          <w:lang w:val="en-US"/>
        </w:rPr>
        <w:t xml:space="preserve">The approver will search for the memo pad to be approved using any of the below criteria:  </w:t>
      </w:r>
    </w:p>
    <w:p w14:paraId="4E8289FC" w14:textId="1F1EA270" w:rsidR="00831006" w:rsidRDefault="00831006" w:rsidP="00831006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Account ID</w:t>
      </w:r>
    </w:p>
    <w:p w14:paraId="78C605CC" w14:textId="77777777" w:rsidR="00831006" w:rsidRPr="00831006" w:rsidRDefault="00831006" w:rsidP="0083100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831006">
        <w:rPr>
          <w:rFonts w:ascii="Arial" w:hAnsi="Arial" w:cs="Arial"/>
          <w:sz w:val="24"/>
          <w:szCs w:val="24"/>
          <w:lang w:val="en-US"/>
        </w:rPr>
        <w:t xml:space="preserve">The approver will search for the memo pad to be approved using any of the below criteria:  </w:t>
      </w:r>
    </w:p>
    <w:p w14:paraId="5FD95287" w14:textId="77777777" w:rsidR="00831006" w:rsidRDefault="00831006" w:rsidP="0083100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Account ID</w:t>
      </w:r>
    </w:p>
    <w:p w14:paraId="2F3FE2C8" w14:textId="77777777" w:rsidR="00831006" w:rsidRDefault="00831006" w:rsidP="0083100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ID &gt;&gt; recommended as the approver will be able to view the list of pending approvals</w:t>
      </w:r>
    </w:p>
    <w:p w14:paraId="40EBCF0C" w14:textId="77777777" w:rsidR="00831006" w:rsidRDefault="00831006" w:rsidP="0083100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function</w:t>
      </w:r>
    </w:p>
    <w:p w14:paraId="3172E8A3" w14:textId="77777777" w:rsidR="00831006" w:rsidRDefault="00831006" w:rsidP="0083100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CIF ID</w:t>
      </w:r>
    </w:p>
    <w:p w14:paraId="45B4868A" w14:textId="536D2A0F" w:rsidR="00831006" w:rsidRDefault="00831006" w:rsidP="00831006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the entry to be approved and click on search</w:t>
      </w:r>
    </w:p>
    <w:p w14:paraId="1DF35CB7" w14:textId="1F1C87ED" w:rsidR="00831006" w:rsidRDefault="00D47AA3" w:rsidP="00831006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Memo pad list will populate, the approver will select from the list and click on   view details</w:t>
      </w:r>
    </w:p>
    <w:p w14:paraId="69A6B51F" w14:textId="77777777" w:rsidR="00D47AA3" w:rsidRPr="00D47AA3" w:rsidRDefault="00D47AA3" w:rsidP="00D47AA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D47AA3">
        <w:rPr>
          <w:rFonts w:ascii="Arial" w:hAnsi="Arial" w:cs="Arial"/>
          <w:sz w:val="24"/>
          <w:szCs w:val="24"/>
          <w:lang w:val="en-GB"/>
        </w:rPr>
        <w:t>The following details will be auto populated on the screen. These details are not editable:</w:t>
      </w:r>
    </w:p>
    <w:p w14:paraId="3B7F4C04" w14:textId="77777777" w:rsidR="00D47AA3" w:rsidRDefault="00D47AA3" w:rsidP="00D47AA3">
      <w:pPr>
        <w:pStyle w:val="ListParagraph"/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Pad Function</w:t>
      </w:r>
    </w:p>
    <w:p w14:paraId="3AD4F8D0" w14:textId="77777777" w:rsidR="00D47AA3" w:rsidRPr="00D47AA3" w:rsidRDefault="00D47AA3" w:rsidP="00D47AA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D47AA3">
        <w:rPr>
          <w:rFonts w:ascii="Arial" w:hAnsi="Arial" w:cs="Arial"/>
          <w:sz w:val="24"/>
          <w:szCs w:val="24"/>
          <w:lang w:val="en-GB"/>
        </w:rPr>
        <w:t>The following details will be auto populated on the screen. These details are not editable:</w:t>
      </w:r>
    </w:p>
    <w:p w14:paraId="175A250C" w14:textId="77777777" w:rsid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Pad Function</w:t>
      </w:r>
    </w:p>
    <w:p w14:paraId="784BFCE5" w14:textId="77777777" w:rsid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Intent</w:t>
      </w:r>
    </w:p>
    <w:p w14:paraId="1631DE98" w14:textId="77777777" w:rsid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Security</w:t>
      </w:r>
    </w:p>
    <w:p w14:paraId="12353B5F" w14:textId="77777777" w:rsid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Topic</w:t>
      </w:r>
    </w:p>
    <w:p w14:paraId="1F33704C" w14:textId="77777777" w:rsid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Text</w:t>
      </w:r>
      <w:r>
        <w:rPr>
          <w:rFonts w:ascii="Arial" w:hAnsi="Arial" w:cs="Arial"/>
          <w:noProof/>
          <w:sz w:val="24"/>
          <w:szCs w:val="24"/>
          <w:lang w:val="en-GB"/>
        </w:rPr>
        <w:t xml:space="preserve"> </w:t>
      </w:r>
    </w:p>
    <w:p w14:paraId="1D94028F" w14:textId="1367E3B6" w:rsidR="00D47AA3" w:rsidRPr="00D47AA3" w:rsidRDefault="00D47AA3" w:rsidP="00D47AA3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Account ID</w:t>
      </w:r>
    </w:p>
    <w:p w14:paraId="3221A99F" w14:textId="4C6478BF" w:rsidR="00AA221F" w:rsidRPr="00D47AA3" w:rsidRDefault="00D47AA3" w:rsidP="00D47AA3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  <w:lang w:val="en-US"/>
        </w:rPr>
        <w:lastRenderedPageBreak/>
        <w:t>The approver will confirm the details then click on the close button on the pop-up screen</w:t>
      </w:r>
    </w:p>
    <w:p w14:paraId="457908FC" w14:textId="65980DD6" w:rsidR="00D47AA3" w:rsidRPr="00D47AA3" w:rsidRDefault="00D47AA3" w:rsidP="00D47AA3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noProof/>
          <w:sz w:val="24"/>
          <w:szCs w:val="24"/>
          <w:lang w:val="en-US"/>
        </w:rPr>
        <w:t>Click on submit on complete the approval process.</w:t>
      </w:r>
    </w:p>
    <w:p w14:paraId="41758966" w14:textId="77777777" w:rsidR="00D47AA3" w:rsidRDefault="00D47AA3" w:rsidP="00D47AA3">
      <w:pPr>
        <w:pStyle w:val="ListParagraph"/>
        <w:numPr>
          <w:ilvl w:val="0"/>
          <w:numId w:val="10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 system will generate a message “</w:t>
      </w:r>
      <w:r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>The memo pad is verified successfully</w:t>
      </w:r>
      <w:r>
        <w:rPr>
          <w:rFonts w:ascii="Arial" w:hAnsi="Arial" w:cs="Arial"/>
          <w:noProof/>
          <w:sz w:val="24"/>
          <w:szCs w:val="24"/>
          <w:lang w:val="en-US"/>
        </w:rPr>
        <w:t>”</w:t>
      </w:r>
    </w:p>
    <w:p w14:paraId="1557B48B" w14:textId="361DC0C3" w:rsidR="00D47AA3" w:rsidRPr="00D47AA3" w:rsidRDefault="00D47AA3" w:rsidP="00D47AA3">
      <w:pPr>
        <w:pStyle w:val="ListParagraph"/>
        <w:rPr>
          <w:b/>
          <w:bCs/>
          <w:sz w:val="32"/>
          <w:szCs w:val="32"/>
        </w:rPr>
      </w:pPr>
    </w:p>
    <w:p w14:paraId="01421AF6" w14:textId="24C91FB2" w:rsidR="00D47AA3" w:rsidRDefault="00D47AA3" w:rsidP="00D47AA3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 w:rsidRPr="00D47AA3">
        <w:rPr>
          <w:rFonts w:ascii="Arial" w:hAnsi="Arial" w:cs="Arial"/>
          <w:b/>
          <w:bCs/>
          <w:noProof/>
          <w:sz w:val="32"/>
          <w:szCs w:val="32"/>
          <w:lang w:val="en-US"/>
        </w:rPr>
        <w:t>Inquire on Memo Pad</w:t>
      </w:r>
    </w:p>
    <w:p w14:paraId="5C3D20D5" w14:textId="46AD9341" w:rsidR="00D47AA3" w:rsidRPr="00D47AA3" w:rsidRDefault="00D47AA3" w:rsidP="00D47AA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 w:rsidRPr="00D47AA3">
        <w:rPr>
          <w:rFonts w:ascii="Arial" w:hAnsi="Arial" w:cs="Arial"/>
          <w:sz w:val="24"/>
          <w:szCs w:val="24"/>
          <w:lang w:val="en-US"/>
        </w:rPr>
        <w:t>Invoke menu IMP</w:t>
      </w:r>
    </w:p>
    <w:p w14:paraId="0BF70C8B" w14:textId="24C37DFA" w:rsidR="00D47AA3" w:rsidRPr="00D47AA3" w:rsidRDefault="00D47AA3" w:rsidP="00D47AA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will search for the memo pad to be approved using any of the below criteria and click on go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DA2A7A2" w14:textId="77777777" w:rsidR="00FA5F8D" w:rsidRDefault="00FA5F8D" w:rsidP="00FA5F8D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Account ID</w:t>
      </w:r>
    </w:p>
    <w:p w14:paraId="6405F7BF" w14:textId="77777777" w:rsidR="00FA5F8D" w:rsidRDefault="00FA5F8D" w:rsidP="00FA5F8D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Memo Pad </w:t>
      </w:r>
    </w:p>
    <w:p w14:paraId="53FE4B01" w14:textId="77777777" w:rsidR="00FA5F8D" w:rsidRDefault="00FA5F8D" w:rsidP="00FA5F8D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function</w:t>
      </w:r>
    </w:p>
    <w:p w14:paraId="5D903F6D" w14:textId="455BA8D4" w:rsidR="00FA5F8D" w:rsidRDefault="00FA5F8D" w:rsidP="00FA5F8D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CIF ID</w:t>
      </w:r>
    </w:p>
    <w:p w14:paraId="7B21DC50" w14:textId="77777777" w:rsidR="00CC5226" w:rsidRPr="00CC5226" w:rsidRDefault="00CC5226" w:rsidP="00CC52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CC5226">
        <w:rPr>
          <w:rFonts w:ascii="Arial" w:hAnsi="Arial" w:cs="Arial"/>
          <w:sz w:val="24"/>
          <w:szCs w:val="24"/>
          <w:lang w:val="en-US"/>
        </w:rPr>
        <w:t>The memo pad list will indicate:</w:t>
      </w:r>
    </w:p>
    <w:p w14:paraId="5D0DF57A" w14:textId="77777777" w:rsidR="00CC5226" w:rsidRDefault="00CC5226" w:rsidP="00CC5226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ID</w:t>
      </w:r>
    </w:p>
    <w:p w14:paraId="7B8F3271" w14:textId="77777777" w:rsidR="00CC5226" w:rsidRDefault="00CC5226" w:rsidP="00CC5226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Account ID</w:t>
      </w:r>
    </w:p>
    <w:p w14:paraId="3F8F132F" w14:textId="62474F09" w:rsidR="00CC5226" w:rsidRDefault="00CC5226" w:rsidP="00CC5226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 Pad Function</w:t>
      </w:r>
    </w:p>
    <w:p w14:paraId="64AFFA43" w14:textId="77777777" w:rsidR="00CC5226" w:rsidRPr="00CC5226" w:rsidRDefault="00CC5226" w:rsidP="00CC5226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</w:p>
    <w:p w14:paraId="6EDFCEE8" w14:textId="1D512A89" w:rsidR="00CC5226" w:rsidRDefault="00CC5226" w:rsidP="00CC52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CC5226">
        <w:rPr>
          <w:rFonts w:ascii="Arial" w:hAnsi="Arial" w:cs="Arial"/>
          <w:sz w:val="24"/>
          <w:szCs w:val="24"/>
          <w:lang w:val="en-US"/>
        </w:rPr>
        <w:t>User should click on the view details button to be able to view the memo pad summary</w:t>
      </w:r>
    </w:p>
    <w:p w14:paraId="4DD97D05" w14:textId="2B9E0BF3" w:rsidR="00CC5226" w:rsidRDefault="00CC5226" w:rsidP="00CC5226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752A1A7D" w14:textId="77777777" w:rsidR="00CC5226" w:rsidRPr="00CC5226" w:rsidRDefault="00CC5226" w:rsidP="00CC52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CC5226">
        <w:rPr>
          <w:rFonts w:ascii="Arial" w:hAnsi="Arial" w:cs="Arial"/>
          <w:sz w:val="24"/>
          <w:szCs w:val="24"/>
          <w:lang w:val="en-GB"/>
        </w:rPr>
        <w:t>The following details will be auto populated on the screen. These details are not editable:</w:t>
      </w:r>
    </w:p>
    <w:p w14:paraId="6B472CF0" w14:textId="77777777" w:rsidR="00CC5226" w:rsidRDefault="00CC5226" w:rsidP="00CC5226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Pad Function</w:t>
      </w:r>
    </w:p>
    <w:p w14:paraId="2493D306" w14:textId="77777777" w:rsidR="00CC5226" w:rsidRDefault="00CC5226" w:rsidP="00CC5226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Intent</w:t>
      </w:r>
    </w:p>
    <w:p w14:paraId="56134CF1" w14:textId="77777777" w:rsidR="00CC5226" w:rsidRDefault="00CC5226" w:rsidP="00CC5226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Security</w:t>
      </w:r>
    </w:p>
    <w:p w14:paraId="3D7BA97E" w14:textId="77777777" w:rsidR="00CC5226" w:rsidRDefault="00CC5226" w:rsidP="00CC5226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Topic</w:t>
      </w:r>
    </w:p>
    <w:p w14:paraId="4C222ED9" w14:textId="77777777" w:rsidR="00CC5226" w:rsidRDefault="00CC5226" w:rsidP="00CC5226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>Memo Text</w:t>
      </w:r>
      <w:r>
        <w:rPr>
          <w:rFonts w:ascii="Arial" w:hAnsi="Arial" w:cs="Arial"/>
          <w:noProof/>
          <w:sz w:val="24"/>
          <w:szCs w:val="24"/>
          <w:lang w:val="en-GB"/>
        </w:rPr>
        <w:t xml:space="preserve"> </w:t>
      </w:r>
    </w:p>
    <w:p w14:paraId="693D28AA" w14:textId="77777777" w:rsidR="00CC5226" w:rsidRPr="00CC5226" w:rsidRDefault="00CC5226" w:rsidP="00CC5226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67732910" w14:textId="77777777" w:rsidR="00CC5226" w:rsidRPr="00CC5226" w:rsidRDefault="00CC5226" w:rsidP="00CC5226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</w:p>
    <w:p w14:paraId="2E78C305" w14:textId="77777777" w:rsidR="00D47AA3" w:rsidRPr="00D47AA3" w:rsidRDefault="00D47AA3" w:rsidP="00D47AA3">
      <w:pPr>
        <w:pStyle w:val="ListParagraph"/>
        <w:rPr>
          <w:u w:val="single"/>
        </w:rPr>
      </w:pPr>
    </w:p>
    <w:sectPr w:rsidR="00D47AA3" w:rsidRPr="00D4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AB8D" w14:textId="77777777" w:rsidR="00831006" w:rsidRDefault="00831006" w:rsidP="00831006">
      <w:pPr>
        <w:spacing w:after="0" w:line="240" w:lineRule="auto"/>
      </w:pPr>
      <w:r>
        <w:separator/>
      </w:r>
    </w:p>
  </w:endnote>
  <w:endnote w:type="continuationSeparator" w:id="0">
    <w:p w14:paraId="2ADD1CB8" w14:textId="77777777" w:rsidR="00831006" w:rsidRDefault="00831006" w:rsidP="0083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2295" w14:textId="77777777" w:rsidR="00831006" w:rsidRDefault="00831006" w:rsidP="00831006">
      <w:pPr>
        <w:spacing w:after="0" w:line="240" w:lineRule="auto"/>
      </w:pPr>
      <w:r>
        <w:separator/>
      </w:r>
    </w:p>
  </w:footnote>
  <w:footnote w:type="continuationSeparator" w:id="0">
    <w:p w14:paraId="7681627B" w14:textId="77777777" w:rsidR="00831006" w:rsidRDefault="00831006" w:rsidP="0083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0135"/>
    <w:multiLevelType w:val="hybridMultilevel"/>
    <w:tmpl w:val="13A4E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276"/>
    <w:multiLevelType w:val="hybridMultilevel"/>
    <w:tmpl w:val="787A4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ED9"/>
    <w:multiLevelType w:val="hybridMultilevel"/>
    <w:tmpl w:val="B10CA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441D"/>
    <w:multiLevelType w:val="hybridMultilevel"/>
    <w:tmpl w:val="19A65C9E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3681A"/>
    <w:multiLevelType w:val="hybridMultilevel"/>
    <w:tmpl w:val="1742B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1E13"/>
    <w:multiLevelType w:val="hybridMultilevel"/>
    <w:tmpl w:val="D0AA81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37F8F"/>
    <w:multiLevelType w:val="hybridMultilevel"/>
    <w:tmpl w:val="1520F56A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58772C"/>
    <w:multiLevelType w:val="hybridMultilevel"/>
    <w:tmpl w:val="468248B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80189E"/>
    <w:multiLevelType w:val="hybridMultilevel"/>
    <w:tmpl w:val="BDF035A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11AA5"/>
    <w:multiLevelType w:val="hybridMultilevel"/>
    <w:tmpl w:val="8DC8DC1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57214"/>
    <w:multiLevelType w:val="hybridMultilevel"/>
    <w:tmpl w:val="2ED063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B125B6"/>
    <w:multiLevelType w:val="hybridMultilevel"/>
    <w:tmpl w:val="4558AEA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48308B"/>
    <w:multiLevelType w:val="hybridMultilevel"/>
    <w:tmpl w:val="0652D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977177">
    <w:abstractNumId w:val="2"/>
  </w:num>
  <w:num w:numId="2" w16cid:durableId="1066417156">
    <w:abstractNumId w:val="4"/>
  </w:num>
  <w:num w:numId="3" w16cid:durableId="1542014311">
    <w:abstractNumId w:val="5"/>
  </w:num>
  <w:num w:numId="4" w16cid:durableId="1256325687">
    <w:abstractNumId w:val="8"/>
  </w:num>
  <w:num w:numId="5" w16cid:durableId="181212970">
    <w:abstractNumId w:val="6"/>
  </w:num>
  <w:num w:numId="6" w16cid:durableId="679966565">
    <w:abstractNumId w:val="6"/>
  </w:num>
  <w:num w:numId="7" w16cid:durableId="922223398">
    <w:abstractNumId w:val="0"/>
  </w:num>
  <w:num w:numId="8" w16cid:durableId="1328166477">
    <w:abstractNumId w:val="11"/>
  </w:num>
  <w:num w:numId="9" w16cid:durableId="299311307">
    <w:abstractNumId w:val="7"/>
  </w:num>
  <w:num w:numId="10" w16cid:durableId="1415280334">
    <w:abstractNumId w:val="1"/>
  </w:num>
  <w:num w:numId="11" w16cid:durableId="2040079935">
    <w:abstractNumId w:val="12"/>
  </w:num>
  <w:num w:numId="12" w16cid:durableId="54120703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10871947">
    <w:abstractNumId w:val="3"/>
  </w:num>
  <w:num w:numId="14" w16cid:durableId="599409426">
    <w:abstractNumId w:val="9"/>
  </w:num>
  <w:num w:numId="15" w16cid:durableId="713576735">
    <w:abstractNumId w:val="10"/>
  </w:num>
  <w:num w:numId="16" w16cid:durableId="18211183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C"/>
    <w:rsid w:val="00507946"/>
    <w:rsid w:val="006B36AA"/>
    <w:rsid w:val="00804784"/>
    <w:rsid w:val="00831006"/>
    <w:rsid w:val="00AA221F"/>
    <w:rsid w:val="00AD2F2C"/>
    <w:rsid w:val="00CC5226"/>
    <w:rsid w:val="00D47AA3"/>
    <w:rsid w:val="00E837A4"/>
    <w:rsid w:val="00F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867A"/>
  <w15:chartTrackingRefBased/>
  <w15:docId w15:val="{A6C2CFA7-B8BF-4D25-91EC-9410651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1D173E62-5FB6-4B9B-AEA2-59EDA88CDA99}"/>
</file>

<file path=customXml/itemProps2.xml><?xml version="1.0" encoding="utf-8"?>
<ds:datastoreItem xmlns:ds="http://schemas.openxmlformats.org/officeDocument/2006/customXml" ds:itemID="{74EABB36-82D9-43DC-BDB0-3DED3C03D7CA}"/>
</file>

<file path=customXml/itemProps3.xml><?xml version="1.0" encoding="utf-8"?>
<ds:datastoreItem xmlns:ds="http://schemas.openxmlformats.org/officeDocument/2006/customXml" ds:itemID="{39131D9F-1DFA-42DC-BE2E-CC7AFE423F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W. Kamau [Core Banking Implementation]</dc:creator>
  <cp:keywords/>
  <dc:description/>
  <cp:lastModifiedBy>Salome W. Kamau [Core Banking Implementation]</cp:lastModifiedBy>
  <cp:revision>1</cp:revision>
  <dcterms:created xsi:type="dcterms:W3CDTF">2022-11-04T09:24:00Z</dcterms:created>
  <dcterms:modified xsi:type="dcterms:W3CDTF">2022-11-04T11:27:00Z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