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F0921" w14:textId="77777777" w:rsidR="008C52E8" w:rsidRDefault="00172E23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color w:val="FF0000"/>
          <w:sz w:val="28"/>
        </w:rPr>
        <w:t>SWIFT WITH NEGOTIATED RATE</w:t>
      </w:r>
    </w:p>
    <w:p w14:paraId="681E1CBD" w14:textId="77777777" w:rsidR="008C52E8" w:rsidRDefault="00172E23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Negotiated rates are captured under the OPICS field using a deal number generated by FTS department.</w:t>
      </w:r>
    </w:p>
    <w:p w14:paraId="66417246" w14:textId="77777777" w:rsidR="008C52E8" w:rsidRDefault="00172E23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>STEPS</w:t>
      </w:r>
    </w:p>
    <w:p w14:paraId="77C9CBAE" w14:textId="77777777" w:rsidR="008C52E8" w:rsidRDefault="00172E23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1.Invoke menu MPOR </w:t>
      </w:r>
    </w:p>
    <w:p w14:paraId="1397D3C4" w14:textId="77777777" w:rsidR="008C52E8" w:rsidRDefault="00172E23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2.Under action select ADD</w:t>
      </w:r>
    </w:p>
    <w:p w14:paraId="42A3BBED" w14:textId="77777777" w:rsidR="008C52E8" w:rsidRDefault="00172E23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3.Select customer payment under SERVICE ID</w:t>
      </w:r>
    </w:p>
    <w:p w14:paraId="1E6D5601" w14:textId="77777777" w:rsidR="008C52E8" w:rsidRDefault="00172E23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4 Under Paysys ID select or search SWIFT and click Go</w:t>
      </w:r>
    </w:p>
    <w:p w14:paraId="63893536" w14:textId="77777777" w:rsidR="008C52E8" w:rsidRDefault="00172E23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5.Enter the sender account number under Debtor account ID, the names should populate.</w:t>
      </w:r>
    </w:p>
    <w:p w14:paraId="21CB3215" w14:textId="77777777" w:rsidR="008C52E8" w:rsidRDefault="00172E23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7.Scroll down and click the OPICS Detail button,input the deal number and</w:t>
      </w:r>
      <w:r>
        <w:rPr>
          <w:rFonts w:ascii="Calibri" w:eastAsia="Calibri" w:hAnsi="Calibri" w:cs="Calibri"/>
          <w:sz w:val="28"/>
        </w:rPr>
        <w:t xml:space="preserve"> click fetch and validate . Instruction currency,amount and exchange rate will auto populate.</w:t>
      </w:r>
    </w:p>
    <w:p w14:paraId="0B4D24D3" w14:textId="77777777" w:rsidR="008C52E8" w:rsidRDefault="00172E23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8.Click upload document icon to upload the MT103 form and any supporting document.</w:t>
      </w:r>
    </w:p>
    <w:p w14:paraId="298A7A49" w14:textId="77777777" w:rsidR="008C52E8" w:rsidRDefault="00172E23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9.Capture the identification document number of the customer/person who deliver</w:t>
      </w:r>
      <w:r>
        <w:rPr>
          <w:rFonts w:ascii="Calibri" w:eastAsia="Calibri" w:hAnsi="Calibri" w:cs="Calibri"/>
          <w:sz w:val="28"/>
        </w:rPr>
        <w:t>ed the instructions under the ID Document number field e.g ID or passport number.</w:t>
      </w:r>
    </w:p>
    <w:p w14:paraId="40820EDF" w14:textId="77777777" w:rsidR="008C52E8" w:rsidRDefault="00172E23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10.Click additional charge account details and select the correct charge type e.g SHA or OUR</w:t>
      </w:r>
    </w:p>
    <w:p w14:paraId="58815E5F" w14:textId="77777777" w:rsidR="008C52E8" w:rsidRDefault="00172E23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11.Under remmitance information,enter the narration of the transaction.</w:t>
      </w:r>
    </w:p>
    <w:p w14:paraId="760E48C9" w14:textId="77777777" w:rsidR="008C52E8" w:rsidRDefault="00172E23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12.Under </w:t>
      </w:r>
      <w:r>
        <w:rPr>
          <w:rFonts w:ascii="Calibri" w:eastAsia="Calibri" w:hAnsi="Calibri" w:cs="Calibri"/>
          <w:sz w:val="28"/>
        </w:rPr>
        <w:t>the creditor details, enter the account number and name of the creditor(beneficiary).</w:t>
      </w:r>
    </w:p>
    <w:p w14:paraId="1D0B44E7" w14:textId="77777777" w:rsidR="008C52E8" w:rsidRDefault="00172E23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13.Under the creditor bank details,capture SWIFT under network directory</w:t>
      </w:r>
    </w:p>
    <w:p w14:paraId="545F0B63" w14:textId="77777777" w:rsidR="008C52E8" w:rsidRDefault="00172E23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14.Input the SWIFT Code provided by the customer under bank identifier code and click tab e.g BOT</w:t>
      </w:r>
      <w:r>
        <w:rPr>
          <w:rFonts w:ascii="Calibri" w:eastAsia="Calibri" w:hAnsi="Calibri" w:cs="Calibri"/>
          <w:sz w:val="28"/>
        </w:rPr>
        <w:t>KJPJ2XXX</w:t>
      </w:r>
    </w:p>
    <w:p w14:paraId="5D44BB04" w14:textId="77777777" w:rsidR="008C52E8" w:rsidRDefault="00172E23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15.Click on continue</w:t>
      </w:r>
    </w:p>
    <w:p w14:paraId="30C7716E" w14:textId="77777777" w:rsidR="008C52E8" w:rsidRDefault="00172E23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16.Under the charge event if not autopopulated,type or search SWIFT_OUT and click on fetch, confirm corrected charges have ben fetched i.e kes 1500 </w:t>
      </w:r>
      <w:r>
        <w:rPr>
          <w:rFonts w:ascii="Calibri" w:eastAsia="Calibri" w:hAnsi="Calibri" w:cs="Calibri"/>
          <w:sz w:val="28"/>
        </w:rPr>
        <w:lastRenderedPageBreak/>
        <w:t>commission,kes 300 excise duty and USD 20 or GBP 15 if the charge type was OUR</w:t>
      </w:r>
      <w:r>
        <w:rPr>
          <w:rFonts w:ascii="Calibri" w:eastAsia="Calibri" w:hAnsi="Calibri" w:cs="Calibri"/>
          <w:sz w:val="28"/>
        </w:rPr>
        <w:t>.</w:t>
      </w:r>
    </w:p>
    <w:p w14:paraId="6E574ECB" w14:textId="77777777" w:rsidR="008C52E8" w:rsidRDefault="00172E23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16.Click on continue until you reach the submit button.</w:t>
      </w:r>
    </w:p>
    <w:p w14:paraId="2676A6AD" w14:textId="77777777" w:rsidR="008C52E8" w:rsidRDefault="00172E23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17.Click submit.</w:t>
      </w:r>
    </w:p>
    <w:p w14:paraId="30E5081A" w14:textId="77777777" w:rsidR="008C52E8" w:rsidRDefault="008C52E8">
      <w:pPr>
        <w:rPr>
          <w:rFonts w:ascii="Calibri" w:eastAsia="Calibri" w:hAnsi="Calibri" w:cs="Calibri"/>
          <w:sz w:val="28"/>
        </w:rPr>
      </w:pPr>
    </w:p>
    <w:p w14:paraId="5D748B56" w14:textId="77777777" w:rsidR="008C52E8" w:rsidRDefault="008C52E8">
      <w:pPr>
        <w:rPr>
          <w:rFonts w:ascii="Calibri" w:eastAsia="Calibri" w:hAnsi="Calibri" w:cs="Calibri"/>
          <w:sz w:val="28"/>
        </w:rPr>
      </w:pPr>
    </w:p>
    <w:p w14:paraId="5B123D6E" w14:textId="77777777" w:rsidR="008C52E8" w:rsidRDefault="008C52E8">
      <w:pPr>
        <w:rPr>
          <w:rFonts w:ascii="Calibri" w:eastAsia="Calibri" w:hAnsi="Calibri" w:cs="Calibri"/>
          <w:sz w:val="28"/>
        </w:rPr>
      </w:pPr>
    </w:p>
    <w:p w14:paraId="65CB80F9" w14:textId="77777777" w:rsidR="008C52E8" w:rsidRDefault="008C52E8">
      <w:pPr>
        <w:rPr>
          <w:rFonts w:ascii="Calibri" w:eastAsia="Calibri" w:hAnsi="Calibri" w:cs="Calibri"/>
          <w:sz w:val="28"/>
        </w:rPr>
      </w:pPr>
    </w:p>
    <w:p w14:paraId="4B1FAC65" w14:textId="77777777" w:rsidR="008C52E8" w:rsidRDefault="008C52E8">
      <w:pPr>
        <w:rPr>
          <w:rFonts w:ascii="Calibri" w:eastAsia="Calibri" w:hAnsi="Calibri" w:cs="Calibri"/>
          <w:sz w:val="28"/>
        </w:rPr>
      </w:pPr>
    </w:p>
    <w:p w14:paraId="192573AA" w14:textId="77777777" w:rsidR="008C52E8" w:rsidRDefault="008C52E8">
      <w:pPr>
        <w:spacing w:after="200" w:line="276" w:lineRule="auto"/>
        <w:rPr>
          <w:rFonts w:ascii="Calibri" w:eastAsia="Calibri" w:hAnsi="Calibri" w:cs="Calibri"/>
        </w:rPr>
      </w:pPr>
    </w:p>
    <w:sectPr w:rsidR="008C52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BDA5D" w14:textId="77777777" w:rsidR="00172E23" w:rsidRDefault="00172E23" w:rsidP="00172E23">
      <w:pPr>
        <w:spacing w:after="0" w:line="240" w:lineRule="auto"/>
      </w:pPr>
      <w:r>
        <w:separator/>
      </w:r>
    </w:p>
  </w:endnote>
  <w:endnote w:type="continuationSeparator" w:id="0">
    <w:p w14:paraId="7DD7A9D5" w14:textId="77777777" w:rsidR="00172E23" w:rsidRDefault="00172E23" w:rsidP="00172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6F457" w14:textId="77777777" w:rsidR="00172E23" w:rsidRDefault="00172E23" w:rsidP="00172E23">
      <w:pPr>
        <w:spacing w:after="0" w:line="240" w:lineRule="auto"/>
      </w:pPr>
      <w:r>
        <w:separator/>
      </w:r>
    </w:p>
  </w:footnote>
  <w:footnote w:type="continuationSeparator" w:id="0">
    <w:p w14:paraId="72C671B1" w14:textId="77777777" w:rsidR="00172E23" w:rsidRDefault="00172E23" w:rsidP="00172E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2E8"/>
    <w:rsid w:val="00172E23"/>
    <w:rsid w:val="008C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D3B4C3"/>
  <w15:docId w15:val="{BBCDBA6C-EE63-4C4E-97A7-708533F28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KE" w:eastAsia="en-K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E96AD4512B7146BA8524D38DCDDBDC" ma:contentTypeVersion="15" ma:contentTypeDescription="Create a new document." ma:contentTypeScope="" ma:versionID="12b9eed4c236c835987133056b1f99d1">
  <xsd:schema xmlns:xsd="http://www.w3.org/2001/XMLSchema" xmlns:xs="http://www.w3.org/2001/XMLSchema" xmlns:p="http://schemas.microsoft.com/office/2006/metadata/properties" xmlns:ns2="21d6e423-e9a0-486d-9a5b-26d41c2c3f1b" xmlns:ns3="5c365c01-fec9-4c4f-8167-6ab29569a7a3" targetNamespace="http://schemas.microsoft.com/office/2006/metadata/properties" ma:root="true" ma:fieldsID="a004b72955742a44c43cd005e3e1f4e2" ns2:_="" ns3:_="">
    <xsd:import namespace="21d6e423-e9a0-486d-9a5b-26d41c2c3f1b"/>
    <xsd:import namespace="5c365c01-fec9-4c4f-8167-6ab29569a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d6e423-e9a0-486d-9a5b-26d41c2c3f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b548d69-aa5a-429e-bbb3-75012f9bb1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365c01-fec9-4c4f-8167-6ab29569a7a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eb0de5d-3f5b-45b9-a3b8-0263656f23a7}" ma:internalName="TaxCatchAll" ma:showField="CatchAllData" ma:web="5c365c01-fec9-4c4f-8167-6ab29569a7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d6e423-e9a0-486d-9a5b-26d41c2c3f1b">
      <Terms xmlns="http://schemas.microsoft.com/office/infopath/2007/PartnerControls"/>
    </lcf76f155ced4ddcb4097134ff3c332f>
    <TaxCatchAll xmlns="5c365c01-fec9-4c4f-8167-6ab29569a7a3" xsi:nil="true"/>
  </documentManagement>
</p:properties>
</file>

<file path=customXml/itemProps1.xml><?xml version="1.0" encoding="utf-8"?>
<ds:datastoreItem xmlns:ds="http://schemas.openxmlformats.org/officeDocument/2006/customXml" ds:itemID="{D53E1FC1-A2D0-43FE-B036-9EB882E3417D}"/>
</file>

<file path=customXml/itemProps2.xml><?xml version="1.0" encoding="utf-8"?>
<ds:datastoreItem xmlns:ds="http://schemas.openxmlformats.org/officeDocument/2006/customXml" ds:itemID="{44D712AC-40F5-4557-9D1B-C2BE7889B166}"/>
</file>

<file path=customXml/itemProps3.xml><?xml version="1.0" encoding="utf-8"?>
<ds:datastoreItem xmlns:ds="http://schemas.openxmlformats.org/officeDocument/2006/customXml" ds:itemID="{F413F2D7-F0E4-4727-A511-04878E24E32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230</Words>
  <Characters>1311</Characters>
  <Application>Microsoft Office Word</Application>
  <DocSecurity>4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Loiton [Core Banking Implementation]</dc:creator>
  <cp:lastModifiedBy>Joseph Loiton</cp:lastModifiedBy>
  <cp:revision>2</cp:revision>
  <dcterms:created xsi:type="dcterms:W3CDTF">2022-11-08T15:52:00Z</dcterms:created>
  <dcterms:modified xsi:type="dcterms:W3CDTF">2022-11-08T15:52:00Z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0x010100ABE96AD4512B7146BA8524D38DCDDBDC</vt:lpwstr>
  </property>
</Properties>
</file>