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80FF" w14:textId="68F770C9" w:rsidR="00B46D53" w:rsidRDefault="005938DD" w:rsidP="005938DD">
      <w:pPr>
        <w:jc w:val="center"/>
        <w:rPr>
          <w:b/>
          <w:bCs/>
          <w:sz w:val="28"/>
          <w:szCs w:val="28"/>
          <w:lang w:val="en-US"/>
        </w:rPr>
      </w:pPr>
      <w:r w:rsidRPr="005938DD">
        <w:rPr>
          <w:b/>
          <w:bCs/>
          <w:sz w:val="28"/>
          <w:szCs w:val="28"/>
          <w:lang w:val="en-US"/>
        </w:rPr>
        <w:t>OPENING AN AGENY SETTLEMET ACCOUNT</w:t>
      </w:r>
    </w:p>
    <w:p w14:paraId="0690186B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the menu – “OCA” </w:t>
      </w:r>
      <w:r>
        <w:rPr>
          <w:rStyle w:val="normaltextrun"/>
          <w:rFonts w:ascii="Arial Narrow" w:hAnsi="Arial Narrow"/>
          <w:b/>
          <w:bCs/>
          <w:lang w:val="en-US"/>
        </w:rPr>
        <w:t>Open Current Account</w:t>
      </w:r>
      <w:r>
        <w:rPr>
          <w:rStyle w:val="eop"/>
          <w:rFonts w:ascii="Arial Narrow" w:hAnsi="Arial Narrow"/>
        </w:rPr>
        <w:t> </w:t>
      </w:r>
    </w:p>
    <w:p w14:paraId="61057EFC" w14:textId="13537183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Key in CIF</w:t>
      </w:r>
      <w:r>
        <w:rPr>
          <w:rStyle w:val="eop"/>
          <w:rFonts w:ascii="Arial Narrow" w:hAnsi="Arial Narrow"/>
        </w:rPr>
        <w:t> </w:t>
      </w:r>
      <w:r>
        <w:rPr>
          <w:rStyle w:val="eop"/>
          <w:rFonts w:ascii="Arial Narrow" w:hAnsi="Arial Narrow"/>
          <w:lang w:val="en-US"/>
        </w:rPr>
        <w:t>ID</w:t>
      </w:r>
    </w:p>
    <w:p w14:paraId="2AE579A4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Scheme Code </w:t>
      </w:r>
      <w:r>
        <w:rPr>
          <w:rStyle w:val="normaltextrun"/>
          <w:rFonts w:ascii="Arial Narrow" w:hAnsi="Arial Narrow"/>
          <w:b/>
          <w:bCs/>
          <w:lang w:val="en-US"/>
        </w:rPr>
        <w:t>CURNT</w:t>
      </w:r>
      <w:r>
        <w:rPr>
          <w:rStyle w:val="normaltextrun"/>
          <w:rFonts w:ascii="Arial Narrow" w:hAnsi="Arial Narrow"/>
          <w:lang w:val="en-US"/>
        </w:rPr>
        <w:t xml:space="preserve"> from the searcher </w:t>
      </w:r>
      <w:r>
        <w:rPr>
          <w:rStyle w:val="eop"/>
          <w:rFonts w:ascii="Arial Narrow" w:hAnsi="Arial Narrow"/>
        </w:rPr>
        <w:t> </w:t>
      </w:r>
    </w:p>
    <w:p w14:paraId="4078583A" w14:textId="54B7E1EB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</w:t>
      </w:r>
      <w:r>
        <w:rPr>
          <w:rStyle w:val="normaltextrun"/>
          <w:rFonts w:ascii="Arial Narrow" w:hAnsi="Arial Narrow"/>
          <w:lang w:val="en-US"/>
        </w:rPr>
        <w:t xml:space="preserve">on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Go</w:t>
      </w:r>
      <w:r>
        <w:rPr>
          <w:rStyle w:val="normaltextrun"/>
          <w:rFonts w:ascii="Arial Narrow" w:hAnsi="Arial Narrow"/>
          <w:lang w:val="en-US"/>
        </w:rPr>
        <w:t xml:space="preserve"> </w:t>
      </w:r>
      <w:r>
        <w:rPr>
          <w:rStyle w:val="eop"/>
          <w:rFonts w:ascii="Arial Narrow" w:hAnsi="Arial Narrow"/>
        </w:rPr>
        <w:t> </w:t>
      </w:r>
    </w:p>
    <w:p w14:paraId="63DD8621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CIF Details Will be displayed </w:t>
      </w:r>
      <w:r>
        <w:rPr>
          <w:rStyle w:val="eop"/>
          <w:rFonts w:ascii="Arial Narrow" w:hAnsi="Arial Narrow"/>
        </w:rPr>
        <w:t> </w:t>
      </w:r>
    </w:p>
    <w:p w14:paraId="446F90C1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Set Statement Frequency </w:t>
      </w:r>
      <w:r>
        <w:rPr>
          <w:rStyle w:val="eop"/>
          <w:rFonts w:ascii="Arial Narrow" w:hAnsi="Arial Narrow"/>
        </w:rPr>
        <w:t> </w:t>
      </w:r>
    </w:p>
    <w:p w14:paraId="0711241E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Continue</w:t>
      </w:r>
      <w:r>
        <w:rPr>
          <w:rStyle w:val="normaltextrun"/>
          <w:rFonts w:ascii="Arial Narrow" w:hAnsi="Arial Narrow"/>
          <w:lang w:val="en-US"/>
        </w:rPr>
        <w:t xml:space="preserve"> Button </w:t>
      </w:r>
      <w:r>
        <w:rPr>
          <w:rStyle w:val="eop"/>
          <w:rFonts w:ascii="Arial Narrow" w:hAnsi="Arial Narrow"/>
        </w:rPr>
        <w:t> </w:t>
      </w:r>
    </w:p>
    <w:p w14:paraId="56CBB7C7" w14:textId="239982AD" w:rsidR="005938DD" w:rsidRP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Skip from additional Details Page to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MIS Details</w:t>
      </w:r>
      <w:r>
        <w:rPr>
          <w:rStyle w:val="normaltextrun"/>
          <w:rFonts w:ascii="Arial Narrow" w:hAnsi="Arial Narrow"/>
          <w:lang w:val="en-US"/>
        </w:rPr>
        <w:t> </w:t>
      </w:r>
      <w:r>
        <w:rPr>
          <w:rStyle w:val="eop"/>
          <w:rFonts w:ascii="Arial Narrow" w:hAnsi="Arial Narrow"/>
        </w:rPr>
        <w:t> </w:t>
      </w:r>
      <w:r w:rsidRPr="005938DD">
        <w:rPr>
          <w:rStyle w:val="eop"/>
          <w:rFonts w:ascii="Arial Narrow" w:hAnsi="Arial Narrow"/>
        </w:rPr>
        <w:t> </w:t>
      </w:r>
    </w:p>
    <w:p w14:paraId="60564447" w14:textId="712F2F9C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</w:t>
      </w:r>
      <w:r>
        <w:rPr>
          <w:rStyle w:val="normaltextrun"/>
          <w:rFonts w:ascii="Arial Narrow" w:hAnsi="Arial Narrow"/>
          <w:lang w:val="en-US"/>
        </w:rPr>
        <w:t xml:space="preserve">the appropriate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Sector Code</w:t>
      </w:r>
      <w:r>
        <w:rPr>
          <w:rStyle w:val="normaltextrun"/>
          <w:rFonts w:ascii="Arial Narrow" w:hAnsi="Arial Narrow"/>
          <w:lang w:val="en-US"/>
        </w:rPr>
        <w:t xml:space="preserve"> &amp;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Subsector</w:t>
      </w:r>
      <w:r>
        <w:rPr>
          <w:rStyle w:val="normaltextrun"/>
          <w:rFonts w:ascii="Arial Narrow" w:hAnsi="Arial Narrow"/>
          <w:lang w:val="en-US"/>
        </w:rPr>
        <w:t xml:space="preserve">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Code</w:t>
      </w:r>
      <w:r w:rsidR="00F71DAB">
        <w:rPr>
          <w:rStyle w:val="normaltextrun"/>
          <w:rFonts w:ascii="Arial Narrow" w:hAnsi="Arial Narrow"/>
          <w:lang w:val="en-US"/>
        </w:rPr>
        <w:t xml:space="preserve"> </w:t>
      </w:r>
      <w:r>
        <w:rPr>
          <w:rStyle w:val="normaltextrun"/>
          <w:rFonts w:ascii="Arial Narrow" w:hAnsi="Arial Narrow"/>
          <w:lang w:val="en-US"/>
        </w:rPr>
        <w:t>(Ensure they match</w:t>
      </w:r>
      <w:r>
        <w:rPr>
          <w:rStyle w:val="normaltextrun"/>
          <w:rFonts w:ascii="Arial Narrow" w:hAnsi="Arial Narrow"/>
          <w:lang w:val="en-US"/>
        </w:rPr>
        <w:t>)</w:t>
      </w:r>
      <w:r>
        <w:rPr>
          <w:rStyle w:val="eop"/>
          <w:rFonts w:ascii="Arial Narrow" w:hAnsi="Arial Narrow"/>
        </w:rPr>
        <w:t> </w:t>
      </w:r>
    </w:p>
    <w:p w14:paraId="688642B7" w14:textId="50246686" w:rsidR="005938DD" w:rsidRPr="00F71DAB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on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F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 xml:space="preserve">ree </w:t>
      </w:r>
      <w:r>
        <w:rPr>
          <w:rStyle w:val="normaltextrun"/>
          <w:rFonts w:ascii="Arial Narrow" w:hAnsi="Arial Narrow"/>
          <w:b/>
          <w:bCs/>
          <w:lang w:val="en-US"/>
        </w:rPr>
        <w:t>C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ode</w:t>
      </w:r>
      <w:r w:rsidRPr="005938DD">
        <w:rPr>
          <w:rStyle w:val="eop"/>
          <w:rFonts w:ascii="Arial Narrow" w:hAnsi="Arial Narrow"/>
          <w:b/>
          <w:bCs/>
          <w:lang w:val="en-US"/>
        </w:rPr>
        <w:t>s</w:t>
      </w:r>
    </w:p>
    <w:p w14:paraId="1F7E0C7B" w14:textId="452DEBC6" w:rsidR="00F71DAB" w:rsidRDefault="00F71DAB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 w:rsidRPr="00F71DAB">
        <w:rPr>
          <w:rStyle w:val="eop"/>
          <w:rFonts w:ascii="Arial Narrow" w:hAnsi="Arial Narrow"/>
          <w:lang w:val="en-US"/>
        </w:rPr>
        <w:t>Select the</w:t>
      </w:r>
      <w:r>
        <w:rPr>
          <w:rStyle w:val="eop"/>
          <w:rFonts w:ascii="Arial Narrow" w:hAnsi="Arial Narrow"/>
          <w:b/>
          <w:bCs/>
          <w:lang w:val="en-US"/>
        </w:rPr>
        <w:t xml:space="preserve"> DSO Code </w:t>
      </w:r>
      <w:r w:rsidRPr="00F71DAB">
        <w:rPr>
          <w:rStyle w:val="eop"/>
          <w:rFonts w:ascii="Arial Narrow" w:hAnsi="Arial Narrow"/>
          <w:lang w:val="en-US"/>
        </w:rPr>
        <w:t>from the searcher</w:t>
      </w:r>
    </w:p>
    <w:p w14:paraId="01BA480B" w14:textId="61DBFD3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</w:t>
      </w:r>
      <w:r>
        <w:rPr>
          <w:rStyle w:val="normaltextrun"/>
          <w:rFonts w:ascii="Arial Narrow" w:hAnsi="Arial Narrow"/>
          <w:lang w:val="en-US"/>
        </w:rPr>
        <w:t xml:space="preserve">the appropriate </w:t>
      </w:r>
      <w:r w:rsidRPr="005938DD">
        <w:rPr>
          <w:rStyle w:val="normaltextrun"/>
          <w:rFonts w:ascii="Arial Narrow" w:hAnsi="Arial Narrow"/>
          <w:b/>
          <w:bCs/>
          <w:lang w:val="en-US"/>
        </w:rPr>
        <w:t>Business Economic Activity Code</w:t>
      </w:r>
      <w:r>
        <w:rPr>
          <w:rStyle w:val="normaltextrun"/>
          <w:rFonts w:ascii="Arial Narrow" w:hAnsi="Arial Narrow"/>
          <w:lang w:val="en-US"/>
        </w:rPr>
        <w:t xml:space="preserve"> from the searcher</w:t>
      </w:r>
      <w:r>
        <w:rPr>
          <w:rStyle w:val="normaltextrun"/>
          <w:rFonts w:ascii="Arial Narrow" w:hAnsi="Arial Narrow"/>
          <w:lang w:val="en-US"/>
        </w:rPr>
        <w:t> </w:t>
      </w:r>
      <w:r>
        <w:rPr>
          <w:rStyle w:val="eop"/>
          <w:rFonts w:ascii="Arial Narrow" w:hAnsi="Arial Narrow"/>
        </w:rPr>
        <w:t> </w:t>
      </w:r>
    </w:p>
    <w:p w14:paraId="0AACEEF3" w14:textId="30E2FDEA" w:rsidR="005938DD" w:rsidRPr="00F71DAB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Under product segment use the searcher &gt; select</w:t>
      </w:r>
      <w:r w:rsidR="00F71DAB">
        <w:rPr>
          <w:rStyle w:val="normaltextrun"/>
          <w:rFonts w:ascii="Arial Narrow" w:hAnsi="Arial Narrow"/>
          <w:lang w:val="en-US"/>
        </w:rPr>
        <w:t xml:space="preserve"> </w:t>
      </w:r>
      <w:r w:rsidR="00F71DAB" w:rsidRPr="00F71DAB">
        <w:rPr>
          <w:rFonts w:ascii="Arial Narrow" w:hAnsi="Arial Narrow"/>
          <w:b/>
          <w:bCs/>
          <w:sz w:val="22"/>
          <w:szCs w:val="22"/>
          <w:lang w:val="en-KE"/>
        </w:rPr>
        <w:t>AGSTL AGENCY SETTLEMENT</w:t>
      </w:r>
    </w:p>
    <w:p w14:paraId="2757A0B8" w14:textId="700DB593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</w:t>
      </w:r>
      <w:r w:rsidR="00F71DAB">
        <w:rPr>
          <w:rStyle w:val="normaltextrun"/>
          <w:rFonts w:ascii="Arial Narrow" w:hAnsi="Arial Narrow"/>
          <w:lang w:val="en-US"/>
        </w:rPr>
        <w:t xml:space="preserve">on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Free Text</w:t>
      </w:r>
      <w:r>
        <w:rPr>
          <w:rStyle w:val="normaltextrun"/>
          <w:rFonts w:ascii="Arial Narrow" w:hAnsi="Arial Narrow"/>
          <w:lang w:val="en-US"/>
        </w:rPr>
        <w:t xml:space="preserve"> </w:t>
      </w:r>
      <w:r>
        <w:rPr>
          <w:rStyle w:val="eop"/>
          <w:rFonts w:ascii="Arial Narrow" w:hAnsi="Arial Narrow"/>
        </w:rPr>
        <w:t> </w:t>
      </w:r>
    </w:p>
    <w:p w14:paraId="67BD6E69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Key In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Purpose of account</w:t>
      </w:r>
      <w:r>
        <w:rPr>
          <w:rStyle w:val="normaltextrun"/>
          <w:rFonts w:ascii="Arial Narrow" w:hAnsi="Arial Narrow"/>
          <w:lang w:val="en-US"/>
        </w:rPr>
        <w:t>  </w:t>
      </w:r>
      <w:r>
        <w:rPr>
          <w:rStyle w:val="eop"/>
          <w:rFonts w:ascii="Arial Narrow" w:hAnsi="Arial Narrow"/>
        </w:rPr>
        <w:t> </w:t>
      </w:r>
    </w:p>
    <w:p w14:paraId="69419B7E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Key In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Source of funds</w:t>
      </w:r>
      <w:r>
        <w:rPr>
          <w:rStyle w:val="normaltextrun"/>
          <w:rFonts w:ascii="Arial Narrow" w:hAnsi="Arial Narrow"/>
          <w:lang w:val="en-US"/>
        </w:rPr>
        <w:t> </w:t>
      </w:r>
      <w:r>
        <w:rPr>
          <w:rStyle w:val="eop"/>
          <w:rFonts w:ascii="Arial Narrow" w:hAnsi="Arial Narrow"/>
        </w:rPr>
        <w:t> </w:t>
      </w:r>
    </w:p>
    <w:p w14:paraId="14F71974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</w:t>
      </w:r>
      <w:r w:rsidRPr="00F71DAB">
        <w:rPr>
          <w:rStyle w:val="normaltextrun"/>
          <w:rFonts w:ascii="Arial Narrow" w:hAnsi="Arial Narrow"/>
          <w:b/>
          <w:bCs/>
          <w:shd w:val="clear" w:color="auto" w:fill="FFFFFF"/>
          <w:lang w:val="en-US"/>
        </w:rPr>
        <w:t>Bank Specific Sector Code</w:t>
      </w:r>
      <w:r>
        <w:rPr>
          <w:rStyle w:val="eop"/>
          <w:rFonts w:ascii="Arial Narrow" w:hAnsi="Arial Narrow"/>
        </w:rPr>
        <w:t> </w:t>
      </w:r>
    </w:p>
    <w:p w14:paraId="66982119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shd w:val="clear" w:color="auto" w:fill="FFFFFF"/>
          <w:lang w:val="en-US"/>
        </w:rPr>
        <w:t xml:space="preserve">Select </w:t>
      </w:r>
      <w:r w:rsidRPr="00F71DAB">
        <w:rPr>
          <w:rStyle w:val="normaltextrun"/>
          <w:rFonts w:ascii="Arial Narrow" w:hAnsi="Arial Narrow"/>
          <w:b/>
          <w:bCs/>
          <w:shd w:val="clear" w:color="auto" w:fill="FFFFFF"/>
          <w:lang w:val="en-US"/>
        </w:rPr>
        <w:t>Bank Specific Sub Sector Code</w:t>
      </w:r>
      <w:r>
        <w:rPr>
          <w:rStyle w:val="eop"/>
          <w:rFonts w:ascii="Arial Narrow" w:hAnsi="Arial Narrow"/>
        </w:rPr>
        <w:t> </w:t>
      </w:r>
    </w:p>
    <w:p w14:paraId="753AB17E" w14:textId="77777777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Select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ARO Code</w:t>
      </w:r>
      <w:r>
        <w:rPr>
          <w:rStyle w:val="normaltextrun"/>
          <w:rFonts w:ascii="Arial Narrow" w:hAnsi="Arial Narrow"/>
          <w:lang w:val="en-US"/>
        </w:rPr>
        <w:t> </w:t>
      </w:r>
      <w:r>
        <w:rPr>
          <w:rStyle w:val="eop"/>
          <w:rFonts w:ascii="Arial Narrow" w:hAnsi="Arial Narrow"/>
        </w:rPr>
        <w:t> </w:t>
      </w:r>
    </w:p>
    <w:p w14:paraId="67B820D0" w14:textId="3AD34579" w:rsidR="005938DD" w:rsidRDefault="005938DD" w:rsidP="00F71DAB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 xml:space="preserve">Submit </w:t>
      </w:r>
      <w:r>
        <w:rPr>
          <w:rStyle w:val="normaltextrun"/>
          <w:rFonts w:ascii="Arial Narrow" w:hAnsi="Arial Narrow"/>
          <w:lang w:val="en-US"/>
        </w:rPr>
        <w:t xml:space="preserve">Button and note </w:t>
      </w:r>
      <w:r w:rsidR="00F71DAB">
        <w:rPr>
          <w:rStyle w:val="normaltextrun"/>
          <w:rFonts w:ascii="Arial Narrow" w:hAnsi="Arial Narrow"/>
          <w:lang w:val="en-US"/>
        </w:rPr>
        <w:t xml:space="preserve">down </w:t>
      </w:r>
      <w:r>
        <w:rPr>
          <w:rStyle w:val="normaltextrun"/>
          <w:rFonts w:ascii="Arial Narrow" w:hAnsi="Arial Narrow"/>
          <w:lang w:val="en-US"/>
        </w:rPr>
        <w:t>the account Number </w:t>
      </w:r>
      <w:r w:rsidR="00F71DAB">
        <w:rPr>
          <w:rStyle w:val="normaltextrun"/>
          <w:rFonts w:ascii="Arial Narrow" w:hAnsi="Arial Narrow"/>
          <w:lang w:val="en-US"/>
        </w:rPr>
        <w:t>generated.</w:t>
      </w:r>
      <w:r>
        <w:rPr>
          <w:rStyle w:val="eop"/>
          <w:rFonts w:ascii="Arial Narrow" w:hAnsi="Arial Narrow"/>
        </w:rPr>
        <w:t> </w:t>
      </w:r>
    </w:p>
    <w:p w14:paraId="5D30C366" w14:textId="32C507E8" w:rsidR="00F71DAB" w:rsidRDefault="00F71DAB" w:rsidP="00F71DAB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 Narrow" w:hAnsi="Arial Narrow"/>
        </w:rPr>
      </w:pPr>
    </w:p>
    <w:p w14:paraId="4BCD1FAE" w14:textId="77777777" w:rsidR="00F71DAB" w:rsidRDefault="00F71DAB" w:rsidP="00F71DAB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 Narrow" w:hAnsi="Arial Narrow"/>
        </w:rPr>
      </w:pPr>
    </w:p>
    <w:p w14:paraId="1DCFB716" w14:textId="5649933F" w:rsidR="005938DD" w:rsidRDefault="005938DD" w:rsidP="00F71D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/>
          <w:b/>
          <w:bCs/>
          <w:lang w:val="en-US"/>
        </w:rPr>
      </w:pPr>
      <w:r>
        <w:rPr>
          <w:rStyle w:val="normaltextrun"/>
          <w:rFonts w:ascii="Arial Narrow" w:hAnsi="Arial Narrow"/>
          <w:b/>
          <w:bCs/>
          <w:lang w:val="en-US"/>
        </w:rPr>
        <w:t xml:space="preserve">Account Opening </w:t>
      </w:r>
      <w:r w:rsidR="00F71DAB">
        <w:rPr>
          <w:rStyle w:val="normaltextrun"/>
          <w:rFonts w:ascii="Arial Narrow" w:hAnsi="Arial Narrow"/>
          <w:b/>
          <w:bCs/>
          <w:lang w:val="en-US"/>
        </w:rPr>
        <w:t>Form</w:t>
      </w:r>
    </w:p>
    <w:p w14:paraId="5FA2BAF1" w14:textId="00EA8E57" w:rsidR="00F71DAB" w:rsidRDefault="00F71DAB" w:rsidP="00F71D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/>
          <w:b/>
          <w:bCs/>
          <w:lang w:val="en-US"/>
        </w:rPr>
      </w:pPr>
    </w:p>
    <w:p w14:paraId="41634A77" w14:textId="77777777" w:rsidR="00F71DAB" w:rsidRDefault="00F71DAB" w:rsidP="00F71DAB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/>
          <w:color w:val="2F5496"/>
        </w:rPr>
      </w:pPr>
    </w:p>
    <w:p w14:paraId="44AF9392" w14:textId="39EF2F77" w:rsidR="005938DD" w:rsidRDefault="00F71DAB" w:rsidP="00F71DAB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Invoke</w:t>
      </w:r>
      <w:r w:rsidR="005938DD">
        <w:rPr>
          <w:rStyle w:val="normaltextrun"/>
          <w:rFonts w:ascii="Arial Narrow" w:hAnsi="Arial Narrow"/>
          <w:lang w:val="en-US"/>
        </w:rPr>
        <w:t xml:space="preserve"> </w:t>
      </w:r>
      <w:r w:rsidR="005938DD" w:rsidRPr="00F71DAB">
        <w:rPr>
          <w:rStyle w:val="normaltextrun"/>
          <w:rFonts w:ascii="Arial Narrow" w:hAnsi="Arial Narrow"/>
          <w:b/>
          <w:bCs/>
          <w:lang w:val="en-US"/>
        </w:rPr>
        <w:t>CACOF</w:t>
      </w:r>
      <w:r w:rsidR="005938DD">
        <w:rPr>
          <w:rStyle w:val="normaltextrun"/>
          <w:rFonts w:ascii="Arial Narrow" w:hAnsi="Arial Narrow"/>
          <w:lang w:val="en-US"/>
        </w:rPr>
        <w:t xml:space="preserve"> Menu </w:t>
      </w:r>
      <w:r w:rsidR="005938DD">
        <w:rPr>
          <w:rStyle w:val="eop"/>
          <w:rFonts w:ascii="Arial Narrow" w:hAnsi="Arial Narrow"/>
        </w:rPr>
        <w:t> </w:t>
      </w:r>
    </w:p>
    <w:p w14:paraId="1EBD13F2" w14:textId="44DF7B5D" w:rsidR="005938DD" w:rsidRDefault="005938DD" w:rsidP="00F71DAB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Using Webcam &amp; Signature pad</w:t>
      </w:r>
      <w:r w:rsidR="00F71DAB">
        <w:rPr>
          <w:rStyle w:val="normaltextrun"/>
          <w:rFonts w:ascii="Arial Narrow" w:hAnsi="Arial Narrow"/>
          <w:lang w:val="en-US"/>
        </w:rPr>
        <w:t>,</w:t>
      </w:r>
      <w:r>
        <w:rPr>
          <w:rStyle w:val="normaltextrun"/>
          <w:rFonts w:ascii="Arial Narrow" w:hAnsi="Arial Narrow"/>
          <w:lang w:val="en-US"/>
        </w:rPr>
        <w:t xml:space="preserve"> capture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Photo</w:t>
      </w:r>
      <w:r>
        <w:rPr>
          <w:rStyle w:val="normaltextrun"/>
          <w:rFonts w:ascii="Arial Narrow" w:hAnsi="Arial Narrow"/>
          <w:lang w:val="en-US"/>
        </w:rPr>
        <w:t xml:space="preserve">,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Signature</w:t>
      </w:r>
      <w:r>
        <w:rPr>
          <w:rStyle w:val="normaltextrun"/>
          <w:rFonts w:ascii="Arial Narrow" w:hAnsi="Arial Narrow"/>
          <w:lang w:val="en-US"/>
        </w:rPr>
        <w:t xml:space="preserve">,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ID Front</w:t>
      </w:r>
      <w:r>
        <w:rPr>
          <w:rStyle w:val="normaltextrun"/>
          <w:rFonts w:ascii="Arial Narrow" w:hAnsi="Arial Narrow"/>
          <w:lang w:val="en-US"/>
        </w:rPr>
        <w:t xml:space="preserve"> &amp; </w:t>
      </w:r>
      <w:r w:rsidR="00F71DAB">
        <w:rPr>
          <w:rStyle w:val="normaltextrun"/>
          <w:rFonts w:ascii="Arial Narrow" w:hAnsi="Arial Narrow"/>
          <w:b/>
          <w:bCs/>
          <w:lang w:val="en-US"/>
        </w:rPr>
        <w:t>B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>ack</w:t>
      </w:r>
      <w:r>
        <w:rPr>
          <w:rStyle w:val="normaltextrun"/>
          <w:rFonts w:ascii="Arial Narrow" w:hAnsi="Arial Narrow"/>
          <w:lang w:val="en-US"/>
        </w:rPr>
        <w:t> </w:t>
      </w:r>
      <w:r>
        <w:rPr>
          <w:rStyle w:val="eop"/>
          <w:rFonts w:ascii="Arial Narrow" w:hAnsi="Arial Narrow"/>
        </w:rPr>
        <w:t> </w:t>
      </w:r>
    </w:p>
    <w:p w14:paraId="56B2DE77" w14:textId="77777777" w:rsidR="005938DD" w:rsidRDefault="005938DD" w:rsidP="00F71DAB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</w:t>
      </w:r>
      <w:r w:rsidRPr="00F71DAB">
        <w:rPr>
          <w:rStyle w:val="normaltextrun"/>
          <w:rFonts w:ascii="Arial Narrow" w:hAnsi="Arial Narrow"/>
          <w:b/>
          <w:bCs/>
          <w:lang w:val="en-US"/>
        </w:rPr>
        <w:t xml:space="preserve">Submit </w:t>
      </w:r>
      <w:r>
        <w:rPr>
          <w:rStyle w:val="normaltextrun"/>
          <w:rFonts w:ascii="Arial Narrow" w:hAnsi="Arial Narrow"/>
          <w:lang w:val="en-US"/>
        </w:rPr>
        <w:t>Button</w:t>
      </w:r>
      <w:r>
        <w:rPr>
          <w:rStyle w:val="eop"/>
          <w:rFonts w:ascii="Arial Narrow" w:hAnsi="Arial Narrow"/>
        </w:rPr>
        <w:t> </w:t>
      </w:r>
    </w:p>
    <w:p w14:paraId="270D53DF" w14:textId="13C2F423" w:rsidR="005938DD" w:rsidRDefault="00F71DAB" w:rsidP="00F71DAB">
      <w:pPr>
        <w:pStyle w:val="paragraph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Invoke</w:t>
      </w:r>
      <w:r w:rsidR="005938DD">
        <w:rPr>
          <w:rStyle w:val="normaltextrun"/>
          <w:rFonts w:ascii="Arial Narrow" w:hAnsi="Arial Narrow"/>
          <w:lang w:val="en-US"/>
        </w:rPr>
        <w:t xml:space="preserve"> PQR </w:t>
      </w:r>
      <w:r>
        <w:rPr>
          <w:rStyle w:val="normaltextrun"/>
          <w:rFonts w:ascii="Arial Narrow" w:hAnsi="Arial Narrow"/>
          <w:lang w:val="en-US"/>
        </w:rPr>
        <w:t xml:space="preserve">menu to </w:t>
      </w:r>
      <w:r w:rsidR="005938DD">
        <w:rPr>
          <w:rStyle w:val="normaltextrun"/>
          <w:rFonts w:ascii="Arial Narrow" w:hAnsi="Arial Narrow"/>
          <w:lang w:val="en-US"/>
        </w:rPr>
        <w:t xml:space="preserve">download </w:t>
      </w:r>
      <w:r>
        <w:rPr>
          <w:rStyle w:val="normaltextrun"/>
          <w:rFonts w:ascii="Arial Narrow" w:hAnsi="Arial Narrow"/>
          <w:lang w:val="en-US"/>
        </w:rPr>
        <w:t xml:space="preserve">and print the </w:t>
      </w:r>
      <w:r w:rsidR="005938DD">
        <w:rPr>
          <w:rStyle w:val="normaltextrun"/>
          <w:rFonts w:ascii="Arial Narrow" w:hAnsi="Arial Narrow"/>
          <w:lang w:val="en-US"/>
        </w:rPr>
        <w:t>Account Opening Form</w:t>
      </w:r>
      <w:r w:rsidR="005938DD">
        <w:rPr>
          <w:rStyle w:val="eop"/>
          <w:rFonts w:ascii="Arial Narrow" w:hAnsi="Arial Narrow"/>
        </w:rPr>
        <w:t> </w:t>
      </w:r>
    </w:p>
    <w:p w14:paraId="124327C1" w14:textId="3558CE7C" w:rsidR="00F71DAB" w:rsidRDefault="00F71DAB" w:rsidP="00F71DA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arrow" w:hAnsi="Arial Narrow"/>
        </w:rPr>
      </w:pPr>
    </w:p>
    <w:p w14:paraId="2AF64DCE" w14:textId="77777777" w:rsidR="00F71DAB" w:rsidRDefault="00F71DAB" w:rsidP="00F71DAB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</w:p>
    <w:p w14:paraId="45576748" w14:textId="13A24AE6" w:rsidR="005938DD" w:rsidRDefault="005938DD" w:rsidP="00F71D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/>
          <w:b/>
          <w:bCs/>
          <w:lang w:val="en-US"/>
        </w:rPr>
      </w:pPr>
      <w:r>
        <w:rPr>
          <w:rStyle w:val="normaltextrun"/>
          <w:rFonts w:ascii="Arial Narrow" w:hAnsi="Arial Narrow"/>
          <w:b/>
          <w:bCs/>
          <w:lang w:val="en-US"/>
        </w:rPr>
        <w:t>Account Opening Verification</w:t>
      </w:r>
    </w:p>
    <w:p w14:paraId="5420241C" w14:textId="701615BE" w:rsidR="00F71DAB" w:rsidRDefault="00F71DAB" w:rsidP="00F71D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/>
          <w:b/>
          <w:bCs/>
          <w:lang w:val="en-US"/>
        </w:rPr>
      </w:pPr>
    </w:p>
    <w:p w14:paraId="1A4D167B" w14:textId="77777777" w:rsidR="00F71DAB" w:rsidRDefault="00F71DAB" w:rsidP="00F71DAB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/>
          <w:color w:val="2F5496"/>
        </w:rPr>
      </w:pPr>
    </w:p>
    <w:p w14:paraId="452203C2" w14:textId="6A6856D4" w:rsidR="005938DD" w:rsidRDefault="00146335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Invoke</w:t>
      </w:r>
      <w:r w:rsidR="005938DD">
        <w:rPr>
          <w:rStyle w:val="normaltextrun"/>
          <w:rFonts w:ascii="Arial Narrow" w:hAnsi="Arial Narrow"/>
          <w:lang w:val="en-US"/>
        </w:rPr>
        <w:t xml:space="preserve"> Menu </w:t>
      </w:r>
      <w:r w:rsidR="005938DD" w:rsidRPr="00146335">
        <w:rPr>
          <w:rStyle w:val="normaltextrun"/>
          <w:rFonts w:ascii="Arial Narrow" w:hAnsi="Arial Narrow"/>
          <w:b/>
          <w:bCs/>
          <w:lang w:val="en-US"/>
        </w:rPr>
        <w:t>VCAO</w:t>
      </w:r>
      <w:r w:rsidR="005938DD">
        <w:rPr>
          <w:rStyle w:val="normaltextrun"/>
          <w:rFonts w:ascii="Arial Narrow" w:hAnsi="Arial Narrow"/>
          <w:lang w:val="en-US"/>
        </w:rPr>
        <w:t xml:space="preserve"> </w:t>
      </w:r>
      <w:r w:rsidR="005938DD">
        <w:rPr>
          <w:rStyle w:val="normaltextrun"/>
          <w:rFonts w:ascii="Arial Narrow" w:hAnsi="Arial Narrow"/>
          <w:b/>
          <w:bCs/>
          <w:lang w:val="en-US"/>
        </w:rPr>
        <w:t>(</w:t>
      </w:r>
      <w:r w:rsidR="005938DD" w:rsidRPr="00146335">
        <w:rPr>
          <w:rStyle w:val="normaltextrun"/>
          <w:rFonts w:ascii="Arial Narrow" w:hAnsi="Arial Narrow"/>
          <w:lang w:val="en-US"/>
        </w:rPr>
        <w:t>Verify Current Account Opening</w:t>
      </w:r>
      <w:r w:rsidR="005938DD">
        <w:rPr>
          <w:rStyle w:val="normaltextrun"/>
          <w:rFonts w:ascii="Arial Narrow" w:hAnsi="Arial Narrow"/>
          <w:b/>
          <w:bCs/>
          <w:lang w:val="en-US"/>
        </w:rPr>
        <w:t>)</w:t>
      </w:r>
      <w:r w:rsidR="005938DD">
        <w:rPr>
          <w:rStyle w:val="eop"/>
          <w:rFonts w:ascii="Arial Narrow" w:hAnsi="Arial Narrow"/>
        </w:rPr>
        <w:t> </w:t>
      </w:r>
    </w:p>
    <w:p w14:paraId="44F6F1B5" w14:textId="79DDD456" w:rsidR="005938DD" w:rsidRDefault="005938DD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From </w:t>
      </w:r>
      <w:r w:rsidR="00146335">
        <w:rPr>
          <w:rStyle w:val="normaltextrun"/>
          <w:rFonts w:ascii="Arial Narrow" w:hAnsi="Arial Narrow"/>
          <w:lang w:val="en-US"/>
        </w:rPr>
        <w:t xml:space="preserve">the </w:t>
      </w:r>
      <w:r>
        <w:rPr>
          <w:rStyle w:val="normaltextrun"/>
          <w:rFonts w:ascii="Arial Narrow" w:hAnsi="Arial Narrow"/>
          <w:lang w:val="en-US"/>
        </w:rPr>
        <w:t xml:space="preserve">Searcher select </w:t>
      </w:r>
      <w:r w:rsidR="00146335">
        <w:rPr>
          <w:rStyle w:val="normaltextrun"/>
          <w:rFonts w:ascii="Arial Narrow" w:hAnsi="Arial Narrow"/>
          <w:lang w:val="en-US"/>
        </w:rPr>
        <w:t xml:space="preserve">the </w:t>
      </w:r>
      <w:r>
        <w:rPr>
          <w:rStyle w:val="normaltextrun"/>
          <w:rFonts w:ascii="Arial Narrow" w:hAnsi="Arial Narrow"/>
          <w:lang w:val="en-US"/>
        </w:rPr>
        <w:t xml:space="preserve">account pending </w:t>
      </w:r>
      <w:r w:rsidR="00146335">
        <w:rPr>
          <w:rStyle w:val="normaltextrun"/>
          <w:rFonts w:ascii="Arial Narrow" w:hAnsi="Arial Narrow"/>
          <w:lang w:val="en-US"/>
        </w:rPr>
        <w:t xml:space="preserve">for </w:t>
      </w:r>
      <w:r>
        <w:rPr>
          <w:rStyle w:val="normaltextrun"/>
          <w:rFonts w:ascii="Arial Narrow" w:hAnsi="Arial Narrow"/>
          <w:lang w:val="en-US"/>
        </w:rPr>
        <w:t>verification </w:t>
      </w:r>
      <w:r>
        <w:rPr>
          <w:rStyle w:val="eop"/>
          <w:rFonts w:ascii="Arial Narrow" w:hAnsi="Arial Narrow"/>
        </w:rPr>
        <w:t> </w:t>
      </w:r>
    </w:p>
    <w:p w14:paraId="50A38A7D" w14:textId="3444A7E2" w:rsidR="005938DD" w:rsidRDefault="005938DD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Click</w:t>
      </w:r>
      <w:r w:rsidR="00146335">
        <w:rPr>
          <w:rStyle w:val="normaltextrun"/>
          <w:rFonts w:ascii="Arial Narrow" w:hAnsi="Arial Narrow"/>
          <w:lang w:val="en-US"/>
        </w:rPr>
        <w:t xml:space="preserve"> on</w:t>
      </w:r>
      <w:r>
        <w:rPr>
          <w:rStyle w:val="normaltextrun"/>
          <w:rFonts w:ascii="Arial Narrow" w:hAnsi="Arial Narrow"/>
          <w:lang w:val="en-US"/>
        </w:rPr>
        <w:t xml:space="preserve"> </w:t>
      </w:r>
      <w:r w:rsidRPr="00146335">
        <w:rPr>
          <w:rStyle w:val="normaltextrun"/>
          <w:rFonts w:ascii="Arial Narrow" w:hAnsi="Arial Narrow"/>
          <w:b/>
          <w:bCs/>
          <w:lang w:val="en-US"/>
        </w:rPr>
        <w:t>Go</w:t>
      </w:r>
    </w:p>
    <w:p w14:paraId="2D04C02B" w14:textId="77777777" w:rsidR="005938DD" w:rsidRDefault="005938DD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Customer Details Displayed </w:t>
      </w:r>
      <w:r>
        <w:rPr>
          <w:rStyle w:val="eop"/>
          <w:rFonts w:ascii="Arial Narrow" w:hAnsi="Arial Narrow"/>
        </w:rPr>
        <w:t> </w:t>
      </w:r>
    </w:p>
    <w:p w14:paraId="2A4CF489" w14:textId="2E5BE5DC" w:rsidR="005938DD" w:rsidRDefault="005938DD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 xml:space="preserve">Click continue button </w:t>
      </w:r>
      <w:r w:rsidR="005F47A6">
        <w:rPr>
          <w:rStyle w:val="normaltextrun"/>
          <w:rFonts w:ascii="Arial Narrow" w:hAnsi="Arial Narrow"/>
          <w:lang w:val="en-US"/>
        </w:rPr>
        <w:t xml:space="preserve">to </w:t>
      </w:r>
      <w:r>
        <w:rPr>
          <w:rStyle w:val="normaltextrun"/>
          <w:rFonts w:ascii="Arial Narrow" w:hAnsi="Arial Narrow"/>
          <w:lang w:val="en-US"/>
        </w:rPr>
        <w:t>and view all the details capture</w:t>
      </w:r>
      <w:r w:rsidR="00146335">
        <w:rPr>
          <w:rStyle w:val="normaltextrun"/>
          <w:rFonts w:ascii="Arial Narrow" w:hAnsi="Arial Narrow"/>
          <w:lang w:val="en-US"/>
        </w:rPr>
        <w:t>d</w:t>
      </w:r>
      <w:r>
        <w:rPr>
          <w:rStyle w:val="normaltextrun"/>
          <w:rFonts w:ascii="Arial Narrow" w:hAnsi="Arial Narrow"/>
          <w:lang w:val="en-US"/>
        </w:rPr>
        <w:t xml:space="preserve"> during account opening.</w:t>
      </w:r>
      <w:r>
        <w:rPr>
          <w:rStyle w:val="eop"/>
          <w:rFonts w:ascii="Arial Narrow" w:hAnsi="Arial Narrow"/>
        </w:rPr>
        <w:t> </w:t>
      </w:r>
    </w:p>
    <w:p w14:paraId="654DE71C" w14:textId="77777777" w:rsidR="005938DD" w:rsidRDefault="005938DD" w:rsidP="00146335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Click Submit Button </w:t>
      </w:r>
      <w:r>
        <w:rPr>
          <w:rStyle w:val="eop"/>
          <w:rFonts w:ascii="Arial Narrow" w:hAnsi="Arial Narrow"/>
        </w:rPr>
        <w:t> </w:t>
      </w:r>
    </w:p>
    <w:p w14:paraId="78A817FA" w14:textId="01BD1FF5" w:rsidR="005938DD" w:rsidRDefault="005938DD" w:rsidP="00146335">
      <w:pPr>
        <w:pStyle w:val="paragraph"/>
        <w:spacing w:before="0" w:beforeAutospacing="0" w:after="0" w:afterAutospacing="0"/>
        <w:ind w:left="720" w:firstLine="50"/>
        <w:jc w:val="both"/>
        <w:textAlignment w:val="baseline"/>
        <w:rPr>
          <w:rFonts w:ascii="Arial Narrow" w:hAnsi="Arial Narrow"/>
        </w:rPr>
      </w:pPr>
    </w:p>
    <w:p w14:paraId="77AEC4BB" w14:textId="77777777" w:rsidR="005938DD" w:rsidRPr="005938DD" w:rsidRDefault="005938DD" w:rsidP="005938DD">
      <w:pPr>
        <w:rPr>
          <w:sz w:val="24"/>
          <w:szCs w:val="24"/>
          <w:lang w:val="en-US"/>
        </w:rPr>
      </w:pPr>
    </w:p>
    <w:sectPr w:rsidR="005938DD" w:rsidRPr="0059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321D" w14:textId="77777777" w:rsidR="00841DC7" w:rsidRDefault="00841DC7" w:rsidP="00146335">
      <w:pPr>
        <w:spacing w:after="0" w:line="240" w:lineRule="auto"/>
      </w:pPr>
      <w:r>
        <w:separator/>
      </w:r>
    </w:p>
  </w:endnote>
  <w:endnote w:type="continuationSeparator" w:id="0">
    <w:p w14:paraId="0D9AAE1D" w14:textId="77777777" w:rsidR="00841DC7" w:rsidRDefault="00841DC7" w:rsidP="0014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C951" w14:textId="77777777" w:rsidR="00841DC7" w:rsidRDefault="00841DC7" w:rsidP="00146335">
      <w:pPr>
        <w:spacing w:after="0" w:line="240" w:lineRule="auto"/>
      </w:pPr>
      <w:r>
        <w:separator/>
      </w:r>
    </w:p>
  </w:footnote>
  <w:footnote w:type="continuationSeparator" w:id="0">
    <w:p w14:paraId="5E75F115" w14:textId="77777777" w:rsidR="00841DC7" w:rsidRDefault="00841DC7" w:rsidP="0014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CA5"/>
    <w:multiLevelType w:val="multilevel"/>
    <w:tmpl w:val="6B122C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C465A"/>
    <w:multiLevelType w:val="multilevel"/>
    <w:tmpl w:val="587A9220"/>
    <w:lvl w:ilvl="0">
      <w:start w:val="22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 w15:restartNumberingAfterBreak="0">
    <w:nsid w:val="0FBA0BEA"/>
    <w:multiLevelType w:val="multilevel"/>
    <w:tmpl w:val="92E610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432C6"/>
    <w:multiLevelType w:val="multilevel"/>
    <w:tmpl w:val="31001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7BFD"/>
    <w:multiLevelType w:val="multilevel"/>
    <w:tmpl w:val="B91AD2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B06C6"/>
    <w:multiLevelType w:val="hybridMultilevel"/>
    <w:tmpl w:val="FFAE3D8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B17B0"/>
    <w:multiLevelType w:val="multilevel"/>
    <w:tmpl w:val="BAA01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A07A4"/>
    <w:multiLevelType w:val="multilevel"/>
    <w:tmpl w:val="9FAA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F17D8"/>
    <w:multiLevelType w:val="multilevel"/>
    <w:tmpl w:val="FD80C2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35C59"/>
    <w:multiLevelType w:val="multilevel"/>
    <w:tmpl w:val="174644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C5818"/>
    <w:multiLevelType w:val="multilevel"/>
    <w:tmpl w:val="A17C8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2FF2"/>
    <w:multiLevelType w:val="multilevel"/>
    <w:tmpl w:val="38F0DB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02411"/>
    <w:multiLevelType w:val="multilevel"/>
    <w:tmpl w:val="C8AAA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87EAA"/>
    <w:multiLevelType w:val="multilevel"/>
    <w:tmpl w:val="410CBC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26B01"/>
    <w:multiLevelType w:val="multilevel"/>
    <w:tmpl w:val="A5ECEF86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5" w15:restartNumberingAfterBreak="0">
    <w:nsid w:val="489420C6"/>
    <w:multiLevelType w:val="multilevel"/>
    <w:tmpl w:val="0C8CC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B5926"/>
    <w:multiLevelType w:val="multilevel"/>
    <w:tmpl w:val="C11C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D2BFF"/>
    <w:multiLevelType w:val="multilevel"/>
    <w:tmpl w:val="11A2F1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61A32"/>
    <w:multiLevelType w:val="multilevel"/>
    <w:tmpl w:val="3D9036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B79F5"/>
    <w:multiLevelType w:val="hybridMultilevel"/>
    <w:tmpl w:val="0CC68C78"/>
    <w:lvl w:ilvl="0" w:tplc="20000011">
      <w:start w:val="1"/>
      <w:numFmt w:val="decimal"/>
      <w:lvlText w:val="%1)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4ED25A8"/>
    <w:multiLevelType w:val="multilevel"/>
    <w:tmpl w:val="C84226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A3376"/>
    <w:multiLevelType w:val="multilevel"/>
    <w:tmpl w:val="06B6C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00D5D"/>
    <w:multiLevelType w:val="multilevel"/>
    <w:tmpl w:val="BB80CD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871E3"/>
    <w:multiLevelType w:val="multilevel"/>
    <w:tmpl w:val="B04E54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E3D97"/>
    <w:multiLevelType w:val="multilevel"/>
    <w:tmpl w:val="21B0C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2734CA"/>
    <w:multiLevelType w:val="multilevel"/>
    <w:tmpl w:val="B99AE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862661"/>
    <w:multiLevelType w:val="hybridMultilevel"/>
    <w:tmpl w:val="3586D3F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71D10"/>
    <w:multiLevelType w:val="multilevel"/>
    <w:tmpl w:val="42CE48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CA20C4"/>
    <w:multiLevelType w:val="multilevel"/>
    <w:tmpl w:val="7DFCB1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A1A9B"/>
    <w:multiLevelType w:val="multilevel"/>
    <w:tmpl w:val="BB240CE6"/>
    <w:lvl w:ilvl="0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0" w15:restartNumberingAfterBreak="0">
    <w:nsid w:val="7A347225"/>
    <w:multiLevelType w:val="multilevel"/>
    <w:tmpl w:val="A73C36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D6BEB"/>
    <w:multiLevelType w:val="multilevel"/>
    <w:tmpl w:val="E6668B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24"/>
  </w:num>
  <w:num w:numId="4">
    <w:abstractNumId w:val="10"/>
  </w:num>
  <w:num w:numId="5">
    <w:abstractNumId w:val="22"/>
  </w:num>
  <w:num w:numId="6">
    <w:abstractNumId w:val="31"/>
  </w:num>
  <w:num w:numId="7">
    <w:abstractNumId w:val="9"/>
  </w:num>
  <w:num w:numId="8">
    <w:abstractNumId w:val="15"/>
  </w:num>
  <w:num w:numId="9">
    <w:abstractNumId w:val="2"/>
  </w:num>
  <w:num w:numId="10">
    <w:abstractNumId w:val="28"/>
  </w:num>
  <w:num w:numId="11">
    <w:abstractNumId w:val="18"/>
  </w:num>
  <w:num w:numId="12">
    <w:abstractNumId w:val="30"/>
  </w:num>
  <w:num w:numId="13">
    <w:abstractNumId w:val="4"/>
  </w:num>
  <w:num w:numId="14">
    <w:abstractNumId w:val="8"/>
  </w:num>
  <w:num w:numId="15">
    <w:abstractNumId w:val="21"/>
  </w:num>
  <w:num w:numId="16">
    <w:abstractNumId w:val="11"/>
  </w:num>
  <w:num w:numId="17">
    <w:abstractNumId w:val="12"/>
  </w:num>
  <w:num w:numId="18">
    <w:abstractNumId w:val="13"/>
  </w:num>
  <w:num w:numId="19">
    <w:abstractNumId w:val="23"/>
  </w:num>
  <w:num w:numId="20">
    <w:abstractNumId w:val="17"/>
  </w:num>
  <w:num w:numId="21">
    <w:abstractNumId w:val="20"/>
  </w:num>
  <w:num w:numId="22">
    <w:abstractNumId w:val="1"/>
  </w:num>
  <w:num w:numId="23">
    <w:abstractNumId w:val="0"/>
  </w:num>
  <w:num w:numId="24">
    <w:abstractNumId w:val="16"/>
  </w:num>
  <w:num w:numId="25">
    <w:abstractNumId w:val="3"/>
  </w:num>
  <w:num w:numId="26">
    <w:abstractNumId w:val="14"/>
  </w:num>
  <w:num w:numId="27">
    <w:abstractNumId w:val="6"/>
  </w:num>
  <w:num w:numId="28">
    <w:abstractNumId w:val="27"/>
  </w:num>
  <w:num w:numId="29">
    <w:abstractNumId w:val="29"/>
  </w:num>
  <w:num w:numId="30">
    <w:abstractNumId w:val="19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5"/>
    <w:rsid w:val="00146335"/>
    <w:rsid w:val="003E0555"/>
    <w:rsid w:val="005938DD"/>
    <w:rsid w:val="005F47A6"/>
    <w:rsid w:val="00841DC7"/>
    <w:rsid w:val="00B46D53"/>
    <w:rsid w:val="00F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B82F"/>
  <w15:chartTrackingRefBased/>
  <w15:docId w15:val="{0AC071D2-7BAA-4526-ADFA-CFB64627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customStyle="1" w:styleId="normaltextrun">
    <w:name w:val="normaltextrun"/>
    <w:basedOn w:val="DefaultParagraphFont"/>
    <w:rsid w:val="005938DD"/>
  </w:style>
  <w:style w:type="character" w:customStyle="1" w:styleId="eop">
    <w:name w:val="eop"/>
    <w:basedOn w:val="DefaultParagraphFont"/>
    <w:rsid w:val="0059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EAAD2B3D-1076-4094-A762-BE28458077EB}"/>
</file>

<file path=customXml/itemProps2.xml><?xml version="1.0" encoding="utf-8"?>
<ds:datastoreItem xmlns:ds="http://schemas.openxmlformats.org/officeDocument/2006/customXml" ds:itemID="{1E8B7657-3D97-418D-A7BF-94E17EFAF7CC}"/>
</file>

<file path=customXml/itemProps3.xml><?xml version="1.0" encoding="utf-8"?>
<ds:datastoreItem xmlns:ds="http://schemas.openxmlformats.org/officeDocument/2006/customXml" ds:itemID="{E33BA9D9-E6CD-4237-BAE1-31F9A54A01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3</cp:revision>
  <dcterms:created xsi:type="dcterms:W3CDTF">2022-11-04T09:29:00Z</dcterms:created>
  <dcterms:modified xsi:type="dcterms:W3CDTF">2022-11-04T09:59:00Z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