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E9D9" w14:textId="63E8CA13" w:rsidR="00EA7A70" w:rsidRDefault="00683611" w:rsidP="0068361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GENERATING </w:t>
      </w:r>
      <w:r w:rsidRPr="00683611">
        <w:rPr>
          <w:b/>
          <w:bCs/>
          <w:sz w:val="32"/>
          <w:szCs w:val="32"/>
          <w:lang w:val="en-US"/>
        </w:rPr>
        <w:t>REPORTS</w:t>
      </w:r>
    </w:p>
    <w:p w14:paraId="3DF8E0AD" w14:textId="77777777" w:rsidR="00683611" w:rsidRPr="00683611" w:rsidRDefault="00683611" w:rsidP="00683611">
      <w:pPr>
        <w:rPr>
          <w:b/>
          <w:bCs/>
          <w:sz w:val="28"/>
          <w:szCs w:val="28"/>
          <w:lang w:val="en-US"/>
        </w:rPr>
      </w:pPr>
      <w:r w:rsidRPr="00683611">
        <w:rPr>
          <w:b/>
          <w:bCs/>
          <w:sz w:val="28"/>
          <w:szCs w:val="28"/>
          <w:lang w:val="en-US"/>
        </w:rPr>
        <w:t>Report for Newly Opened Deposit Account</w:t>
      </w:r>
    </w:p>
    <w:p w14:paraId="749D290B" w14:textId="3BAF6961" w:rsidR="00683611" w:rsidRPr="00683611" w:rsidRDefault="00683611" w:rsidP="006836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83611">
        <w:rPr>
          <w:sz w:val="24"/>
          <w:szCs w:val="24"/>
          <w:lang w:val="en-US"/>
        </w:rPr>
        <w:t xml:space="preserve">Invoke Menu </w:t>
      </w:r>
      <w:r w:rsidRPr="00683611">
        <w:rPr>
          <w:b/>
          <w:bCs/>
          <w:sz w:val="24"/>
          <w:szCs w:val="24"/>
          <w:lang w:val="en-US"/>
        </w:rPr>
        <w:t>GNODAR</w:t>
      </w:r>
    </w:p>
    <w:p w14:paraId="536A787E" w14:textId="509F0623" w:rsidR="00683611" w:rsidRPr="00683611" w:rsidRDefault="00683611" w:rsidP="006836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83611">
        <w:rPr>
          <w:sz w:val="24"/>
          <w:szCs w:val="24"/>
          <w:lang w:val="en-US"/>
        </w:rPr>
        <w:t xml:space="preserve">On </w:t>
      </w:r>
      <w:r>
        <w:rPr>
          <w:sz w:val="24"/>
          <w:szCs w:val="24"/>
          <w:lang w:val="en-US"/>
        </w:rPr>
        <w:t xml:space="preserve">the </w:t>
      </w:r>
      <w:r w:rsidRPr="00683611">
        <w:rPr>
          <w:b/>
          <w:bCs/>
          <w:sz w:val="24"/>
          <w:szCs w:val="24"/>
          <w:lang w:val="en-US"/>
        </w:rPr>
        <w:t>Report To</w:t>
      </w:r>
      <w:r>
        <w:rPr>
          <w:sz w:val="24"/>
          <w:szCs w:val="24"/>
          <w:lang w:val="en-US"/>
        </w:rPr>
        <w:t xml:space="preserve"> field, enter </w:t>
      </w:r>
      <w:r w:rsidRPr="00683611">
        <w:rPr>
          <w:b/>
          <w:bCs/>
          <w:sz w:val="24"/>
          <w:szCs w:val="24"/>
          <w:lang w:val="en-US"/>
        </w:rPr>
        <w:t>Manager</w:t>
      </w:r>
    </w:p>
    <w:p w14:paraId="7FBB583C" w14:textId="24A1E91C" w:rsidR="00683611" w:rsidRDefault="00683611" w:rsidP="006836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the </w:t>
      </w:r>
      <w:proofErr w:type="gramStart"/>
      <w:r>
        <w:rPr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date and To date in the </w:t>
      </w:r>
      <w:r w:rsidRPr="00683611">
        <w:rPr>
          <w:b/>
          <w:bCs/>
          <w:sz w:val="24"/>
          <w:szCs w:val="24"/>
          <w:lang w:val="en-US"/>
        </w:rPr>
        <w:t>From/To Date</w:t>
      </w:r>
      <w:r>
        <w:rPr>
          <w:b/>
          <w:bCs/>
          <w:sz w:val="24"/>
          <w:szCs w:val="24"/>
          <w:lang w:val="en-US"/>
        </w:rPr>
        <w:t xml:space="preserve"> </w:t>
      </w:r>
      <w:r w:rsidRPr="00683611">
        <w:rPr>
          <w:sz w:val="24"/>
          <w:szCs w:val="24"/>
          <w:lang w:val="en-US"/>
        </w:rPr>
        <w:t>field</w:t>
      </w:r>
      <w:r>
        <w:rPr>
          <w:sz w:val="24"/>
          <w:szCs w:val="24"/>
          <w:lang w:val="en-US"/>
        </w:rPr>
        <w:t xml:space="preserve">. If you need a report for a specific period, Click on </w:t>
      </w:r>
      <w:r w:rsidRPr="00683611">
        <w:rPr>
          <w:b/>
          <w:bCs/>
          <w:sz w:val="24"/>
          <w:szCs w:val="24"/>
          <w:lang w:val="en-US"/>
        </w:rPr>
        <w:t>Period</w:t>
      </w:r>
      <w:r>
        <w:rPr>
          <w:sz w:val="24"/>
          <w:szCs w:val="24"/>
          <w:lang w:val="en-US"/>
        </w:rPr>
        <w:t xml:space="preserve"> and select the available periods in the dropdown.</w:t>
      </w:r>
    </w:p>
    <w:p w14:paraId="7278A5C5" w14:textId="25B6A2D9" w:rsidR="00683611" w:rsidRDefault="006C1DEE" w:rsidP="006836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="00683611">
        <w:rPr>
          <w:sz w:val="24"/>
          <w:szCs w:val="24"/>
          <w:lang w:val="en-US"/>
        </w:rPr>
        <w:t xml:space="preserve"> the </w:t>
      </w:r>
      <w:r>
        <w:rPr>
          <w:sz w:val="24"/>
          <w:szCs w:val="24"/>
          <w:lang w:val="en-US"/>
        </w:rPr>
        <w:t>Scheme Type from the searcher.</w:t>
      </w:r>
    </w:p>
    <w:p w14:paraId="6A92244A" w14:textId="68574026" w:rsidR="006C1DEE" w:rsidRPr="006C1DEE" w:rsidRDefault="006C1DEE" w:rsidP="006836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 w:rsidRPr="006C1DEE">
        <w:rPr>
          <w:b/>
          <w:bCs/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 xml:space="preserve"> if you want the report to include non-funded accounts, otherwise select </w:t>
      </w:r>
      <w:r w:rsidRPr="006C1DEE">
        <w:rPr>
          <w:b/>
          <w:bCs/>
          <w:sz w:val="24"/>
          <w:szCs w:val="24"/>
          <w:lang w:val="en-US"/>
        </w:rPr>
        <w:t>No</w:t>
      </w:r>
    </w:p>
    <w:p w14:paraId="7644EA70" w14:textId="0623E359" w:rsidR="006C1DEE" w:rsidRDefault="006C1DEE" w:rsidP="006836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5772F6">
        <w:rPr>
          <w:b/>
          <w:bCs/>
          <w:sz w:val="24"/>
          <w:szCs w:val="24"/>
          <w:lang w:val="en-US"/>
        </w:rPr>
        <w:t>Submit</w:t>
      </w:r>
    </w:p>
    <w:p w14:paraId="15FD54DE" w14:textId="60BAC90A" w:rsidR="006C1DEE" w:rsidRDefault="004E4BE4" w:rsidP="006836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Invoke Menu </w:t>
      </w:r>
      <w:r w:rsidRPr="004E4BE4">
        <w:rPr>
          <w:b/>
          <w:bCs/>
          <w:sz w:val="24"/>
          <w:szCs w:val="24"/>
          <w:lang w:val="en-US"/>
        </w:rPr>
        <w:t>PQR</w:t>
      </w:r>
      <w:r>
        <w:rPr>
          <w:sz w:val="24"/>
          <w:szCs w:val="24"/>
          <w:lang w:val="en-US"/>
        </w:rPr>
        <w:t xml:space="preserve"> and download the report.</w:t>
      </w:r>
    </w:p>
    <w:p w14:paraId="78BF61C4" w14:textId="64C882C2" w:rsidR="00E74F2C" w:rsidRDefault="00E74F2C" w:rsidP="00E74F2C">
      <w:pPr>
        <w:rPr>
          <w:sz w:val="24"/>
          <w:szCs w:val="24"/>
          <w:lang w:val="en-US"/>
        </w:rPr>
      </w:pPr>
    </w:p>
    <w:p w14:paraId="7B4D45EF" w14:textId="570DFB33" w:rsidR="00E74F2C" w:rsidRDefault="00E74F2C" w:rsidP="00E74F2C">
      <w:pPr>
        <w:rPr>
          <w:sz w:val="24"/>
          <w:szCs w:val="24"/>
          <w:lang w:val="en-US"/>
        </w:rPr>
      </w:pPr>
      <w:r w:rsidRPr="00E74F2C">
        <w:rPr>
          <w:b/>
          <w:bCs/>
          <w:sz w:val="28"/>
          <w:szCs w:val="28"/>
          <w:lang w:val="en-US"/>
        </w:rPr>
        <w:t xml:space="preserve">Report for General Deposit </w:t>
      </w:r>
    </w:p>
    <w:p w14:paraId="4E6AAC04" w14:textId="6E310D67" w:rsidR="00E74F2C" w:rsidRPr="00682F87" w:rsidRDefault="00682F87" w:rsidP="00E74F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Invoke Menu </w:t>
      </w:r>
      <w:r w:rsidRPr="00682F87">
        <w:rPr>
          <w:b/>
          <w:bCs/>
          <w:sz w:val="24"/>
          <w:szCs w:val="24"/>
          <w:lang w:val="en-US"/>
        </w:rPr>
        <w:t>BGGDDR</w:t>
      </w:r>
    </w:p>
    <w:p w14:paraId="1A2937DB" w14:textId="77777777" w:rsidR="00682F87" w:rsidRPr="00683611" w:rsidRDefault="00682F87" w:rsidP="00682F8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83611">
        <w:rPr>
          <w:sz w:val="24"/>
          <w:szCs w:val="24"/>
          <w:lang w:val="en-US"/>
        </w:rPr>
        <w:t xml:space="preserve">On </w:t>
      </w:r>
      <w:r>
        <w:rPr>
          <w:sz w:val="24"/>
          <w:szCs w:val="24"/>
          <w:lang w:val="en-US"/>
        </w:rPr>
        <w:t xml:space="preserve">the </w:t>
      </w:r>
      <w:r w:rsidRPr="00683611">
        <w:rPr>
          <w:b/>
          <w:bCs/>
          <w:sz w:val="24"/>
          <w:szCs w:val="24"/>
          <w:lang w:val="en-US"/>
        </w:rPr>
        <w:t>Report To</w:t>
      </w:r>
      <w:r>
        <w:rPr>
          <w:sz w:val="24"/>
          <w:szCs w:val="24"/>
          <w:lang w:val="en-US"/>
        </w:rPr>
        <w:t xml:space="preserve"> field, enter </w:t>
      </w:r>
      <w:r w:rsidRPr="00683611">
        <w:rPr>
          <w:b/>
          <w:bCs/>
          <w:sz w:val="24"/>
          <w:szCs w:val="24"/>
          <w:lang w:val="en-US"/>
        </w:rPr>
        <w:t>Manager</w:t>
      </w:r>
    </w:p>
    <w:p w14:paraId="6ADC22A0" w14:textId="3C8EE70B" w:rsidR="00682F87" w:rsidRDefault="00682F87" w:rsidP="00E74F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</w:t>
      </w:r>
      <w:r w:rsidRPr="00682F87">
        <w:rPr>
          <w:b/>
          <w:bCs/>
          <w:sz w:val="24"/>
          <w:szCs w:val="24"/>
          <w:lang w:val="en-US"/>
        </w:rPr>
        <w:t>Deposit Type</w:t>
      </w:r>
      <w:r>
        <w:rPr>
          <w:sz w:val="24"/>
          <w:szCs w:val="24"/>
          <w:lang w:val="en-US"/>
        </w:rPr>
        <w:t xml:space="preserve"> from the drop down</w:t>
      </w:r>
    </w:p>
    <w:p w14:paraId="514274F3" w14:textId="7E435C1E" w:rsidR="00A36F36" w:rsidRDefault="00A36F36" w:rsidP="00E74F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Under selection criteria field capture </w:t>
      </w:r>
      <w:r w:rsidRPr="00A36F36">
        <w:rPr>
          <w:b/>
          <w:bCs/>
          <w:sz w:val="24"/>
          <w:szCs w:val="24"/>
          <w:lang w:val="en-US"/>
        </w:rPr>
        <w:t>Open Date</w:t>
      </w:r>
      <w:r>
        <w:rPr>
          <w:b/>
          <w:bCs/>
          <w:sz w:val="24"/>
          <w:szCs w:val="24"/>
          <w:lang w:val="en-US"/>
        </w:rPr>
        <w:t>, Deposit Status,</w:t>
      </w:r>
      <w:r w:rsidR="00B400EE">
        <w:rPr>
          <w:b/>
          <w:bCs/>
          <w:sz w:val="24"/>
          <w:szCs w:val="24"/>
          <w:lang w:val="en-US"/>
        </w:rPr>
        <w:t xml:space="preserve"> </w:t>
      </w:r>
      <w:r w:rsidR="00B400EE">
        <w:rPr>
          <w:sz w:val="24"/>
          <w:szCs w:val="24"/>
          <w:lang w:val="en-US"/>
        </w:rPr>
        <w:t>and any other criteria you would like to use to filter the required report.</w:t>
      </w:r>
    </w:p>
    <w:p w14:paraId="7931E4BB" w14:textId="018C0C6B" w:rsidR="00B400EE" w:rsidRDefault="00B400EE" w:rsidP="00E74F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Submit.</w:t>
      </w:r>
    </w:p>
    <w:p w14:paraId="74C52023" w14:textId="0733ADFE" w:rsidR="00B400EE" w:rsidRPr="00E74F2C" w:rsidRDefault="00B400EE" w:rsidP="00E74F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Invoke Menu </w:t>
      </w:r>
      <w:r w:rsidRPr="00B400EE">
        <w:rPr>
          <w:b/>
          <w:bCs/>
          <w:sz w:val="24"/>
          <w:szCs w:val="24"/>
          <w:lang w:val="en-US"/>
        </w:rPr>
        <w:t>PQR</w:t>
      </w:r>
      <w:r>
        <w:rPr>
          <w:sz w:val="24"/>
          <w:szCs w:val="24"/>
          <w:lang w:val="en-US"/>
        </w:rPr>
        <w:t xml:space="preserve"> and download the report.</w:t>
      </w:r>
    </w:p>
    <w:sectPr w:rsidR="00B400EE" w:rsidRPr="00E7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2DFED" w14:textId="77777777" w:rsidR="00F2004A" w:rsidRDefault="00F2004A" w:rsidP="004E4BE4">
      <w:pPr>
        <w:spacing w:after="0" w:line="240" w:lineRule="auto"/>
      </w:pPr>
      <w:r>
        <w:separator/>
      </w:r>
    </w:p>
  </w:endnote>
  <w:endnote w:type="continuationSeparator" w:id="0">
    <w:p w14:paraId="5EF12119" w14:textId="77777777" w:rsidR="00F2004A" w:rsidRDefault="00F2004A" w:rsidP="004E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FBC2" w14:textId="77777777" w:rsidR="00F2004A" w:rsidRDefault="00F2004A" w:rsidP="004E4BE4">
      <w:pPr>
        <w:spacing w:after="0" w:line="240" w:lineRule="auto"/>
      </w:pPr>
      <w:r>
        <w:separator/>
      </w:r>
    </w:p>
  </w:footnote>
  <w:footnote w:type="continuationSeparator" w:id="0">
    <w:p w14:paraId="34330B72" w14:textId="77777777" w:rsidR="00F2004A" w:rsidRDefault="00F2004A" w:rsidP="004E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0477E"/>
    <w:multiLevelType w:val="hybridMultilevel"/>
    <w:tmpl w:val="F474BCC8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6F137D"/>
    <w:multiLevelType w:val="hybridMultilevel"/>
    <w:tmpl w:val="B45EEAAE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5C"/>
    <w:rsid w:val="0038145C"/>
    <w:rsid w:val="004A6977"/>
    <w:rsid w:val="004E4BE4"/>
    <w:rsid w:val="005772F6"/>
    <w:rsid w:val="00682F87"/>
    <w:rsid w:val="00683611"/>
    <w:rsid w:val="006C1DEE"/>
    <w:rsid w:val="00A36F36"/>
    <w:rsid w:val="00B400EE"/>
    <w:rsid w:val="00E74F2C"/>
    <w:rsid w:val="00EA7A70"/>
    <w:rsid w:val="00F2004A"/>
    <w:rsid w:val="00F4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1C7DA"/>
  <w15:chartTrackingRefBased/>
  <w15:docId w15:val="{1E767FB6-E122-4189-AA95-8C2C31EC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F17CDDD8-53C6-4088-85C0-31B8027BB4E0}"/>
</file>

<file path=customXml/itemProps2.xml><?xml version="1.0" encoding="utf-8"?>
<ds:datastoreItem xmlns:ds="http://schemas.openxmlformats.org/officeDocument/2006/customXml" ds:itemID="{0419C8CC-1409-4604-BCAE-1B63F2B029D0}"/>
</file>

<file path=customXml/itemProps3.xml><?xml version="1.0" encoding="utf-8"?>
<ds:datastoreItem xmlns:ds="http://schemas.openxmlformats.org/officeDocument/2006/customXml" ds:itemID="{CB1C7377-A230-4DA2-B017-1FEA99B9A9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Quento Ougo [Core Banking Implementation]</dc:creator>
  <cp:keywords/>
  <dc:description/>
  <cp:lastModifiedBy>Quento Ougo [Core Banking Implementation]</cp:lastModifiedBy>
  <cp:revision>6</cp:revision>
  <dcterms:created xsi:type="dcterms:W3CDTF">2022-11-04T12:14:00Z</dcterms:created>
  <dcterms:modified xsi:type="dcterms:W3CDTF">2022-11-07T06:37:00Z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