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E8D9" w14:textId="77394804" w:rsidR="005459CE" w:rsidRDefault="00973CFD" w:rsidP="00973CFD">
      <w:pPr>
        <w:jc w:val="center"/>
        <w:rPr>
          <w:b/>
          <w:bCs/>
          <w:sz w:val="32"/>
          <w:szCs w:val="32"/>
          <w:lang w:val="en-US"/>
        </w:rPr>
      </w:pPr>
      <w:r w:rsidRPr="00973CFD">
        <w:rPr>
          <w:b/>
          <w:bCs/>
          <w:sz w:val="32"/>
          <w:szCs w:val="32"/>
          <w:lang w:val="en-US"/>
        </w:rPr>
        <w:t>Topping Up Funds to a Top Up Deposit Account</w:t>
      </w:r>
    </w:p>
    <w:p w14:paraId="6B8CAC86" w14:textId="6C77C27E" w:rsidR="00973CFD" w:rsidRDefault="00973CFD" w:rsidP="00973C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Pr="007F744D">
        <w:rPr>
          <w:b/>
          <w:bCs/>
          <w:sz w:val="24"/>
          <w:szCs w:val="24"/>
          <w:lang w:val="en-US"/>
        </w:rPr>
        <w:t>PCITTUDA</w:t>
      </w:r>
    </w:p>
    <w:p w14:paraId="496D58AE" w14:textId="053AFFD9" w:rsidR="007F744D" w:rsidRDefault="007F744D" w:rsidP="00973C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</w:t>
      </w:r>
      <w:r w:rsidRPr="007F744D">
        <w:rPr>
          <w:b/>
          <w:bCs/>
          <w:sz w:val="24"/>
          <w:szCs w:val="24"/>
          <w:lang w:val="en-US"/>
        </w:rPr>
        <w:t>Deposit</w:t>
      </w:r>
      <w:r>
        <w:rPr>
          <w:sz w:val="24"/>
          <w:szCs w:val="24"/>
          <w:lang w:val="en-US"/>
        </w:rPr>
        <w:t xml:space="preserve"> </w:t>
      </w:r>
      <w:r w:rsidRPr="007F744D">
        <w:rPr>
          <w:b/>
          <w:bCs/>
          <w:sz w:val="24"/>
          <w:szCs w:val="24"/>
          <w:lang w:val="en-US"/>
        </w:rPr>
        <w:t>A/c ID</w:t>
      </w:r>
    </w:p>
    <w:p w14:paraId="4375CF9E" w14:textId="61B0EBB8" w:rsidR="007F744D" w:rsidRDefault="007F744D" w:rsidP="00973C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</w:t>
      </w:r>
      <w:r w:rsidRPr="007F744D">
        <w:rPr>
          <w:b/>
          <w:bCs/>
          <w:sz w:val="24"/>
          <w:szCs w:val="24"/>
          <w:lang w:val="en-US"/>
        </w:rPr>
        <w:t>Source A/c ID</w:t>
      </w:r>
    </w:p>
    <w:p w14:paraId="5B4FD38D" w14:textId="1A2071F9" w:rsidR="007F744D" w:rsidRDefault="007F744D" w:rsidP="00973C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7F744D">
        <w:rPr>
          <w:b/>
          <w:bCs/>
          <w:sz w:val="24"/>
          <w:szCs w:val="24"/>
          <w:lang w:val="en-US"/>
        </w:rPr>
        <w:t>Instalment Type</w:t>
      </w:r>
      <w:r>
        <w:rPr>
          <w:sz w:val="24"/>
          <w:szCs w:val="24"/>
          <w:lang w:val="en-US"/>
        </w:rPr>
        <w:t>-Top Up Installment</w:t>
      </w:r>
    </w:p>
    <w:p w14:paraId="69C11CEB" w14:textId="148A4297" w:rsidR="007F744D" w:rsidRDefault="007F744D" w:rsidP="00973C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</w:t>
      </w:r>
      <w:r w:rsidRPr="007F744D">
        <w:rPr>
          <w:b/>
          <w:bCs/>
          <w:sz w:val="24"/>
          <w:szCs w:val="24"/>
          <w:lang w:val="en-US"/>
        </w:rPr>
        <w:t>Deposit Amount</w:t>
      </w:r>
      <w:r>
        <w:rPr>
          <w:sz w:val="24"/>
          <w:szCs w:val="24"/>
          <w:lang w:val="en-US"/>
        </w:rPr>
        <w:t>.</w:t>
      </w:r>
    </w:p>
    <w:p w14:paraId="17295AC6" w14:textId="264B2A6A" w:rsidR="007F744D" w:rsidRPr="00486DDC" w:rsidRDefault="007F744D" w:rsidP="00973C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486DDC">
        <w:rPr>
          <w:b/>
          <w:bCs/>
          <w:sz w:val="24"/>
          <w:szCs w:val="24"/>
          <w:lang w:val="en-US"/>
        </w:rPr>
        <w:t>Additional Details</w:t>
      </w:r>
      <w:r>
        <w:rPr>
          <w:sz w:val="24"/>
          <w:szCs w:val="24"/>
          <w:lang w:val="en-US"/>
        </w:rPr>
        <w:t xml:space="preserve"> and enter the </w:t>
      </w:r>
      <w:r w:rsidR="00486DDC" w:rsidRPr="00486DDC">
        <w:rPr>
          <w:b/>
          <w:bCs/>
          <w:sz w:val="24"/>
          <w:szCs w:val="24"/>
          <w:lang w:val="en-US"/>
        </w:rPr>
        <w:t>D</w:t>
      </w:r>
      <w:r w:rsidRPr="00486DDC">
        <w:rPr>
          <w:b/>
          <w:bCs/>
          <w:sz w:val="24"/>
          <w:szCs w:val="24"/>
          <w:lang w:val="en-US"/>
        </w:rPr>
        <w:t xml:space="preserve">eposit </w:t>
      </w:r>
      <w:r w:rsidR="00486DDC">
        <w:rPr>
          <w:b/>
          <w:bCs/>
          <w:sz w:val="24"/>
          <w:szCs w:val="24"/>
          <w:lang w:val="en-US"/>
        </w:rPr>
        <w:t>T</w:t>
      </w:r>
      <w:r w:rsidRPr="00486DDC">
        <w:rPr>
          <w:b/>
          <w:bCs/>
          <w:sz w:val="24"/>
          <w:szCs w:val="24"/>
          <w:lang w:val="en-US"/>
        </w:rPr>
        <w:t xml:space="preserve">ransaction </w:t>
      </w:r>
      <w:r w:rsidR="00486DDC">
        <w:rPr>
          <w:b/>
          <w:bCs/>
          <w:sz w:val="24"/>
          <w:szCs w:val="24"/>
          <w:lang w:val="en-US"/>
        </w:rPr>
        <w:t>P</w:t>
      </w:r>
      <w:r w:rsidRPr="00486DDC">
        <w:rPr>
          <w:b/>
          <w:bCs/>
          <w:sz w:val="24"/>
          <w:szCs w:val="24"/>
          <w:lang w:val="en-US"/>
        </w:rPr>
        <w:t>articulars</w:t>
      </w:r>
      <w:r>
        <w:rPr>
          <w:sz w:val="24"/>
          <w:szCs w:val="24"/>
          <w:lang w:val="en-US"/>
        </w:rPr>
        <w:t xml:space="preserve"> and </w:t>
      </w:r>
      <w:r w:rsidRPr="00486DDC">
        <w:rPr>
          <w:b/>
          <w:bCs/>
          <w:sz w:val="24"/>
          <w:szCs w:val="24"/>
          <w:lang w:val="en-US"/>
        </w:rPr>
        <w:t xml:space="preserve">Source </w:t>
      </w:r>
      <w:r w:rsidR="00486DDC">
        <w:rPr>
          <w:b/>
          <w:bCs/>
          <w:sz w:val="24"/>
          <w:szCs w:val="24"/>
          <w:lang w:val="en-US"/>
        </w:rPr>
        <w:t>T</w:t>
      </w:r>
      <w:r w:rsidRPr="00486DDC">
        <w:rPr>
          <w:b/>
          <w:bCs/>
          <w:sz w:val="24"/>
          <w:szCs w:val="24"/>
          <w:lang w:val="en-US"/>
        </w:rPr>
        <w:t>ransaction Particulars</w:t>
      </w:r>
    </w:p>
    <w:p w14:paraId="2CA6E8FE" w14:textId="6E87CBE2" w:rsidR="00486DDC" w:rsidRPr="00D63643" w:rsidRDefault="00486DDC" w:rsidP="00973C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</w:t>
      </w:r>
      <w:r w:rsidRPr="00486DDC">
        <w:rPr>
          <w:b/>
          <w:bCs/>
          <w:sz w:val="24"/>
          <w:szCs w:val="24"/>
          <w:lang w:val="en-US"/>
        </w:rPr>
        <w:t>Remarks</w:t>
      </w:r>
      <w:r>
        <w:rPr>
          <w:sz w:val="24"/>
          <w:szCs w:val="24"/>
          <w:lang w:val="en-US"/>
        </w:rPr>
        <w:t xml:space="preserve"> and click on </w:t>
      </w:r>
      <w:r w:rsidRPr="00486DDC">
        <w:rPr>
          <w:b/>
          <w:bCs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>.</w:t>
      </w:r>
    </w:p>
    <w:p w14:paraId="6AA59270" w14:textId="534AD0D3" w:rsidR="00D63643" w:rsidRDefault="00D63643" w:rsidP="00973C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Verification to be done using Menu </w:t>
      </w:r>
      <w:r w:rsidRPr="00D63643">
        <w:rPr>
          <w:b/>
          <w:bCs/>
          <w:sz w:val="24"/>
          <w:szCs w:val="24"/>
          <w:lang w:val="en-US"/>
        </w:rPr>
        <w:t>MRI</w:t>
      </w:r>
    </w:p>
    <w:p w14:paraId="783A17C6" w14:textId="04CE9228" w:rsidR="00D63643" w:rsidRPr="00486DDC" w:rsidRDefault="00D63643" w:rsidP="00973C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verified, maker to invoke </w:t>
      </w:r>
      <w:r w:rsidRPr="00D63643">
        <w:rPr>
          <w:b/>
          <w:bCs/>
          <w:sz w:val="24"/>
          <w:szCs w:val="24"/>
          <w:lang w:val="en-US"/>
        </w:rPr>
        <w:t>MRI</w:t>
      </w:r>
      <w:r>
        <w:rPr>
          <w:sz w:val="24"/>
          <w:szCs w:val="24"/>
          <w:lang w:val="en-US"/>
        </w:rPr>
        <w:t xml:space="preserve"> and select the approved transaction and </w:t>
      </w:r>
      <w:r w:rsidRPr="00D63643">
        <w:rPr>
          <w:b/>
          <w:bCs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 xml:space="preserve"> to complete the transaction.</w:t>
      </w:r>
    </w:p>
    <w:sectPr w:rsidR="00D63643" w:rsidRPr="0048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FA00" w14:textId="77777777" w:rsidR="00413F38" w:rsidRDefault="00413F38" w:rsidP="00C857F9">
      <w:pPr>
        <w:spacing w:after="0" w:line="240" w:lineRule="auto"/>
      </w:pPr>
      <w:r>
        <w:separator/>
      </w:r>
    </w:p>
  </w:endnote>
  <w:endnote w:type="continuationSeparator" w:id="0">
    <w:p w14:paraId="59147DC9" w14:textId="77777777" w:rsidR="00413F38" w:rsidRDefault="00413F38" w:rsidP="00C8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E68F" w14:textId="77777777" w:rsidR="00413F38" w:rsidRDefault="00413F38" w:rsidP="00C857F9">
      <w:pPr>
        <w:spacing w:after="0" w:line="240" w:lineRule="auto"/>
      </w:pPr>
      <w:r>
        <w:separator/>
      </w:r>
    </w:p>
  </w:footnote>
  <w:footnote w:type="continuationSeparator" w:id="0">
    <w:p w14:paraId="4729B2F8" w14:textId="77777777" w:rsidR="00413F38" w:rsidRDefault="00413F38" w:rsidP="00C85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6564"/>
    <w:multiLevelType w:val="hybridMultilevel"/>
    <w:tmpl w:val="7366A808"/>
    <w:lvl w:ilvl="0" w:tplc="C648353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8C"/>
    <w:rsid w:val="00413F38"/>
    <w:rsid w:val="0041788C"/>
    <w:rsid w:val="00486DDC"/>
    <w:rsid w:val="005459CE"/>
    <w:rsid w:val="007F744D"/>
    <w:rsid w:val="00973CFD"/>
    <w:rsid w:val="00C857F9"/>
    <w:rsid w:val="00D6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37D6"/>
  <w15:chartTrackingRefBased/>
  <w15:docId w15:val="{7B030B49-06C4-4773-B22D-5E3703B2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4FCF7BDA-A388-4AE5-B324-E3B2C1858C69}"/>
</file>

<file path=customXml/itemProps2.xml><?xml version="1.0" encoding="utf-8"?>
<ds:datastoreItem xmlns:ds="http://schemas.openxmlformats.org/officeDocument/2006/customXml" ds:itemID="{5936B18F-6342-49E0-BECD-DC92491799CD}"/>
</file>

<file path=customXml/itemProps3.xml><?xml version="1.0" encoding="utf-8"?>
<ds:datastoreItem xmlns:ds="http://schemas.openxmlformats.org/officeDocument/2006/customXml" ds:itemID="{93F2553D-54E6-4C0F-B68A-7127A9C0D5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2</cp:revision>
  <dcterms:created xsi:type="dcterms:W3CDTF">2022-11-08T07:17:00Z</dcterms:created>
  <dcterms:modified xsi:type="dcterms:W3CDTF">2022-11-08T07:57:00Z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