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F9A2" w14:textId="134CF5D5" w:rsidR="00D858C3" w:rsidRDefault="009E6221" w:rsidP="00D9541E">
      <w:pPr>
        <w:pStyle w:val="Heading1"/>
        <w:rPr>
          <w:b/>
          <w:bCs/>
        </w:rPr>
      </w:pPr>
      <w:bookmarkStart w:id="0" w:name="_Toc111556452"/>
      <w:r w:rsidRPr="00D9541E">
        <w:rPr>
          <w:b/>
          <w:bCs/>
        </w:rPr>
        <w:t xml:space="preserve">Opening </w:t>
      </w:r>
      <w:r w:rsidR="00D058E5" w:rsidRPr="00D9541E">
        <w:rPr>
          <w:b/>
          <w:bCs/>
        </w:rPr>
        <w:t xml:space="preserve">Retail </w:t>
      </w:r>
      <w:proofErr w:type="gramStart"/>
      <w:r w:rsidR="00D058E5" w:rsidRPr="00D9541E">
        <w:rPr>
          <w:b/>
          <w:bCs/>
        </w:rPr>
        <w:t xml:space="preserve">Minor </w:t>
      </w:r>
      <w:r w:rsidR="00015600" w:rsidRPr="00D9541E">
        <w:rPr>
          <w:b/>
          <w:bCs/>
        </w:rPr>
        <w:t xml:space="preserve"> </w:t>
      </w:r>
      <w:r w:rsidR="00D058E5" w:rsidRPr="00D9541E">
        <w:rPr>
          <w:b/>
          <w:bCs/>
        </w:rPr>
        <w:t>A</w:t>
      </w:r>
      <w:r w:rsidR="00015600" w:rsidRPr="00D9541E">
        <w:rPr>
          <w:b/>
          <w:bCs/>
        </w:rPr>
        <w:t>ccount</w:t>
      </w:r>
      <w:proofErr w:type="gramEnd"/>
      <w:r w:rsidR="00931633" w:rsidRPr="00D9541E">
        <w:rPr>
          <w:b/>
          <w:bCs/>
        </w:rPr>
        <w:t xml:space="preserve"> </w:t>
      </w:r>
      <w:bookmarkEnd w:id="0"/>
    </w:p>
    <w:p w14:paraId="0A7FA4A7" w14:textId="77777777" w:rsidR="00D9541E" w:rsidRPr="00D9541E" w:rsidRDefault="00D9541E" w:rsidP="00D9541E"/>
    <w:p w14:paraId="10B12BAC" w14:textId="50821CED" w:rsidR="00507383" w:rsidRPr="00661965" w:rsidRDefault="00507383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Select the </w:t>
      </w:r>
      <w:r w:rsidR="009E6221" w:rsidRPr="00661965">
        <w:rPr>
          <w:rFonts w:asciiTheme="majorHAnsi" w:hAnsiTheme="majorHAnsi" w:cstheme="majorHAnsi"/>
          <w:sz w:val="28"/>
          <w:szCs w:val="28"/>
        </w:rPr>
        <w:t>menu</w:t>
      </w:r>
      <w:r w:rsidRPr="00661965">
        <w:rPr>
          <w:rFonts w:asciiTheme="majorHAnsi" w:hAnsiTheme="majorHAnsi" w:cstheme="majorHAnsi"/>
          <w:sz w:val="28"/>
          <w:szCs w:val="28"/>
        </w:rPr>
        <w:t xml:space="preserve"> – “</w:t>
      </w:r>
      <w:r w:rsidR="009E6221" w:rsidRPr="00661965">
        <w:rPr>
          <w:rFonts w:asciiTheme="majorHAnsi" w:hAnsiTheme="majorHAnsi" w:cstheme="majorHAnsi"/>
          <w:sz w:val="28"/>
          <w:szCs w:val="28"/>
        </w:rPr>
        <w:t>O</w:t>
      </w:r>
      <w:r w:rsidR="00D058E5" w:rsidRPr="00661965">
        <w:rPr>
          <w:rFonts w:asciiTheme="majorHAnsi" w:hAnsiTheme="majorHAnsi" w:cstheme="majorHAnsi"/>
          <w:sz w:val="28"/>
          <w:szCs w:val="28"/>
        </w:rPr>
        <w:t>S</w:t>
      </w:r>
      <w:r w:rsidR="009E6221" w:rsidRPr="00661965">
        <w:rPr>
          <w:rFonts w:asciiTheme="majorHAnsi" w:hAnsiTheme="majorHAnsi" w:cstheme="majorHAnsi"/>
          <w:sz w:val="28"/>
          <w:szCs w:val="28"/>
        </w:rPr>
        <w:t xml:space="preserve">A” </w:t>
      </w:r>
      <w:r w:rsidR="009E6221" w:rsidRPr="00661965">
        <w:rPr>
          <w:rFonts w:asciiTheme="majorHAnsi" w:hAnsiTheme="majorHAnsi" w:cstheme="majorHAnsi"/>
          <w:b/>
          <w:bCs/>
          <w:sz w:val="28"/>
          <w:szCs w:val="28"/>
        </w:rPr>
        <w:t xml:space="preserve">Open </w:t>
      </w:r>
      <w:r w:rsidR="00CF29E3" w:rsidRPr="00661965">
        <w:rPr>
          <w:rFonts w:asciiTheme="majorHAnsi" w:hAnsiTheme="majorHAnsi" w:cstheme="majorHAnsi"/>
          <w:b/>
          <w:bCs/>
          <w:sz w:val="28"/>
          <w:szCs w:val="28"/>
        </w:rPr>
        <w:t>Current</w:t>
      </w:r>
      <w:r w:rsidR="009E6221" w:rsidRPr="00661965">
        <w:rPr>
          <w:rFonts w:asciiTheme="majorHAnsi" w:hAnsiTheme="majorHAnsi" w:cstheme="majorHAnsi"/>
          <w:b/>
          <w:bCs/>
          <w:sz w:val="28"/>
          <w:szCs w:val="28"/>
        </w:rPr>
        <w:t xml:space="preserve"> Account</w:t>
      </w:r>
    </w:p>
    <w:p w14:paraId="77E5197B" w14:textId="39C8E99B" w:rsidR="00507383" w:rsidRPr="00661965" w:rsidRDefault="009E6221" w:rsidP="00D058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Key in </w:t>
      </w:r>
      <w:proofErr w:type="gramStart"/>
      <w:r w:rsidRPr="00661965">
        <w:rPr>
          <w:rFonts w:asciiTheme="majorHAnsi" w:hAnsiTheme="majorHAnsi" w:cstheme="majorHAnsi"/>
          <w:sz w:val="28"/>
          <w:szCs w:val="28"/>
        </w:rPr>
        <w:t xml:space="preserve">Verified </w:t>
      </w:r>
      <w:r w:rsidR="00D058E5" w:rsidRPr="00661965">
        <w:rPr>
          <w:rFonts w:asciiTheme="majorHAnsi" w:hAnsiTheme="majorHAnsi" w:cstheme="majorHAnsi"/>
          <w:sz w:val="28"/>
          <w:szCs w:val="28"/>
        </w:rPr>
        <w:t xml:space="preserve"> Minor</w:t>
      </w:r>
      <w:proofErr w:type="gramEnd"/>
      <w:r w:rsidR="00D058E5" w:rsidRPr="00661965">
        <w:rPr>
          <w:rFonts w:asciiTheme="majorHAnsi" w:hAnsiTheme="majorHAnsi" w:cstheme="majorHAnsi"/>
          <w:sz w:val="28"/>
          <w:szCs w:val="28"/>
        </w:rPr>
        <w:t xml:space="preserve"> </w:t>
      </w:r>
      <w:r w:rsidRPr="00661965">
        <w:rPr>
          <w:rFonts w:asciiTheme="majorHAnsi" w:hAnsiTheme="majorHAnsi" w:cstheme="majorHAnsi"/>
          <w:sz w:val="28"/>
          <w:szCs w:val="28"/>
        </w:rPr>
        <w:t xml:space="preserve">CIF </w:t>
      </w:r>
    </w:p>
    <w:p w14:paraId="2B0F8623" w14:textId="78C207E3" w:rsidR="00507383" w:rsidRPr="00661965" w:rsidRDefault="00931633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Select Scheme Code </w:t>
      </w:r>
      <w:r w:rsidR="009E60C5" w:rsidRPr="00661965">
        <w:rPr>
          <w:rFonts w:asciiTheme="majorHAnsi" w:hAnsiTheme="majorHAnsi" w:cstheme="majorHAnsi"/>
          <w:b/>
          <w:bCs/>
          <w:sz w:val="28"/>
          <w:szCs w:val="28"/>
        </w:rPr>
        <w:t xml:space="preserve">MINOR </w:t>
      </w:r>
      <w:r w:rsidRPr="00661965">
        <w:rPr>
          <w:rFonts w:asciiTheme="majorHAnsi" w:hAnsiTheme="majorHAnsi" w:cstheme="majorHAnsi"/>
          <w:sz w:val="28"/>
          <w:szCs w:val="28"/>
        </w:rPr>
        <w:t xml:space="preserve">from the searcher </w:t>
      </w:r>
    </w:p>
    <w:p w14:paraId="0D99A956" w14:textId="4EE11AB5" w:rsidR="00507383" w:rsidRPr="00661965" w:rsidRDefault="00931633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Click Go Button </w:t>
      </w:r>
    </w:p>
    <w:p w14:paraId="75D4F701" w14:textId="60A37DFE" w:rsidR="00507383" w:rsidRPr="00661965" w:rsidRDefault="00931633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CIF Details Will be displayed </w:t>
      </w:r>
    </w:p>
    <w:p w14:paraId="0614DD4C" w14:textId="3934A215" w:rsidR="00507383" w:rsidRPr="00661965" w:rsidRDefault="00931633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Set Statement Frequency </w:t>
      </w:r>
    </w:p>
    <w:p w14:paraId="697A70DE" w14:textId="599C3A1D" w:rsidR="00507383" w:rsidRPr="00661965" w:rsidRDefault="00931633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Click Continue Button </w:t>
      </w:r>
    </w:p>
    <w:p w14:paraId="1948E0B3" w14:textId="32485CC2" w:rsidR="00507383" w:rsidRPr="00661965" w:rsidRDefault="00777BFC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Skip from additional Details Page to IMIS Details </w:t>
      </w:r>
    </w:p>
    <w:p w14:paraId="736B3CA2" w14:textId="1D1B59D1" w:rsidR="0055412C" w:rsidRPr="00661965" w:rsidRDefault="0055412C" w:rsidP="005F40F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678E884" wp14:editId="484165C5">
            <wp:simplePos x="0" y="0"/>
            <wp:positionH relativeFrom="column">
              <wp:posOffset>866775</wp:posOffset>
            </wp:positionH>
            <wp:positionV relativeFrom="paragraph">
              <wp:posOffset>8890</wp:posOffset>
            </wp:positionV>
            <wp:extent cx="1689595" cy="3664736"/>
            <wp:effectExtent l="0" t="0" r="6350" b="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E23BA27-F0AE-4FFA-AC26-D4F799593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1E23BA27-F0AE-4FFA-AC26-D4F799593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38897" t="13187" r="38985" b="4739"/>
                    <a:stretch/>
                  </pic:blipFill>
                  <pic:spPr>
                    <a:xfrm>
                      <a:off x="0" y="0"/>
                      <a:ext cx="1689595" cy="3664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5BF84" w14:textId="58611264" w:rsidR="0055412C" w:rsidRPr="00661965" w:rsidRDefault="0055412C" w:rsidP="005F40F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801460" wp14:editId="33F8654C">
                <wp:simplePos x="0" y="0"/>
                <wp:positionH relativeFrom="column">
                  <wp:posOffset>2571115</wp:posOffset>
                </wp:positionH>
                <wp:positionV relativeFrom="paragraph">
                  <wp:posOffset>187325</wp:posOffset>
                </wp:positionV>
                <wp:extent cx="337625" cy="2816596"/>
                <wp:effectExtent l="0" t="0" r="43815" b="22225"/>
                <wp:wrapNone/>
                <wp:docPr id="6" name="Right Brac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DEA44-24A1-478B-9252-329111DB62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25" cy="281659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5A477B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02.45pt;margin-top:14.75pt;width:26.6pt;height:221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" adj="216" strokecolor="#4472c4 [3204]" strokeweight=".5pt">
                <v:stroke joinstyle="miter"/>
              </v:shape>
            </w:pict>
          </mc:Fallback>
        </mc:AlternateContent>
      </w:r>
    </w:p>
    <w:p w14:paraId="76D47C7B" w14:textId="50B871AB" w:rsidR="0055412C" w:rsidRPr="00661965" w:rsidRDefault="0055412C" w:rsidP="005F40F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4EED980B" w14:textId="0BEEBF8E" w:rsidR="0055412C" w:rsidRPr="00661965" w:rsidRDefault="0055412C" w:rsidP="005F40F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61377117" w14:textId="26FA7CA3" w:rsidR="0055412C" w:rsidRPr="00661965" w:rsidRDefault="0055412C" w:rsidP="005F40F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728C47A9" w14:textId="11FA0993" w:rsidR="0055412C" w:rsidRPr="00661965" w:rsidRDefault="0055412C" w:rsidP="005F40F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D0861E" wp14:editId="56E45BD6">
                <wp:simplePos x="0" y="0"/>
                <wp:positionH relativeFrom="column">
                  <wp:posOffset>2952750</wp:posOffset>
                </wp:positionH>
                <wp:positionV relativeFrom="paragraph">
                  <wp:posOffset>172085</wp:posOffset>
                </wp:positionV>
                <wp:extent cx="1504950" cy="245745"/>
                <wp:effectExtent l="0" t="0" r="0" b="0"/>
                <wp:wrapNone/>
                <wp:docPr id="2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07A38C" w14:textId="77777777" w:rsidR="0055412C" w:rsidRPr="0055412C" w:rsidRDefault="0055412C" w:rsidP="0055412C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5412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Skip The highlighted page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D0861E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232.5pt;margin-top:13.55pt;width:118.5pt;height:19.3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" filled="f" stroked="f">
                <v:textbox style="mso-fit-shape-to-text:t">
                  <w:txbxContent>
                    <w:p w14:paraId="0807A38C" w14:textId="77777777" w:rsidR="0055412C" w:rsidRPr="0055412C" w:rsidRDefault="0055412C" w:rsidP="0055412C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55412C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Skip The highlighted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22F639A3" w14:textId="5B0DEBCB" w:rsidR="0055412C" w:rsidRPr="00661965" w:rsidRDefault="0055412C" w:rsidP="005F40F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401BB2D2" w14:textId="01A80799" w:rsidR="0055412C" w:rsidRPr="00661965" w:rsidRDefault="0055412C" w:rsidP="005F40F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26381BE0" w14:textId="5192290E" w:rsidR="0055412C" w:rsidRPr="00661965" w:rsidRDefault="0055412C" w:rsidP="005F40F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6F3DEAC4" w14:textId="35646048" w:rsidR="0055412C" w:rsidRPr="00661965" w:rsidRDefault="0055412C" w:rsidP="005F40F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088DAD95" w14:textId="77777777" w:rsidR="006E3E68" w:rsidRPr="00661965" w:rsidRDefault="006E3E68" w:rsidP="00F76FD5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4549AE06" w14:textId="6992BDBF" w:rsidR="002A2535" w:rsidRPr="00661965" w:rsidRDefault="0055412C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lastRenderedPageBreak/>
        <w:t xml:space="preserve">Select Sector Code &amp; Subsector (Ensure they match </w:t>
      </w:r>
      <w:proofErr w:type="spellStart"/>
      <w:r w:rsidRPr="00661965">
        <w:rPr>
          <w:rFonts w:asciiTheme="majorHAnsi" w:hAnsiTheme="majorHAnsi" w:cstheme="majorHAnsi"/>
          <w:sz w:val="28"/>
          <w:szCs w:val="28"/>
        </w:rPr>
        <w:t>e.g</w:t>
      </w:r>
      <w:proofErr w:type="spellEnd"/>
      <w:r w:rsidRPr="00661965">
        <w:rPr>
          <w:rFonts w:asciiTheme="majorHAnsi" w:hAnsiTheme="majorHAnsi" w:cstheme="majorHAnsi"/>
          <w:sz w:val="28"/>
          <w:szCs w:val="28"/>
        </w:rPr>
        <w:t xml:space="preserve"> </w:t>
      </w:r>
      <w:r w:rsidR="00DB1A1B" w:rsidRPr="00661965">
        <w:rPr>
          <w:rFonts w:asciiTheme="majorHAnsi" w:hAnsiTheme="majorHAnsi" w:cstheme="majorHAnsi"/>
          <w:sz w:val="28"/>
          <w:szCs w:val="28"/>
        </w:rPr>
        <w:t xml:space="preserve">Sector code 05 </w:t>
      </w:r>
      <w:r w:rsidR="00DB1A1B" w:rsidRPr="00661965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 xml:space="preserve">ENERGY AND </w:t>
      </w:r>
      <w:proofErr w:type="gramStart"/>
      <w:r w:rsidR="00DB1A1B" w:rsidRPr="00661965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>WATER</w:t>
      </w:r>
      <w:r w:rsidR="00DB1A1B" w:rsidRPr="00661965">
        <w:rPr>
          <w:rFonts w:asciiTheme="majorHAnsi" w:hAnsiTheme="majorHAnsi" w:cstheme="majorHAnsi"/>
          <w:sz w:val="28"/>
          <w:szCs w:val="28"/>
        </w:rPr>
        <w:t xml:space="preserve"> ,</w:t>
      </w:r>
      <w:proofErr w:type="gramEnd"/>
      <w:r w:rsidR="00DB1A1B" w:rsidRPr="00661965">
        <w:rPr>
          <w:rFonts w:asciiTheme="majorHAnsi" w:hAnsiTheme="majorHAnsi" w:cstheme="majorHAnsi"/>
          <w:sz w:val="28"/>
          <w:szCs w:val="28"/>
        </w:rPr>
        <w:t xml:space="preserve"> subsector 0501 “</w:t>
      </w:r>
      <w:r w:rsidR="00DB1A1B" w:rsidRPr="00661965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>ENERGY AND WATER_ELECTRICITY, LIGHT AND POWER”</w:t>
      </w:r>
      <w:r w:rsidR="00DB1A1B" w:rsidRPr="00661965">
        <w:rPr>
          <w:rFonts w:asciiTheme="majorHAnsi" w:hAnsiTheme="majorHAnsi" w:cstheme="majorHAnsi"/>
          <w:sz w:val="28"/>
          <w:szCs w:val="28"/>
        </w:rPr>
        <w:t>)</w:t>
      </w:r>
    </w:p>
    <w:p w14:paraId="2546DED2" w14:textId="7020DE1F" w:rsidR="002A2535" w:rsidRPr="00661965" w:rsidRDefault="00507383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Click on </w:t>
      </w:r>
      <w:r w:rsidR="00DB1A1B" w:rsidRPr="00661965">
        <w:rPr>
          <w:rFonts w:asciiTheme="majorHAnsi" w:hAnsiTheme="majorHAnsi" w:cstheme="majorHAnsi"/>
          <w:sz w:val="28"/>
          <w:szCs w:val="28"/>
        </w:rPr>
        <w:t xml:space="preserve">free code </w:t>
      </w:r>
      <w:r w:rsidR="00DB1A1B" w:rsidRPr="0066196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CD60134" wp14:editId="2340AD22">
            <wp:extent cx="1228724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3343" cy="15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3571" w14:textId="20DB9477" w:rsidR="007B5A65" w:rsidRPr="00661965" w:rsidRDefault="00D140FE" w:rsidP="0049392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Select </w:t>
      </w:r>
      <w:r w:rsidR="005F6A5E" w:rsidRPr="00661965">
        <w:rPr>
          <w:rFonts w:asciiTheme="majorHAnsi" w:hAnsiTheme="majorHAnsi" w:cstheme="majorHAnsi"/>
          <w:sz w:val="28"/>
          <w:szCs w:val="28"/>
        </w:rPr>
        <w:t xml:space="preserve">Business Economic </w:t>
      </w:r>
      <w:r w:rsidR="006E3E68" w:rsidRPr="00661965">
        <w:rPr>
          <w:rFonts w:asciiTheme="majorHAnsi" w:hAnsiTheme="majorHAnsi" w:cstheme="majorHAnsi"/>
          <w:sz w:val="28"/>
          <w:szCs w:val="28"/>
        </w:rPr>
        <w:t>Activity Code</w:t>
      </w:r>
      <w:r w:rsidR="005F6A5E" w:rsidRPr="00661965">
        <w:rPr>
          <w:rFonts w:asciiTheme="majorHAnsi" w:hAnsiTheme="majorHAnsi" w:cstheme="majorHAnsi"/>
          <w:sz w:val="28"/>
          <w:szCs w:val="28"/>
        </w:rPr>
        <w:t xml:space="preserve">- </w:t>
      </w:r>
      <w:r w:rsidR="005F6A5E" w:rsidRPr="00661965">
        <w:rPr>
          <w:rFonts w:asciiTheme="majorHAnsi" w:hAnsiTheme="majorHAnsi" w:cstheme="majorHAnsi"/>
          <w:b/>
          <w:bCs/>
          <w:sz w:val="28"/>
          <w:szCs w:val="28"/>
        </w:rPr>
        <w:t xml:space="preserve">Should relate to sector </w:t>
      </w:r>
      <w:r w:rsidR="0049392F" w:rsidRPr="00661965">
        <w:rPr>
          <w:rFonts w:asciiTheme="majorHAnsi" w:hAnsiTheme="majorHAnsi" w:cstheme="majorHAnsi"/>
          <w:b/>
          <w:bCs/>
          <w:sz w:val="28"/>
          <w:szCs w:val="28"/>
        </w:rPr>
        <w:t>&amp;</w:t>
      </w:r>
      <w:r w:rsidR="005F6A5E" w:rsidRPr="00661965">
        <w:rPr>
          <w:rFonts w:asciiTheme="majorHAnsi" w:hAnsiTheme="majorHAnsi" w:cstheme="majorHAnsi"/>
          <w:b/>
          <w:bCs/>
          <w:sz w:val="28"/>
          <w:szCs w:val="28"/>
        </w:rPr>
        <w:t xml:space="preserve"> subsector selected</w:t>
      </w:r>
      <w:r w:rsidR="005F6A5E" w:rsidRPr="0066196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0A59C6B" w14:textId="6E27D557" w:rsidR="00507383" w:rsidRPr="00661965" w:rsidRDefault="005F6A5E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Click Free Text </w:t>
      </w:r>
    </w:p>
    <w:p w14:paraId="559AB23E" w14:textId="7FFA6002" w:rsidR="002A2535" w:rsidRPr="00661965" w:rsidRDefault="002A2535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Key In Purpose of account  </w:t>
      </w:r>
    </w:p>
    <w:p w14:paraId="0C6E6CFF" w14:textId="7CBE82BF" w:rsidR="00507383" w:rsidRPr="00661965" w:rsidRDefault="002A2535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Key In Source of funds </w:t>
      </w:r>
    </w:p>
    <w:p w14:paraId="7B3CB428" w14:textId="626ABD7D" w:rsidR="005174A8" w:rsidRPr="00661965" w:rsidRDefault="00796165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Select </w:t>
      </w:r>
      <w:r w:rsidRPr="00661965">
        <w:rPr>
          <w:rFonts w:asciiTheme="majorHAnsi" w:hAnsiTheme="majorHAnsi" w:cstheme="majorHAnsi"/>
          <w:sz w:val="28"/>
          <w:szCs w:val="28"/>
          <w:shd w:val="clear" w:color="auto" w:fill="FFFFFF"/>
        </w:rPr>
        <w:t>Bank Specific Sector Code</w:t>
      </w:r>
    </w:p>
    <w:p w14:paraId="33F46211" w14:textId="7F478BA4" w:rsidR="00796165" w:rsidRPr="00661965" w:rsidRDefault="00796165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  <w:shd w:val="clear" w:color="auto" w:fill="FFFFFF"/>
        </w:rPr>
        <w:t>Select Bank Specific Sub Sector Code</w:t>
      </w:r>
    </w:p>
    <w:p w14:paraId="4FB139E9" w14:textId="562C6B44" w:rsidR="00507383" w:rsidRPr="00661965" w:rsidRDefault="006327C9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Select ARO Code </w:t>
      </w:r>
    </w:p>
    <w:p w14:paraId="2A050836" w14:textId="5DDC5DF4" w:rsidR="003C0206" w:rsidRDefault="006327C9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Click Submit </w:t>
      </w:r>
      <w:r w:rsidR="006E3E68" w:rsidRPr="00661965">
        <w:rPr>
          <w:rFonts w:asciiTheme="majorHAnsi" w:hAnsiTheme="majorHAnsi" w:cstheme="majorHAnsi"/>
          <w:sz w:val="28"/>
          <w:szCs w:val="28"/>
        </w:rPr>
        <w:t>Button and</w:t>
      </w:r>
      <w:r w:rsidRPr="00661965">
        <w:rPr>
          <w:rFonts w:asciiTheme="majorHAnsi" w:hAnsiTheme="majorHAnsi" w:cstheme="majorHAnsi"/>
          <w:sz w:val="28"/>
          <w:szCs w:val="28"/>
        </w:rPr>
        <w:t xml:space="preserve"> note the account Number </w:t>
      </w:r>
    </w:p>
    <w:p w14:paraId="6A0D37D3" w14:textId="330DD206" w:rsidR="00D9541E" w:rsidRPr="00893FC6" w:rsidRDefault="00893FC6" w:rsidP="00D9541E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</w:t>
      </w:r>
      <w:r w:rsidR="00D9541E" w:rsidRPr="00893FC6">
        <w:rPr>
          <w:rFonts w:asciiTheme="majorHAnsi" w:hAnsiTheme="majorHAnsi" w:cstheme="majorHAnsi"/>
          <w:b/>
          <w:bCs/>
          <w:sz w:val="28"/>
          <w:szCs w:val="28"/>
        </w:rPr>
        <w:t>Photo &amp; Signature Captu</w:t>
      </w:r>
      <w:r w:rsidRPr="00893FC6">
        <w:rPr>
          <w:rFonts w:asciiTheme="majorHAnsi" w:hAnsiTheme="majorHAnsi" w:cstheme="majorHAnsi"/>
          <w:b/>
          <w:bCs/>
          <w:sz w:val="28"/>
          <w:szCs w:val="28"/>
        </w:rPr>
        <w:t>re</w:t>
      </w:r>
    </w:p>
    <w:p w14:paraId="59F2A2C0" w14:textId="4972C97F" w:rsidR="00E8790B" w:rsidRPr="00661965" w:rsidRDefault="00E8790B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>Invoke CACOF menu</w:t>
      </w:r>
      <w:r w:rsidR="004F4A51" w:rsidRPr="00661965">
        <w:rPr>
          <w:rFonts w:asciiTheme="majorHAnsi" w:hAnsiTheme="majorHAnsi" w:cstheme="majorHAnsi"/>
          <w:sz w:val="28"/>
          <w:szCs w:val="28"/>
        </w:rPr>
        <w:t xml:space="preserve"> </w:t>
      </w:r>
      <w:r w:rsidRPr="0066196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4CC1274" w14:textId="137901D1" w:rsidR="00CC1262" w:rsidRPr="00661965" w:rsidRDefault="00CC1262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>Key in Account no</w:t>
      </w:r>
    </w:p>
    <w:p w14:paraId="24477044" w14:textId="57452AF7" w:rsidR="00CC1262" w:rsidRPr="00661965" w:rsidRDefault="00CC1262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Using signature pad and webcam capture signature, </w:t>
      </w:r>
      <w:r w:rsidR="00893FC6" w:rsidRPr="00661965">
        <w:rPr>
          <w:rFonts w:asciiTheme="majorHAnsi" w:hAnsiTheme="majorHAnsi" w:cstheme="majorHAnsi"/>
          <w:sz w:val="28"/>
          <w:szCs w:val="28"/>
        </w:rPr>
        <w:t>photo,</w:t>
      </w:r>
      <w:r w:rsidRPr="00661965">
        <w:rPr>
          <w:rFonts w:asciiTheme="majorHAnsi" w:hAnsiTheme="majorHAnsi" w:cstheme="majorHAnsi"/>
          <w:sz w:val="28"/>
          <w:szCs w:val="28"/>
        </w:rPr>
        <w:t xml:space="preserve"> and </w:t>
      </w:r>
      <w:r w:rsidR="001C3B10" w:rsidRPr="00661965">
        <w:rPr>
          <w:rFonts w:asciiTheme="majorHAnsi" w:hAnsiTheme="majorHAnsi" w:cstheme="majorHAnsi"/>
          <w:sz w:val="28"/>
          <w:szCs w:val="28"/>
        </w:rPr>
        <w:t xml:space="preserve">Identification document for the parent </w:t>
      </w:r>
      <w:r w:rsidR="00D11537" w:rsidRPr="00661965">
        <w:rPr>
          <w:rFonts w:asciiTheme="majorHAnsi" w:hAnsiTheme="majorHAnsi" w:cstheme="majorHAnsi"/>
          <w:sz w:val="28"/>
          <w:szCs w:val="28"/>
        </w:rPr>
        <w:t>/ guardian</w:t>
      </w:r>
    </w:p>
    <w:p w14:paraId="2616ECB0" w14:textId="540CB6C4" w:rsidR="00D11537" w:rsidRDefault="00D11537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 Click Submit</w:t>
      </w:r>
      <w:r w:rsidR="00893FC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6CC53F9" w14:textId="161524C2" w:rsidR="00D522BB" w:rsidRPr="00D522BB" w:rsidRDefault="00D522BB" w:rsidP="00D522BB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D522BB">
        <w:rPr>
          <w:rFonts w:asciiTheme="majorHAnsi" w:hAnsiTheme="majorHAnsi" w:cstheme="majorHAnsi"/>
          <w:b/>
          <w:bCs/>
          <w:sz w:val="28"/>
          <w:szCs w:val="28"/>
        </w:rPr>
        <w:t xml:space="preserve">Generate Account opening Mandate </w:t>
      </w:r>
    </w:p>
    <w:p w14:paraId="51E210AB" w14:textId="639735AD" w:rsidR="00D11537" w:rsidRPr="00661965" w:rsidRDefault="00D11537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Invoke </w:t>
      </w:r>
      <w:r w:rsidR="004F4A51" w:rsidRPr="00661965">
        <w:rPr>
          <w:rFonts w:asciiTheme="majorHAnsi" w:hAnsiTheme="majorHAnsi" w:cstheme="majorHAnsi"/>
          <w:sz w:val="28"/>
          <w:szCs w:val="28"/>
        </w:rPr>
        <w:t xml:space="preserve">PQR menu to download account opening form </w:t>
      </w:r>
    </w:p>
    <w:p w14:paraId="3AF30AFC" w14:textId="2FC227D9" w:rsidR="00C46E7C" w:rsidRPr="00661965" w:rsidRDefault="00C46E7C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Invoke MOSAV menu to attach the generated </w:t>
      </w:r>
      <w:r w:rsidR="00D317F5" w:rsidRPr="00661965">
        <w:rPr>
          <w:rFonts w:asciiTheme="majorHAnsi" w:hAnsiTheme="majorHAnsi" w:cstheme="majorHAnsi"/>
          <w:sz w:val="28"/>
          <w:szCs w:val="28"/>
        </w:rPr>
        <w:t>account opening mandate</w:t>
      </w:r>
    </w:p>
    <w:p w14:paraId="467F8207" w14:textId="1503F5AB" w:rsidR="00E0702D" w:rsidRPr="00661965" w:rsidRDefault="00E0702D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>Key in the account Number</w:t>
      </w:r>
    </w:p>
    <w:p w14:paraId="53F45891" w14:textId="4EF12048" w:rsidR="00E0702D" w:rsidRPr="00661965" w:rsidRDefault="00E0702D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Visit Document </w:t>
      </w:r>
      <w:r w:rsidR="00970DCF" w:rsidRPr="00661965">
        <w:rPr>
          <w:rFonts w:asciiTheme="majorHAnsi" w:hAnsiTheme="majorHAnsi" w:cstheme="majorHAnsi"/>
          <w:sz w:val="28"/>
          <w:szCs w:val="28"/>
        </w:rPr>
        <w:t>details page &amp; attach the mandate.</w:t>
      </w:r>
    </w:p>
    <w:p w14:paraId="1370517C" w14:textId="54D0CCE3" w:rsidR="00970DCF" w:rsidRPr="00661965" w:rsidRDefault="00970DCF" w:rsidP="005F40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Click submit for verification </w:t>
      </w:r>
    </w:p>
    <w:p w14:paraId="0FA0EE4B" w14:textId="69D3BBCD" w:rsidR="00C46E7C" w:rsidRPr="00661965" w:rsidRDefault="00C46E7C" w:rsidP="00C46E7C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5BD17664" w14:textId="029D3B02" w:rsidR="00D24446" w:rsidRPr="00661965" w:rsidRDefault="00D24446" w:rsidP="005F40FA">
      <w:pPr>
        <w:pStyle w:val="Heading1"/>
        <w:spacing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1" w:name="_Toc111556454"/>
      <w:r w:rsidRPr="00661965">
        <w:rPr>
          <w:rFonts w:cstheme="majorHAnsi"/>
          <w:b/>
          <w:bCs/>
          <w:color w:val="auto"/>
          <w:sz w:val="28"/>
          <w:szCs w:val="28"/>
        </w:rPr>
        <w:lastRenderedPageBreak/>
        <w:t>Account Opening Verification</w:t>
      </w:r>
      <w:bookmarkEnd w:id="1"/>
      <w:r w:rsidRPr="00661965">
        <w:rPr>
          <w:rFonts w:cstheme="majorHAnsi"/>
          <w:b/>
          <w:bCs/>
          <w:color w:val="auto"/>
          <w:sz w:val="28"/>
          <w:szCs w:val="28"/>
        </w:rPr>
        <w:t xml:space="preserve"> </w:t>
      </w:r>
    </w:p>
    <w:p w14:paraId="42E84A11" w14:textId="6BA92086" w:rsidR="00121528" w:rsidRPr="0052219B" w:rsidRDefault="0052219B" w:rsidP="005F40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Checker </w:t>
      </w:r>
      <w:r w:rsidR="00121528" w:rsidRPr="0052219B">
        <w:rPr>
          <w:rFonts w:asciiTheme="majorHAnsi" w:hAnsiTheme="majorHAnsi" w:cstheme="majorHAnsi"/>
          <w:sz w:val="28"/>
          <w:szCs w:val="28"/>
        </w:rPr>
        <w:t xml:space="preserve">Select </w:t>
      </w:r>
      <w:r w:rsidR="00A35C27" w:rsidRPr="0052219B">
        <w:rPr>
          <w:rFonts w:asciiTheme="majorHAnsi" w:hAnsiTheme="majorHAnsi" w:cstheme="majorHAnsi"/>
          <w:sz w:val="28"/>
          <w:szCs w:val="28"/>
        </w:rPr>
        <w:t>Menu V</w:t>
      </w:r>
      <w:r w:rsidR="00970DCF" w:rsidRPr="0052219B">
        <w:rPr>
          <w:rFonts w:asciiTheme="majorHAnsi" w:hAnsiTheme="majorHAnsi" w:cstheme="majorHAnsi"/>
          <w:sz w:val="28"/>
          <w:szCs w:val="28"/>
        </w:rPr>
        <w:t>S</w:t>
      </w:r>
      <w:r w:rsidR="00A35C27" w:rsidRPr="0052219B">
        <w:rPr>
          <w:rFonts w:asciiTheme="majorHAnsi" w:hAnsiTheme="majorHAnsi" w:cstheme="majorHAnsi"/>
          <w:sz w:val="28"/>
          <w:szCs w:val="28"/>
        </w:rPr>
        <w:t>AO</w:t>
      </w:r>
      <w:r w:rsidR="005F40FA" w:rsidRPr="0052219B">
        <w:rPr>
          <w:rFonts w:asciiTheme="majorHAnsi" w:hAnsiTheme="majorHAnsi" w:cstheme="majorHAnsi"/>
          <w:sz w:val="28"/>
          <w:szCs w:val="28"/>
        </w:rPr>
        <w:t xml:space="preserve"> (Verif</w:t>
      </w:r>
      <w:r w:rsidR="00922B9E" w:rsidRPr="0052219B">
        <w:rPr>
          <w:rFonts w:asciiTheme="majorHAnsi" w:hAnsiTheme="majorHAnsi" w:cstheme="majorHAnsi"/>
          <w:sz w:val="28"/>
          <w:szCs w:val="28"/>
        </w:rPr>
        <w:t>y</w:t>
      </w:r>
      <w:r w:rsidR="00A35C27" w:rsidRPr="0052219B">
        <w:rPr>
          <w:rFonts w:asciiTheme="majorHAnsi" w:hAnsiTheme="majorHAnsi" w:cstheme="majorHAnsi"/>
          <w:sz w:val="28"/>
          <w:szCs w:val="28"/>
        </w:rPr>
        <w:t xml:space="preserve"> </w:t>
      </w:r>
      <w:r w:rsidRPr="0052219B">
        <w:rPr>
          <w:rFonts w:asciiTheme="majorHAnsi" w:hAnsiTheme="majorHAnsi" w:cstheme="majorHAnsi"/>
          <w:sz w:val="28"/>
          <w:szCs w:val="28"/>
        </w:rPr>
        <w:t>Savings Account</w:t>
      </w:r>
      <w:r w:rsidR="00922B9E" w:rsidRPr="0052219B">
        <w:rPr>
          <w:rFonts w:asciiTheme="majorHAnsi" w:hAnsiTheme="majorHAnsi" w:cstheme="majorHAnsi"/>
          <w:sz w:val="28"/>
          <w:szCs w:val="28"/>
        </w:rPr>
        <w:t xml:space="preserve"> Opening</w:t>
      </w:r>
      <w:r w:rsidR="00A35C27" w:rsidRPr="0052219B">
        <w:rPr>
          <w:rFonts w:asciiTheme="majorHAnsi" w:hAnsiTheme="majorHAnsi" w:cstheme="majorHAnsi"/>
          <w:sz w:val="28"/>
          <w:szCs w:val="28"/>
        </w:rPr>
        <w:t>)</w:t>
      </w:r>
    </w:p>
    <w:p w14:paraId="646E4876" w14:textId="0C43EF82" w:rsidR="00121528" w:rsidRPr="00661965" w:rsidRDefault="00A35C27" w:rsidP="005F40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From Searcher </w:t>
      </w:r>
      <w:r w:rsidR="009B141E" w:rsidRPr="00661965">
        <w:rPr>
          <w:rFonts w:asciiTheme="majorHAnsi" w:hAnsiTheme="majorHAnsi" w:cstheme="majorHAnsi"/>
          <w:sz w:val="28"/>
          <w:szCs w:val="28"/>
        </w:rPr>
        <w:t xml:space="preserve">select account pending verification </w:t>
      </w:r>
      <w:r w:rsidR="0052219B" w:rsidRPr="0052219B">
        <w:rPr>
          <w:rFonts w:asciiTheme="majorHAnsi" w:hAnsiTheme="majorHAnsi" w:cstheme="majorHAnsi"/>
          <w:b/>
          <w:bCs/>
          <w:sz w:val="28"/>
          <w:szCs w:val="28"/>
        </w:rPr>
        <w:t>(Minor account)</w:t>
      </w:r>
    </w:p>
    <w:p w14:paraId="75DED259" w14:textId="75207681" w:rsidR="00121528" w:rsidRPr="00661965" w:rsidRDefault="009B141E" w:rsidP="005F40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Click Go Button </w:t>
      </w:r>
    </w:p>
    <w:p w14:paraId="0038875D" w14:textId="5F5C5030" w:rsidR="00121528" w:rsidRPr="00661965" w:rsidRDefault="009B141E" w:rsidP="005F40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Customer Details Displayed </w:t>
      </w:r>
    </w:p>
    <w:p w14:paraId="56AC551D" w14:textId="558883A3" w:rsidR="00121528" w:rsidRPr="00661965" w:rsidRDefault="00121528" w:rsidP="005F40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Click </w:t>
      </w:r>
      <w:r w:rsidR="009B141E" w:rsidRPr="00661965">
        <w:rPr>
          <w:rFonts w:asciiTheme="majorHAnsi" w:hAnsiTheme="majorHAnsi" w:cstheme="majorHAnsi"/>
          <w:sz w:val="28"/>
          <w:szCs w:val="28"/>
        </w:rPr>
        <w:t>continue button and view all the details capture during account opening.</w:t>
      </w:r>
    </w:p>
    <w:p w14:paraId="2C4A14CD" w14:textId="498A58A8" w:rsidR="00121528" w:rsidRPr="00661965" w:rsidRDefault="009B141E" w:rsidP="005F40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1965">
        <w:rPr>
          <w:rFonts w:asciiTheme="majorHAnsi" w:hAnsiTheme="majorHAnsi" w:cstheme="majorHAnsi"/>
          <w:sz w:val="28"/>
          <w:szCs w:val="28"/>
        </w:rPr>
        <w:t xml:space="preserve">Click Submit Button </w:t>
      </w:r>
    </w:p>
    <w:p w14:paraId="2D51B664" w14:textId="32CEE256" w:rsidR="00460731" w:rsidRPr="00661965" w:rsidRDefault="00460731" w:rsidP="005F40FA">
      <w:pPr>
        <w:pStyle w:val="ListParagraph"/>
        <w:spacing w:line="360" w:lineRule="auto"/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sectPr w:rsidR="00460731" w:rsidRPr="00661965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7AC3E" w14:textId="77777777" w:rsidR="003F63A5" w:rsidRDefault="003F63A5" w:rsidP="006E3E68">
      <w:pPr>
        <w:spacing w:after="0" w:line="240" w:lineRule="auto"/>
      </w:pPr>
      <w:r>
        <w:separator/>
      </w:r>
    </w:p>
  </w:endnote>
  <w:endnote w:type="continuationSeparator" w:id="0">
    <w:p w14:paraId="3759B424" w14:textId="77777777" w:rsidR="003F63A5" w:rsidRDefault="003F63A5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205FE" w14:textId="77777777" w:rsidR="003F63A5" w:rsidRDefault="003F63A5" w:rsidP="006E3E68">
      <w:pPr>
        <w:spacing w:after="0" w:line="240" w:lineRule="auto"/>
      </w:pPr>
      <w:r>
        <w:separator/>
      </w:r>
    </w:p>
  </w:footnote>
  <w:footnote w:type="continuationSeparator" w:id="0">
    <w:p w14:paraId="70F721AB" w14:textId="77777777" w:rsidR="003F63A5" w:rsidRDefault="003F63A5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1AF"/>
    <w:multiLevelType w:val="hybridMultilevel"/>
    <w:tmpl w:val="C616E8F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3451F"/>
    <w:multiLevelType w:val="hybridMultilevel"/>
    <w:tmpl w:val="B4D008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6E97"/>
    <w:multiLevelType w:val="hybridMultilevel"/>
    <w:tmpl w:val="AF8E5596"/>
    <w:lvl w:ilvl="0" w:tplc="2000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75908"/>
    <w:multiLevelType w:val="hybridMultilevel"/>
    <w:tmpl w:val="67102F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75B9D"/>
    <w:multiLevelType w:val="hybridMultilevel"/>
    <w:tmpl w:val="DD1E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D0EE2"/>
    <w:multiLevelType w:val="hybridMultilevel"/>
    <w:tmpl w:val="521ED51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C0C5D"/>
    <w:multiLevelType w:val="hybridMultilevel"/>
    <w:tmpl w:val="EB28000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51D1B"/>
    <w:multiLevelType w:val="hybridMultilevel"/>
    <w:tmpl w:val="907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C45CC"/>
    <w:multiLevelType w:val="hybridMultilevel"/>
    <w:tmpl w:val="CCE279CA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D9386B"/>
    <w:multiLevelType w:val="hybridMultilevel"/>
    <w:tmpl w:val="937EF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61D43"/>
    <w:multiLevelType w:val="hybridMultilevel"/>
    <w:tmpl w:val="DBFAB00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643F2"/>
    <w:multiLevelType w:val="hybridMultilevel"/>
    <w:tmpl w:val="01AA11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901EB"/>
    <w:multiLevelType w:val="hybridMultilevel"/>
    <w:tmpl w:val="A880AC8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6207A"/>
    <w:multiLevelType w:val="hybridMultilevel"/>
    <w:tmpl w:val="62CA7A3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1275F"/>
    <w:multiLevelType w:val="hybridMultilevel"/>
    <w:tmpl w:val="2D7EC5DC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506DE"/>
    <w:multiLevelType w:val="hybridMultilevel"/>
    <w:tmpl w:val="4DF891C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353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7E15F4"/>
    <w:multiLevelType w:val="hybridMultilevel"/>
    <w:tmpl w:val="F072E64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320CA"/>
    <w:multiLevelType w:val="hybridMultilevel"/>
    <w:tmpl w:val="401CDE8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4B33FD"/>
    <w:multiLevelType w:val="hybridMultilevel"/>
    <w:tmpl w:val="6F7C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71226"/>
    <w:multiLevelType w:val="hybridMultilevel"/>
    <w:tmpl w:val="E0269828"/>
    <w:lvl w:ilvl="0" w:tplc="2000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1" w15:restartNumberingAfterBreak="0">
    <w:nsid w:val="39292908"/>
    <w:multiLevelType w:val="hybridMultilevel"/>
    <w:tmpl w:val="AC6AD638"/>
    <w:lvl w:ilvl="0" w:tplc="2000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B4E1B"/>
    <w:multiLevelType w:val="hybridMultilevel"/>
    <w:tmpl w:val="5BA41BF4"/>
    <w:lvl w:ilvl="0" w:tplc="84BE09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05425E"/>
    <w:multiLevelType w:val="hybridMultilevel"/>
    <w:tmpl w:val="86C4A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7B53FA"/>
    <w:multiLevelType w:val="hybridMultilevel"/>
    <w:tmpl w:val="CEECCD4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8A285D"/>
    <w:multiLevelType w:val="hybridMultilevel"/>
    <w:tmpl w:val="3EB6499C"/>
    <w:lvl w:ilvl="0" w:tplc="84BE0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2014C6"/>
    <w:multiLevelType w:val="hybridMultilevel"/>
    <w:tmpl w:val="3DC893D0"/>
    <w:lvl w:ilvl="0" w:tplc="2000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5116A"/>
    <w:multiLevelType w:val="hybridMultilevel"/>
    <w:tmpl w:val="664288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0028F"/>
    <w:multiLevelType w:val="hybridMultilevel"/>
    <w:tmpl w:val="1F7638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23D32"/>
    <w:multiLevelType w:val="hybridMultilevel"/>
    <w:tmpl w:val="F22C315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524DD"/>
    <w:multiLevelType w:val="hybridMultilevel"/>
    <w:tmpl w:val="E74033A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40D9B"/>
    <w:multiLevelType w:val="hybridMultilevel"/>
    <w:tmpl w:val="2DAEE072"/>
    <w:lvl w:ilvl="0" w:tplc="20000011">
      <w:start w:val="1"/>
      <w:numFmt w:val="decimal"/>
      <w:lvlText w:val="%1)"/>
      <w:lvlJc w:val="left"/>
      <w:pPr>
        <w:ind w:left="927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D2869"/>
    <w:multiLevelType w:val="hybridMultilevel"/>
    <w:tmpl w:val="E9E232B4"/>
    <w:lvl w:ilvl="0" w:tplc="2000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8711C"/>
    <w:multiLevelType w:val="hybridMultilevel"/>
    <w:tmpl w:val="C896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DE7E82"/>
    <w:multiLevelType w:val="hybridMultilevel"/>
    <w:tmpl w:val="3DC4046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F0327"/>
    <w:multiLevelType w:val="hybridMultilevel"/>
    <w:tmpl w:val="4874DED6"/>
    <w:lvl w:ilvl="0" w:tplc="7F80E3E4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33"/>
  </w:num>
  <w:num w:numId="4">
    <w:abstractNumId w:val="4"/>
  </w:num>
  <w:num w:numId="5">
    <w:abstractNumId w:val="12"/>
  </w:num>
  <w:num w:numId="6">
    <w:abstractNumId w:val="18"/>
  </w:num>
  <w:num w:numId="7">
    <w:abstractNumId w:val="9"/>
  </w:num>
  <w:num w:numId="8">
    <w:abstractNumId w:val="15"/>
  </w:num>
  <w:num w:numId="9">
    <w:abstractNumId w:val="10"/>
  </w:num>
  <w:num w:numId="10">
    <w:abstractNumId w:val="0"/>
  </w:num>
  <w:num w:numId="11">
    <w:abstractNumId w:val="23"/>
  </w:num>
  <w:num w:numId="12">
    <w:abstractNumId w:val="20"/>
  </w:num>
  <w:num w:numId="13">
    <w:abstractNumId w:val="24"/>
  </w:num>
  <w:num w:numId="14">
    <w:abstractNumId w:val="1"/>
  </w:num>
  <w:num w:numId="15">
    <w:abstractNumId w:val="11"/>
  </w:num>
  <w:num w:numId="16">
    <w:abstractNumId w:val="19"/>
  </w:num>
  <w:num w:numId="17">
    <w:abstractNumId w:val="30"/>
  </w:num>
  <w:num w:numId="18">
    <w:abstractNumId w:val="35"/>
  </w:num>
  <w:num w:numId="19">
    <w:abstractNumId w:val="36"/>
  </w:num>
  <w:num w:numId="20">
    <w:abstractNumId w:val="16"/>
  </w:num>
  <w:num w:numId="21">
    <w:abstractNumId w:val="27"/>
  </w:num>
  <w:num w:numId="22">
    <w:abstractNumId w:val="28"/>
  </w:num>
  <w:num w:numId="23">
    <w:abstractNumId w:val="13"/>
  </w:num>
  <w:num w:numId="24">
    <w:abstractNumId w:val="34"/>
  </w:num>
  <w:num w:numId="25">
    <w:abstractNumId w:val="31"/>
  </w:num>
  <w:num w:numId="26">
    <w:abstractNumId w:val="29"/>
  </w:num>
  <w:num w:numId="27">
    <w:abstractNumId w:val="5"/>
  </w:num>
  <w:num w:numId="28">
    <w:abstractNumId w:val="14"/>
  </w:num>
  <w:num w:numId="29">
    <w:abstractNumId w:val="26"/>
  </w:num>
  <w:num w:numId="30">
    <w:abstractNumId w:val="32"/>
  </w:num>
  <w:num w:numId="31">
    <w:abstractNumId w:val="2"/>
  </w:num>
  <w:num w:numId="32">
    <w:abstractNumId w:val="21"/>
  </w:num>
  <w:num w:numId="33">
    <w:abstractNumId w:val="22"/>
  </w:num>
  <w:num w:numId="34">
    <w:abstractNumId w:val="6"/>
  </w:num>
  <w:num w:numId="35">
    <w:abstractNumId w:val="8"/>
  </w:num>
  <w:num w:numId="36">
    <w:abstractNumId w:val="7"/>
  </w:num>
  <w:num w:numId="37">
    <w:abstractNumId w:val="17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15600"/>
    <w:rsid w:val="00024006"/>
    <w:rsid w:val="00025615"/>
    <w:rsid w:val="00034714"/>
    <w:rsid w:val="00045270"/>
    <w:rsid w:val="00070253"/>
    <w:rsid w:val="000855ED"/>
    <w:rsid w:val="00090442"/>
    <w:rsid w:val="000B00E1"/>
    <w:rsid w:val="000C52E8"/>
    <w:rsid w:val="000D062D"/>
    <w:rsid w:val="000F54CC"/>
    <w:rsid w:val="00100251"/>
    <w:rsid w:val="00101EC3"/>
    <w:rsid w:val="00102831"/>
    <w:rsid w:val="00105EE8"/>
    <w:rsid w:val="00106106"/>
    <w:rsid w:val="001109B9"/>
    <w:rsid w:val="00117455"/>
    <w:rsid w:val="00121528"/>
    <w:rsid w:val="00123620"/>
    <w:rsid w:val="001262A1"/>
    <w:rsid w:val="00140A48"/>
    <w:rsid w:val="00140B48"/>
    <w:rsid w:val="00145DBC"/>
    <w:rsid w:val="00172130"/>
    <w:rsid w:val="001754BC"/>
    <w:rsid w:val="00175708"/>
    <w:rsid w:val="00177747"/>
    <w:rsid w:val="00187AEC"/>
    <w:rsid w:val="0019048D"/>
    <w:rsid w:val="001969E9"/>
    <w:rsid w:val="001C3B10"/>
    <w:rsid w:val="001C3B5F"/>
    <w:rsid w:val="001D793F"/>
    <w:rsid w:val="001E1BCA"/>
    <w:rsid w:val="001E204E"/>
    <w:rsid w:val="001F54EA"/>
    <w:rsid w:val="00202B7F"/>
    <w:rsid w:val="00230F95"/>
    <w:rsid w:val="002638A0"/>
    <w:rsid w:val="00291E9C"/>
    <w:rsid w:val="002A2535"/>
    <w:rsid w:val="002B7101"/>
    <w:rsid w:val="002C1BE6"/>
    <w:rsid w:val="002E12CB"/>
    <w:rsid w:val="002F2407"/>
    <w:rsid w:val="002F3D58"/>
    <w:rsid w:val="0030212F"/>
    <w:rsid w:val="003269E2"/>
    <w:rsid w:val="003522B3"/>
    <w:rsid w:val="00380EE3"/>
    <w:rsid w:val="003826C3"/>
    <w:rsid w:val="003918ED"/>
    <w:rsid w:val="003951C2"/>
    <w:rsid w:val="003A5B4A"/>
    <w:rsid w:val="003B6B10"/>
    <w:rsid w:val="003C0206"/>
    <w:rsid w:val="003D6A04"/>
    <w:rsid w:val="003E27E1"/>
    <w:rsid w:val="003F63A5"/>
    <w:rsid w:val="00417A3B"/>
    <w:rsid w:val="00460731"/>
    <w:rsid w:val="004665BF"/>
    <w:rsid w:val="00470B47"/>
    <w:rsid w:val="004740F0"/>
    <w:rsid w:val="0049392F"/>
    <w:rsid w:val="004A3512"/>
    <w:rsid w:val="004B3966"/>
    <w:rsid w:val="004F4A51"/>
    <w:rsid w:val="00507383"/>
    <w:rsid w:val="00510133"/>
    <w:rsid w:val="005174A8"/>
    <w:rsid w:val="0052219B"/>
    <w:rsid w:val="00525116"/>
    <w:rsid w:val="005302BC"/>
    <w:rsid w:val="005374BD"/>
    <w:rsid w:val="00542DF5"/>
    <w:rsid w:val="005458EC"/>
    <w:rsid w:val="0055412C"/>
    <w:rsid w:val="00585466"/>
    <w:rsid w:val="0059718F"/>
    <w:rsid w:val="005D01F4"/>
    <w:rsid w:val="005E1099"/>
    <w:rsid w:val="005F30B2"/>
    <w:rsid w:val="005F40FA"/>
    <w:rsid w:val="005F6A5E"/>
    <w:rsid w:val="00627BBC"/>
    <w:rsid w:val="006327C9"/>
    <w:rsid w:val="00634A3D"/>
    <w:rsid w:val="00646732"/>
    <w:rsid w:val="00661965"/>
    <w:rsid w:val="006B2D2E"/>
    <w:rsid w:val="006E00B1"/>
    <w:rsid w:val="006E099F"/>
    <w:rsid w:val="006E3E68"/>
    <w:rsid w:val="006F018B"/>
    <w:rsid w:val="007059E3"/>
    <w:rsid w:val="00733AFD"/>
    <w:rsid w:val="007354C3"/>
    <w:rsid w:val="007477CA"/>
    <w:rsid w:val="00754C68"/>
    <w:rsid w:val="00756BCE"/>
    <w:rsid w:val="007764F5"/>
    <w:rsid w:val="00776CE3"/>
    <w:rsid w:val="00777BFC"/>
    <w:rsid w:val="00784A77"/>
    <w:rsid w:val="00796165"/>
    <w:rsid w:val="007B5A65"/>
    <w:rsid w:val="007C507A"/>
    <w:rsid w:val="007D3390"/>
    <w:rsid w:val="007D6BE0"/>
    <w:rsid w:val="007F1FA6"/>
    <w:rsid w:val="00806205"/>
    <w:rsid w:val="008242D8"/>
    <w:rsid w:val="008444F2"/>
    <w:rsid w:val="008509BA"/>
    <w:rsid w:val="00854D43"/>
    <w:rsid w:val="00867034"/>
    <w:rsid w:val="00872665"/>
    <w:rsid w:val="00873031"/>
    <w:rsid w:val="00893FC6"/>
    <w:rsid w:val="00897DE7"/>
    <w:rsid w:val="008C2898"/>
    <w:rsid w:val="008C3BC4"/>
    <w:rsid w:val="008C64B1"/>
    <w:rsid w:val="008E675F"/>
    <w:rsid w:val="008F68B0"/>
    <w:rsid w:val="00901EF7"/>
    <w:rsid w:val="00911598"/>
    <w:rsid w:val="0092170B"/>
    <w:rsid w:val="00922B9E"/>
    <w:rsid w:val="00925FE0"/>
    <w:rsid w:val="00931633"/>
    <w:rsid w:val="00944307"/>
    <w:rsid w:val="00963BFE"/>
    <w:rsid w:val="00965296"/>
    <w:rsid w:val="00970DCF"/>
    <w:rsid w:val="00976AC4"/>
    <w:rsid w:val="00985D5B"/>
    <w:rsid w:val="0098675D"/>
    <w:rsid w:val="009B141E"/>
    <w:rsid w:val="009B53D0"/>
    <w:rsid w:val="009C14AF"/>
    <w:rsid w:val="009E3A93"/>
    <w:rsid w:val="009E60C5"/>
    <w:rsid w:val="009E6221"/>
    <w:rsid w:val="009F3BDE"/>
    <w:rsid w:val="00A22409"/>
    <w:rsid w:val="00A24325"/>
    <w:rsid w:val="00A35C27"/>
    <w:rsid w:val="00A40A85"/>
    <w:rsid w:val="00A64A7C"/>
    <w:rsid w:val="00A80E72"/>
    <w:rsid w:val="00A957FD"/>
    <w:rsid w:val="00AB6288"/>
    <w:rsid w:val="00AE0813"/>
    <w:rsid w:val="00B115D6"/>
    <w:rsid w:val="00B14CE6"/>
    <w:rsid w:val="00B368E3"/>
    <w:rsid w:val="00B5555D"/>
    <w:rsid w:val="00B56299"/>
    <w:rsid w:val="00B82C48"/>
    <w:rsid w:val="00B8712B"/>
    <w:rsid w:val="00BB582F"/>
    <w:rsid w:val="00BF33D9"/>
    <w:rsid w:val="00C33DEF"/>
    <w:rsid w:val="00C4367E"/>
    <w:rsid w:val="00C46C41"/>
    <w:rsid w:val="00C46E7C"/>
    <w:rsid w:val="00C569B9"/>
    <w:rsid w:val="00C72EF7"/>
    <w:rsid w:val="00C73718"/>
    <w:rsid w:val="00C76E3C"/>
    <w:rsid w:val="00C95591"/>
    <w:rsid w:val="00C96539"/>
    <w:rsid w:val="00CB6625"/>
    <w:rsid w:val="00CC0D4C"/>
    <w:rsid w:val="00CC1262"/>
    <w:rsid w:val="00CC3E85"/>
    <w:rsid w:val="00CD7A5E"/>
    <w:rsid w:val="00CE7FFB"/>
    <w:rsid w:val="00CF29E3"/>
    <w:rsid w:val="00CF3699"/>
    <w:rsid w:val="00D05323"/>
    <w:rsid w:val="00D058E5"/>
    <w:rsid w:val="00D11537"/>
    <w:rsid w:val="00D140FE"/>
    <w:rsid w:val="00D21FD6"/>
    <w:rsid w:val="00D232E9"/>
    <w:rsid w:val="00D24446"/>
    <w:rsid w:val="00D317F5"/>
    <w:rsid w:val="00D522BB"/>
    <w:rsid w:val="00D560DC"/>
    <w:rsid w:val="00D858C3"/>
    <w:rsid w:val="00D9541E"/>
    <w:rsid w:val="00DA65F9"/>
    <w:rsid w:val="00DA673B"/>
    <w:rsid w:val="00DB1A1B"/>
    <w:rsid w:val="00DB1C9E"/>
    <w:rsid w:val="00DC70DC"/>
    <w:rsid w:val="00DE250A"/>
    <w:rsid w:val="00E0702D"/>
    <w:rsid w:val="00E21BDC"/>
    <w:rsid w:val="00E26956"/>
    <w:rsid w:val="00E32F27"/>
    <w:rsid w:val="00E37DFD"/>
    <w:rsid w:val="00E4006B"/>
    <w:rsid w:val="00E42F07"/>
    <w:rsid w:val="00E54138"/>
    <w:rsid w:val="00E5671A"/>
    <w:rsid w:val="00E56DAE"/>
    <w:rsid w:val="00E6415C"/>
    <w:rsid w:val="00E808A2"/>
    <w:rsid w:val="00E8790B"/>
    <w:rsid w:val="00E91B8F"/>
    <w:rsid w:val="00EA2A88"/>
    <w:rsid w:val="00EB1FA3"/>
    <w:rsid w:val="00EC5F92"/>
    <w:rsid w:val="00EE05E9"/>
    <w:rsid w:val="00F075E9"/>
    <w:rsid w:val="00F134A9"/>
    <w:rsid w:val="00F3269E"/>
    <w:rsid w:val="00F353C7"/>
    <w:rsid w:val="00F527FB"/>
    <w:rsid w:val="00F54A36"/>
    <w:rsid w:val="00F609A9"/>
    <w:rsid w:val="00F65246"/>
    <w:rsid w:val="00F76FD5"/>
    <w:rsid w:val="00F95E11"/>
    <w:rsid w:val="00FB7C6D"/>
    <w:rsid w:val="00FD1417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3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80ECE1B5-C39F-4B84-9B80-51BA69A8E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6e423-e9a0-486d-9a5b-26d41c2c3f1b"/>
    <ds:schemaRef ds:uri="5c365c01-fec9-4c4f-8167-6ab29569a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21d6e423-e9a0-486d-9a5b-26d41c2c3f1b"/>
    <ds:schemaRef ds:uri="5c365c01-fec9-4c4f-8167-6ab29569a7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Keziah Mbiu [Core Banking Implementation]</cp:lastModifiedBy>
  <cp:revision>2</cp:revision>
  <dcterms:created xsi:type="dcterms:W3CDTF">2022-11-07T07:46:00Z</dcterms:created>
  <dcterms:modified xsi:type="dcterms:W3CDTF">2022-11-07T07:46:00Z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