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CC421" w14:textId="30937691" w:rsidR="005E3029" w:rsidRPr="00E5368B" w:rsidRDefault="00E5368B" w:rsidP="00E5368B">
      <w:pPr>
        <w:spacing w:before="1200"/>
        <w:jc w:val="center"/>
        <w:rPr>
          <w:rFonts w:ascii="Times New Roman" w:hAnsi="Times New Roman" w:cs="Times New Roman"/>
          <w:b/>
          <w:color w:val="D4460A"/>
          <w:sz w:val="48"/>
        </w:rPr>
      </w:pPr>
      <w:r w:rsidRPr="00E5368B">
        <w:rPr>
          <w:rFonts w:ascii="Times New Roman" w:hAnsi="Times New Roman" w:cs="Times New Roman"/>
          <w:b/>
          <w:noProof/>
          <w:color w:val="D4460A"/>
          <w:sz w:val="48"/>
        </w:rPr>
        <w:drawing>
          <wp:anchor distT="0" distB="0" distL="114300" distR="114300" simplePos="0" relativeHeight="251658240" behindDoc="1" locked="0" layoutInCell="1" allowOverlap="1" wp14:anchorId="2DC33A7E" wp14:editId="6051B5F0">
            <wp:simplePos x="0" y="0"/>
            <wp:positionH relativeFrom="column">
              <wp:posOffset>-1080135</wp:posOffset>
            </wp:positionH>
            <wp:positionV relativeFrom="paragraph">
              <wp:posOffset>-899795</wp:posOffset>
            </wp:positionV>
            <wp:extent cx="7764780" cy="10046335"/>
            <wp:effectExtent l="0" t="0" r="7620" b="0"/>
            <wp:wrapTight wrapText="bothSides">
              <wp:wrapPolygon edited="0">
                <wp:start x="0" y="0"/>
                <wp:lineTo x="0" y="21544"/>
                <wp:lineTo x="21568" y="21544"/>
                <wp:lineTo x="2156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7764780" cy="10046335"/>
                    </a:xfrm>
                    <a:prstGeom prst="rect">
                      <a:avLst/>
                    </a:prstGeom>
                  </pic:spPr>
                </pic:pic>
              </a:graphicData>
            </a:graphic>
            <wp14:sizeRelH relativeFrom="margin">
              <wp14:pctWidth>0</wp14:pctWidth>
            </wp14:sizeRelH>
            <wp14:sizeRelV relativeFrom="margin">
              <wp14:pctHeight>0</wp14:pctHeight>
            </wp14:sizeRelV>
          </wp:anchor>
        </w:drawing>
      </w:r>
      <w:r w:rsidRPr="00E5368B">
        <w:rPr>
          <w:rFonts w:ascii="Times New Roman" w:hAnsi="Times New Roman" w:cs="Times New Roman"/>
        </w:rPr>
        <w:br w:type="page"/>
      </w:r>
    </w:p>
    <w:p w14:paraId="3CBCE9B9" w14:textId="77777777" w:rsidR="005E3029" w:rsidRPr="00E5368B" w:rsidRDefault="00E5368B" w:rsidP="00654377">
      <w:pPr>
        <w:pStyle w:val="Heading1"/>
        <w:jc w:val="both"/>
        <w:rPr>
          <w:rFonts w:ascii="Times New Roman" w:hAnsi="Times New Roman" w:cs="Times New Roman"/>
        </w:rPr>
      </w:pPr>
      <w:r w:rsidRPr="00E5368B">
        <w:rPr>
          <w:rFonts w:ascii="Times New Roman" w:hAnsi="Times New Roman" w:cs="Times New Roman"/>
          <w:color w:val="2C3E50"/>
        </w:rPr>
        <w:lastRenderedPageBreak/>
        <w:t>1. Project Overview</w:t>
      </w:r>
    </w:p>
    <w:p w14:paraId="365F3FD7"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This project presents a desktop application for searching recipes by available ingredients and analysing their nutritional content. Built entirely in Python, the application integrates the Spoonacular API to fetch real-time recipe data, presents results in a polished Tkinter GUI, and visualises nutritional breakdowns using Matplotlib charts rendered inside the window. The project was developed over four weeks as part of an internship programme, covering environment setup, core feature development, optimisation, and final testing and documentation.</w:t>
      </w:r>
    </w:p>
    <w:p w14:paraId="7F20E894"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Problem Statement</w:t>
      </w:r>
    </w:p>
    <w:p w14:paraId="2C876EED"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Develop a Python-based desktop recipe search tool with a user-friendly GUI, integrating the Spoonacular API for recipe details, dietary filtering, and nutritional analysis, featuring multi-threading for smooth performance, logging for error tracking, and graphical data visualisation.</w:t>
      </w:r>
    </w:p>
    <w:p w14:paraId="62B748FF"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Expected Deliverables</w:t>
      </w:r>
    </w:p>
    <w:p w14:paraId="2C7842BE"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Source Code — with clear comments throughout all modules.</w:t>
      </w:r>
    </w:p>
    <w:p w14:paraId="1CA54047"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Project Report — outlining the development process and key learnings.</w:t>
      </w:r>
    </w:p>
    <w:p w14:paraId="0A9FA1B0"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Demonstration — working demo of the application presented live.</w:t>
      </w:r>
    </w:p>
    <w:p w14:paraId="290A91C4" w14:textId="77777777" w:rsidR="005E3029" w:rsidRPr="00E5368B" w:rsidRDefault="005E3029">
      <w:pPr>
        <w:rPr>
          <w:rFonts w:ascii="Times New Roman" w:hAnsi="Times New Roman" w:cs="Times New Roman"/>
        </w:rPr>
      </w:pPr>
    </w:p>
    <w:p w14:paraId="1586C1DB"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2. Technology Stack</w:t>
      </w:r>
    </w:p>
    <w:p w14:paraId="6DC7A421" w14:textId="77777777" w:rsidR="005E3029" w:rsidRPr="00E5368B" w:rsidRDefault="00E5368B">
      <w:pPr>
        <w:spacing w:after="120"/>
        <w:rPr>
          <w:rFonts w:ascii="Times New Roman" w:hAnsi="Times New Roman" w:cs="Times New Roman"/>
        </w:rPr>
      </w:pPr>
      <w:r w:rsidRPr="00E5368B">
        <w:rPr>
          <w:rFonts w:ascii="Times New Roman" w:hAnsi="Times New Roman" w:cs="Times New Roman"/>
        </w:rPr>
        <w:t>The following technologies were used across the project:</w:t>
      </w:r>
    </w:p>
    <w:tbl>
      <w:tblPr>
        <w:tblStyle w:val="TableGrid"/>
        <w:tblW w:w="0" w:type="auto"/>
        <w:tblLook w:val="04A0" w:firstRow="1" w:lastRow="0" w:firstColumn="1" w:lastColumn="0" w:noHBand="0" w:noVBand="1"/>
      </w:tblPr>
      <w:tblGrid>
        <w:gridCol w:w="2551"/>
        <w:gridCol w:w="2268"/>
        <w:gridCol w:w="3969"/>
      </w:tblGrid>
      <w:tr w:rsidR="005E3029" w:rsidRPr="00E5368B" w14:paraId="46459929" w14:textId="77777777">
        <w:tc>
          <w:tcPr>
            <w:tcW w:w="2551" w:type="dxa"/>
            <w:shd w:val="clear" w:color="auto" w:fill="2C3E50"/>
          </w:tcPr>
          <w:p w14:paraId="1EF08153"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Component</w:t>
            </w:r>
          </w:p>
        </w:tc>
        <w:tc>
          <w:tcPr>
            <w:tcW w:w="2268" w:type="dxa"/>
            <w:shd w:val="clear" w:color="auto" w:fill="2C3E50"/>
          </w:tcPr>
          <w:p w14:paraId="0B9E0008"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Technology</w:t>
            </w:r>
          </w:p>
        </w:tc>
        <w:tc>
          <w:tcPr>
            <w:tcW w:w="3969" w:type="dxa"/>
            <w:shd w:val="clear" w:color="auto" w:fill="2C3E50"/>
          </w:tcPr>
          <w:p w14:paraId="4773F332"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Purpose</w:t>
            </w:r>
          </w:p>
        </w:tc>
      </w:tr>
      <w:tr w:rsidR="005E3029" w:rsidRPr="00E5368B" w14:paraId="75C5C6AD" w14:textId="77777777">
        <w:tc>
          <w:tcPr>
            <w:tcW w:w="2551" w:type="dxa"/>
          </w:tcPr>
          <w:p w14:paraId="7711851F" w14:textId="77777777" w:rsidR="005E3029" w:rsidRPr="00E5368B" w:rsidRDefault="00E5368B">
            <w:pPr>
              <w:rPr>
                <w:rFonts w:ascii="Times New Roman" w:hAnsi="Times New Roman" w:cs="Times New Roman"/>
              </w:rPr>
            </w:pPr>
            <w:r w:rsidRPr="00E5368B">
              <w:rPr>
                <w:rFonts w:ascii="Times New Roman" w:hAnsi="Times New Roman" w:cs="Times New Roman"/>
                <w:sz w:val="20"/>
              </w:rPr>
              <w:t>Programming Language</w:t>
            </w:r>
          </w:p>
        </w:tc>
        <w:tc>
          <w:tcPr>
            <w:tcW w:w="2268" w:type="dxa"/>
          </w:tcPr>
          <w:p w14:paraId="762CDE2F" w14:textId="77777777" w:rsidR="005E3029" w:rsidRPr="00E5368B" w:rsidRDefault="00E5368B">
            <w:pPr>
              <w:rPr>
                <w:rFonts w:ascii="Times New Roman" w:hAnsi="Times New Roman" w:cs="Times New Roman"/>
              </w:rPr>
            </w:pPr>
            <w:r w:rsidRPr="00E5368B">
              <w:rPr>
                <w:rFonts w:ascii="Times New Roman" w:hAnsi="Times New Roman" w:cs="Times New Roman"/>
                <w:sz w:val="20"/>
              </w:rPr>
              <w:t>Python 3.12</w:t>
            </w:r>
          </w:p>
        </w:tc>
        <w:tc>
          <w:tcPr>
            <w:tcW w:w="3969" w:type="dxa"/>
          </w:tcPr>
          <w:p w14:paraId="3254AEE1" w14:textId="77777777" w:rsidR="005E3029" w:rsidRPr="00E5368B" w:rsidRDefault="00E5368B">
            <w:pPr>
              <w:rPr>
                <w:rFonts w:ascii="Times New Roman" w:hAnsi="Times New Roman" w:cs="Times New Roman"/>
              </w:rPr>
            </w:pPr>
            <w:r w:rsidRPr="00E5368B">
              <w:rPr>
                <w:rFonts w:ascii="Times New Roman" w:hAnsi="Times New Roman" w:cs="Times New Roman"/>
                <w:sz w:val="20"/>
              </w:rPr>
              <w:t>Core application language</w:t>
            </w:r>
          </w:p>
        </w:tc>
      </w:tr>
      <w:tr w:rsidR="005E3029" w:rsidRPr="00E5368B" w14:paraId="039B8608" w14:textId="77777777">
        <w:tc>
          <w:tcPr>
            <w:tcW w:w="2551" w:type="dxa"/>
          </w:tcPr>
          <w:p w14:paraId="3F63CBFD" w14:textId="77777777" w:rsidR="005E3029" w:rsidRPr="00E5368B" w:rsidRDefault="00E5368B">
            <w:pPr>
              <w:rPr>
                <w:rFonts w:ascii="Times New Roman" w:hAnsi="Times New Roman" w:cs="Times New Roman"/>
              </w:rPr>
            </w:pPr>
            <w:r w:rsidRPr="00E5368B">
              <w:rPr>
                <w:rFonts w:ascii="Times New Roman" w:hAnsi="Times New Roman" w:cs="Times New Roman"/>
                <w:sz w:val="20"/>
              </w:rPr>
              <w:t>GUI Framework</w:t>
            </w:r>
          </w:p>
        </w:tc>
        <w:tc>
          <w:tcPr>
            <w:tcW w:w="2268" w:type="dxa"/>
          </w:tcPr>
          <w:p w14:paraId="72958D89" w14:textId="77777777" w:rsidR="005E3029" w:rsidRPr="00E5368B" w:rsidRDefault="00E5368B">
            <w:pPr>
              <w:rPr>
                <w:rFonts w:ascii="Times New Roman" w:hAnsi="Times New Roman" w:cs="Times New Roman"/>
              </w:rPr>
            </w:pPr>
            <w:r w:rsidRPr="00E5368B">
              <w:rPr>
                <w:rFonts w:ascii="Times New Roman" w:hAnsi="Times New Roman" w:cs="Times New Roman"/>
                <w:sz w:val="20"/>
              </w:rPr>
              <w:t>Tkinter (+ ttk)</w:t>
            </w:r>
          </w:p>
        </w:tc>
        <w:tc>
          <w:tcPr>
            <w:tcW w:w="3969" w:type="dxa"/>
          </w:tcPr>
          <w:p w14:paraId="6E63BECC" w14:textId="77777777" w:rsidR="005E3029" w:rsidRPr="00E5368B" w:rsidRDefault="00E5368B">
            <w:pPr>
              <w:rPr>
                <w:rFonts w:ascii="Times New Roman" w:hAnsi="Times New Roman" w:cs="Times New Roman"/>
              </w:rPr>
            </w:pPr>
            <w:r w:rsidRPr="00E5368B">
              <w:rPr>
                <w:rFonts w:ascii="Times New Roman" w:hAnsi="Times New Roman" w:cs="Times New Roman"/>
                <w:sz w:val="20"/>
              </w:rPr>
              <w:t>Desktop window, widgets, layout</w:t>
            </w:r>
          </w:p>
        </w:tc>
      </w:tr>
      <w:tr w:rsidR="005E3029" w:rsidRPr="00E5368B" w14:paraId="10A2EDAF" w14:textId="77777777">
        <w:tc>
          <w:tcPr>
            <w:tcW w:w="2551" w:type="dxa"/>
          </w:tcPr>
          <w:p w14:paraId="0071A65E" w14:textId="77777777" w:rsidR="005E3029" w:rsidRPr="00E5368B" w:rsidRDefault="00E5368B">
            <w:pPr>
              <w:rPr>
                <w:rFonts w:ascii="Times New Roman" w:hAnsi="Times New Roman" w:cs="Times New Roman"/>
              </w:rPr>
            </w:pPr>
            <w:r w:rsidRPr="00E5368B">
              <w:rPr>
                <w:rFonts w:ascii="Times New Roman" w:hAnsi="Times New Roman" w:cs="Times New Roman"/>
                <w:sz w:val="20"/>
              </w:rPr>
              <w:t>API Integration</w:t>
            </w:r>
          </w:p>
        </w:tc>
        <w:tc>
          <w:tcPr>
            <w:tcW w:w="2268" w:type="dxa"/>
          </w:tcPr>
          <w:p w14:paraId="2308263D" w14:textId="77777777" w:rsidR="005E3029" w:rsidRPr="00E5368B" w:rsidRDefault="00E5368B">
            <w:pPr>
              <w:rPr>
                <w:rFonts w:ascii="Times New Roman" w:hAnsi="Times New Roman" w:cs="Times New Roman"/>
              </w:rPr>
            </w:pPr>
            <w:r w:rsidRPr="00E5368B">
              <w:rPr>
                <w:rFonts w:ascii="Times New Roman" w:hAnsi="Times New Roman" w:cs="Times New Roman"/>
                <w:sz w:val="20"/>
              </w:rPr>
              <w:t>Spoonacular API</w:t>
            </w:r>
          </w:p>
        </w:tc>
        <w:tc>
          <w:tcPr>
            <w:tcW w:w="3969" w:type="dxa"/>
          </w:tcPr>
          <w:p w14:paraId="0AAFAD95" w14:textId="77777777" w:rsidR="005E3029" w:rsidRPr="00E5368B" w:rsidRDefault="00E5368B">
            <w:pPr>
              <w:rPr>
                <w:rFonts w:ascii="Times New Roman" w:hAnsi="Times New Roman" w:cs="Times New Roman"/>
              </w:rPr>
            </w:pPr>
            <w:r w:rsidRPr="00E5368B">
              <w:rPr>
                <w:rFonts w:ascii="Times New Roman" w:hAnsi="Times New Roman" w:cs="Times New Roman"/>
                <w:sz w:val="20"/>
              </w:rPr>
              <w:t>Recipe search &amp; nutrition data</w:t>
            </w:r>
          </w:p>
        </w:tc>
      </w:tr>
      <w:tr w:rsidR="005E3029" w:rsidRPr="00E5368B" w14:paraId="2B2D6832" w14:textId="77777777">
        <w:tc>
          <w:tcPr>
            <w:tcW w:w="2551" w:type="dxa"/>
          </w:tcPr>
          <w:p w14:paraId="55850569" w14:textId="77777777" w:rsidR="005E3029" w:rsidRPr="00E5368B" w:rsidRDefault="00E5368B">
            <w:pPr>
              <w:rPr>
                <w:rFonts w:ascii="Times New Roman" w:hAnsi="Times New Roman" w:cs="Times New Roman"/>
              </w:rPr>
            </w:pPr>
            <w:r w:rsidRPr="00E5368B">
              <w:rPr>
                <w:rFonts w:ascii="Times New Roman" w:hAnsi="Times New Roman" w:cs="Times New Roman"/>
                <w:sz w:val="20"/>
              </w:rPr>
              <w:t>Data Handling</w:t>
            </w:r>
          </w:p>
        </w:tc>
        <w:tc>
          <w:tcPr>
            <w:tcW w:w="2268" w:type="dxa"/>
          </w:tcPr>
          <w:p w14:paraId="6B2D837E" w14:textId="77777777" w:rsidR="005E3029" w:rsidRPr="00E5368B" w:rsidRDefault="00E5368B">
            <w:pPr>
              <w:rPr>
                <w:rFonts w:ascii="Times New Roman" w:hAnsi="Times New Roman" w:cs="Times New Roman"/>
              </w:rPr>
            </w:pPr>
            <w:r w:rsidRPr="00E5368B">
              <w:rPr>
                <w:rFonts w:ascii="Times New Roman" w:hAnsi="Times New Roman" w:cs="Times New Roman"/>
                <w:sz w:val="20"/>
              </w:rPr>
              <w:t>Pandas 2.x</w:t>
            </w:r>
          </w:p>
        </w:tc>
        <w:tc>
          <w:tcPr>
            <w:tcW w:w="3969" w:type="dxa"/>
          </w:tcPr>
          <w:p w14:paraId="4C1A61F9" w14:textId="77777777" w:rsidR="005E3029" w:rsidRPr="00E5368B" w:rsidRDefault="00E5368B">
            <w:pPr>
              <w:rPr>
                <w:rFonts w:ascii="Times New Roman" w:hAnsi="Times New Roman" w:cs="Times New Roman"/>
              </w:rPr>
            </w:pPr>
            <w:r w:rsidRPr="00E5368B">
              <w:rPr>
                <w:rFonts w:ascii="Times New Roman" w:hAnsi="Times New Roman" w:cs="Times New Roman"/>
                <w:sz w:val="20"/>
              </w:rPr>
              <w:t>Structure nutrition into DataFrames</w:t>
            </w:r>
          </w:p>
        </w:tc>
      </w:tr>
      <w:tr w:rsidR="005E3029" w:rsidRPr="00E5368B" w14:paraId="23FF502D" w14:textId="77777777">
        <w:tc>
          <w:tcPr>
            <w:tcW w:w="2551" w:type="dxa"/>
          </w:tcPr>
          <w:p w14:paraId="08031EBC" w14:textId="77777777" w:rsidR="005E3029" w:rsidRPr="00E5368B" w:rsidRDefault="00E5368B">
            <w:pPr>
              <w:rPr>
                <w:rFonts w:ascii="Times New Roman" w:hAnsi="Times New Roman" w:cs="Times New Roman"/>
              </w:rPr>
            </w:pPr>
            <w:r w:rsidRPr="00E5368B">
              <w:rPr>
                <w:rFonts w:ascii="Times New Roman" w:hAnsi="Times New Roman" w:cs="Times New Roman"/>
                <w:sz w:val="20"/>
              </w:rPr>
              <w:t>Data Visualisation</w:t>
            </w:r>
          </w:p>
        </w:tc>
        <w:tc>
          <w:tcPr>
            <w:tcW w:w="2268" w:type="dxa"/>
          </w:tcPr>
          <w:p w14:paraId="7ABEBA3B" w14:textId="77777777" w:rsidR="005E3029" w:rsidRPr="00E5368B" w:rsidRDefault="00E5368B">
            <w:pPr>
              <w:rPr>
                <w:rFonts w:ascii="Times New Roman" w:hAnsi="Times New Roman" w:cs="Times New Roman"/>
              </w:rPr>
            </w:pPr>
            <w:r w:rsidRPr="00E5368B">
              <w:rPr>
                <w:rFonts w:ascii="Times New Roman" w:hAnsi="Times New Roman" w:cs="Times New Roman"/>
                <w:sz w:val="20"/>
              </w:rPr>
              <w:t>Matplotlib 3.x</w:t>
            </w:r>
          </w:p>
        </w:tc>
        <w:tc>
          <w:tcPr>
            <w:tcW w:w="3969" w:type="dxa"/>
          </w:tcPr>
          <w:p w14:paraId="01FB6286" w14:textId="77777777" w:rsidR="005E3029" w:rsidRPr="00E5368B" w:rsidRDefault="00E5368B">
            <w:pPr>
              <w:rPr>
                <w:rFonts w:ascii="Times New Roman" w:hAnsi="Times New Roman" w:cs="Times New Roman"/>
              </w:rPr>
            </w:pPr>
            <w:r w:rsidRPr="00E5368B">
              <w:rPr>
                <w:rFonts w:ascii="Times New Roman" w:hAnsi="Times New Roman" w:cs="Times New Roman"/>
                <w:sz w:val="20"/>
              </w:rPr>
              <w:t>Bar chart + pie chart of macros</w:t>
            </w:r>
          </w:p>
        </w:tc>
      </w:tr>
      <w:tr w:rsidR="005E3029" w:rsidRPr="00E5368B" w14:paraId="64F89D3A" w14:textId="77777777">
        <w:tc>
          <w:tcPr>
            <w:tcW w:w="2551" w:type="dxa"/>
          </w:tcPr>
          <w:p w14:paraId="14B3893F" w14:textId="77777777" w:rsidR="005E3029" w:rsidRPr="00E5368B" w:rsidRDefault="00E5368B">
            <w:pPr>
              <w:rPr>
                <w:rFonts w:ascii="Times New Roman" w:hAnsi="Times New Roman" w:cs="Times New Roman"/>
              </w:rPr>
            </w:pPr>
            <w:r w:rsidRPr="00E5368B">
              <w:rPr>
                <w:rFonts w:ascii="Times New Roman" w:hAnsi="Times New Roman" w:cs="Times New Roman"/>
                <w:sz w:val="20"/>
              </w:rPr>
              <w:t>Image Handling</w:t>
            </w:r>
          </w:p>
        </w:tc>
        <w:tc>
          <w:tcPr>
            <w:tcW w:w="2268" w:type="dxa"/>
          </w:tcPr>
          <w:p w14:paraId="46A4F786" w14:textId="77777777" w:rsidR="005E3029" w:rsidRPr="00E5368B" w:rsidRDefault="00E5368B">
            <w:pPr>
              <w:rPr>
                <w:rFonts w:ascii="Times New Roman" w:hAnsi="Times New Roman" w:cs="Times New Roman"/>
              </w:rPr>
            </w:pPr>
            <w:r w:rsidRPr="00E5368B">
              <w:rPr>
                <w:rFonts w:ascii="Times New Roman" w:hAnsi="Times New Roman" w:cs="Times New Roman"/>
                <w:sz w:val="20"/>
              </w:rPr>
              <w:t>Pillow (PIL)</w:t>
            </w:r>
          </w:p>
        </w:tc>
        <w:tc>
          <w:tcPr>
            <w:tcW w:w="3969" w:type="dxa"/>
          </w:tcPr>
          <w:p w14:paraId="41B8AE04" w14:textId="77777777" w:rsidR="005E3029" w:rsidRPr="00E5368B" w:rsidRDefault="00E5368B">
            <w:pPr>
              <w:rPr>
                <w:rFonts w:ascii="Times New Roman" w:hAnsi="Times New Roman" w:cs="Times New Roman"/>
              </w:rPr>
            </w:pPr>
            <w:r w:rsidRPr="00E5368B">
              <w:rPr>
                <w:rFonts w:ascii="Times New Roman" w:hAnsi="Times New Roman" w:cs="Times New Roman"/>
                <w:sz w:val="20"/>
              </w:rPr>
              <w:t>Load &amp; display recipe images</w:t>
            </w:r>
          </w:p>
        </w:tc>
      </w:tr>
      <w:tr w:rsidR="005E3029" w:rsidRPr="00E5368B" w14:paraId="472C3F85" w14:textId="77777777">
        <w:tc>
          <w:tcPr>
            <w:tcW w:w="2551" w:type="dxa"/>
          </w:tcPr>
          <w:p w14:paraId="30B4A8BE" w14:textId="77777777" w:rsidR="005E3029" w:rsidRPr="00E5368B" w:rsidRDefault="00E5368B">
            <w:pPr>
              <w:rPr>
                <w:rFonts w:ascii="Times New Roman" w:hAnsi="Times New Roman" w:cs="Times New Roman"/>
              </w:rPr>
            </w:pPr>
            <w:r w:rsidRPr="00E5368B">
              <w:rPr>
                <w:rFonts w:ascii="Times New Roman" w:hAnsi="Times New Roman" w:cs="Times New Roman"/>
                <w:sz w:val="20"/>
              </w:rPr>
              <w:t>PDF Export</w:t>
            </w:r>
          </w:p>
        </w:tc>
        <w:tc>
          <w:tcPr>
            <w:tcW w:w="2268" w:type="dxa"/>
          </w:tcPr>
          <w:p w14:paraId="1DBA3F5E" w14:textId="77777777" w:rsidR="005E3029" w:rsidRPr="00E5368B" w:rsidRDefault="00E5368B">
            <w:pPr>
              <w:rPr>
                <w:rFonts w:ascii="Times New Roman" w:hAnsi="Times New Roman" w:cs="Times New Roman"/>
              </w:rPr>
            </w:pPr>
            <w:r w:rsidRPr="00E5368B">
              <w:rPr>
                <w:rFonts w:ascii="Times New Roman" w:hAnsi="Times New Roman" w:cs="Times New Roman"/>
                <w:sz w:val="20"/>
              </w:rPr>
              <w:t>ReportLab 4.x</w:t>
            </w:r>
          </w:p>
        </w:tc>
        <w:tc>
          <w:tcPr>
            <w:tcW w:w="3969" w:type="dxa"/>
          </w:tcPr>
          <w:p w14:paraId="0D1DB16C" w14:textId="77777777" w:rsidR="005E3029" w:rsidRPr="00E5368B" w:rsidRDefault="00E5368B">
            <w:pPr>
              <w:rPr>
                <w:rFonts w:ascii="Times New Roman" w:hAnsi="Times New Roman" w:cs="Times New Roman"/>
              </w:rPr>
            </w:pPr>
            <w:r w:rsidRPr="00E5368B">
              <w:rPr>
                <w:rFonts w:ascii="Times New Roman" w:hAnsi="Times New Roman" w:cs="Times New Roman"/>
                <w:sz w:val="20"/>
              </w:rPr>
              <w:t>Export recipe + nutrition as PDF</w:t>
            </w:r>
          </w:p>
        </w:tc>
      </w:tr>
      <w:tr w:rsidR="005E3029" w:rsidRPr="00E5368B" w14:paraId="5AEAFF24" w14:textId="77777777">
        <w:tc>
          <w:tcPr>
            <w:tcW w:w="2551" w:type="dxa"/>
          </w:tcPr>
          <w:p w14:paraId="078DAF81" w14:textId="77777777" w:rsidR="005E3029" w:rsidRPr="00E5368B" w:rsidRDefault="00E5368B">
            <w:pPr>
              <w:rPr>
                <w:rFonts w:ascii="Times New Roman" w:hAnsi="Times New Roman" w:cs="Times New Roman"/>
              </w:rPr>
            </w:pPr>
            <w:r w:rsidRPr="00E5368B">
              <w:rPr>
                <w:rFonts w:ascii="Times New Roman" w:hAnsi="Times New Roman" w:cs="Times New Roman"/>
                <w:sz w:val="20"/>
              </w:rPr>
              <w:t>Environment Config</w:t>
            </w:r>
          </w:p>
        </w:tc>
        <w:tc>
          <w:tcPr>
            <w:tcW w:w="2268" w:type="dxa"/>
          </w:tcPr>
          <w:p w14:paraId="6192A7B3" w14:textId="77777777" w:rsidR="005E3029" w:rsidRPr="00E5368B" w:rsidRDefault="00E5368B">
            <w:pPr>
              <w:rPr>
                <w:rFonts w:ascii="Times New Roman" w:hAnsi="Times New Roman" w:cs="Times New Roman"/>
              </w:rPr>
            </w:pPr>
            <w:r w:rsidRPr="00E5368B">
              <w:rPr>
                <w:rFonts w:ascii="Times New Roman" w:hAnsi="Times New Roman" w:cs="Times New Roman"/>
                <w:sz w:val="20"/>
              </w:rPr>
              <w:t>python-dotenv</w:t>
            </w:r>
          </w:p>
        </w:tc>
        <w:tc>
          <w:tcPr>
            <w:tcW w:w="3969" w:type="dxa"/>
          </w:tcPr>
          <w:p w14:paraId="523874F0" w14:textId="77777777" w:rsidR="005E3029" w:rsidRPr="00E5368B" w:rsidRDefault="00E5368B">
            <w:pPr>
              <w:rPr>
                <w:rFonts w:ascii="Times New Roman" w:hAnsi="Times New Roman" w:cs="Times New Roman"/>
              </w:rPr>
            </w:pPr>
            <w:r w:rsidRPr="00E5368B">
              <w:rPr>
                <w:rFonts w:ascii="Times New Roman" w:hAnsi="Times New Roman" w:cs="Times New Roman"/>
                <w:sz w:val="20"/>
              </w:rPr>
              <w:t>Load API key from .env file safely</w:t>
            </w:r>
          </w:p>
        </w:tc>
      </w:tr>
      <w:tr w:rsidR="005E3029" w:rsidRPr="00E5368B" w14:paraId="2DEDBD3A" w14:textId="77777777">
        <w:tc>
          <w:tcPr>
            <w:tcW w:w="2551" w:type="dxa"/>
          </w:tcPr>
          <w:p w14:paraId="044AEDC3" w14:textId="77777777" w:rsidR="005E3029" w:rsidRPr="00E5368B" w:rsidRDefault="00E5368B">
            <w:pPr>
              <w:rPr>
                <w:rFonts w:ascii="Times New Roman" w:hAnsi="Times New Roman" w:cs="Times New Roman"/>
              </w:rPr>
            </w:pPr>
            <w:r w:rsidRPr="00E5368B">
              <w:rPr>
                <w:rFonts w:ascii="Times New Roman" w:hAnsi="Times New Roman" w:cs="Times New Roman"/>
                <w:sz w:val="20"/>
              </w:rPr>
              <w:t>HTTP Requests</w:t>
            </w:r>
          </w:p>
        </w:tc>
        <w:tc>
          <w:tcPr>
            <w:tcW w:w="2268" w:type="dxa"/>
          </w:tcPr>
          <w:p w14:paraId="498FF19C" w14:textId="77777777" w:rsidR="005E3029" w:rsidRPr="00E5368B" w:rsidRDefault="00E5368B">
            <w:pPr>
              <w:rPr>
                <w:rFonts w:ascii="Times New Roman" w:hAnsi="Times New Roman" w:cs="Times New Roman"/>
              </w:rPr>
            </w:pPr>
            <w:r w:rsidRPr="00E5368B">
              <w:rPr>
                <w:rFonts w:ascii="Times New Roman" w:hAnsi="Times New Roman" w:cs="Times New Roman"/>
                <w:sz w:val="20"/>
              </w:rPr>
              <w:t>requests</w:t>
            </w:r>
          </w:p>
        </w:tc>
        <w:tc>
          <w:tcPr>
            <w:tcW w:w="3969" w:type="dxa"/>
          </w:tcPr>
          <w:p w14:paraId="3234C81D" w14:textId="77777777" w:rsidR="005E3029" w:rsidRPr="00E5368B" w:rsidRDefault="00E5368B">
            <w:pPr>
              <w:rPr>
                <w:rFonts w:ascii="Times New Roman" w:hAnsi="Times New Roman" w:cs="Times New Roman"/>
              </w:rPr>
            </w:pPr>
            <w:r w:rsidRPr="00E5368B">
              <w:rPr>
                <w:rFonts w:ascii="Times New Roman" w:hAnsi="Times New Roman" w:cs="Times New Roman"/>
                <w:sz w:val="20"/>
              </w:rPr>
              <w:t>Make GET calls to Spoonacular</w:t>
            </w:r>
          </w:p>
        </w:tc>
      </w:tr>
      <w:tr w:rsidR="005E3029" w:rsidRPr="00E5368B" w14:paraId="3BF8F489" w14:textId="77777777">
        <w:tc>
          <w:tcPr>
            <w:tcW w:w="2551" w:type="dxa"/>
          </w:tcPr>
          <w:p w14:paraId="148138DC" w14:textId="77777777" w:rsidR="005E3029" w:rsidRPr="00E5368B" w:rsidRDefault="00E5368B">
            <w:pPr>
              <w:rPr>
                <w:rFonts w:ascii="Times New Roman" w:hAnsi="Times New Roman" w:cs="Times New Roman"/>
              </w:rPr>
            </w:pPr>
            <w:r w:rsidRPr="00E5368B">
              <w:rPr>
                <w:rFonts w:ascii="Times New Roman" w:hAnsi="Times New Roman" w:cs="Times New Roman"/>
                <w:sz w:val="20"/>
              </w:rPr>
              <w:t>Logging</w:t>
            </w:r>
          </w:p>
        </w:tc>
        <w:tc>
          <w:tcPr>
            <w:tcW w:w="2268" w:type="dxa"/>
          </w:tcPr>
          <w:p w14:paraId="3C6EFAC8" w14:textId="77777777" w:rsidR="005E3029" w:rsidRPr="00E5368B" w:rsidRDefault="00E5368B">
            <w:pPr>
              <w:rPr>
                <w:rFonts w:ascii="Times New Roman" w:hAnsi="Times New Roman" w:cs="Times New Roman"/>
              </w:rPr>
            </w:pPr>
            <w:r w:rsidRPr="00E5368B">
              <w:rPr>
                <w:rFonts w:ascii="Times New Roman" w:hAnsi="Times New Roman" w:cs="Times New Roman"/>
                <w:sz w:val="20"/>
              </w:rPr>
              <w:t>Python logging module</w:t>
            </w:r>
          </w:p>
        </w:tc>
        <w:tc>
          <w:tcPr>
            <w:tcW w:w="3969" w:type="dxa"/>
          </w:tcPr>
          <w:p w14:paraId="0897A09A" w14:textId="77777777" w:rsidR="005E3029" w:rsidRPr="00E5368B" w:rsidRDefault="00E5368B">
            <w:pPr>
              <w:rPr>
                <w:rFonts w:ascii="Times New Roman" w:hAnsi="Times New Roman" w:cs="Times New Roman"/>
              </w:rPr>
            </w:pPr>
            <w:r w:rsidRPr="00E5368B">
              <w:rPr>
                <w:rFonts w:ascii="Times New Roman" w:hAnsi="Times New Roman" w:cs="Times New Roman"/>
                <w:sz w:val="20"/>
              </w:rPr>
              <w:t>Rotating log file, DEBUG + INFO</w:t>
            </w:r>
          </w:p>
        </w:tc>
      </w:tr>
    </w:tbl>
    <w:p w14:paraId="58C9F546" w14:textId="77777777" w:rsidR="005E3029" w:rsidRPr="00E5368B" w:rsidRDefault="005E3029">
      <w:pPr>
        <w:rPr>
          <w:rFonts w:ascii="Times New Roman" w:hAnsi="Times New Roman" w:cs="Times New Roman"/>
        </w:rPr>
      </w:pPr>
    </w:p>
    <w:p w14:paraId="56D35F89"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3. System Architecture</w:t>
      </w:r>
    </w:p>
    <w:p w14:paraId="0604F433"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 xml:space="preserve">The application is split into four focused modules. main.py is the entry point: it checks all dependencies, initialises the logger, and launches the GUI window. gui.py contains the RecipeApp class, which inherits from tk.Tk and builds the entire interface — search panel, dietary filters, results list, recipe detail pane, and nutrition tab. All slow operations (API calls, image downloads) run in daemon background threads; results are handed back to the main thread using self.after(0, callback), Tkinter's thread-safe mechanism. api_handler.py wraps every Spoonacular endpoint with retry logic (up to 3 attempts), HTTP error handling, and MD5-keyed disk caching for images. nutrition.py turns the raw JSON from the API into Pandas DataFrames and renders side-by-side bar and pie charts using </w:t>
      </w:r>
      <w:r w:rsidRPr="00E5368B">
        <w:rPr>
          <w:rFonts w:ascii="Times New Roman" w:hAnsi="Times New Roman" w:cs="Times New Roman"/>
        </w:rPr>
        <w:lastRenderedPageBreak/>
        <w:t>Matplotlib's non-interactive Agg backend, returning PNG bytes that are embedded directly in the Tkinter window.</w:t>
      </w:r>
    </w:p>
    <w:p w14:paraId="0718EB73" w14:textId="77777777" w:rsidR="005E3029" w:rsidRPr="00E5368B" w:rsidRDefault="00E5368B">
      <w:pPr>
        <w:pStyle w:val="Heading2"/>
        <w:rPr>
          <w:rFonts w:ascii="Times New Roman" w:hAnsi="Times New Roman" w:cs="Times New Roman"/>
        </w:rPr>
      </w:pPr>
      <w:r w:rsidRPr="00E5368B">
        <w:rPr>
          <w:rFonts w:ascii="Times New Roman" w:hAnsi="Times New Roman" w:cs="Times New Roman"/>
          <w:color w:val="2C3E50"/>
        </w:rPr>
        <w:t>Module Overview</w:t>
      </w:r>
    </w:p>
    <w:tbl>
      <w:tblPr>
        <w:tblStyle w:val="TableGrid"/>
        <w:tblW w:w="0" w:type="auto"/>
        <w:tblLook w:val="04A0" w:firstRow="1" w:lastRow="0" w:firstColumn="1" w:lastColumn="0" w:noHBand="0" w:noVBand="1"/>
      </w:tblPr>
      <w:tblGrid>
        <w:gridCol w:w="2268"/>
        <w:gridCol w:w="6803"/>
      </w:tblGrid>
      <w:tr w:rsidR="005E3029" w:rsidRPr="00E5368B" w14:paraId="667CB2CE" w14:textId="77777777">
        <w:tc>
          <w:tcPr>
            <w:tcW w:w="2268" w:type="dxa"/>
            <w:shd w:val="clear" w:color="auto" w:fill="2C3E50"/>
          </w:tcPr>
          <w:p w14:paraId="620D409D"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Module</w:t>
            </w:r>
          </w:p>
        </w:tc>
        <w:tc>
          <w:tcPr>
            <w:tcW w:w="6803" w:type="dxa"/>
            <w:shd w:val="clear" w:color="auto" w:fill="2C3E50"/>
          </w:tcPr>
          <w:p w14:paraId="3174BCD3"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Responsibility</w:t>
            </w:r>
          </w:p>
        </w:tc>
      </w:tr>
      <w:tr w:rsidR="005E3029" w:rsidRPr="00E5368B" w14:paraId="219F9236" w14:textId="77777777">
        <w:tc>
          <w:tcPr>
            <w:tcW w:w="2268" w:type="dxa"/>
          </w:tcPr>
          <w:p w14:paraId="58E485F7" w14:textId="77777777" w:rsidR="005E3029" w:rsidRPr="00E5368B" w:rsidRDefault="00E5368B">
            <w:pPr>
              <w:rPr>
                <w:rFonts w:ascii="Times New Roman" w:hAnsi="Times New Roman" w:cs="Times New Roman"/>
              </w:rPr>
            </w:pPr>
            <w:r w:rsidRPr="00E5368B">
              <w:rPr>
                <w:rFonts w:ascii="Times New Roman" w:hAnsi="Times New Roman" w:cs="Times New Roman"/>
                <w:sz w:val="20"/>
              </w:rPr>
              <w:t>main.py</w:t>
            </w:r>
          </w:p>
        </w:tc>
        <w:tc>
          <w:tcPr>
            <w:tcW w:w="6803" w:type="dxa"/>
          </w:tcPr>
          <w:p w14:paraId="51F43B9B" w14:textId="77777777" w:rsidR="005E3029" w:rsidRPr="00E5368B" w:rsidRDefault="00E5368B">
            <w:pPr>
              <w:rPr>
                <w:rFonts w:ascii="Times New Roman" w:hAnsi="Times New Roman" w:cs="Times New Roman"/>
              </w:rPr>
            </w:pPr>
            <w:r w:rsidRPr="00E5368B">
              <w:rPr>
                <w:rFonts w:ascii="Times New Roman" w:hAnsi="Times New Roman" w:cs="Times New Roman"/>
                <w:sz w:val="20"/>
              </w:rPr>
              <w:t>Entry point. Checks dependencies, sets up logger, launches RecipeApp window.</w:t>
            </w:r>
          </w:p>
        </w:tc>
      </w:tr>
      <w:tr w:rsidR="005E3029" w:rsidRPr="00E5368B" w14:paraId="13FD741B" w14:textId="77777777">
        <w:tc>
          <w:tcPr>
            <w:tcW w:w="2268" w:type="dxa"/>
          </w:tcPr>
          <w:p w14:paraId="01B8E07C" w14:textId="77777777" w:rsidR="005E3029" w:rsidRPr="00E5368B" w:rsidRDefault="00E5368B">
            <w:pPr>
              <w:rPr>
                <w:rFonts w:ascii="Times New Roman" w:hAnsi="Times New Roman" w:cs="Times New Roman"/>
              </w:rPr>
            </w:pPr>
            <w:r w:rsidRPr="00E5368B">
              <w:rPr>
                <w:rFonts w:ascii="Times New Roman" w:hAnsi="Times New Roman" w:cs="Times New Roman"/>
                <w:sz w:val="20"/>
              </w:rPr>
              <w:t>gui.py</w:t>
            </w:r>
          </w:p>
        </w:tc>
        <w:tc>
          <w:tcPr>
            <w:tcW w:w="6803" w:type="dxa"/>
          </w:tcPr>
          <w:p w14:paraId="2C88B7BC" w14:textId="77777777" w:rsidR="005E3029" w:rsidRPr="00E5368B" w:rsidRDefault="00E5368B">
            <w:pPr>
              <w:rPr>
                <w:rFonts w:ascii="Times New Roman" w:hAnsi="Times New Roman" w:cs="Times New Roman"/>
              </w:rPr>
            </w:pPr>
            <w:r w:rsidRPr="00E5368B">
              <w:rPr>
                <w:rFonts w:ascii="Times New Roman" w:hAnsi="Times New Roman" w:cs="Times New Roman"/>
                <w:sz w:val="20"/>
              </w:rPr>
              <w:t>RecipeApp (tk.Tk subclass). Builds all widgets; handles search, display, theming, and threading.</w:t>
            </w:r>
          </w:p>
        </w:tc>
      </w:tr>
      <w:tr w:rsidR="005E3029" w:rsidRPr="00E5368B" w14:paraId="5B6F9296" w14:textId="77777777">
        <w:tc>
          <w:tcPr>
            <w:tcW w:w="2268" w:type="dxa"/>
          </w:tcPr>
          <w:p w14:paraId="7D5BDAE4" w14:textId="77777777" w:rsidR="005E3029" w:rsidRPr="00E5368B" w:rsidRDefault="00E5368B">
            <w:pPr>
              <w:rPr>
                <w:rFonts w:ascii="Times New Roman" w:hAnsi="Times New Roman" w:cs="Times New Roman"/>
              </w:rPr>
            </w:pPr>
            <w:r w:rsidRPr="00E5368B">
              <w:rPr>
                <w:rFonts w:ascii="Times New Roman" w:hAnsi="Times New Roman" w:cs="Times New Roman"/>
                <w:sz w:val="20"/>
              </w:rPr>
              <w:t>api_handler.py</w:t>
            </w:r>
          </w:p>
        </w:tc>
        <w:tc>
          <w:tcPr>
            <w:tcW w:w="6803" w:type="dxa"/>
          </w:tcPr>
          <w:p w14:paraId="47E947AD" w14:textId="77777777" w:rsidR="005E3029" w:rsidRPr="00E5368B" w:rsidRDefault="00E5368B">
            <w:pPr>
              <w:rPr>
                <w:rFonts w:ascii="Times New Roman" w:hAnsi="Times New Roman" w:cs="Times New Roman"/>
              </w:rPr>
            </w:pPr>
            <w:r w:rsidRPr="00E5368B">
              <w:rPr>
                <w:rFonts w:ascii="Times New Roman" w:hAnsi="Times New Roman" w:cs="Times New Roman"/>
                <w:sz w:val="20"/>
              </w:rPr>
              <w:t>All Spoonacular API calls. Retry logic, HTTP error handling, image disk cache.</w:t>
            </w:r>
          </w:p>
        </w:tc>
      </w:tr>
      <w:tr w:rsidR="005E3029" w:rsidRPr="00E5368B" w14:paraId="44D05679" w14:textId="77777777">
        <w:tc>
          <w:tcPr>
            <w:tcW w:w="2268" w:type="dxa"/>
          </w:tcPr>
          <w:p w14:paraId="62575D0E" w14:textId="77777777" w:rsidR="005E3029" w:rsidRPr="00E5368B" w:rsidRDefault="00E5368B">
            <w:pPr>
              <w:rPr>
                <w:rFonts w:ascii="Times New Roman" w:hAnsi="Times New Roman" w:cs="Times New Roman"/>
              </w:rPr>
            </w:pPr>
            <w:r w:rsidRPr="00E5368B">
              <w:rPr>
                <w:rFonts w:ascii="Times New Roman" w:hAnsi="Times New Roman" w:cs="Times New Roman"/>
                <w:sz w:val="20"/>
              </w:rPr>
              <w:t>nutrition.py</w:t>
            </w:r>
          </w:p>
        </w:tc>
        <w:tc>
          <w:tcPr>
            <w:tcW w:w="6803" w:type="dxa"/>
          </w:tcPr>
          <w:p w14:paraId="4C99D6C0" w14:textId="77777777" w:rsidR="005E3029" w:rsidRPr="00E5368B" w:rsidRDefault="00E5368B">
            <w:pPr>
              <w:rPr>
                <w:rFonts w:ascii="Times New Roman" w:hAnsi="Times New Roman" w:cs="Times New Roman"/>
              </w:rPr>
            </w:pPr>
            <w:r w:rsidRPr="00E5368B">
              <w:rPr>
                <w:rFonts w:ascii="Times New Roman" w:hAnsi="Times New Roman" w:cs="Times New Roman"/>
                <w:sz w:val="20"/>
              </w:rPr>
              <w:t>Pandas DataFrames from JSON. Matplotlib Agg charts rendered as PNG bytes.</w:t>
            </w:r>
          </w:p>
        </w:tc>
      </w:tr>
      <w:tr w:rsidR="005E3029" w:rsidRPr="00E5368B" w14:paraId="75804449" w14:textId="77777777">
        <w:tc>
          <w:tcPr>
            <w:tcW w:w="2268" w:type="dxa"/>
          </w:tcPr>
          <w:p w14:paraId="079227D1" w14:textId="77777777" w:rsidR="005E3029" w:rsidRPr="00E5368B" w:rsidRDefault="00E5368B">
            <w:pPr>
              <w:rPr>
                <w:rFonts w:ascii="Times New Roman" w:hAnsi="Times New Roman" w:cs="Times New Roman"/>
              </w:rPr>
            </w:pPr>
            <w:r w:rsidRPr="00E5368B">
              <w:rPr>
                <w:rFonts w:ascii="Times New Roman" w:hAnsi="Times New Roman" w:cs="Times New Roman"/>
                <w:sz w:val="20"/>
              </w:rPr>
              <w:t>logger.py</w:t>
            </w:r>
          </w:p>
        </w:tc>
        <w:tc>
          <w:tcPr>
            <w:tcW w:w="6803" w:type="dxa"/>
          </w:tcPr>
          <w:p w14:paraId="0D0E37D3" w14:textId="77777777" w:rsidR="005E3029" w:rsidRPr="00E5368B" w:rsidRDefault="00E5368B">
            <w:pPr>
              <w:rPr>
                <w:rFonts w:ascii="Times New Roman" w:hAnsi="Times New Roman" w:cs="Times New Roman"/>
              </w:rPr>
            </w:pPr>
            <w:r w:rsidRPr="00E5368B">
              <w:rPr>
                <w:rFonts w:ascii="Times New Roman" w:hAnsi="Times New Roman" w:cs="Times New Roman"/>
                <w:sz w:val="20"/>
              </w:rPr>
              <w:t>Centralised rotating logger. Writes to logs/recipe_app.log (1 MB, 3 backups).</w:t>
            </w:r>
          </w:p>
        </w:tc>
      </w:tr>
    </w:tbl>
    <w:p w14:paraId="54C88BEB" w14:textId="77777777" w:rsidR="005E3029" w:rsidRPr="00E5368B" w:rsidRDefault="005E3029">
      <w:pPr>
        <w:rPr>
          <w:rFonts w:ascii="Times New Roman" w:hAnsi="Times New Roman" w:cs="Times New Roman"/>
        </w:rPr>
      </w:pPr>
    </w:p>
    <w:p w14:paraId="2CACA9B0" w14:textId="77777777" w:rsidR="005E3029" w:rsidRPr="00E5368B" w:rsidRDefault="00E5368B">
      <w:pPr>
        <w:pStyle w:val="Heading2"/>
        <w:rPr>
          <w:rFonts w:ascii="Times New Roman" w:hAnsi="Times New Roman" w:cs="Times New Roman"/>
        </w:rPr>
      </w:pPr>
      <w:r w:rsidRPr="00E5368B">
        <w:rPr>
          <w:rFonts w:ascii="Times New Roman" w:hAnsi="Times New Roman" w:cs="Times New Roman"/>
          <w:color w:val="2C3E50"/>
        </w:rPr>
        <w:t>Threading Model</w:t>
      </w:r>
    </w:p>
    <w:p w14:paraId="76F68D51"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Tkinter is single-threaded. All API calls run in daemon background threads. Results return to the main thread via self.after(0, callback, data). A boolean _fetching flag prevents concurrent requests. A _current_img_url token discards stale image downloads when the user switches recipes quickly.</w:t>
      </w:r>
    </w:p>
    <w:p w14:paraId="6B984818"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4. Implementation Timeline</w:t>
      </w:r>
    </w:p>
    <w:tbl>
      <w:tblPr>
        <w:tblStyle w:val="TableGrid"/>
        <w:tblW w:w="0" w:type="auto"/>
        <w:tblLook w:val="04A0" w:firstRow="1" w:lastRow="0" w:firstColumn="1" w:lastColumn="0" w:noHBand="0" w:noVBand="1"/>
      </w:tblPr>
      <w:tblGrid>
        <w:gridCol w:w="1415"/>
        <w:gridCol w:w="2831"/>
        <w:gridCol w:w="5092"/>
      </w:tblGrid>
      <w:tr w:rsidR="005E3029" w:rsidRPr="00E5368B" w14:paraId="1B08EC21" w14:textId="77777777">
        <w:tc>
          <w:tcPr>
            <w:tcW w:w="1417" w:type="dxa"/>
            <w:shd w:val="clear" w:color="auto" w:fill="2C3E50"/>
          </w:tcPr>
          <w:p w14:paraId="4C12C1AC"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Week</w:t>
            </w:r>
          </w:p>
        </w:tc>
        <w:tc>
          <w:tcPr>
            <w:tcW w:w="2835" w:type="dxa"/>
            <w:shd w:val="clear" w:color="auto" w:fill="2C3E50"/>
          </w:tcPr>
          <w:p w14:paraId="069CAE31"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Objective</w:t>
            </w:r>
          </w:p>
        </w:tc>
        <w:tc>
          <w:tcPr>
            <w:tcW w:w="5102" w:type="dxa"/>
            <w:shd w:val="clear" w:color="auto" w:fill="2C3E50"/>
          </w:tcPr>
          <w:p w14:paraId="43D344F3" w14:textId="77777777" w:rsidR="005E3029" w:rsidRPr="00E5368B" w:rsidRDefault="00E5368B">
            <w:pPr>
              <w:rPr>
                <w:rFonts w:ascii="Times New Roman" w:hAnsi="Times New Roman" w:cs="Times New Roman"/>
              </w:rPr>
            </w:pPr>
            <w:r w:rsidRPr="00E5368B">
              <w:rPr>
                <w:rFonts w:ascii="Times New Roman" w:hAnsi="Times New Roman" w:cs="Times New Roman"/>
                <w:b/>
                <w:color w:val="FFFFFF"/>
                <w:sz w:val="20"/>
              </w:rPr>
              <w:t>Key Tasks Completed</w:t>
            </w:r>
          </w:p>
        </w:tc>
      </w:tr>
      <w:tr w:rsidR="005E3029" w:rsidRPr="00E5368B" w14:paraId="0CB45627" w14:textId="77777777">
        <w:tc>
          <w:tcPr>
            <w:tcW w:w="1417" w:type="dxa"/>
          </w:tcPr>
          <w:p w14:paraId="40577D43" w14:textId="77777777" w:rsidR="005E3029" w:rsidRPr="00E5368B" w:rsidRDefault="00E5368B">
            <w:pPr>
              <w:rPr>
                <w:rFonts w:ascii="Times New Roman" w:hAnsi="Times New Roman" w:cs="Times New Roman"/>
              </w:rPr>
            </w:pPr>
            <w:r w:rsidRPr="00E5368B">
              <w:rPr>
                <w:rFonts w:ascii="Times New Roman" w:hAnsi="Times New Roman" w:cs="Times New Roman"/>
                <w:sz w:val="20"/>
              </w:rPr>
              <w:t>Week 1</w:t>
            </w:r>
          </w:p>
        </w:tc>
        <w:tc>
          <w:tcPr>
            <w:tcW w:w="2835" w:type="dxa"/>
          </w:tcPr>
          <w:p w14:paraId="776D53EB" w14:textId="77777777" w:rsidR="005E3029" w:rsidRPr="00E5368B" w:rsidRDefault="00E5368B">
            <w:pPr>
              <w:rPr>
                <w:rFonts w:ascii="Times New Roman" w:hAnsi="Times New Roman" w:cs="Times New Roman"/>
              </w:rPr>
            </w:pPr>
            <w:r w:rsidRPr="00E5368B">
              <w:rPr>
                <w:rFonts w:ascii="Times New Roman" w:hAnsi="Times New Roman" w:cs="Times New Roman"/>
                <w:sz w:val="20"/>
              </w:rPr>
              <w:t>Research &amp; Environment Setup</w:t>
            </w:r>
          </w:p>
        </w:tc>
        <w:tc>
          <w:tcPr>
            <w:tcW w:w="5102" w:type="dxa"/>
          </w:tcPr>
          <w:p w14:paraId="383963BF" w14:textId="77777777" w:rsidR="005E3029" w:rsidRPr="00E5368B" w:rsidRDefault="00E5368B">
            <w:pPr>
              <w:rPr>
                <w:rFonts w:ascii="Times New Roman" w:hAnsi="Times New Roman" w:cs="Times New Roman"/>
              </w:rPr>
            </w:pPr>
            <w:r w:rsidRPr="00E5368B">
              <w:rPr>
                <w:rFonts w:ascii="Times New Roman" w:hAnsi="Times New Roman" w:cs="Times New Roman"/>
                <w:sz w:val="20"/>
              </w:rPr>
              <w:t>Studied Spoonacular API endpoints · Set up Python virtual environment · Installed all dependencies · Designed initial GUI layout · Implemented basic API key loading via python-dotenv</w:t>
            </w:r>
          </w:p>
        </w:tc>
      </w:tr>
      <w:tr w:rsidR="005E3029" w:rsidRPr="00E5368B" w14:paraId="2A695F96" w14:textId="77777777">
        <w:tc>
          <w:tcPr>
            <w:tcW w:w="1417" w:type="dxa"/>
          </w:tcPr>
          <w:p w14:paraId="7D59DFBE" w14:textId="77777777" w:rsidR="005E3029" w:rsidRPr="00E5368B" w:rsidRDefault="00E5368B">
            <w:pPr>
              <w:rPr>
                <w:rFonts w:ascii="Times New Roman" w:hAnsi="Times New Roman" w:cs="Times New Roman"/>
              </w:rPr>
            </w:pPr>
            <w:r w:rsidRPr="00E5368B">
              <w:rPr>
                <w:rFonts w:ascii="Times New Roman" w:hAnsi="Times New Roman" w:cs="Times New Roman"/>
                <w:sz w:val="20"/>
              </w:rPr>
              <w:t>Week 2</w:t>
            </w:r>
          </w:p>
        </w:tc>
        <w:tc>
          <w:tcPr>
            <w:tcW w:w="2835" w:type="dxa"/>
          </w:tcPr>
          <w:p w14:paraId="7BE98A75" w14:textId="77777777" w:rsidR="005E3029" w:rsidRPr="00E5368B" w:rsidRDefault="00E5368B">
            <w:pPr>
              <w:rPr>
                <w:rFonts w:ascii="Times New Roman" w:hAnsi="Times New Roman" w:cs="Times New Roman"/>
              </w:rPr>
            </w:pPr>
            <w:r w:rsidRPr="00E5368B">
              <w:rPr>
                <w:rFonts w:ascii="Times New Roman" w:hAnsi="Times New Roman" w:cs="Times New Roman"/>
                <w:sz w:val="20"/>
              </w:rPr>
              <w:t>Core Feature Development</w:t>
            </w:r>
          </w:p>
        </w:tc>
        <w:tc>
          <w:tcPr>
            <w:tcW w:w="5102" w:type="dxa"/>
          </w:tcPr>
          <w:p w14:paraId="4971B63F" w14:textId="77777777" w:rsidR="005E3029" w:rsidRPr="00E5368B" w:rsidRDefault="00E5368B">
            <w:pPr>
              <w:rPr>
                <w:rFonts w:ascii="Times New Roman" w:hAnsi="Times New Roman" w:cs="Times New Roman"/>
              </w:rPr>
            </w:pPr>
            <w:r w:rsidRPr="00E5368B">
              <w:rPr>
                <w:rFonts w:ascii="Times New Roman" w:hAnsi="Times New Roman" w:cs="Times New Roman"/>
                <w:sz w:val="20"/>
              </w:rPr>
              <w:t>Implemented ingredient-based recipe search (findByIngredients) · Added dietary filters using complexSearch endpoint · Displayed recipe images, ingredient lists, and step-by-step instructions · Set up rotating log file with logger.py · Added search history persistence (JSON)</w:t>
            </w:r>
          </w:p>
        </w:tc>
      </w:tr>
      <w:tr w:rsidR="005E3029" w:rsidRPr="00E5368B" w14:paraId="651F0188" w14:textId="77777777">
        <w:tc>
          <w:tcPr>
            <w:tcW w:w="1417" w:type="dxa"/>
          </w:tcPr>
          <w:p w14:paraId="2784C906" w14:textId="77777777" w:rsidR="005E3029" w:rsidRPr="00E5368B" w:rsidRDefault="00E5368B">
            <w:pPr>
              <w:rPr>
                <w:rFonts w:ascii="Times New Roman" w:hAnsi="Times New Roman" w:cs="Times New Roman"/>
              </w:rPr>
            </w:pPr>
            <w:r w:rsidRPr="00E5368B">
              <w:rPr>
                <w:rFonts w:ascii="Times New Roman" w:hAnsi="Times New Roman" w:cs="Times New Roman"/>
                <w:sz w:val="20"/>
              </w:rPr>
              <w:t>Week 3</w:t>
            </w:r>
          </w:p>
        </w:tc>
        <w:tc>
          <w:tcPr>
            <w:tcW w:w="2835" w:type="dxa"/>
          </w:tcPr>
          <w:p w14:paraId="2C20A241" w14:textId="77777777" w:rsidR="005E3029" w:rsidRPr="00E5368B" w:rsidRDefault="00E5368B">
            <w:pPr>
              <w:rPr>
                <w:rFonts w:ascii="Times New Roman" w:hAnsi="Times New Roman" w:cs="Times New Roman"/>
              </w:rPr>
            </w:pPr>
            <w:r w:rsidRPr="00E5368B">
              <w:rPr>
                <w:rFonts w:ascii="Times New Roman" w:hAnsi="Times New Roman" w:cs="Times New Roman"/>
                <w:sz w:val="20"/>
              </w:rPr>
              <w:t>Enhancements &amp; Optimisation</w:t>
            </w:r>
          </w:p>
        </w:tc>
        <w:tc>
          <w:tcPr>
            <w:tcW w:w="5102" w:type="dxa"/>
          </w:tcPr>
          <w:p w14:paraId="7AFD5E7E" w14:textId="77777777" w:rsidR="005E3029" w:rsidRPr="00E5368B" w:rsidRDefault="00E5368B">
            <w:pPr>
              <w:rPr>
                <w:rFonts w:ascii="Times New Roman" w:hAnsi="Times New Roman" w:cs="Times New Roman"/>
              </w:rPr>
            </w:pPr>
            <w:r w:rsidRPr="00E5368B">
              <w:rPr>
                <w:rFonts w:ascii="Times New Roman" w:hAnsi="Times New Roman" w:cs="Times New Roman"/>
                <w:sz w:val="20"/>
              </w:rPr>
              <w:t>Introduced multi-threading for non-blocking API calls · Built Pandas DataFrame pipeline for nutrition data · Integrated Matplotlib Agg backend for embedded bar + pie charts · Added MD5 image caching to disk · Implemented PDF export using ReportLab · Added CSV nutrition export · Polished UI with light/dark themes and hover effects</w:t>
            </w:r>
          </w:p>
        </w:tc>
      </w:tr>
      <w:tr w:rsidR="005E3029" w:rsidRPr="00E5368B" w14:paraId="60635E57" w14:textId="77777777">
        <w:tc>
          <w:tcPr>
            <w:tcW w:w="1417" w:type="dxa"/>
          </w:tcPr>
          <w:p w14:paraId="718A9EB0" w14:textId="77777777" w:rsidR="005E3029" w:rsidRPr="00E5368B" w:rsidRDefault="00E5368B">
            <w:pPr>
              <w:rPr>
                <w:rFonts w:ascii="Times New Roman" w:hAnsi="Times New Roman" w:cs="Times New Roman"/>
              </w:rPr>
            </w:pPr>
            <w:r w:rsidRPr="00E5368B">
              <w:rPr>
                <w:rFonts w:ascii="Times New Roman" w:hAnsi="Times New Roman" w:cs="Times New Roman"/>
                <w:sz w:val="20"/>
              </w:rPr>
              <w:t>Week 4</w:t>
            </w:r>
          </w:p>
        </w:tc>
        <w:tc>
          <w:tcPr>
            <w:tcW w:w="2835" w:type="dxa"/>
          </w:tcPr>
          <w:p w14:paraId="6DF6AF6F" w14:textId="77777777" w:rsidR="005E3029" w:rsidRPr="00E5368B" w:rsidRDefault="00E5368B">
            <w:pPr>
              <w:rPr>
                <w:rFonts w:ascii="Times New Roman" w:hAnsi="Times New Roman" w:cs="Times New Roman"/>
              </w:rPr>
            </w:pPr>
            <w:r w:rsidRPr="00E5368B">
              <w:rPr>
                <w:rFonts w:ascii="Times New Roman" w:hAnsi="Times New Roman" w:cs="Times New Roman"/>
                <w:sz w:val="20"/>
              </w:rPr>
              <w:t>Testing, Documentation &amp; Deployment</w:t>
            </w:r>
          </w:p>
        </w:tc>
        <w:tc>
          <w:tcPr>
            <w:tcW w:w="5102" w:type="dxa"/>
          </w:tcPr>
          <w:p w14:paraId="2BB52BF0" w14:textId="77777777" w:rsidR="005E3029" w:rsidRPr="00E5368B" w:rsidRDefault="00E5368B">
            <w:pPr>
              <w:rPr>
                <w:rFonts w:ascii="Times New Roman" w:hAnsi="Times New Roman" w:cs="Times New Roman"/>
              </w:rPr>
            </w:pPr>
            <w:r w:rsidRPr="00E5368B">
              <w:rPr>
                <w:rFonts w:ascii="Times New Roman" w:hAnsi="Times New Roman" w:cs="Times New Roman"/>
                <w:sz w:val="20"/>
              </w:rPr>
              <w:t>Performed full regression testing across search, filter, and nutrition flows · Fixed edge cases (empty results, API limit, no internet) · Wrote inline code comments throughout all modules · Created HOW_TO_RUN.txt · Added requirements.txt · Prepared project report · Packaged run.bat / run.sh launchers</w:t>
            </w:r>
          </w:p>
        </w:tc>
      </w:tr>
    </w:tbl>
    <w:p w14:paraId="5F272CBC" w14:textId="77777777" w:rsidR="005E3029" w:rsidRPr="00E5368B" w:rsidRDefault="005E3029">
      <w:pPr>
        <w:rPr>
          <w:rFonts w:ascii="Times New Roman" w:hAnsi="Times New Roman" w:cs="Times New Roman"/>
        </w:rPr>
      </w:pPr>
    </w:p>
    <w:p w14:paraId="7CEC0F2C"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5. Features Implemented</w:t>
      </w:r>
    </w:p>
    <w:p w14:paraId="070EF3E3" w14:textId="77777777" w:rsidR="005E3029" w:rsidRPr="00E5368B" w:rsidRDefault="00E5368B">
      <w:pPr>
        <w:pStyle w:val="Heading2"/>
        <w:rPr>
          <w:rFonts w:ascii="Times New Roman" w:hAnsi="Times New Roman" w:cs="Times New Roman"/>
        </w:rPr>
      </w:pPr>
      <w:r w:rsidRPr="00E5368B">
        <w:rPr>
          <w:rFonts w:ascii="Times New Roman" w:hAnsi="Times New Roman" w:cs="Times New Roman"/>
          <w:color w:val="2C3E50"/>
        </w:rPr>
        <w:t>Ingredient-Based Recipe Search</w:t>
      </w:r>
    </w:p>
    <w:p w14:paraId="63AF0A54"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 xml:space="preserve">Users type comma-separated ingredients (e.g. chicken, rice, tomato) and press Search. The app calls Spoonacular's findByIngredients endpoint, which returns up to 15 matching recipes ranked by how </w:t>
      </w:r>
      <w:r w:rsidRPr="00E5368B">
        <w:rPr>
          <w:rFonts w:ascii="Times New Roman" w:hAnsi="Times New Roman" w:cs="Times New Roman"/>
        </w:rPr>
        <w:lastRenderedPageBreak/>
        <w:t>many of the supplied ingredients they use. Results appear in a scrollable list on the left panel within seconds.</w:t>
      </w:r>
    </w:p>
    <w:p w14:paraId="4D2C2191"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Dietary Filters</w:t>
      </w:r>
    </w:p>
    <w:p w14:paraId="3110847B"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Three checkboxes — Vegetarian, Vegan, and Gluten Free — allow users to narrow results. When a filter is active, the app switches to the complexSearch endpoint which supports dietary parameters, automatically adapting the API call.</w:t>
      </w:r>
    </w:p>
    <w:p w14:paraId="61B71D20"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Recipe Detail View</w:t>
      </w:r>
    </w:p>
    <w:p w14:paraId="48E5488A"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Clicking any result loads the full recipe: a high-resolution image (fetched and cached on disk), dietary flags (vegan/gluten-free badges), preparation time and servings, a full ingredients list, and numbered step-by-step instructions.</w:t>
      </w:r>
    </w:p>
    <w:p w14:paraId="1F1CAFE6"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Nutritional Analysis &amp; Charts</w:t>
      </w:r>
    </w:p>
    <w:p w14:paraId="2A94D543"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The Nutrition button fetches macro data (calories, protein, carbohydrates, fat) from the nutritionWidget.json endpoint. Pandas structures this into a DataFrame. Matplotlib renders a side-by-side bar chart (all four macros) and pie chart (protein/carbs/fat ratio) as a PNG embedded in the Nutrition tab.</w:t>
      </w:r>
    </w:p>
    <w:p w14:paraId="2AC6227D"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Multi-threading</w:t>
      </w:r>
    </w:p>
    <w:p w14:paraId="0E25E344"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Every API call — recipe search, detail loading, nutrition fetch, image download — runs in a daemon background thread. The GUI remains fully responsive (progress bar animates, buttons stay clickable) during all network operations. A fetching flag and URL token prevent race conditions when the user navigates quickly.</w:t>
      </w:r>
    </w:p>
    <w:p w14:paraId="5E8C509D"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Logging &amp; Error Tracking</w:t>
      </w:r>
    </w:p>
    <w:p w14:paraId="47FD779E"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logger.py provides a centralised rotating logger (1 MB per file, 3 backups). Every API request, response, warning, and unhandled exception is written to logs/recipe_app.log with timestamps. HTTP errors (401, 402, 429, 5xx) each produce specific, user-friendly error messages.</w:t>
      </w:r>
    </w:p>
    <w:p w14:paraId="61E2C768"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Favourites &amp; Search History</w:t>
      </w:r>
    </w:p>
    <w:p w14:paraId="5408C6E8"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Any recipe can be saved to Favourites with one click; saved recipes persist in favorites.json across sessions. All past searches are stored in search_history.json and displayed in the History tab for quick re-search.</w:t>
      </w:r>
    </w:p>
    <w:p w14:paraId="6FC3A239"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PDF &amp; CSV Export</w:t>
      </w:r>
    </w:p>
    <w:p w14:paraId="3F334CC8"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The PDF button generates a formatted A4 document (via ReportLab) containing the recipe title, ingredients, instructions, and a nutrition table. A CSV export option saves the full nutrient breakdown (all bad/good nutrients) as a spreadsheet with UTF-8 BOM encoding for correct Excel rendering.</w:t>
      </w:r>
    </w:p>
    <w:p w14:paraId="2E157A09"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Dark / Light Theme</w:t>
      </w:r>
    </w:p>
    <w:p w14:paraId="08F77BE5"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A toggle button switches between a warm cream light theme and a deep dark theme inspired by the food aesthetic. Both themes are fully applied to every widget via a recursive recolour walk, including the embedded Matplotlib charts.</w:t>
      </w:r>
    </w:p>
    <w:p w14:paraId="1958C4C1"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lastRenderedPageBreak/>
        <w:t>Image Disk Cache</w:t>
      </w:r>
    </w:p>
    <w:p w14:paraId="7D80DB4E"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Downloaded recipe images are saved to cache/ using an MD5 hash of the URL as the filename. Subsequent views of the same recipe load the image from disk instantly, saving API quota and reducing load time to near-zero.</w:t>
      </w:r>
    </w:p>
    <w:p w14:paraId="536A2C35"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6. Application Screenshots</w:t>
      </w:r>
    </w:p>
    <w:p w14:paraId="2B2EC43F" w14:textId="128822C5" w:rsidR="005E3029" w:rsidRPr="00E5368B" w:rsidRDefault="00F13A8C">
      <w:pPr>
        <w:rPr>
          <w:rFonts w:ascii="Times New Roman" w:hAnsi="Times New Roman" w:cs="Times New Roman"/>
        </w:rPr>
      </w:pPr>
      <w:r w:rsidRPr="00E5368B">
        <w:rPr>
          <w:rFonts w:ascii="Times New Roman" w:hAnsi="Times New Roman" w:cs="Times New Roman"/>
          <w:noProof/>
        </w:rPr>
        <w:drawing>
          <wp:inline distT="0" distB="0" distL="0" distR="0" wp14:anchorId="0BAA9418" wp14:editId="37A015A8">
            <wp:extent cx="5792470" cy="3071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a:fillRect/>
                    </a:stretch>
                  </pic:blipFill>
                  <pic:spPr>
                    <a:xfrm>
                      <a:off x="0" y="0"/>
                      <a:ext cx="5792470" cy="3071495"/>
                    </a:xfrm>
                    <a:prstGeom prst="rect">
                      <a:avLst/>
                    </a:prstGeom>
                  </pic:spPr>
                </pic:pic>
              </a:graphicData>
            </a:graphic>
          </wp:inline>
        </w:drawing>
      </w:r>
    </w:p>
    <w:p w14:paraId="3C2B7A4E" w14:textId="77777777" w:rsidR="005E3029" w:rsidRPr="00E5368B" w:rsidRDefault="00E5368B">
      <w:pPr>
        <w:jc w:val="center"/>
        <w:rPr>
          <w:rFonts w:ascii="Times New Roman" w:hAnsi="Times New Roman" w:cs="Times New Roman"/>
        </w:rPr>
      </w:pPr>
      <w:r w:rsidRPr="00E5368B">
        <w:rPr>
          <w:rFonts w:ascii="Times New Roman" w:hAnsi="Times New Roman" w:cs="Times New Roman"/>
          <w:i/>
          <w:color w:val="646464"/>
          <w:sz w:val="18"/>
        </w:rPr>
        <w:t>Figure 1: Application startup — empty state with search panel and dietary filters</w:t>
      </w:r>
    </w:p>
    <w:p w14:paraId="6AFFDEDF" w14:textId="77777777" w:rsidR="005E3029" w:rsidRPr="00E5368B" w:rsidRDefault="005E3029">
      <w:pPr>
        <w:rPr>
          <w:rFonts w:ascii="Times New Roman" w:hAnsi="Times New Roman" w:cs="Times New Roman"/>
        </w:rPr>
      </w:pPr>
    </w:p>
    <w:p w14:paraId="7515F75C" w14:textId="77777777" w:rsidR="005E3029" w:rsidRPr="00E5368B" w:rsidRDefault="00E5368B">
      <w:pPr>
        <w:rPr>
          <w:rFonts w:ascii="Times New Roman" w:hAnsi="Times New Roman" w:cs="Times New Roman"/>
        </w:rPr>
      </w:pPr>
      <w:r w:rsidRPr="00E5368B">
        <w:rPr>
          <w:rFonts w:ascii="Times New Roman" w:hAnsi="Times New Roman" w:cs="Times New Roman"/>
          <w:noProof/>
        </w:rPr>
        <w:drawing>
          <wp:inline distT="0" distB="0" distL="0" distR="0" wp14:anchorId="40715525" wp14:editId="56DC387E">
            <wp:extent cx="5029200" cy="3064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8"/>
                    <a:stretch>
                      <a:fillRect/>
                    </a:stretch>
                  </pic:blipFill>
                  <pic:spPr>
                    <a:xfrm>
                      <a:off x="0" y="0"/>
                      <a:ext cx="5029200" cy="3064669"/>
                    </a:xfrm>
                    <a:prstGeom prst="rect">
                      <a:avLst/>
                    </a:prstGeom>
                  </pic:spPr>
                </pic:pic>
              </a:graphicData>
            </a:graphic>
          </wp:inline>
        </w:drawing>
      </w:r>
    </w:p>
    <w:p w14:paraId="66BF896B" w14:textId="77777777" w:rsidR="005E3029" w:rsidRPr="00E5368B" w:rsidRDefault="00E5368B">
      <w:pPr>
        <w:jc w:val="center"/>
        <w:rPr>
          <w:rFonts w:ascii="Times New Roman" w:hAnsi="Times New Roman" w:cs="Times New Roman"/>
        </w:rPr>
      </w:pPr>
      <w:r w:rsidRPr="00E5368B">
        <w:rPr>
          <w:rFonts w:ascii="Times New Roman" w:hAnsi="Times New Roman" w:cs="Times New Roman"/>
          <w:i/>
          <w:color w:val="646464"/>
          <w:sz w:val="18"/>
        </w:rPr>
        <w:lastRenderedPageBreak/>
        <w:t>Figure 2: Search results for 'chicken, rice' — 15 recipes listed</w:t>
      </w:r>
    </w:p>
    <w:p w14:paraId="5D07B798" w14:textId="77777777" w:rsidR="005E3029" w:rsidRPr="00E5368B" w:rsidRDefault="005E3029">
      <w:pPr>
        <w:rPr>
          <w:rFonts w:ascii="Times New Roman" w:hAnsi="Times New Roman" w:cs="Times New Roman"/>
        </w:rPr>
      </w:pPr>
    </w:p>
    <w:p w14:paraId="0C1B2760" w14:textId="4ACDD67B" w:rsidR="005E3029" w:rsidRPr="00E5368B" w:rsidRDefault="00F13A8C">
      <w:pPr>
        <w:rPr>
          <w:rFonts w:ascii="Times New Roman" w:hAnsi="Times New Roman" w:cs="Times New Roman"/>
        </w:rPr>
      </w:pPr>
      <w:r w:rsidRPr="00E5368B">
        <w:rPr>
          <w:rFonts w:ascii="Times New Roman" w:hAnsi="Times New Roman" w:cs="Times New Roman"/>
          <w:noProof/>
        </w:rPr>
        <w:drawing>
          <wp:inline distT="0" distB="0" distL="0" distR="0" wp14:anchorId="55AA173B" wp14:editId="5F83E96F">
            <wp:extent cx="5792470" cy="2824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5792470" cy="2824480"/>
                    </a:xfrm>
                    <a:prstGeom prst="rect">
                      <a:avLst/>
                    </a:prstGeom>
                  </pic:spPr>
                </pic:pic>
              </a:graphicData>
            </a:graphic>
          </wp:inline>
        </w:drawing>
      </w:r>
    </w:p>
    <w:p w14:paraId="08C24999" w14:textId="77777777" w:rsidR="005E3029" w:rsidRPr="00E5368B" w:rsidRDefault="00E5368B">
      <w:pPr>
        <w:jc w:val="center"/>
        <w:rPr>
          <w:rFonts w:ascii="Times New Roman" w:hAnsi="Times New Roman" w:cs="Times New Roman"/>
        </w:rPr>
      </w:pPr>
      <w:r w:rsidRPr="00E5368B">
        <w:rPr>
          <w:rFonts w:ascii="Times New Roman" w:hAnsi="Times New Roman" w:cs="Times New Roman"/>
          <w:i/>
          <w:color w:val="646464"/>
          <w:sz w:val="18"/>
        </w:rPr>
        <w:t>Figure 3: Recipe detail view — image, ingredients, and step-by-step instructions</w:t>
      </w:r>
    </w:p>
    <w:p w14:paraId="208E1D25" w14:textId="77777777" w:rsidR="005E3029" w:rsidRPr="00E5368B" w:rsidRDefault="005E3029">
      <w:pPr>
        <w:rPr>
          <w:rFonts w:ascii="Times New Roman" w:hAnsi="Times New Roman" w:cs="Times New Roman"/>
        </w:rPr>
      </w:pPr>
    </w:p>
    <w:p w14:paraId="17691665" w14:textId="77777777" w:rsidR="00F13A8C" w:rsidRPr="00E5368B" w:rsidRDefault="00F13A8C">
      <w:pPr>
        <w:rPr>
          <w:rFonts w:ascii="Times New Roman" w:hAnsi="Times New Roman" w:cs="Times New Roman"/>
          <w:noProof/>
        </w:rPr>
      </w:pPr>
    </w:p>
    <w:p w14:paraId="0700CE84" w14:textId="116BEDC7" w:rsidR="005E3029" w:rsidRPr="00E5368B" w:rsidRDefault="00F13A8C">
      <w:pPr>
        <w:rPr>
          <w:rFonts w:ascii="Times New Roman" w:hAnsi="Times New Roman" w:cs="Times New Roman"/>
        </w:rPr>
      </w:pPr>
      <w:r w:rsidRPr="00E5368B">
        <w:rPr>
          <w:rFonts w:ascii="Times New Roman" w:hAnsi="Times New Roman" w:cs="Times New Roman"/>
          <w:noProof/>
        </w:rPr>
        <w:drawing>
          <wp:inline distT="0" distB="0" distL="0" distR="0" wp14:anchorId="748DB23F" wp14:editId="0DDEA020">
            <wp:extent cx="5792470" cy="2587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5792470" cy="2587625"/>
                    </a:xfrm>
                    <a:prstGeom prst="rect">
                      <a:avLst/>
                    </a:prstGeom>
                  </pic:spPr>
                </pic:pic>
              </a:graphicData>
            </a:graphic>
          </wp:inline>
        </w:drawing>
      </w:r>
    </w:p>
    <w:p w14:paraId="44FF48AA" w14:textId="77777777" w:rsidR="005E3029" w:rsidRPr="00E5368B" w:rsidRDefault="00E5368B">
      <w:pPr>
        <w:jc w:val="center"/>
        <w:rPr>
          <w:rFonts w:ascii="Times New Roman" w:hAnsi="Times New Roman" w:cs="Times New Roman"/>
        </w:rPr>
      </w:pPr>
      <w:r w:rsidRPr="00E5368B">
        <w:rPr>
          <w:rFonts w:ascii="Times New Roman" w:hAnsi="Times New Roman" w:cs="Times New Roman"/>
          <w:i/>
          <w:color w:val="646464"/>
          <w:sz w:val="18"/>
        </w:rPr>
        <w:t>Figure 4: Nutrition tab — bar chart and pie chart for macro breakdown</w:t>
      </w:r>
    </w:p>
    <w:p w14:paraId="109369C4" w14:textId="77777777" w:rsidR="005E3029" w:rsidRPr="00E5368B" w:rsidRDefault="005E3029">
      <w:pPr>
        <w:rPr>
          <w:rFonts w:ascii="Times New Roman" w:hAnsi="Times New Roman" w:cs="Times New Roman"/>
        </w:rPr>
      </w:pPr>
    </w:p>
    <w:p w14:paraId="024D4D0A" w14:textId="77777777" w:rsidR="005E3029" w:rsidRPr="00E5368B" w:rsidRDefault="00E5368B">
      <w:pPr>
        <w:rPr>
          <w:rFonts w:ascii="Times New Roman" w:hAnsi="Times New Roman" w:cs="Times New Roman"/>
        </w:rPr>
      </w:pPr>
      <w:r w:rsidRPr="00E5368B">
        <w:rPr>
          <w:rFonts w:ascii="Times New Roman" w:hAnsi="Times New Roman" w:cs="Times New Roman"/>
          <w:noProof/>
        </w:rPr>
        <w:lastRenderedPageBreak/>
        <w:drawing>
          <wp:inline distT="0" distB="0" distL="0" distR="0" wp14:anchorId="0E55CEE1" wp14:editId="0CEE48DC">
            <wp:extent cx="5029200" cy="3064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rk_mode.png"/>
                    <pic:cNvPicPr/>
                  </pic:nvPicPr>
                  <pic:blipFill>
                    <a:blip r:embed="rId11"/>
                    <a:stretch>
                      <a:fillRect/>
                    </a:stretch>
                  </pic:blipFill>
                  <pic:spPr>
                    <a:xfrm>
                      <a:off x="0" y="0"/>
                      <a:ext cx="5029200" cy="3064669"/>
                    </a:xfrm>
                    <a:prstGeom prst="rect">
                      <a:avLst/>
                    </a:prstGeom>
                  </pic:spPr>
                </pic:pic>
              </a:graphicData>
            </a:graphic>
          </wp:inline>
        </w:drawing>
      </w:r>
    </w:p>
    <w:p w14:paraId="6A911B06" w14:textId="77777777" w:rsidR="005E3029" w:rsidRPr="00E5368B" w:rsidRDefault="00E5368B">
      <w:pPr>
        <w:jc w:val="center"/>
        <w:rPr>
          <w:rFonts w:ascii="Times New Roman" w:hAnsi="Times New Roman" w:cs="Times New Roman"/>
        </w:rPr>
      </w:pPr>
      <w:r w:rsidRPr="00E5368B">
        <w:rPr>
          <w:rFonts w:ascii="Times New Roman" w:hAnsi="Times New Roman" w:cs="Times New Roman"/>
          <w:i/>
          <w:color w:val="646464"/>
          <w:sz w:val="18"/>
        </w:rPr>
        <w:t>Figure 5: Dark mode theme applied to the full application</w:t>
      </w:r>
    </w:p>
    <w:p w14:paraId="5BC69D55" w14:textId="77777777" w:rsidR="005E3029" w:rsidRPr="00E5368B" w:rsidRDefault="005E3029">
      <w:pPr>
        <w:rPr>
          <w:rFonts w:ascii="Times New Roman" w:hAnsi="Times New Roman" w:cs="Times New Roman"/>
        </w:rPr>
      </w:pPr>
    </w:p>
    <w:p w14:paraId="6D8EA2CA" w14:textId="77777777" w:rsidR="005E3029" w:rsidRPr="00E5368B" w:rsidRDefault="00E5368B">
      <w:pPr>
        <w:pStyle w:val="Heading1"/>
        <w:rPr>
          <w:rFonts w:ascii="Times New Roman" w:hAnsi="Times New Roman" w:cs="Times New Roman"/>
        </w:rPr>
      </w:pPr>
      <w:r w:rsidRPr="00E5368B">
        <w:rPr>
          <w:rFonts w:ascii="Times New Roman" w:hAnsi="Times New Roman" w:cs="Times New Roman"/>
          <w:color w:val="2C3E50"/>
        </w:rPr>
        <w:t>7. Challenges and Solutions</w:t>
      </w:r>
    </w:p>
    <w:p w14:paraId="14080237"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Tkinter Thread Safety</w:t>
      </w:r>
    </w:p>
    <w:p w14:paraId="1249C1F0"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Tkinter does not allow widget updates from background threads. Any direct call to .configure() from a worker thread causes silent failures or crashes. Solution: all background threads end by calling self.after(0, callback, data), which posts the update to the main thread's event queue — the standard Tkinter thread-bridge pattern.</w:t>
      </w:r>
    </w:p>
    <w:p w14:paraId="32A1D261"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Matplotlib Inside Tkinter</w:t>
      </w:r>
    </w:p>
    <w:p w14:paraId="0510A3F1"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Matplotlib's default backends open a separate pop-up window, which is undesirable in an embedded GUI. Solution: force the Agg (non-interactive) backend at import time using matplotlib.use('Agg'). Charts are rendered to an in-memory BytesIO buffer as PNG bytes, then loaded with Pillow and shown inside a tk.Label.</w:t>
      </w:r>
    </w:p>
    <w:p w14:paraId="6A6DF9B7"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API Dual-Endpoint Design</w:t>
      </w:r>
    </w:p>
    <w:p w14:paraId="1811BEEB"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The findByIngredients endpoint is faster and better at ingredient matching but does not support dietary filters. The complexSearch endpoint supports diet parameters but returns fewer metadata fields. Solution: detect whether a filter is active and route to the appropriate endpoint dynamically, normalising the response structure on return.</w:t>
      </w:r>
    </w:p>
    <w:p w14:paraId="7BD60440"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lastRenderedPageBreak/>
        <w:t>Retry and Rate Limiting</w:t>
      </w:r>
    </w:p>
    <w:p w14:paraId="5C6E0502"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The free Spoonacular plan allows 150 calls/day and can return HTTP 429 (rate limited) on rapid searches. Solution: a retry loop with up to 3 attempts and 1.5-second back-off handles transient errors. 401, 402, and 429 codes each surface a specific, actionable error message to the user.</w:t>
      </w:r>
    </w:p>
    <w:p w14:paraId="03C2FE03"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Image Race Condition</w:t>
      </w:r>
    </w:p>
    <w:p w14:paraId="6A977C39"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If a user clicked through recipes quickly, a slow image download for recipe A could finish after recipe B was already selected, showing the wrong image. Solution: store the URL of the most recently requested image in _current_img_url; on download completion, compare before rendering — discard stale bytes if the URL no longer matches.</w:t>
      </w:r>
    </w:p>
    <w:p w14:paraId="50858D51" w14:textId="77777777" w:rsidR="005E3029" w:rsidRPr="00E5368B" w:rsidRDefault="00E5368B" w:rsidP="00654377">
      <w:pPr>
        <w:pStyle w:val="Heading2"/>
        <w:jc w:val="both"/>
        <w:rPr>
          <w:rFonts w:ascii="Times New Roman" w:hAnsi="Times New Roman" w:cs="Times New Roman"/>
        </w:rPr>
      </w:pPr>
      <w:r w:rsidRPr="00E5368B">
        <w:rPr>
          <w:rFonts w:ascii="Times New Roman" w:hAnsi="Times New Roman" w:cs="Times New Roman"/>
          <w:color w:val="2C3E50"/>
        </w:rPr>
        <w:t>CSV Encoding on Windows Excel</w:t>
      </w:r>
    </w:p>
    <w:p w14:paraId="2E8B4ADF"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Standard UTF-8 CSV files show garbled characters when opened in Microsoft Excel on Windows because Excel expects a Byte Order Mark (BOM). Solution: use encoding='utf-8-sig' in pandas DataFrame.to_csv(), which adds the BOM automatically, making Excel open the file correctly without user intervention.</w:t>
      </w:r>
    </w:p>
    <w:p w14:paraId="30C41CD0" w14:textId="77777777" w:rsidR="005E3029" w:rsidRPr="00E5368B" w:rsidRDefault="00E5368B" w:rsidP="00654377">
      <w:pPr>
        <w:pStyle w:val="Heading1"/>
        <w:jc w:val="both"/>
        <w:rPr>
          <w:rFonts w:ascii="Times New Roman" w:hAnsi="Times New Roman" w:cs="Times New Roman"/>
        </w:rPr>
      </w:pPr>
      <w:r w:rsidRPr="00E5368B">
        <w:rPr>
          <w:rFonts w:ascii="Times New Roman" w:hAnsi="Times New Roman" w:cs="Times New Roman"/>
          <w:color w:val="2C3E50"/>
        </w:rPr>
        <w:t>8. Key Learnings</w:t>
      </w:r>
    </w:p>
    <w:p w14:paraId="6E921C32"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Spoonacular API integration — endpoint selection, parameter handling, pagination, and quota management on a free plan.</w:t>
      </w:r>
    </w:p>
    <w:p w14:paraId="765092B0"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Tkinter GUI design — widget layout with grid/pack, ttk themes, custom colour application via recursive widget walks.</w:t>
      </w:r>
    </w:p>
    <w:p w14:paraId="0C1852C4"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Thread-safe GUI programming — daemon threads, self.after() as a thread bridge, and race condition prevention patterns.</w:t>
      </w:r>
    </w:p>
    <w:p w14:paraId="1C2BE12D"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Pandas for structured data — building DataFrames from JSON, sorting, filtering, and exporting to CSV.</w:t>
      </w:r>
    </w:p>
    <w:p w14:paraId="5A6A491F"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Matplotlib in embedded contexts — the Agg backend, Figure/FigureCanvasAgg API, and rendering charts as in-memory PNG bytes.</w:t>
      </w:r>
    </w:p>
    <w:p w14:paraId="3A8418EE"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Python logging best practices — rotating file handlers, multiple named loggers per module, DEBUG vs INFO levels.</w:t>
      </w:r>
    </w:p>
    <w:p w14:paraId="78BD4729"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Defensive API design — input sanitisation, response validation, specific HTTP error handling, and retry logic.</w:t>
      </w:r>
    </w:p>
    <w:p w14:paraId="105FF4E5"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Python packaging for end users — virtual environments, requirements.txt, cross-platform launcher scripts (run.bat / run.sh), and HOW_TO_RUN documentation.</w:t>
      </w:r>
    </w:p>
    <w:p w14:paraId="4C42B88D" w14:textId="77777777" w:rsidR="005E3029" w:rsidRPr="00E5368B" w:rsidRDefault="005E3029" w:rsidP="00654377">
      <w:pPr>
        <w:jc w:val="both"/>
        <w:rPr>
          <w:rFonts w:ascii="Times New Roman" w:hAnsi="Times New Roman" w:cs="Times New Roman"/>
        </w:rPr>
      </w:pPr>
    </w:p>
    <w:p w14:paraId="36AEDE60" w14:textId="77777777" w:rsidR="005E3029" w:rsidRPr="00E5368B" w:rsidRDefault="00E5368B" w:rsidP="00654377">
      <w:pPr>
        <w:pStyle w:val="Heading1"/>
        <w:jc w:val="both"/>
        <w:rPr>
          <w:rFonts w:ascii="Times New Roman" w:hAnsi="Times New Roman" w:cs="Times New Roman"/>
        </w:rPr>
      </w:pPr>
      <w:r w:rsidRPr="00E5368B">
        <w:rPr>
          <w:rFonts w:ascii="Times New Roman" w:hAnsi="Times New Roman" w:cs="Times New Roman"/>
          <w:color w:val="2C3E50"/>
        </w:rPr>
        <w:t>9. Conclusion</w:t>
      </w:r>
    </w:p>
    <w:p w14:paraId="6D95EAF4" w14:textId="77777777" w:rsidR="005E3029" w:rsidRPr="00E5368B" w:rsidRDefault="00E5368B" w:rsidP="00654377">
      <w:pPr>
        <w:spacing w:after="120"/>
        <w:jc w:val="both"/>
        <w:rPr>
          <w:rFonts w:ascii="Times New Roman" w:hAnsi="Times New Roman" w:cs="Times New Roman"/>
        </w:rPr>
      </w:pPr>
      <w:r w:rsidRPr="00E5368B">
        <w:rPr>
          <w:rFonts w:ascii="Times New Roman" w:hAnsi="Times New Roman" w:cs="Times New Roman"/>
        </w:rPr>
        <w:t xml:space="preserve">The Recipe Finder with Nutrition Analysis application successfully fulfils all requirements set out in the internship problem statement. The application delivers a fully functional desktop tool with ingredient-based search, dietary filtering, detailed recipe views, and embedded nutritional charts — all within a polished, responsive GUI. Beyond the core requirements, the project added several enhancements: PDF and CSV export, persistent favourites and search history, a dark/light theme toggle, and an image disk cache. The four-week development cycle provided hands-on experience </w:t>
      </w:r>
      <w:r w:rsidRPr="00E5368B">
        <w:rPr>
          <w:rFonts w:ascii="Times New Roman" w:hAnsi="Times New Roman" w:cs="Times New Roman"/>
        </w:rPr>
        <w:lastRenderedPageBreak/>
        <w:t>across the full Python desktop application stack — API integration, GUI design, multi-threading, data analysis, and deployment — building a strong practical foundation for future software development work.</w:t>
      </w:r>
    </w:p>
    <w:p w14:paraId="2B6389EE" w14:textId="77777777" w:rsidR="005E3029" w:rsidRPr="00E5368B" w:rsidRDefault="00E5368B" w:rsidP="00654377">
      <w:pPr>
        <w:pStyle w:val="Heading1"/>
        <w:jc w:val="both"/>
        <w:rPr>
          <w:rFonts w:ascii="Times New Roman" w:hAnsi="Times New Roman" w:cs="Times New Roman"/>
        </w:rPr>
      </w:pPr>
      <w:r w:rsidRPr="00E5368B">
        <w:rPr>
          <w:rFonts w:ascii="Times New Roman" w:hAnsi="Times New Roman" w:cs="Times New Roman"/>
          <w:color w:val="2C3E50"/>
        </w:rPr>
        <w:t>10. References</w:t>
      </w:r>
    </w:p>
    <w:p w14:paraId="24AF2988"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Spoonacular API Documentation — https://spoonacular.com/food-api/docs</w:t>
      </w:r>
    </w:p>
    <w:p w14:paraId="6ED9177A"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Python Tkinter Documentation — https://docs.python.org/3/library/tkinter.html</w:t>
      </w:r>
    </w:p>
    <w:p w14:paraId="196691B1"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Pandas Documentation — https://pandas.pydata.org/docs/</w:t>
      </w:r>
    </w:p>
    <w:p w14:paraId="0EEFFC36"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Matplotlib Documentation — https://matplotlib.org/stable/contents.html</w:t>
      </w:r>
    </w:p>
    <w:p w14:paraId="27AB4CFB"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ReportLab User Guide — https://www.reportlab.com/docs/reportlab-userguide.pdf</w:t>
      </w:r>
    </w:p>
    <w:p w14:paraId="71B4F6D9"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python-dotenv — https://pypi.org/project/python-dotenv/</w:t>
      </w:r>
    </w:p>
    <w:p w14:paraId="466ECF7A"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Pillow (PIL Fork) — https://pillow.readthedocs.io/</w:t>
      </w:r>
    </w:p>
    <w:p w14:paraId="241A63D9" w14:textId="77777777" w:rsidR="005E3029" w:rsidRPr="00E5368B" w:rsidRDefault="00E5368B" w:rsidP="00654377">
      <w:pPr>
        <w:pStyle w:val="ListBullet"/>
        <w:spacing w:after="60"/>
        <w:jc w:val="both"/>
        <w:rPr>
          <w:rFonts w:ascii="Times New Roman" w:hAnsi="Times New Roman" w:cs="Times New Roman"/>
        </w:rPr>
      </w:pPr>
      <w:r w:rsidRPr="00E5368B">
        <w:rPr>
          <w:rFonts w:ascii="Times New Roman" w:hAnsi="Times New Roman" w:cs="Times New Roman"/>
          <w:sz w:val="21"/>
        </w:rPr>
        <w:t>Requests Library — https://requests.readthedocs.io/</w:t>
      </w:r>
    </w:p>
    <w:sectPr w:rsidR="005E3029" w:rsidRPr="00E5368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029"/>
    <w:rsid w:val="00654377"/>
    <w:rsid w:val="00AA1D8D"/>
    <w:rsid w:val="00AE0516"/>
    <w:rsid w:val="00B47730"/>
    <w:rsid w:val="00CB0664"/>
    <w:rsid w:val="00D37A33"/>
    <w:rsid w:val="00E5368B"/>
    <w:rsid w:val="00F13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28CE9"/>
  <w14:defaultImageDpi w14:val="300"/>
  <w15:docId w15:val="{54A89138-1C5D-401C-8D37-82969FA4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9</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Shaik</cp:lastModifiedBy>
  <cp:revision>3</cp:revision>
  <dcterms:created xsi:type="dcterms:W3CDTF">2013-12-23T23:15:00Z</dcterms:created>
  <dcterms:modified xsi:type="dcterms:W3CDTF">2026-05-22T14:16:00Z</dcterms:modified>
  <cp:category/>
</cp:coreProperties>
</file>