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B90C" w14:textId="7E13D4D1" w:rsidR="0019706A" w:rsidRPr="00CB3BA9" w:rsidRDefault="0019706A" w:rsidP="0019706A">
      <w:pPr>
        <w:jc w:val="center"/>
        <w:rPr>
          <w:rFonts w:asciiTheme="majorHAnsi" w:hAnsiTheme="majorHAnsi"/>
        </w:rPr>
      </w:pPr>
      <w:r w:rsidRPr="00CB3BA9">
        <w:rPr>
          <w:rFonts w:asciiTheme="majorHAnsi" w:hAnsiTheme="majorHAnsi"/>
        </w:rPr>
        <w:t xml:space="preserve">Tractography under the microscope: </w:t>
      </w:r>
      <w:r>
        <w:rPr>
          <w:rFonts w:asciiTheme="majorHAnsi" w:hAnsiTheme="majorHAnsi"/>
        </w:rPr>
        <w:t>Critical appraisal</w:t>
      </w:r>
      <w:r w:rsidRPr="00CB3BA9">
        <w:rPr>
          <w:rFonts w:asciiTheme="majorHAnsi" w:hAnsiTheme="majorHAnsi"/>
        </w:rPr>
        <w:t xml:space="preserve"> manual for a systematic review/meta-analysis</w:t>
      </w:r>
    </w:p>
    <w:p w14:paraId="6AFAF7AB" w14:textId="77777777" w:rsidR="0019706A" w:rsidRPr="00CB3BA9" w:rsidRDefault="0019706A" w:rsidP="0019706A">
      <w:pPr>
        <w:rPr>
          <w:sz w:val="22"/>
          <w:szCs w:val="22"/>
        </w:rPr>
      </w:pPr>
    </w:p>
    <w:p w14:paraId="38FC5422" w14:textId="73054BC2" w:rsidR="0019706A" w:rsidRPr="00CB3BA9" w:rsidRDefault="00BE0474" w:rsidP="001970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Aim</w:t>
      </w:r>
    </w:p>
    <w:p w14:paraId="0E768F29" w14:textId="77777777" w:rsidR="00894D9B" w:rsidRDefault="00BE0474" w:rsidP="00894D9B">
      <w:pPr>
        <w:rPr>
          <w:sz w:val="22"/>
          <w:szCs w:val="22"/>
        </w:rPr>
      </w:pPr>
      <w:r>
        <w:rPr>
          <w:sz w:val="22"/>
          <w:szCs w:val="22"/>
        </w:rPr>
        <w:t xml:space="preserve">This manual shall aid reviewers in performing the critical appraisal of articles included in the systematic review and meta-analysis. </w:t>
      </w:r>
      <w:r w:rsidR="00894D9B">
        <w:rPr>
          <w:sz w:val="22"/>
          <w:szCs w:val="22"/>
        </w:rPr>
        <w:t xml:space="preserve">Each article will be reviewed by two independent reviewers and discrepancies resolved through discussion. Reviewers will meet weekly to discuss questions and obtain clarifications during the entire critical appraisal process. </w:t>
      </w:r>
    </w:p>
    <w:p w14:paraId="22E74AF2" w14:textId="755EC97E" w:rsidR="00BE0474" w:rsidRDefault="00BE0474" w:rsidP="00465806">
      <w:pPr>
        <w:rPr>
          <w:sz w:val="22"/>
          <w:szCs w:val="22"/>
        </w:rPr>
      </w:pPr>
    </w:p>
    <w:p w14:paraId="29E9C665" w14:textId="369BD19A" w:rsidR="00B631B6" w:rsidRPr="00B631B6" w:rsidRDefault="00B631B6" w:rsidP="00465806">
      <w:pPr>
        <w:rPr>
          <w:b/>
          <w:bCs/>
          <w:sz w:val="22"/>
          <w:szCs w:val="22"/>
        </w:rPr>
      </w:pPr>
      <w:r w:rsidRPr="00B631B6">
        <w:rPr>
          <w:b/>
          <w:bCs/>
          <w:sz w:val="22"/>
          <w:szCs w:val="22"/>
        </w:rPr>
        <w:t>Critical appraisal</w:t>
      </w:r>
    </w:p>
    <w:p w14:paraId="1E8050E7" w14:textId="42F48674" w:rsidR="005678FB" w:rsidRDefault="00BE0474" w:rsidP="00465806">
      <w:pPr>
        <w:rPr>
          <w:sz w:val="22"/>
          <w:szCs w:val="22"/>
        </w:rPr>
      </w:pPr>
      <w:r>
        <w:rPr>
          <w:sz w:val="22"/>
          <w:szCs w:val="22"/>
        </w:rPr>
        <w:t>The c</w:t>
      </w:r>
      <w:r w:rsidR="00145981" w:rsidRPr="00BE0474">
        <w:rPr>
          <w:sz w:val="22"/>
          <w:szCs w:val="22"/>
        </w:rPr>
        <w:t xml:space="preserve">ritical appraisal will be performed using the </w:t>
      </w:r>
      <w:r w:rsidR="001C0ADE" w:rsidRPr="00BE0474">
        <w:rPr>
          <w:sz w:val="22"/>
          <w:szCs w:val="22"/>
        </w:rPr>
        <w:t xml:space="preserve">Quality Assessment of Diagnostic Accuracy Studies 2 (QUADAS-2) tool </w:t>
      </w:r>
      <w:r w:rsidR="00145981" w:rsidRPr="00BE0474">
        <w:rPr>
          <w:sz w:val="22"/>
          <w:szCs w:val="22"/>
        </w:rPr>
        <w:t>for critical appraisal</w:t>
      </w:r>
      <w:r w:rsidR="00A227A2">
        <w:rPr>
          <w:sz w:val="22"/>
          <w:szCs w:val="22"/>
        </w:rPr>
        <w:t xml:space="preserve"> of primary diagnostic accuracy studies</w:t>
      </w:r>
      <w:r w:rsidR="00145981" w:rsidRPr="00BE0474">
        <w:rPr>
          <w:sz w:val="22"/>
          <w:szCs w:val="22"/>
        </w:rPr>
        <w:t xml:space="preserve"> </w:t>
      </w:r>
      <w:r w:rsidR="001C0ADE" w:rsidRPr="00BE0474">
        <w:rPr>
          <w:sz w:val="22"/>
          <w:szCs w:val="22"/>
        </w:rPr>
        <w:fldChar w:fldCharType="begin"/>
      </w:r>
      <w:r w:rsidR="001C0ADE" w:rsidRPr="00BE0474">
        <w:rPr>
          <w:sz w:val="22"/>
          <w:szCs w:val="22"/>
        </w:rPr>
        <w:instrText xml:space="preserve"> ADDIN ZOTERO_ITEM CSL_CITATION {"citationID":"DIiPWV8i","properties":{"formattedCitation":"(Whiting et al., 2011)","plainCitation":"(Whiting et al., 2011)","noteIndex":0},"citationItems":[{"id":3522,"uris":["http://zotero.org/users/7564502/items/BDCQIANE"],"itemData":{"id":3522,"type":"article-journal","abstract":"In 2003, the QUADAS tool for systematic reviews of diagnostic accuracy studies was developed. Experience, anecdotal reports, and feedback suggested areas for improvement; therefore, QUADAS-2 was developed. This tool comprises 4 domains: patient selection, index test, reference standard, and flow and timing. Each domain is assessed in terms of risk of bias, and the first 3 domains are also assessed in terms of concerns regarding applicability. Signalling questions are included to help judge risk of bias.\nThe QUADAS-2 tool is applied in 4 phases: summarize the review question, tailor the tool and produce review-specific guidance, construct a flow diagram for the primary study, and judge bias and applicability. This tool will allow for more transparent rating of bias and applicability of primary diagnostic accuracy studies.","container-title":"Annals of Internal Medicine","DOI":"10.7326/0003-4819-155-8-201110180-00009","ISSN":"0003-4819","issue":"8","journalAbbreviation":"Ann Intern Med","note":"publisher: American College of Physicians","page":"529-536","source":"acpjournals.org (Atypon)","title":"QUADAS-2: A Revised Tool for the Quality Assessment of Diagnostic Accuracy Studies","title-short":"QUADAS-2","volume":"155","author":[{"family":"Whiting","given":"Penny F."},{"family":"Rutjes","given":"Anne W.S."},{"family":"Westwood","given":"Marie E."},{"family":"Mallett","given":"Susan"},{"family":"Deeks","given":"Jonathan J."},{"family":"Reitsma","given":"Johannes B."},{"family":"Leeflang","given":"Mariska M.G."},{"family":"Sterne","given":"Jonathan A.C."},{"family":"Bossuyt","given":"Patrick M.M."},{"literal":"the QUADAS-2 Group"}],"issued":{"date-parts":[["2011",10,18]]}}}],"schema":"https://github.com/citation-style-language/schema/raw/master/csl-citation.json"} </w:instrText>
      </w:r>
      <w:r w:rsidR="001C0ADE" w:rsidRPr="00BE0474">
        <w:rPr>
          <w:sz w:val="22"/>
          <w:szCs w:val="22"/>
        </w:rPr>
        <w:fldChar w:fldCharType="separate"/>
      </w:r>
      <w:r w:rsidR="001C0ADE" w:rsidRPr="00BE0474">
        <w:rPr>
          <w:noProof/>
          <w:sz w:val="22"/>
          <w:szCs w:val="22"/>
        </w:rPr>
        <w:t>(Whiting et al., 2011)</w:t>
      </w:r>
      <w:r w:rsidR="001C0ADE" w:rsidRPr="00BE0474">
        <w:rPr>
          <w:sz w:val="22"/>
          <w:szCs w:val="22"/>
        </w:rPr>
        <w:fldChar w:fldCharType="end"/>
      </w:r>
      <w:r w:rsidR="001C0ADE" w:rsidRPr="00BE0474">
        <w:rPr>
          <w:sz w:val="22"/>
          <w:szCs w:val="22"/>
        </w:rPr>
        <w:t xml:space="preserve">. </w:t>
      </w:r>
      <w:r w:rsidR="000F32DB" w:rsidRPr="00A84EFB">
        <w:rPr>
          <w:sz w:val="22"/>
          <w:szCs w:val="22"/>
        </w:rPr>
        <w:t xml:space="preserve">To perform the critical appraisal, please </w:t>
      </w:r>
      <w:r w:rsidR="00092189">
        <w:rPr>
          <w:sz w:val="22"/>
          <w:szCs w:val="22"/>
        </w:rPr>
        <w:t>visit</w:t>
      </w:r>
      <w:r w:rsidR="000F32DB" w:rsidRPr="00A84EFB">
        <w:rPr>
          <w:sz w:val="22"/>
          <w:szCs w:val="22"/>
        </w:rPr>
        <w:t xml:space="preserve"> </w:t>
      </w:r>
      <w:r w:rsidR="00151DBF" w:rsidRPr="00A84EFB">
        <w:rPr>
          <w:sz w:val="22"/>
          <w:szCs w:val="22"/>
        </w:rPr>
        <w:t xml:space="preserve">the project’s CADIMA </w:t>
      </w:r>
      <w:r w:rsidR="007F3F1F" w:rsidRPr="00A84EFB">
        <w:rPr>
          <w:sz w:val="22"/>
          <w:szCs w:val="22"/>
        </w:rPr>
        <w:t>page</w:t>
      </w:r>
      <w:r w:rsidR="000F32DB" w:rsidRPr="00A84EFB">
        <w:rPr>
          <w:sz w:val="22"/>
          <w:szCs w:val="22"/>
        </w:rPr>
        <w:t xml:space="preserve"> and </w:t>
      </w:r>
      <w:r w:rsidR="005678FB" w:rsidRPr="00A84EFB">
        <w:rPr>
          <w:sz w:val="22"/>
          <w:szCs w:val="22"/>
        </w:rPr>
        <w:t>rate each article’s risk of bias</w:t>
      </w:r>
      <w:r w:rsidR="000F32DB" w:rsidRPr="00A84EFB">
        <w:rPr>
          <w:sz w:val="22"/>
          <w:szCs w:val="22"/>
        </w:rPr>
        <w:t xml:space="preserve"> by answering the pre-specified </w:t>
      </w:r>
      <w:r w:rsidR="00A84EFB" w:rsidRPr="00A84EFB">
        <w:rPr>
          <w:sz w:val="22"/>
          <w:szCs w:val="22"/>
        </w:rPr>
        <w:t xml:space="preserve">QUADAS-2 </w:t>
      </w:r>
      <w:r w:rsidR="000F32DB" w:rsidRPr="00A84EFB">
        <w:rPr>
          <w:sz w:val="22"/>
          <w:szCs w:val="22"/>
        </w:rPr>
        <w:t>questions</w:t>
      </w:r>
      <w:r w:rsidR="005678FB" w:rsidRPr="00A84EFB">
        <w:rPr>
          <w:sz w:val="22"/>
          <w:szCs w:val="22"/>
        </w:rPr>
        <w:t xml:space="preserve">. </w:t>
      </w:r>
    </w:p>
    <w:p w14:paraId="5DB651A2" w14:textId="0ECE990E" w:rsidR="00B84B30" w:rsidRPr="00D952DB" w:rsidRDefault="00177DBF" w:rsidP="00D952DB">
      <w:pPr>
        <w:rPr>
          <w:sz w:val="22"/>
          <w:szCs w:val="22"/>
        </w:rPr>
      </w:pPr>
      <w:r>
        <w:rPr>
          <w:sz w:val="22"/>
          <w:szCs w:val="22"/>
        </w:rPr>
        <w:t xml:space="preserve">The QUADAS-2 criteria are subdivided to evaluate the study in terms of </w:t>
      </w:r>
      <w:r w:rsidR="00E100C8">
        <w:rPr>
          <w:sz w:val="22"/>
          <w:szCs w:val="22"/>
        </w:rPr>
        <w:t xml:space="preserve">the patient selection, index test(s), reference test, and flow and timing. </w:t>
      </w:r>
      <w:r w:rsidR="00B84B30" w:rsidRPr="00D952DB">
        <w:rPr>
          <w:sz w:val="22"/>
          <w:szCs w:val="22"/>
        </w:rPr>
        <w:t xml:space="preserve">The index test refers to DTI- and/or FOD-based tractography. </w:t>
      </w:r>
      <w:r w:rsidR="00FC3F87" w:rsidRPr="00D952DB">
        <w:rPr>
          <w:sz w:val="22"/>
          <w:szCs w:val="22"/>
        </w:rPr>
        <w:t xml:space="preserve">If a study used both DTI- and FOD-based tractography, please </w:t>
      </w:r>
      <w:r w:rsidR="00D952DB" w:rsidRPr="00D952DB">
        <w:rPr>
          <w:sz w:val="22"/>
          <w:szCs w:val="22"/>
        </w:rPr>
        <w:t xml:space="preserve">extract information for both methods and refer to DTI-based tractography as index test #1 and FOD-based tractography as index test #2. </w:t>
      </w:r>
      <w:r w:rsidR="00B84B30" w:rsidRPr="00D952DB">
        <w:rPr>
          <w:sz w:val="22"/>
          <w:szCs w:val="22"/>
        </w:rPr>
        <w:t xml:space="preserve">The reference test refers to the intraoperative (sub)cortical mapping. </w:t>
      </w:r>
    </w:p>
    <w:p w14:paraId="711BBF6D" w14:textId="77777777" w:rsidR="00D459CC" w:rsidRPr="00092189" w:rsidRDefault="00D459CC">
      <w:pPr>
        <w:rPr>
          <w:sz w:val="22"/>
          <w:szCs w:val="22"/>
        </w:rPr>
      </w:pPr>
    </w:p>
    <w:p w14:paraId="19579801" w14:textId="450B550B" w:rsidR="00D459CC" w:rsidRPr="00092189" w:rsidRDefault="00D459CC">
      <w:pPr>
        <w:rPr>
          <w:b/>
          <w:bCs/>
          <w:sz w:val="22"/>
          <w:szCs w:val="22"/>
        </w:rPr>
      </w:pPr>
      <w:r w:rsidRPr="00092189">
        <w:rPr>
          <w:b/>
          <w:bCs/>
          <w:sz w:val="22"/>
          <w:szCs w:val="22"/>
        </w:rPr>
        <w:t>References</w:t>
      </w:r>
    </w:p>
    <w:p w14:paraId="154C57A8" w14:textId="77777777" w:rsidR="00D459CC" w:rsidRPr="00092189" w:rsidRDefault="00D459CC" w:rsidP="00D459CC">
      <w:pPr>
        <w:pStyle w:val="Bibliography"/>
        <w:rPr>
          <w:sz w:val="22"/>
          <w:szCs w:val="22"/>
        </w:rPr>
      </w:pPr>
      <w:r w:rsidRPr="00092189">
        <w:rPr>
          <w:rFonts w:ascii="Aptos" w:hAnsiTheme="minorHAnsi"/>
          <w:sz w:val="22"/>
          <w:szCs w:val="22"/>
        </w:rPr>
        <w:t xml:space="preserve">Whiting, P. F., </w:t>
      </w:r>
      <w:proofErr w:type="spellStart"/>
      <w:r w:rsidRPr="00092189">
        <w:rPr>
          <w:rFonts w:ascii="Aptos" w:hAnsiTheme="minorHAnsi"/>
          <w:sz w:val="22"/>
          <w:szCs w:val="22"/>
        </w:rPr>
        <w:t>Rutjes</w:t>
      </w:r>
      <w:proofErr w:type="spellEnd"/>
      <w:r w:rsidRPr="00092189">
        <w:rPr>
          <w:rFonts w:ascii="Aptos" w:hAnsiTheme="minorHAnsi"/>
          <w:sz w:val="22"/>
          <w:szCs w:val="22"/>
        </w:rPr>
        <w:t xml:space="preserve">, A. W. S., Westwood, M. E., Mallett, S., Deeks, J. J., Reitsma, J. B., </w:t>
      </w:r>
      <w:proofErr w:type="spellStart"/>
      <w:r w:rsidRPr="00092189">
        <w:rPr>
          <w:rFonts w:ascii="Aptos" w:hAnsiTheme="minorHAnsi"/>
          <w:sz w:val="22"/>
          <w:szCs w:val="22"/>
        </w:rPr>
        <w:t>Leeflang</w:t>
      </w:r>
      <w:proofErr w:type="spellEnd"/>
      <w:r w:rsidRPr="00092189">
        <w:rPr>
          <w:rFonts w:ascii="Aptos" w:hAnsiTheme="minorHAnsi"/>
          <w:sz w:val="22"/>
          <w:szCs w:val="22"/>
        </w:rPr>
        <w:t xml:space="preserve">, M. M. G., Sterne, J. A. C., Bossuyt, P. M. M., &amp; the QUADAS-2 Group. (2011). QUADAS-2: A Revised Tool for the Quality Assessment of Diagnostic Accuracy Studies. </w:t>
      </w:r>
      <w:r w:rsidRPr="00092189">
        <w:rPr>
          <w:rFonts w:ascii="Aptos" w:hAnsiTheme="minorHAnsi"/>
          <w:i/>
          <w:iCs/>
          <w:sz w:val="22"/>
          <w:szCs w:val="22"/>
        </w:rPr>
        <w:t>Annals of Internal Medicine</w:t>
      </w:r>
      <w:r w:rsidRPr="00092189">
        <w:rPr>
          <w:rFonts w:ascii="Aptos" w:hAnsiTheme="minorHAnsi"/>
          <w:sz w:val="22"/>
          <w:szCs w:val="22"/>
        </w:rPr>
        <w:t xml:space="preserve">, </w:t>
      </w:r>
      <w:r w:rsidRPr="00092189">
        <w:rPr>
          <w:rFonts w:ascii="Aptos" w:hAnsiTheme="minorHAnsi"/>
          <w:i/>
          <w:iCs/>
          <w:sz w:val="22"/>
          <w:szCs w:val="22"/>
        </w:rPr>
        <w:t>155</w:t>
      </w:r>
      <w:r w:rsidRPr="00092189">
        <w:rPr>
          <w:rFonts w:ascii="Aptos" w:hAnsiTheme="minorHAnsi"/>
          <w:sz w:val="22"/>
          <w:szCs w:val="22"/>
        </w:rPr>
        <w:t>(8), 529–536. https://doi.org/10.7326/0003-4819-155-8-201110180-00009</w:t>
      </w:r>
    </w:p>
    <w:p w14:paraId="26869D46" w14:textId="77777777" w:rsidR="00D459CC" w:rsidRPr="00092189" w:rsidRDefault="00D459CC">
      <w:pPr>
        <w:rPr>
          <w:sz w:val="22"/>
          <w:szCs w:val="22"/>
          <w:u w:val="single"/>
        </w:rPr>
      </w:pPr>
    </w:p>
    <w:sectPr w:rsidR="00D459CC" w:rsidRPr="0009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FC6"/>
    <w:multiLevelType w:val="hybridMultilevel"/>
    <w:tmpl w:val="E32A7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25536"/>
    <w:multiLevelType w:val="hybridMultilevel"/>
    <w:tmpl w:val="A19EC878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 w16cid:durableId="1077097866">
    <w:abstractNumId w:val="1"/>
  </w:num>
  <w:num w:numId="2" w16cid:durableId="107998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6A"/>
    <w:rsid w:val="00002402"/>
    <w:rsid w:val="00004258"/>
    <w:rsid w:val="00004B51"/>
    <w:rsid w:val="000059E4"/>
    <w:rsid w:val="00007F4B"/>
    <w:rsid w:val="00010445"/>
    <w:rsid w:val="000167BA"/>
    <w:rsid w:val="0001730F"/>
    <w:rsid w:val="00020046"/>
    <w:rsid w:val="0002038B"/>
    <w:rsid w:val="000209F4"/>
    <w:rsid w:val="00021B93"/>
    <w:rsid w:val="00021EE1"/>
    <w:rsid w:val="0002562C"/>
    <w:rsid w:val="00025B45"/>
    <w:rsid w:val="00026F98"/>
    <w:rsid w:val="0002769F"/>
    <w:rsid w:val="0003010D"/>
    <w:rsid w:val="00030C9F"/>
    <w:rsid w:val="0003340D"/>
    <w:rsid w:val="00034129"/>
    <w:rsid w:val="00035C61"/>
    <w:rsid w:val="00040949"/>
    <w:rsid w:val="000432BA"/>
    <w:rsid w:val="000458BB"/>
    <w:rsid w:val="000464B4"/>
    <w:rsid w:val="0004660D"/>
    <w:rsid w:val="00050608"/>
    <w:rsid w:val="00052835"/>
    <w:rsid w:val="000533EB"/>
    <w:rsid w:val="00053845"/>
    <w:rsid w:val="00053AD5"/>
    <w:rsid w:val="00054AA7"/>
    <w:rsid w:val="000550ED"/>
    <w:rsid w:val="00057AEC"/>
    <w:rsid w:val="00062A44"/>
    <w:rsid w:val="00065845"/>
    <w:rsid w:val="000660D4"/>
    <w:rsid w:val="0007034B"/>
    <w:rsid w:val="0007294D"/>
    <w:rsid w:val="000762DC"/>
    <w:rsid w:val="000777F8"/>
    <w:rsid w:val="00077C67"/>
    <w:rsid w:val="000814A5"/>
    <w:rsid w:val="00081A98"/>
    <w:rsid w:val="000831A6"/>
    <w:rsid w:val="00087986"/>
    <w:rsid w:val="00087FF2"/>
    <w:rsid w:val="000915E3"/>
    <w:rsid w:val="00091F86"/>
    <w:rsid w:val="00092189"/>
    <w:rsid w:val="000926EF"/>
    <w:rsid w:val="00093ECF"/>
    <w:rsid w:val="00094495"/>
    <w:rsid w:val="00095F69"/>
    <w:rsid w:val="00097101"/>
    <w:rsid w:val="00097735"/>
    <w:rsid w:val="000A0881"/>
    <w:rsid w:val="000A0F28"/>
    <w:rsid w:val="000C36B0"/>
    <w:rsid w:val="000C546B"/>
    <w:rsid w:val="000C72E8"/>
    <w:rsid w:val="000D17A5"/>
    <w:rsid w:val="000D1A1E"/>
    <w:rsid w:val="000D2D89"/>
    <w:rsid w:val="000D4162"/>
    <w:rsid w:val="000D47B0"/>
    <w:rsid w:val="000D642E"/>
    <w:rsid w:val="000D6FC6"/>
    <w:rsid w:val="000E0723"/>
    <w:rsid w:val="000E2B6E"/>
    <w:rsid w:val="000E38E1"/>
    <w:rsid w:val="000E5C75"/>
    <w:rsid w:val="000F183D"/>
    <w:rsid w:val="000F1BEA"/>
    <w:rsid w:val="000F1D30"/>
    <w:rsid w:val="000F20EF"/>
    <w:rsid w:val="000F24C2"/>
    <w:rsid w:val="000F32DB"/>
    <w:rsid w:val="000F4247"/>
    <w:rsid w:val="000F45AF"/>
    <w:rsid w:val="000F4CEB"/>
    <w:rsid w:val="000F7A6B"/>
    <w:rsid w:val="00101DB9"/>
    <w:rsid w:val="0010365D"/>
    <w:rsid w:val="001061B1"/>
    <w:rsid w:val="00106BD1"/>
    <w:rsid w:val="00107137"/>
    <w:rsid w:val="00107AA0"/>
    <w:rsid w:val="001115AD"/>
    <w:rsid w:val="0011377A"/>
    <w:rsid w:val="00113B8F"/>
    <w:rsid w:val="00114E60"/>
    <w:rsid w:val="00115F52"/>
    <w:rsid w:val="00116CE2"/>
    <w:rsid w:val="00117825"/>
    <w:rsid w:val="001207DC"/>
    <w:rsid w:val="00120E0A"/>
    <w:rsid w:val="0012400F"/>
    <w:rsid w:val="0012690B"/>
    <w:rsid w:val="00130AC2"/>
    <w:rsid w:val="001330F6"/>
    <w:rsid w:val="0013311B"/>
    <w:rsid w:val="001348FA"/>
    <w:rsid w:val="001412A1"/>
    <w:rsid w:val="00142767"/>
    <w:rsid w:val="00142808"/>
    <w:rsid w:val="00145981"/>
    <w:rsid w:val="00146BDD"/>
    <w:rsid w:val="001476D4"/>
    <w:rsid w:val="00147DFE"/>
    <w:rsid w:val="00150263"/>
    <w:rsid w:val="001510E6"/>
    <w:rsid w:val="00151873"/>
    <w:rsid w:val="00151DBF"/>
    <w:rsid w:val="001539EC"/>
    <w:rsid w:val="0015455E"/>
    <w:rsid w:val="00156BB4"/>
    <w:rsid w:val="00160657"/>
    <w:rsid w:val="0016429D"/>
    <w:rsid w:val="00170949"/>
    <w:rsid w:val="00171963"/>
    <w:rsid w:val="00172315"/>
    <w:rsid w:val="0017333E"/>
    <w:rsid w:val="0017435F"/>
    <w:rsid w:val="001748A5"/>
    <w:rsid w:val="00177271"/>
    <w:rsid w:val="00177DBF"/>
    <w:rsid w:val="00177E93"/>
    <w:rsid w:val="00180453"/>
    <w:rsid w:val="0018168D"/>
    <w:rsid w:val="00186134"/>
    <w:rsid w:val="00186B1C"/>
    <w:rsid w:val="00187B8E"/>
    <w:rsid w:val="001916DA"/>
    <w:rsid w:val="00192E14"/>
    <w:rsid w:val="00194251"/>
    <w:rsid w:val="001958FF"/>
    <w:rsid w:val="0019706A"/>
    <w:rsid w:val="001A04EA"/>
    <w:rsid w:val="001A2134"/>
    <w:rsid w:val="001A5FB6"/>
    <w:rsid w:val="001A5FD8"/>
    <w:rsid w:val="001B016E"/>
    <w:rsid w:val="001B3668"/>
    <w:rsid w:val="001B5B5B"/>
    <w:rsid w:val="001C0ADE"/>
    <w:rsid w:val="001C38C0"/>
    <w:rsid w:val="001C4B49"/>
    <w:rsid w:val="001C6A02"/>
    <w:rsid w:val="001D15E7"/>
    <w:rsid w:val="001D179F"/>
    <w:rsid w:val="001D1D9C"/>
    <w:rsid w:val="001D35C0"/>
    <w:rsid w:val="001D5ABF"/>
    <w:rsid w:val="001D717F"/>
    <w:rsid w:val="001D7C1B"/>
    <w:rsid w:val="001E0F33"/>
    <w:rsid w:val="001E1D71"/>
    <w:rsid w:val="001E4B71"/>
    <w:rsid w:val="001E4E60"/>
    <w:rsid w:val="001E5FEE"/>
    <w:rsid w:val="001E6898"/>
    <w:rsid w:val="001F3AE7"/>
    <w:rsid w:val="001F50AE"/>
    <w:rsid w:val="001F5501"/>
    <w:rsid w:val="001F5D49"/>
    <w:rsid w:val="002004CB"/>
    <w:rsid w:val="00203419"/>
    <w:rsid w:val="0021252B"/>
    <w:rsid w:val="00217587"/>
    <w:rsid w:val="00223735"/>
    <w:rsid w:val="0023038D"/>
    <w:rsid w:val="00230541"/>
    <w:rsid w:val="0023075A"/>
    <w:rsid w:val="00231120"/>
    <w:rsid w:val="002316FD"/>
    <w:rsid w:val="002351EA"/>
    <w:rsid w:val="0023746B"/>
    <w:rsid w:val="002408EC"/>
    <w:rsid w:val="00243598"/>
    <w:rsid w:val="00254DA5"/>
    <w:rsid w:val="00254EC1"/>
    <w:rsid w:val="0025593A"/>
    <w:rsid w:val="00256081"/>
    <w:rsid w:val="00257892"/>
    <w:rsid w:val="002606A6"/>
    <w:rsid w:val="00265631"/>
    <w:rsid w:val="00265C03"/>
    <w:rsid w:val="00266318"/>
    <w:rsid w:val="00266627"/>
    <w:rsid w:val="002675A2"/>
    <w:rsid w:val="00270CAC"/>
    <w:rsid w:val="00274B85"/>
    <w:rsid w:val="002762F1"/>
    <w:rsid w:val="00276A89"/>
    <w:rsid w:val="00277085"/>
    <w:rsid w:val="00277419"/>
    <w:rsid w:val="00290BCF"/>
    <w:rsid w:val="0029379B"/>
    <w:rsid w:val="00293AD5"/>
    <w:rsid w:val="00296D14"/>
    <w:rsid w:val="002972E3"/>
    <w:rsid w:val="002A1EE3"/>
    <w:rsid w:val="002A4B95"/>
    <w:rsid w:val="002A57AC"/>
    <w:rsid w:val="002B0AD5"/>
    <w:rsid w:val="002B11B9"/>
    <w:rsid w:val="002B21A9"/>
    <w:rsid w:val="002B3F96"/>
    <w:rsid w:val="002B42EA"/>
    <w:rsid w:val="002C0A30"/>
    <w:rsid w:val="002C2DA2"/>
    <w:rsid w:val="002C491B"/>
    <w:rsid w:val="002C5A5A"/>
    <w:rsid w:val="002C7B91"/>
    <w:rsid w:val="002D0606"/>
    <w:rsid w:val="002D4769"/>
    <w:rsid w:val="002D5620"/>
    <w:rsid w:val="002D65AD"/>
    <w:rsid w:val="002D6EDC"/>
    <w:rsid w:val="002D7C3F"/>
    <w:rsid w:val="002E1711"/>
    <w:rsid w:val="002E246F"/>
    <w:rsid w:val="002E303E"/>
    <w:rsid w:val="002E5870"/>
    <w:rsid w:val="002F3BCC"/>
    <w:rsid w:val="002F4685"/>
    <w:rsid w:val="002F6612"/>
    <w:rsid w:val="002F67AB"/>
    <w:rsid w:val="002F7E5D"/>
    <w:rsid w:val="00301B9B"/>
    <w:rsid w:val="00307BCF"/>
    <w:rsid w:val="00311137"/>
    <w:rsid w:val="00314A0E"/>
    <w:rsid w:val="00315659"/>
    <w:rsid w:val="003158AE"/>
    <w:rsid w:val="0031649B"/>
    <w:rsid w:val="0031773C"/>
    <w:rsid w:val="00317997"/>
    <w:rsid w:val="0032038C"/>
    <w:rsid w:val="00322342"/>
    <w:rsid w:val="00323B9C"/>
    <w:rsid w:val="00324EC3"/>
    <w:rsid w:val="003251D3"/>
    <w:rsid w:val="00325A2F"/>
    <w:rsid w:val="00345C79"/>
    <w:rsid w:val="00346AFB"/>
    <w:rsid w:val="00350344"/>
    <w:rsid w:val="00350A01"/>
    <w:rsid w:val="00350C6F"/>
    <w:rsid w:val="00351F2A"/>
    <w:rsid w:val="0035488D"/>
    <w:rsid w:val="00357890"/>
    <w:rsid w:val="00361955"/>
    <w:rsid w:val="00362230"/>
    <w:rsid w:val="003626E3"/>
    <w:rsid w:val="00364BB0"/>
    <w:rsid w:val="00366849"/>
    <w:rsid w:val="00367FCD"/>
    <w:rsid w:val="003701C5"/>
    <w:rsid w:val="00370E4A"/>
    <w:rsid w:val="003725AE"/>
    <w:rsid w:val="003726E6"/>
    <w:rsid w:val="00372F57"/>
    <w:rsid w:val="00375AE9"/>
    <w:rsid w:val="00377293"/>
    <w:rsid w:val="003801CC"/>
    <w:rsid w:val="00380A95"/>
    <w:rsid w:val="00380C9A"/>
    <w:rsid w:val="00387AA7"/>
    <w:rsid w:val="00390118"/>
    <w:rsid w:val="0039021B"/>
    <w:rsid w:val="0039072D"/>
    <w:rsid w:val="003A0F24"/>
    <w:rsid w:val="003A1FD1"/>
    <w:rsid w:val="003A4800"/>
    <w:rsid w:val="003A5051"/>
    <w:rsid w:val="003A5120"/>
    <w:rsid w:val="003A621F"/>
    <w:rsid w:val="003A71E1"/>
    <w:rsid w:val="003B445E"/>
    <w:rsid w:val="003B45E0"/>
    <w:rsid w:val="003C0EAC"/>
    <w:rsid w:val="003C42E8"/>
    <w:rsid w:val="003C6FE1"/>
    <w:rsid w:val="003D3BB4"/>
    <w:rsid w:val="003D400D"/>
    <w:rsid w:val="003D6425"/>
    <w:rsid w:val="003E0BA4"/>
    <w:rsid w:val="003E3D88"/>
    <w:rsid w:val="003E5658"/>
    <w:rsid w:val="003E66BE"/>
    <w:rsid w:val="003E7261"/>
    <w:rsid w:val="003F6384"/>
    <w:rsid w:val="004005D4"/>
    <w:rsid w:val="00401924"/>
    <w:rsid w:val="00401F17"/>
    <w:rsid w:val="00405BBD"/>
    <w:rsid w:val="0040778B"/>
    <w:rsid w:val="00411B20"/>
    <w:rsid w:val="0041438C"/>
    <w:rsid w:val="00415671"/>
    <w:rsid w:val="00415E05"/>
    <w:rsid w:val="00415FAF"/>
    <w:rsid w:val="00416583"/>
    <w:rsid w:val="00416FB3"/>
    <w:rsid w:val="004206B5"/>
    <w:rsid w:val="0042302E"/>
    <w:rsid w:val="00431BD0"/>
    <w:rsid w:val="00434856"/>
    <w:rsid w:val="00436580"/>
    <w:rsid w:val="00436729"/>
    <w:rsid w:val="004444C6"/>
    <w:rsid w:val="00447172"/>
    <w:rsid w:val="00447873"/>
    <w:rsid w:val="004502F5"/>
    <w:rsid w:val="00453C56"/>
    <w:rsid w:val="00454066"/>
    <w:rsid w:val="00455AEC"/>
    <w:rsid w:val="00455C27"/>
    <w:rsid w:val="00456CD0"/>
    <w:rsid w:val="004656F0"/>
    <w:rsid w:val="00465806"/>
    <w:rsid w:val="00465E7C"/>
    <w:rsid w:val="0046603A"/>
    <w:rsid w:val="00472F70"/>
    <w:rsid w:val="0047507C"/>
    <w:rsid w:val="00482888"/>
    <w:rsid w:val="00484B20"/>
    <w:rsid w:val="00485038"/>
    <w:rsid w:val="00487F0F"/>
    <w:rsid w:val="00490566"/>
    <w:rsid w:val="004914F9"/>
    <w:rsid w:val="004934E3"/>
    <w:rsid w:val="004A0D27"/>
    <w:rsid w:val="004A3774"/>
    <w:rsid w:val="004A3DEA"/>
    <w:rsid w:val="004A57E9"/>
    <w:rsid w:val="004A5AD9"/>
    <w:rsid w:val="004A642C"/>
    <w:rsid w:val="004A6D3B"/>
    <w:rsid w:val="004A7D41"/>
    <w:rsid w:val="004A7E6A"/>
    <w:rsid w:val="004B7E5B"/>
    <w:rsid w:val="004C0871"/>
    <w:rsid w:val="004C0F65"/>
    <w:rsid w:val="004C13F7"/>
    <w:rsid w:val="004C3BAA"/>
    <w:rsid w:val="004C5443"/>
    <w:rsid w:val="004C5652"/>
    <w:rsid w:val="004D13FA"/>
    <w:rsid w:val="004D24EC"/>
    <w:rsid w:val="004D2A28"/>
    <w:rsid w:val="004D55B5"/>
    <w:rsid w:val="004D5C03"/>
    <w:rsid w:val="004E0E91"/>
    <w:rsid w:val="004E18CA"/>
    <w:rsid w:val="004E4D3B"/>
    <w:rsid w:val="004E5220"/>
    <w:rsid w:val="004E558E"/>
    <w:rsid w:val="004E5D6C"/>
    <w:rsid w:val="004E6FCB"/>
    <w:rsid w:val="004F2354"/>
    <w:rsid w:val="004F2866"/>
    <w:rsid w:val="004F3F5F"/>
    <w:rsid w:val="004F46C8"/>
    <w:rsid w:val="004F546B"/>
    <w:rsid w:val="004F55A7"/>
    <w:rsid w:val="00500EB6"/>
    <w:rsid w:val="00504050"/>
    <w:rsid w:val="00504947"/>
    <w:rsid w:val="0050694B"/>
    <w:rsid w:val="005121EA"/>
    <w:rsid w:val="00516C16"/>
    <w:rsid w:val="0051752D"/>
    <w:rsid w:val="0052423E"/>
    <w:rsid w:val="00531B11"/>
    <w:rsid w:val="00532200"/>
    <w:rsid w:val="00532E8B"/>
    <w:rsid w:val="00535918"/>
    <w:rsid w:val="00542438"/>
    <w:rsid w:val="005433C9"/>
    <w:rsid w:val="00547B7C"/>
    <w:rsid w:val="00550E16"/>
    <w:rsid w:val="005510BF"/>
    <w:rsid w:val="005529CE"/>
    <w:rsid w:val="0055311C"/>
    <w:rsid w:val="005534DA"/>
    <w:rsid w:val="00555E44"/>
    <w:rsid w:val="00556278"/>
    <w:rsid w:val="00556530"/>
    <w:rsid w:val="005572D0"/>
    <w:rsid w:val="00560703"/>
    <w:rsid w:val="00560BB6"/>
    <w:rsid w:val="00563497"/>
    <w:rsid w:val="005644D7"/>
    <w:rsid w:val="00565238"/>
    <w:rsid w:val="00565302"/>
    <w:rsid w:val="005661AA"/>
    <w:rsid w:val="00566A0A"/>
    <w:rsid w:val="005673D0"/>
    <w:rsid w:val="005678FB"/>
    <w:rsid w:val="00571BAC"/>
    <w:rsid w:val="005724F8"/>
    <w:rsid w:val="005729BA"/>
    <w:rsid w:val="00575BC0"/>
    <w:rsid w:val="00576032"/>
    <w:rsid w:val="0058100F"/>
    <w:rsid w:val="00582CAE"/>
    <w:rsid w:val="00584F69"/>
    <w:rsid w:val="00587558"/>
    <w:rsid w:val="00587AD1"/>
    <w:rsid w:val="00593A8A"/>
    <w:rsid w:val="00594BC6"/>
    <w:rsid w:val="00596571"/>
    <w:rsid w:val="00596A0D"/>
    <w:rsid w:val="00597F9D"/>
    <w:rsid w:val="005A0222"/>
    <w:rsid w:val="005A05DC"/>
    <w:rsid w:val="005A0820"/>
    <w:rsid w:val="005A0F1A"/>
    <w:rsid w:val="005A23B2"/>
    <w:rsid w:val="005A2C6B"/>
    <w:rsid w:val="005A6883"/>
    <w:rsid w:val="005A6DED"/>
    <w:rsid w:val="005A720B"/>
    <w:rsid w:val="005B01BD"/>
    <w:rsid w:val="005B39B7"/>
    <w:rsid w:val="005B6076"/>
    <w:rsid w:val="005B6E5B"/>
    <w:rsid w:val="005C0842"/>
    <w:rsid w:val="005C1633"/>
    <w:rsid w:val="005C1A85"/>
    <w:rsid w:val="005C26B2"/>
    <w:rsid w:val="005C28D6"/>
    <w:rsid w:val="005C2E86"/>
    <w:rsid w:val="005C781D"/>
    <w:rsid w:val="005D2B0E"/>
    <w:rsid w:val="005D5A83"/>
    <w:rsid w:val="005E307F"/>
    <w:rsid w:val="005E4EC6"/>
    <w:rsid w:val="005E714E"/>
    <w:rsid w:val="005F2815"/>
    <w:rsid w:val="005F4E93"/>
    <w:rsid w:val="005F6A40"/>
    <w:rsid w:val="006001E8"/>
    <w:rsid w:val="0060028B"/>
    <w:rsid w:val="006054A6"/>
    <w:rsid w:val="00606B46"/>
    <w:rsid w:val="006103BF"/>
    <w:rsid w:val="00611C15"/>
    <w:rsid w:val="00611F98"/>
    <w:rsid w:val="00613408"/>
    <w:rsid w:val="00616786"/>
    <w:rsid w:val="00617975"/>
    <w:rsid w:val="006237B8"/>
    <w:rsid w:val="006246B1"/>
    <w:rsid w:val="0063216B"/>
    <w:rsid w:val="00632CDE"/>
    <w:rsid w:val="006404EE"/>
    <w:rsid w:val="006518A8"/>
    <w:rsid w:val="00652B10"/>
    <w:rsid w:val="00653150"/>
    <w:rsid w:val="006535FC"/>
    <w:rsid w:val="0065466D"/>
    <w:rsid w:val="00655973"/>
    <w:rsid w:val="00657F07"/>
    <w:rsid w:val="00660F13"/>
    <w:rsid w:val="0066578F"/>
    <w:rsid w:val="00666DA7"/>
    <w:rsid w:val="00667FE5"/>
    <w:rsid w:val="0067389C"/>
    <w:rsid w:val="00674F9A"/>
    <w:rsid w:val="00677EF5"/>
    <w:rsid w:val="0068481C"/>
    <w:rsid w:val="00684CF6"/>
    <w:rsid w:val="00687C5A"/>
    <w:rsid w:val="0069174F"/>
    <w:rsid w:val="00693A31"/>
    <w:rsid w:val="006955C3"/>
    <w:rsid w:val="00697BB3"/>
    <w:rsid w:val="006A054C"/>
    <w:rsid w:val="006A29EB"/>
    <w:rsid w:val="006A2F6C"/>
    <w:rsid w:val="006A3478"/>
    <w:rsid w:val="006A6FE9"/>
    <w:rsid w:val="006B0ACC"/>
    <w:rsid w:val="006B2CD5"/>
    <w:rsid w:val="006B66E4"/>
    <w:rsid w:val="006C0DA3"/>
    <w:rsid w:val="006C1B8F"/>
    <w:rsid w:val="006C293F"/>
    <w:rsid w:val="006C2D5C"/>
    <w:rsid w:val="006C59EB"/>
    <w:rsid w:val="006D092B"/>
    <w:rsid w:val="006D0BCA"/>
    <w:rsid w:val="006D11C5"/>
    <w:rsid w:val="006D17CA"/>
    <w:rsid w:val="006D2740"/>
    <w:rsid w:val="006D2D40"/>
    <w:rsid w:val="006D30CF"/>
    <w:rsid w:val="006D5791"/>
    <w:rsid w:val="006D5CE8"/>
    <w:rsid w:val="006D61D4"/>
    <w:rsid w:val="006D63F4"/>
    <w:rsid w:val="006E4300"/>
    <w:rsid w:val="006E4902"/>
    <w:rsid w:val="006F6B58"/>
    <w:rsid w:val="007003FC"/>
    <w:rsid w:val="007009E4"/>
    <w:rsid w:val="00700C9B"/>
    <w:rsid w:val="007017DB"/>
    <w:rsid w:val="0070189E"/>
    <w:rsid w:val="0070309F"/>
    <w:rsid w:val="00705C7D"/>
    <w:rsid w:val="0070616E"/>
    <w:rsid w:val="00706339"/>
    <w:rsid w:val="00706DC1"/>
    <w:rsid w:val="0070721F"/>
    <w:rsid w:val="00707B42"/>
    <w:rsid w:val="00712151"/>
    <w:rsid w:val="00716BB4"/>
    <w:rsid w:val="00717A16"/>
    <w:rsid w:val="00717AF6"/>
    <w:rsid w:val="007202C2"/>
    <w:rsid w:val="0072159E"/>
    <w:rsid w:val="00722F50"/>
    <w:rsid w:val="007242BB"/>
    <w:rsid w:val="00724B9B"/>
    <w:rsid w:val="00725BA3"/>
    <w:rsid w:val="0072645C"/>
    <w:rsid w:val="007304B7"/>
    <w:rsid w:val="00730668"/>
    <w:rsid w:val="00733C0E"/>
    <w:rsid w:val="0073586B"/>
    <w:rsid w:val="0073632D"/>
    <w:rsid w:val="0073775A"/>
    <w:rsid w:val="00737A93"/>
    <w:rsid w:val="00742A1F"/>
    <w:rsid w:val="00743133"/>
    <w:rsid w:val="00751752"/>
    <w:rsid w:val="00751CA5"/>
    <w:rsid w:val="00751D65"/>
    <w:rsid w:val="00752849"/>
    <w:rsid w:val="00753A30"/>
    <w:rsid w:val="007554C5"/>
    <w:rsid w:val="00756C3A"/>
    <w:rsid w:val="007610DB"/>
    <w:rsid w:val="00763529"/>
    <w:rsid w:val="00767C3D"/>
    <w:rsid w:val="00770369"/>
    <w:rsid w:val="0077331D"/>
    <w:rsid w:val="00774436"/>
    <w:rsid w:val="00775F29"/>
    <w:rsid w:val="007778E9"/>
    <w:rsid w:val="00780583"/>
    <w:rsid w:val="00785DA3"/>
    <w:rsid w:val="0078650C"/>
    <w:rsid w:val="0079061F"/>
    <w:rsid w:val="00794904"/>
    <w:rsid w:val="007975F3"/>
    <w:rsid w:val="007A1B31"/>
    <w:rsid w:val="007A6F68"/>
    <w:rsid w:val="007B0CDA"/>
    <w:rsid w:val="007B2BAA"/>
    <w:rsid w:val="007B43B1"/>
    <w:rsid w:val="007B65CA"/>
    <w:rsid w:val="007B6A82"/>
    <w:rsid w:val="007C03B1"/>
    <w:rsid w:val="007C3CF3"/>
    <w:rsid w:val="007C4FB0"/>
    <w:rsid w:val="007C622C"/>
    <w:rsid w:val="007D0802"/>
    <w:rsid w:val="007D2FEF"/>
    <w:rsid w:val="007D3CF3"/>
    <w:rsid w:val="007D56A3"/>
    <w:rsid w:val="007E0D25"/>
    <w:rsid w:val="007E5E7A"/>
    <w:rsid w:val="007E70E8"/>
    <w:rsid w:val="007F0F29"/>
    <w:rsid w:val="007F3F1F"/>
    <w:rsid w:val="007F6D93"/>
    <w:rsid w:val="00803C61"/>
    <w:rsid w:val="008123C1"/>
    <w:rsid w:val="00812897"/>
    <w:rsid w:val="00816AA3"/>
    <w:rsid w:val="00817104"/>
    <w:rsid w:val="008174AA"/>
    <w:rsid w:val="00820BF1"/>
    <w:rsid w:val="00823722"/>
    <w:rsid w:val="008273C9"/>
    <w:rsid w:val="008279B2"/>
    <w:rsid w:val="0083071F"/>
    <w:rsid w:val="008319B0"/>
    <w:rsid w:val="00831F45"/>
    <w:rsid w:val="008320EC"/>
    <w:rsid w:val="008364B2"/>
    <w:rsid w:val="0084145B"/>
    <w:rsid w:val="008432F9"/>
    <w:rsid w:val="008466FE"/>
    <w:rsid w:val="00854A48"/>
    <w:rsid w:val="0085619F"/>
    <w:rsid w:val="00856FEE"/>
    <w:rsid w:val="00861024"/>
    <w:rsid w:val="0086142E"/>
    <w:rsid w:val="00861888"/>
    <w:rsid w:val="00863088"/>
    <w:rsid w:val="008630A8"/>
    <w:rsid w:val="0086505E"/>
    <w:rsid w:val="008713BF"/>
    <w:rsid w:val="00876E13"/>
    <w:rsid w:val="0088359E"/>
    <w:rsid w:val="00890B99"/>
    <w:rsid w:val="0089457B"/>
    <w:rsid w:val="00894D9B"/>
    <w:rsid w:val="00896DB4"/>
    <w:rsid w:val="008A36FA"/>
    <w:rsid w:val="008A5350"/>
    <w:rsid w:val="008A7EA3"/>
    <w:rsid w:val="008B01E1"/>
    <w:rsid w:val="008B1F95"/>
    <w:rsid w:val="008B52E7"/>
    <w:rsid w:val="008B652F"/>
    <w:rsid w:val="008B71C1"/>
    <w:rsid w:val="008B7636"/>
    <w:rsid w:val="008C0D7B"/>
    <w:rsid w:val="008C1D87"/>
    <w:rsid w:val="008C540D"/>
    <w:rsid w:val="008C6959"/>
    <w:rsid w:val="008D07F7"/>
    <w:rsid w:val="008D19A3"/>
    <w:rsid w:val="008D380D"/>
    <w:rsid w:val="008D7E21"/>
    <w:rsid w:val="008E0007"/>
    <w:rsid w:val="008E0F53"/>
    <w:rsid w:val="008E1D31"/>
    <w:rsid w:val="008E2598"/>
    <w:rsid w:val="008E347E"/>
    <w:rsid w:val="008E3CEF"/>
    <w:rsid w:val="008E7683"/>
    <w:rsid w:val="008F3D51"/>
    <w:rsid w:val="008F4750"/>
    <w:rsid w:val="008F48F2"/>
    <w:rsid w:val="008F77F1"/>
    <w:rsid w:val="00903702"/>
    <w:rsid w:val="00903D42"/>
    <w:rsid w:val="009071D8"/>
    <w:rsid w:val="00911F81"/>
    <w:rsid w:val="009130A5"/>
    <w:rsid w:val="009138C0"/>
    <w:rsid w:val="0091398D"/>
    <w:rsid w:val="00914342"/>
    <w:rsid w:val="0091754B"/>
    <w:rsid w:val="0092008B"/>
    <w:rsid w:val="0092020B"/>
    <w:rsid w:val="00920EDC"/>
    <w:rsid w:val="009227B5"/>
    <w:rsid w:val="00923580"/>
    <w:rsid w:val="0092700C"/>
    <w:rsid w:val="009302CD"/>
    <w:rsid w:val="00932E57"/>
    <w:rsid w:val="00933814"/>
    <w:rsid w:val="00934691"/>
    <w:rsid w:val="00934D7D"/>
    <w:rsid w:val="009361BC"/>
    <w:rsid w:val="00940980"/>
    <w:rsid w:val="00944EBD"/>
    <w:rsid w:val="009454DD"/>
    <w:rsid w:val="00945923"/>
    <w:rsid w:val="00946F0B"/>
    <w:rsid w:val="009506E3"/>
    <w:rsid w:val="009528EA"/>
    <w:rsid w:val="00953269"/>
    <w:rsid w:val="009537E4"/>
    <w:rsid w:val="0095692D"/>
    <w:rsid w:val="009576C9"/>
    <w:rsid w:val="0096195C"/>
    <w:rsid w:val="00963B98"/>
    <w:rsid w:val="00965919"/>
    <w:rsid w:val="00970AF4"/>
    <w:rsid w:val="0098156F"/>
    <w:rsid w:val="0098201E"/>
    <w:rsid w:val="009843C4"/>
    <w:rsid w:val="0098464D"/>
    <w:rsid w:val="00985296"/>
    <w:rsid w:val="009869BB"/>
    <w:rsid w:val="0099246E"/>
    <w:rsid w:val="00992BDB"/>
    <w:rsid w:val="009975FC"/>
    <w:rsid w:val="009A1799"/>
    <w:rsid w:val="009A2761"/>
    <w:rsid w:val="009A3A7F"/>
    <w:rsid w:val="009B0587"/>
    <w:rsid w:val="009B32F9"/>
    <w:rsid w:val="009B4111"/>
    <w:rsid w:val="009B74AE"/>
    <w:rsid w:val="009B7A07"/>
    <w:rsid w:val="009C3022"/>
    <w:rsid w:val="009C511A"/>
    <w:rsid w:val="009C75A6"/>
    <w:rsid w:val="009C7B3C"/>
    <w:rsid w:val="009D1A6A"/>
    <w:rsid w:val="009D4E40"/>
    <w:rsid w:val="009D53FB"/>
    <w:rsid w:val="009D77E9"/>
    <w:rsid w:val="009D77EC"/>
    <w:rsid w:val="009F02BA"/>
    <w:rsid w:val="009F599A"/>
    <w:rsid w:val="009F6797"/>
    <w:rsid w:val="00A00D04"/>
    <w:rsid w:val="00A029DF"/>
    <w:rsid w:val="00A03E29"/>
    <w:rsid w:val="00A061C5"/>
    <w:rsid w:val="00A07384"/>
    <w:rsid w:val="00A1114A"/>
    <w:rsid w:val="00A11897"/>
    <w:rsid w:val="00A12F4E"/>
    <w:rsid w:val="00A178B7"/>
    <w:rsid w:val="00A20084"/>
    <w:rsid w:val="00A21C53"/>
    <w:rsid w:val="00A227A2"/>
    <w:rsid w:val="00A23E96"/>
    <w:rsid w:val="00A270EC"/>
    <w:rsid w:val="00A3044D"/>
    <w:rsid w:val="00A325D7"/>
    <w:rsid w:val="00A3291D"/>
    <w:rsid w:val="00A3454E"/>
    <w:rsid w:val="00A35581"/>
    <w:rsid w:val="00A35E49"/>
    <w:rsid w:val="00A35FA2"/>
    <w:rsid w:val="00A408E5"/>
    <w:rsid w:val="00A4091A"/>
    <w:rsid w:val="00A4145F"/>
    <w:rsid w:val="00A41ED3"/>
    <w:rsid w:val="00A44813"/>
    <w:rsid w:val="00A4596A"/>
    <w:rsid w:val="00A5215B"/>
    <w:rsid w:val="00A54D75"/>
    <w:rsid w:val="00A56651"/>
    <w:rsid w:val="00A5748D"/>
    <w:rsid w:val="00A6534F"/>
    <w:rsid w:val="00A66638"/>
    <w:rsid w:val="00A70537"/>
    <w:rsid w:val="00A710F7"/>
    <w:rsid w:val="00A72A16"/>
    <w:rsid w:val="00A752B7"/>
    <w:rsid w:val="00A77E25"/>
    <w:rsid w:val="00A82AE4"/>
    <w:rsid w:val="00A84EFB"/>
    <w:rsid w:val="00A9063F"/>
    <w:rsid w:val="00A909DE"/>
    <w:rsid w:val="00A90AF0"/>
    <w:rsid w:val="00A90CC4"/>
    <w:rsid w:val="00A95188"/>
    <w:rsid w:val="00A95604"/>
    <w:rsid w:val="00A96D1D"/>
    <w:rsid w:val="00AA206B"/>
    <w:rsid w:val="00AB0608"/>
    <w:rsid w:val="00AB2823"/>
    <w:rsid w:val="00AB34D5"/>
    <w:rsid w:val="00AC1B43"/>
    <w:rsid w:val="00AC2DE8"/>
    <w:rsid w:val="00AC4702"/>
    <w:rsid w:val="00AC5823"/>
    <w:rsid w:val="00AD08AE"/>
    <w:rsid w:val="00AD1AB9"/>
    <w:rsid w:val="00AD22A3"/>
    <w:rsid w:val="00AD2947"/>
    <w:rsid w:val="00AD2FEC"/>
    <w:rsid w:val="00AD4985"/>
    <w:rsid w:val="00AD4DB9"/>
    <w:rsid w:val="00AD65C1"/>
    <w:rsid w:val="00AD6A7F"/>
    <w:rsid w:val="00AD6CE3"/>
    <w:rsid w:val="00AD774E"/>
    <w:rsid w:val="00AD7808"/>
    <w:rsid w:val="00AD7F11"/>
    <w:rsid w:val="00AD7F90"/>
    <w:rsid w:val="00AE012F"/>
    <w:rsid w:val="00AE075D"/>
    <w:rsid w:val="00AE4876"/>
    <w:rsid w:val="00AE4EC6"/>
    <w:rsid w:val="00AE6C60"/>
    <w:rsid w:val="00AF074E"/>
    <w:rsid w:val="00AF20A9"/>
    <w:rsid w:val="00AF3BC1"/>
    <w:rsid w:val="00AF740C"/>
    <w:rsid w:val="00B022EE"/>
    <w:rsid w:val="00B04A00"/>
    <w:rsid w:val="00B054EB"/>
    <w:rsid w:val="00B07D8A"/>
    <w:rsid w:val="00B10D72"/>
    <w:rsid w:val="00B11AF8"/>
    <w:rsid w:val="00B12C0D"/>
    <w:rsid w:val="00B13B18"/>
    <w:rsid w:val="00B14B28"/>
    <w:rsid w:val="00B15209"/>
    <w:rsid w:val="00B15D00"/>
    <w:rsid w:val="00B16C96"/>
    <w:rsid w:val="00B17236"/>
    <w:rsid w:val="00B20690"/>
    <w:rsid w:val="00B228C6"/>
    <w:rsid w:val="00B24D6F"/>
    <w:rsid w:val="00B3094F"/>
    <w:rsid w:val="00B3307F"/>
    <w:rsid w:val="00B33DD2"/>
    <w:rsid w:val="00B3639E"/>
    <w:rsid w:val="00B373C7"/>
    <w:rsid w:val="00B37566"/>
    <w:rsid w:val="00B40DC4"/>
    <w:rsid w:val="00B43097"/>
    <w:rsid w:val="00B457A1"/>
    <w:rsid w:val="00B540CC"/>
    <w:rsid w:val="00B55700"/>
    <w:rsid w:val="00B56F97"/>
    <w:rsid w:val="00B57E15"/>
    <w:rsid w:val="00B60872"/>
    <w:rsid w:val="00B615CB"/>
    <w:rsid w:val="00B61E99"/>
    <w:rsid w:val="00B631B6"/>
    <w:rsid w:val="00B73DB1"/>
    <w:rsid w:val="00B75928"/>
    <w:rsid w:val="00B75EAC"/>
    <w:rsid w:val="00B76732"/>
    <w:rsid w:val="00B76AB3"/>
    <w:rsid w:val="00B77E5B"/>
    <w:rsid w:val="00B81B59"/>
    <w:rsid w:val="00B8277C"/>
    <w:rsid w:val="00B84B30"/>
    <w:rsid w:val="00B85DBA"/>
    <w:rsid w:val="00B902A1"/>
    <w:rsid w:val="00B90525"/>
    <w:rsid w:val="00B939BB"/>
    <w:rsid w:val="00B95823"/>
    <w:rsid w:val="00BA074D"/>
    <w:rsid w:val="00BA32E0"/>
    <w:rsid w:val="00BA6F5F"/>
    <w:rsid w:val="00BA708A"/>
    <w:rsid w:val="00BB35D0"/>
    <w:rsid w:val="00BB4702"/>
    <w:rsid w:val="00BB55AE"/>
    <w:rsid w:val="00BB69A9"/>
    <w:rsid w:val="00BB78FB"/>
    <w:rsid w:val="00BB7F25"/>
    <w:rsid w:val="00BC682F"/>
    <w:rsid w:val="00BD19DD"/>
    <w:rsid w:val="00BD2AF7"/>
    <w:rsid w:val="00BD4C36"/>
    <w:rsid w:val="00BD55FD"/>
    <w:rsid w:val="00BE0474"/>
    <w:rsid w:val="00BE181D"/>
    <w:rsid w:val="00BE225D"/>
    <w:rsid w:val="00BE302A"/>
    <w:rsid w:val="00BE5956"/>
    <w:rsid w:val="00BE659B"/>
    <w:rsid w:val="00BE6DEB"/>
    <w:rsid w:val="00BF0E31"/>
    <w:rsid w:val="00BF1528"/>
    <w:rsid w:val="00BF1E11"/>
    <w:rsid w:val="00BF2202"/>
    <w:rsid w:val="00BF3763"/>
    <w:rsid w:val="00BF428D"/>
    <w:rsid w:val="00BF476F"/>
    <w:rsid w:val="00BF6E00"/>
    <w:rsid w:val="00C0576C"/>
    <w:rsid w:val="00C05D70"/>
    <w:rsid w:val="00C141D4"/>
    <w:rsid w:val="00C14A60"/>
    <w:rsid w:val="00C14E40"/>
    <w:rsid w:val="00C21360"/>
    <w:rsid w:val="00C2629E"/>
    <w:rsid w:val="00C27AB1"/>
    <w:rsid w:val="00C30834"/>
    <w:rsid w:val="00C30A13"/>
    <w:rsid w:val="00C3280B"/>
    <w:rsid w:val="00C33B6C"/>
    <w:rsid w:val="00C51181"/>
    <w:rsid w:val="00C51198"/>
    <w:rsid w:val="00C55C4B"/>
    <w:rsid w:val="00C6396B"/>
    <w:rsid w:val="00C67FE4"/>
    <w:rsid w:val="00C700C8"/>
    <w:rsid w:val="00C71D76"/>
    <w:rsid w:val="00C73AE0"/>
    <w:rsid w:val="00C7470E"/>
    <w:rsid w:val="00C75F7B"/>
    <w:rsid w:val="00C77BC8"/>
    <w:rsid w:val="00C83182"/>
    <w:rsid w:val="00C8336A"/>
    <w:rsid w:val="00C83D11"/>
    <w:rsid w:val="00C866FD"/>
    <w:rsid w:val="00C921AF"/>
    <w:rsid w:val="00C92843"/>
    <w:rsid w:val="00C92DAA"/>
    <w:rsid w:val="00CA1DAD"/>
    <w:rsid w:val="00CA413F"/>
    <w:rsid w:val="00CA5BFF"/>
    <w:rsid w:val="00CB08E4"/>
    <w:rsid w:val="00CB13AB"/>
    <w:rsid w:val="00CB140C"/>
    <w:rsid w:val="00CB76AD"/>
    <w:rsid w:val="00CC28CD"/>
    <w:rsid w:val="00CC3310"/>
    <w:rsid w:val="00CC4049"/>
    <w:rsid w:val="00CC78EF"/>
    <w:rsid w:val="00CD0283"/>
    <w:rsid w:val="00CD03B6"/>
    <w:rsid w:val="00CD04FA"/>
    <w:rsid w:val="00CD0EF5"/>
    <w:rsid w:val="00CD12D7"/>
    <w:rsid w:val="00CD1444"/>
    <w:rsid w:val="00CD4739"/>
    <w:rsid w:val="00CD6E5B"/>
    <w:rsid w:val="00CE0285"/>
    <w:rsid w:val="00CE26F6"/>
    <w:rsid w:val="00CE53D0"/>
    <w:rsid w:val="00CE67EC"/>
    <w:rsid w:val="00CE6ED4"/>
    <w:rsid w:val="00CE721F"/>
    <w:rsid w:val="00CF2369"/>
    <w:rsid w:val="00CF3211"/>
    <w:rsid w:val="00CF602A"/>
    <w:rsid w:val="00D0068B"/>
    <w:rsid w:val="00D009E3"/>
    <w:rsid w:val="00D022C7"/>
    <w:rsid w:val="00D03AFB"/>
    <w:rsid w:val="00D041D2"/>
    <w:rsid w:val="00D108F1"/>
    <w:rsid w:val="00D11D3D"/>
    <w:rsid w:val="00D16E6F"/>
    <w:rsid w:val="00D20BFB"/>
    <w:rsid w:val="00D20D2E"/>
    <w:rsid w:val="00D2187C"/>
    <w:rsid w:val="00D21AE4"/>
    <w:rsid w:val="00D24032"/>
    <w:rsid w:val="00D248DD"/>
    <w:rsid w:val="00D25983"/>
    <w:rsid w:val="00D279D6"/>
    <w:rsid w:val="00D31DB2"/>
    <w:rsid w:val="00D32A2D"/>
    <w:rsid w:val="00D3417E"/>
    <w:rsid w:val="00D34843"/>
    <w:rsid w:val="00D368C6"/>
    <w:rsid w:val="00D401E0"/>
    <w:rsid w:val="00D403DF"/>
    <w:rsid w:val="00D4414F"/>
    <w:rsid w:val="00D459CC"/>
    <w:rsid w:val="00D46F3C"/>
    <w:rsid w:val="00D4758A"/>
    <w:rsid w:val="00D5215E"/>
    <w:rsid w:val="00D5275D"/>
    <w:rsid w:val="00D63D5D"/>
    <w:rsid w:val="00D64AFE"/>
    <w:rsid w:val="00D701A6"/>
    <w:rsid w:val="00D73C9C"/>
    <w:rsid w:val="00D754EC"/>
    <w:rsid w:val="00D75B86"/>
    <w:rsid w:val="00D8016A"/>
    <w:rsid w:val="00D81C69"/>
    <w:rsid w:val="00D8369B"/>
    <w:rsid w:val="00D85321"/>
    <w:rsid w:val="00D85B8C"/>
    <w:rsid w:val="00D85E81"/>
    <w:rsid w:val="00D85F63"/>
    <w:rsid w:val="00D865A2"/>
    <w:rsid w:val="00D914C3"/>
    <w:rsid w:val="00D952DB"/>
    <w:rsid w:val="00D95416"/>
    <w:rsid w:val="00D96063"/>
    <w:rsid w:val="00D9672D"/>
    <w:rsid w:val="00D9706E"/>
    <w:rsid w:val="00D97DF0"/>
    <w:rsid w:val="00DA033A"/>
    <w:rsid w:val="00DA0E00"/>
    <w:rsid w:val="00DA108F"/>
    <w:rsid w:val="00DA202F"/>
    <w:rsid w:val="00DA2316"/>
    <w:rsid w:val="00DA4497"/>
    <w:rsid w:val="00DB1019"/>
    <w:rsid w:val="00DB244E"/>
    <w:rsid w:val="00DB2C13"/>
    <w:rsid w:val="00DB440B"/>
    <w:rsid w:val="00DB4DFF"/>
    <w:rsid w:val="00DB57CB"/>
    <w:rsid w:val="00DB62EA"/>
    <w:rsid w:val="00DC1C5D"/>
    <w:rsid w:val="00DC2D62"/>
    <w:rsid w:val="00DC33C1"/>
    <w:rsid w:val="00DC40B8"/>
    <w:rsid w:val="00DC7265"/>
    <w:rsid w:val="00DC7C98"/>
    <w:rsid w:val="00DC7F77"/>
    <w:rsid w:val="00DD0900"/>
    <w:rsid w:val="00DD2867"/>
    <w:rsid w:val="00DD38BA"/>
    <w:rsid w:val="00DD3E17"/>
    <w:rsid w:val="00DD6487"/>
    <w:rsid w:val="00DE02C9"/>
    <w:rsid w:val="00DE156A"/>
    <w:rsid w:val="00DE22D3"/>
    <w:rsid w:val="00DE466F"/>
    <w:rsid w:val="00DE4CC5"/>
    <w:rsid w:val="00DE53C9"/>
    <w:rsid w:val="00DE79DD"/>
    <w:rsid w:val="00DF2B23"/>
    <w:rsid w:val="00DF6760"/>
    <w:rsid w:val="00DF7C69"/>
    <w:rsid w:val="00E0070F"/>
    <w:rsid w:val="00E03E77"/>
    <w:rsid w:val="00E100C8"/>
    <w:rsid w:val="00E12928"/>
    <w:rsid w:val="00E12F38"/>
    <w:rsid w:val="00E1798E"/>
    <w:rsid w:val="00E227D1"/>
    <w:rsid w:val="00E23454"/>
    <w:rsid w:val="00E30417"/>
    <w:rsid w:val="00E425DC"/>
    <w:rsid w:val="00E433CD"/>
    <w:rsid w:val="00E43F11"/>
    <w:rsid w:val="00E47AEC"/>
    <w:rsid w:val="00E60845"/>
    <w:rsid w:val="00E62A49"/>
    <w:rsid w:val="00E6418D"/>
    <w:rsid w:val="00E6602A"/>
    <w:rsid w:val="00E701D0"/>
    <w:rsid w:val="00E70E54"/>
    <w:rsid w:val="00E71127"/>
    <w:rsid w:val="00E729AB"/>
    <w:rsid w:val="00E739A3"/>
    <w:rsid w:val="00E74A52"/>
    <w:rsid w:val="00E75263"/>
    <w:rsid w:val="00E76557"/>
    <w:rsid w:val="00E76962"/>
    <w:rsid w:val="00E833C2"/>
    <w:rsid w:val="00E87511"/>
    <w:rsid w:val="00E913C3"/>
    <w:rsid w:val="00E91E1F"/>
    <w:rsid w:val="00E941B9"/>
    <w:rsid w:val="00EA12A0"/>
    <w:rsid w:val="00EA1C4A"/>
    <w:rsid w:val="00EA1DB3"/>
    <w:rsid w:val="00EA3D2B"/>
    <w:rsid w:val="00EA3DF7"/>
    <w:rsid w:val="00EA4D47"/>
    <w:rsid w:val="00EA687B"/>
    <w:rsid w:val="00EB0AEB"/>
    <w:rsid w:val="00EB0FF3"/>
    <w:rsid w:val="00EB4AE9"/>
    <w:rsid w:val="00EB63DA"/>
    <w:rsid w:val="00EB75D0"/>
    <w:rsid w:val="00EC0973"/>
    <w:rsid w:val="00EC1762"/>
    <w:rsid w:val="00EC4110"/>
    <w:rsid w:val="00EC420E"/>
    <w:rsid w:val="00EC4611"/>
    <w:rsid w:val="00EC6AB6"/>
    <w:rsid w:val="00EC7A4E"/>
    <w:rsid w:val="00ED09B0"/>
    <w:rsid w:val="00ED0AFE"/>
    <w:rsid w:val="00ED1007"/>
    <w:rsid w:val="00ED1268"/>
    <w:rsid w:val="00ED27AB"/>
    <w:rsid w:val="00ED3778"/>
    <w:rsid w:val="00ED753A"/>
    <w:rsid w:val="00EE5D79"/>
    <w:rsid w:val="00EE6630"/>
    <w:rsid w:val="00EE6711"/>
    <w:rsid w:val="00EE6E70"/>
    <w:rsid w:val="00EF3082"/>
    <w:rsid w:val="00EF5684"/>
    <w:rsid w:val="00EF6E1B"/>
    <w:rsid w:val="00F0164E"/>
    <w:rsid w:val="00F0337A"/>
    <w:rsid w:val="00F04F24"/>
    <w:rsid w:val="00F06F15"/>
    <w:rsid w:val="00F079F6"/>
    <w:rsid w:val="00F12CF7"/>
    <w:rsid w:val="00F155B4"/>
    <w:rsid w:val="00F20407"/>
    <w:rsid w:val="00F20571"/>
    <w:rsid w:val="00F269B9"/>
    <w:rsid w:val="00F26FC2"/>
    <w:rsid w:val="00F337B0"/>
    <w:rsid w:val="00F36932"/>
    <w:rsid w:val="00F42B63"/>
    <w:rsid w:val="00F4713D"/>
    <w:rsid w:val="00F5004D"/>
    <w:rsid w:val="00F50701"/>
    <w:rsid w:val="00F529C9"/>
    <w:rsid w:val="00F53623"/>
    <w:rsid w:val="00F54087"/>
    <w:rsid w:val="00F57163"/>
    <w:rsid w:val="00F641E3"/>
    <w:rsid w:val="00F643CD"/>
    <w:rsid w:val="00F6481C"/>
    <w:rsid w:val="00F65195"/>
    <w:rsid w:val="00F6544A"/>
    <w:rsid w:val="00F6682F"/>
    <w:rsid w:val="00F6726E"/>
    <w:rsid w:val="00F674B1"/>
    <w:rsid w:val="00F70FF3"/>
    <w:rsid w:val="00F71A54"/>
    <w:rsid w:val="00F72289"/>
    <w:rsid w:val="00F7277C"/>
    <w:rsid w:val="00F7390C"/>
    <w:rsid w:val="00F74A9E"/>
    <w:rsid w:val="00F754E8"/>
    <w:rsid w:val="00F807EA"/>
    <w:rsid w:val="00F833DB"/>
    <w:rsid w:val="00F83D70"/>
    <w:rsid w:val="00F83F9B"/>
    <w:rsid w:val="00F84674"/>
    <w:rsid w:val="00F85855"/>
    <w:rsid w:val="00F85B08"/>
    <w:rsid w:val="00F86133"/>
    <w:rsid w:val="00F91970"/>
    <w:rsid w:val="00F92C73"/>
    <w:rsid w:val="00F943DE"/>
    <w:rsid w:val="00FA2502"/>
    <w:rsid w:val="00FA25EE"/>
    <w:rsid w:val="00FA38EB"/>
    <w:rsid w:val="00FA5A63"/>
    <w:rsid w:val="00FA5B40"/>
    <w:rsid w:val="00FB1D90"/>
    <w:rsid w:val="00FB44CB"/>
    <w:rsid w:val="00FB5DAD"/>
    <w:rsid w:val="00FB7D57"/>
    <w:rsid w:val="00FC0AA3"/>
    <w:rsid w:val="00FC3F87"/>
    <w:rsid w:val="00FC5E07"/>
    <w:rsid w:val="00FC7398"/>
    <w:rsid w:val="00FC7D83"/>
    <w:rsid w:val="00FD66B9"/>
    <w:rsid w:val="00FE2F79"/>
    <w:rsid w:val="00FE4100"/>
    <w:rsid w:val="00FE572F"/>
    <w:rsid w:val="00FE594F"/>
    <w:rsid w:val="00FE7747"/>
    <w:rsid w:val="00FF01AA"/>
    <w:rsid w:val="00FF2E7E"/>
    <w:rsid w:val="00FF496F"/>
    <w:rsid w:val="00FF4D3F"/>
    <w:rsid w:val="00FF56E3"/>
    <w:rsid w:val="00FF5E41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0E90"/>
  <w15:chartTrackingRefBased/>
  <w15:docId w15:val="{6CE265F9-6BD6-064E-97FF-11850DF9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6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9706A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0ADE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23D4DCA956146AC57E9AABE651AEC" ma:contentTypeVersion="4" ma:contentTypeDescription="Create a new document." ma:contentTypeScope="" ma:versionID="cc0c15729686af57d40c2a64ce4d1f3a">
  <xsd:schema xmlns:xsd="http://www.w3.org/2001/XMLSchema" xmlns:xs="http://www.w3.org/2001/XMLSchema" xmlns:p="http://schemas.microsoft.com/office/2006/metadata/properties" xmlns:ns2="f49d5139-0e92-492a-bdcf-da8698ec8ca0" targetNamespace="http://schemas.microsoft.com/office/2006/metadata/properties" ma:root="true" ma:fieldsID="2d9b3cabf04f63731c4b58a2cb75f2b5" ns2:_="">
    <xsd:import namespace="f49d5139-0e92-492a-bdcf-da8698ec8c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d5139-0e92-492a-bdcf-da8698ec8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A4CD7-D72D-4466-A9D5-BCFF0192B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45B88-8583-4185-B6B2-82C25ABD2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BDE480-2121-46B0-A4CE-F674B452A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d5139-0e92-492a-bdcf-da8698ec8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Johannes Heinz</dc:creator>
  <cp:keywords/>
  <dc:description/>
  <cp:lastModifiedBy>Reilly, Johannes Heinz</cp:lastModifiedBy>
  <cp:revision>47</cp:revision>
  <dcterms:created xsi:type="dcterms:W3CDTF">2024-08-28T11:23:00Z</dcterms:created>
  <dcterms:modified xsi:type="dcterms:W3CDTF">2025-01-13T08:32:00Z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0x0101001D223D4DCA956146AC57E9AABE651AEC</vt:lpwstr>
  </property>
</Properties>
</file>