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                                       MID SEM QUESTION PAPER</w:t>
        <w:br/>
        <w:t xml:space="preserve"> Marks:70                                                      TIME:180MINS</w:t>
      </w:r>
    </w:p>
    <w:p>
      <w:pPr>
        <w:pStyle w:val="Heading2"/>
      </w:pPr>
      <w:r>
        <w:t xml:space="preserve">               PART-A</w:t>
      </w:r>
    </w:p>
    <w:p>
      <w:pPr>
        <w:pStyle w:val="Heading2"/>
      </w:pPr>
      <w:r>
        <w:t xml:space="preserve">   Answer the following questions in one more or sentence</w:t>
      </w:r>
    </w:p>
    <w:p>
      <w:pPr>
        <w:pStyle w:val="Heading4"/>
      </w:pPr>
      <w:r>
        <w:t xml:space="preserve">                                                                                    (10*1=10)</w:t>
      </w:r>
    </w:p>
    <w:p>
      <w:pPr>
        <w:pStyle w:val="ListNumber"/>
      </w:pPr>
      <w:r>
        <w:t>What is synergids ?</w:t>
      </w:r>
    </w:p>
    <w:p>
      <w:pPr>
        <w:pStyle w:val="ListNumber"/>
      </w:pPr>
      <w:r>
        <w:t>What is post-fertilisation events ?</w:t>
      </w:r>
    </w:p>
    <w:p>
      <w:pPr>
        <w:pStyle w:val="Heading2"/>
      </w:pPr>
      <w:r>
        <w:t xml:space="preserve">   Answer any five of the following in 3 to 5 sentences</w:t>
      </w:r>
    </w:p>
    <w:p>
      <w:pPr>
        <w:pStyle w:val="Heading4"/>
      </w:pPr>
      <w:r>
        <w:t xml:space="preserve">                                                                                          (2*5=10)</w:t>
      </w:r>
    </w:p>
    <w:p>
      <w:pPr>
        <w:pStyle w:val="ListNumber"/>
      </w:pPr>
      <w:r>
        <w:t>What is embryo sac and scutellum ?</w:t>
      </w:r>
    </w:p>
    <w:p>
      <w:pPr>
        <w:pStyle w:val="ListNumber"/>
      </w:pPr>
      <w:r>
        <w:t>What is microsporangia and cleistogamous ?</w:t>
      </w:r>
    </w:p>
    <w:p>
      <w:pPr>
        <w:pStyle w:val="Heading2"/>
      </w:pPr>
      <w:r>
        <w:t xml:space="preserve">   PART-C</w:t>
      </w:r>
    </w:p>
    <w:p>
      <w:pPr>
        <w:pStyle w:val="Heading2"/>
      </w:pPr>
      <w:r>
        <w:t xml:space="preserve">   Answer any five of the following in 40 to 80 words</w:t>
      </w:r>
    </w:p>
    <w:p>
      <w:pPr>
        <w:pStyle w:val="Heading4"/>
      </w:pPr>
      <w:r>
        <w:t xml:space="preserve">                                                                                        (3*5=15)</w:t>
      </w:r>
    </w:p>
    <w:p>
      <w:pPr>
        <w:pStyle w:val="ListNumber"/>
      </w:pPr>
      <w:r>
        <w:t>i)What will be the ploidy of the cells of the nucellus, MMC, the functional megaspore and female gametophyte?                   (1+2)</w:t>
        <w:br/>
        <w:t>ii)What would be the genetic nature of apomictic embryos? Can they be called clones?</w:t>
      </w:r>
    </w:p>
    <w:p>
      <w:pPr>
        <w:pStyle w:val="ListNumber"/>
      </w:pPr>
      <w:r>
        <w:t>i)What would be the ploidy of the cells of the tetrad?                   (1+2)</w:t>
        <w:br/>
        <w:t>ii)Can you list the possible external agents?</w:t>
      </w:r>
    </w:p>
    <w:p>
      <w:pPr>
        <w:pStyle w:val="Heading2"/>
      </w:pPr>
      <w:r>
        <w:t xml:space="preserve">   PART-C</w:t>
      </w:r>
    </w:p>
    <w:p>
      <w:pPr>
        <w:pStyle w:val="Heading2"/>
      </w:pPr>
      <w:r>
        <w:t xml:space="preserve">   Answer any seven of the following in 200 to 250 words</w:t>
      </w:r>
    </w:p>
    <w:p>
      <w:pPr>
        <w:pStyle w:val="Heading4"/>
      </w:pPr>
      <w:r>
        <w:t xml:space="preserve">                                                                                        (5*7=35)</w:t>
      </w:r>
    </w:p>
    <w:p>
      <w:pPr>
        <w:pStyle w:val="ListNumber"/>
      </w:pPr>
      <w:r>
        <w:t>Explain Agents of Pollination?</w:t>
      </w:r>
    </w:p>
    <w:p>
      <w:pPr>
        <w:pStyle w:val="ListNumber"/>
      </w:pPr>
      <w:r>
        <w:t>Explain APOMIXIS AND POLYEMBRYONY 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