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4BC" w:rsidRDefault="005704BC" w:rsidP="005704BC">
      <w:pPr>
        <w:jc w:val="center"/>
        <w:rPr>
          <w:rFonts w:ascii="Times New Roman" w:hAnsi="Times New Roman" w:cs="Times New Roman"/>
          <w:b/>
          <w:sz w:val="48"/>
          <w:szCs w:val="48"/>
        </w:rPr>
      </w:pPr>
    </w:p>
    <w:p w:rsidR="005704BC" w:rsidRPr="00B112C9" w:rsidRDefault="005704BC" w:rsidP="005704BC">
      <w:pPr>
        <w:jc w:val="center"/>
        <w:rPr>
          <w:rFonts w:ascii="Times New Roman" w:hAnsi="Times New Roman" w:cs="Times New Roman"/>
          <w:b/>
          <w:sz w:val="48"/>
          <w:szCs w:val="48"/>
        </w:rPr>
      </w:pPr>
      <w:r>
        <w:rPr>
          <w:rFonts w:ascii="Times New Roman" w:hAnsi="Times New Roman" w:cs="Times New Roman"/>
          <w:b/>
          <w:sz w:val="48"/>
          <w:szCs w:val="48"/>
        </w:rPr>
        <w:t>Assignment 7</w:t>
      </w:r>
    </w:p>
    <w:p w:rsidR="005704BC" w:rsidRPr="00B112C9" w:rsidRDefault="005704BC" w:rsidP="005704BC">
      <w:pPr>
        <w:jc w:val="center"/>
        <w:rPr>
          <w:rFonts w:ascii="Times New Roman" w:hAnsi="Times New Roman" w:cs="Times New Roman"/>
          <w:b/>
          <w:sz w:val="48"/>
          <w:szCs w:val="48"/>
        </w:rPr>
      </w:pPr>
    </w:p>
    <w:p w:rsidR="00994193" w:rsidRDefault="005704BC" w:rsidP="005704BC">
      <w:pPr>
        <w:jc w:val="center"/>
        <w:rPr>
          <w:rFonts w:ascii="Times New Roman" w:eastAsia="Times New Roman" w:hAnsi="Times New Roman" w:cs="Times New Roman"/>
          <w:b/>
          <w:color w:val="2D3B45"/>
          <w:kern w:val="36"/>
          <w:sz w:val="48"/>
          <w:szCs w:val="48"/>
        </w:rPr>
      </w:pPr>
      <w:r>
        <w:rPr>
          <w:rFonts w:ascii="Times New Roman" w:eastAsia="Times New Roman" w:hAnsi="Times New Roman" w:cs="Times New Roman"/>
          <w:b/>
          <w:color w:val="2D3B45"/>
          <w:kern w:val="36"/>
          <w:sz w:val="48"/>
          <w:szCs w:val="48"/>
        </w:rPr>
        <w:t>Final Updation</w:t>
      </w:r>
      <w:r w:rsidR="00994193">
        <w:rPr>
          <w:rFonts w:ascii="Times New Roman" w:eastAsia="Times New Roman" w:hAnsi="Times New Roman" w:cs="Times New Roman"/>
          <w:b/>
          <w:color w:val="2D3B45"/>
          <w:kern w:val="36"/>
          <w:sz w:val="48"/>
          <w:szCs w:val="48"/>
        </w:rPr>
        <w:t>s</w:t>
      </w:r>
      <w:r>
        <w:rPr>
          <w:rFonts w:ascii="Times New Roman" w:eastAsia="Times New Roman" w:hAnsi="Times New Roman" w:cs="Times New Roman"/>
          <w:b/>
          <w:color w:val="2D3B45"/>
          <w:kern w:val="36"/>
          <w:sz w:val="48"/>
          <w:szCs w:val="48"/>
        </w:rPr>
        <w:t xml:space="preserve">, </w:t>
      </w:r>
      <w:r w:rsidR="00994193">
        <w:rPr>
          <w:rFonts w:ascii="Times New Roman" w:eastAsia="Times New Roman" w:hAnsi="Times New Roman" w:cs="Times New Roman"/>
          <w:b/>
          <w:color w:val="2D3B45"/>
          <w:kern w:val="36"/>
          <w:sz w:val="48"/>
          <w:szCs w:val="48"/>
        </w:rPr>
        <w:t xml:space="preserve">Risk &amp; Competitive </w:t>
      </w:r>
    </w:p>
    <w:p w:rsidR="005704BC" w:rsidRPr="00B112C9" w:rsidRDefault="00994193" w:rsidP="005704BC">
      <w:pPr>
        <w:jc w:val="center"/>
        <w:rPr>
          <w:rFonts w:ascii="Times New Roman" w:eastAsia="Times New Roman" w:hAnsi="Times New Roman" w:cs="Times New Roman"/>
          <w:b/>
          <w:color w:val="2D3B45"/>
          <w:kern w:val="36"/>
          <w:sz w:val="48"/>
          <w:szCs w:val="48"/>
        </w:rPr>
      </w:pPr>
      <w:r>
        <w:rPr>
          <w:rFonts w:ascii="Times New Roman" w:eastAsia="Times New Roman" w:hAnsi="Times New Roman" w:cs="Times New Roman"/>
          <w:b/>
          <w:color w:val="2D3B45"/>
          <w:kern w:val="36"/>
          <w:sz w:val="48"/>
          <w:szCs w:val="48"/>
        </w:rPr>
        <w:t xml:space="preserve">Assessment </w:t>
      </w:r>
      <w:r w:rsidR="005704BC">
        <w:rPr>
          <w:rFonts w:ascii="Times New Roman" w:eastAsia="Times New Roman" w:hAnsi="Times New Roman" w:cs="Times New Roman"/>
          <w:b/>
          <w:color w:val="2D3B45"/>
          <w:kern w:val="36"/>
          <w:sz w:val="48"/>
          <w:szCs w:val="48"/>
        </w:rPr>
        <w:t>&amp; Sensitivity Analysis</w:t>
      </w:r>
    </w:p>
    <w:p w:rsidR="005704BC" w:rsidRPr="00B112C9" w:rsidRDefault="005704BC" w:rsidP="005704BC">
      <w:pPr>
        <w:jc w:val="center"/>
        <w:rPr>
          <w:rFonts w:ascii="Times New Roman" w:hAnsi="Times New Roman" w:cs="Times New Roman"/>
          <w:b/>
          <w:sz w:val="32"/>
          <w:szCs w:val="32"/>
        </w:rPr>
      </w:pPr>
    </w:p>
    <w:p w:rsidR="005704BC" w:rsidRDefault="005704BC" w:rsidP="00EB7EEE">
      <w:pPr>
        <w:rPr>
          <w:rFonts w:ascii="Times New Roman" w:hAnsi="Times New Roman" w:cs="Times New Roman"/>
          <w:b/>
          <w:sz w:val="36"/>
          <w:szCs w:val="36"/>
        </w:rPr>
      </w:pPr>
    </w:p>
    <w:p w:rsidR="005704BC" w:rsidRDefault="00EB7EEE" w:rsidP="005704BC">
      <w:pPr>
        <w:jc w:val="center"/>
        <w:rPr>
          <w:rFonts w:ascii="Times New Roman" w:hAnsi="Times New Roman" w:cs="Times New Roman"/>
          <w:b/>
          <w:sz w:val="36"/>
          <w:szCs w:val="36"/>
        </w:rPr>
      </w:pPr>
      <w:r>
        <w:rPr>
          <w:rFonts w:ascii="Times New Roman" w:hAnsi="Times New Roman" w:cs="Times New Roman"/>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357.75pt">
            <v:imagedata r:id="rId6" o:title="EDC logo"/>
          </v:shape>
        </w:pict>
      </w:r>
      <w:bookmarkStart w:id="0" w:name="_GoBack"/>
      <w:bookmarkEnd w:id="0"/>
    </w:p>
    <w:p w:rsidR="005704BC" w:rsidRDefault="005704BC" w:rsidP="00EB7EEE">
      <w:pPr>
        <w:rPr>
          <w:rFonts w:ascii="Times New Roman" w:hAnsi="Times New Roman" w:cs="Times New Roman"/>
          <w:b/>
          <w:sz w:val="36"/>
          <w:szCs w:val="36"/>
        </w:rPr>
      </w:pPr>
    </w:p>
    <w:p w:rsidR="005704BC" w:rsidRDefault="005704BC" w:rsidP="005704BC">
      <w:pPr>
        <w:rPr>
          <w:rFonts w:ascii="Times New Roman" w:hAnsi="Times New Roman" w:cs="Times New Roman"/>
          <w:b/>
          <w:sz w:val="36"/>
          <w:szCs w:val="36"/>
        </w:rPr>
      </w:pPr>
    </w:p>
    <w:p w:rsidR="00EB7EEE" w:rsidRDefault="00EB7EEE" w:rsidP="005704BC">
      <w:pPr>
        <w:jc w:val="center"/>
        <w:rPr>
          <w:rFonts w:ascii="Times New Roman" w:hAnsi="Times New Roman" w:cs="Times New Roman"/>
          <w:b/>
          <w:sz w:val="36"/>
          <w:szCs w:val="36"/>
        </w:rPr>
      </w:pPr>
    </w:p>
    <w:p w:rsidR="005704BC" w:rsidRDefault="005704BC" w:rsidP="005704BC">
      <w:pPr>
        <w:jc w:val="center"/>
        <w:rPr>
          <w:rFonts w:ascii="Times New Roman" w:hAnsi="Times New Roman" w:cs="Times New Roman"/>
        </w:rPr>
      </w:pPr>
      <w:r w:rsidRPr="00642F75">
        <w:rPr>
          <w:rFonts w:ascii="Times New Roman" w:hAnsi="Times New Roman" w:cs="Times New Roman"/>
        </w:rPr>
        <w:t xml:space="preserve">Rico </w:t>
      </w:r>
      <w:proofErr w:type="spellStart"/>
      <w:r w:rsidRPr="00642F75">
        <w:rPr>
          <w:rFonts w:ascii="Times New Roman" w:hAnsi="Times New Roman" w:cs="Times New Roman"/>
        </w:rPr>
        <w:t>Holganza</w:t>
      </w:r>
      <w:proofErr w:type="spellEnd"/>
      <w:r w:rsidRPr="00642F75">
        <w:rPr>
          <w:rFonts w:ascii="Times New Roman" w:hAnsi="Times New Roman" w:cs="Times New Roman"/>
        </w:rPr>
        <w:t xml:space="preserve"> | </w:t>
      </w:r>
      <w:proofErr w:type="spellStart"/>
      <w:r w:rsidRPr="00642F75">
        <w:rPr>
          <w:rFonts w:ascii="Times New Roman" w:hAnsi="Times New Roman" w:cs="Times New Roman"/>
        </w:rPr>
        <w:t>Guraz</w:t>
      </w:r>
      <w:proofErr w:type="spellEnd"/>
      <w:r w:rsidRPr="00642F75">
        <w:rPr>
          <w:rFonts w:ascii="Times New Roman" w:hAnsi="Times New Roman" w:cs="Times New Roman"/>
        </w:rPr>
        <w:t xml:space="preserve"> Buhariwala| Varuna Paul Jeeva | Ramana Killi | Megha Sharma</w:t>
      </w:r>
    </w:p>
    <w:sdt>
      <w:sdtPr>
        <w:rPr>
          <w:rFonts w:asciiTheme="minorHAnsi" w:eastAsiaTheme="minorHAnsi" w:hAnsiTheme="minorHAnsi" w:cstheme="minorBidi"/>
          <w:b w:val="0"/>
          <w:bCs w:val="0"/>
          <w:color w:val="auto"/>
          <w:sz w:val="24"/>
          <w:szCs w:val="24"/>
        </w:rPr>
        <w:id w:val="-1410074632"/>
        <w:docPartObj>
          <w:docPartGallery w:val="Table of Contents"/>
          <w:docPartUnique/>
        </w:docPartObj>
      </w:sdtPr>
      <w:sdtEndPr>
        <w:rPr>
          <w:noProof/>
        </w:rPr>
      </w:sdtEndPr>
      <w:sdtContent>
        <w:p w:rsidR="00C264D9" w:rsidRPr="00994193" w:rsidRDefault="00C264D9">
          <w:pPr>
            <w:pStyle w:val="TOCHeading"/>
            <w:rPr>
              <w:rFonts w:ascii="Times New Roman" w:hAnsi="Times New Roman" w:cs="Times New Roman"/>
              <w:color w:val="000000" w:themeColor="text1"/>
            </w:rPr>
          </w:pPr>
          <w:r w:rsidRPr="00994193">
            <w:rPr>
              <w:color w:val="000000" w:themeColor="text1"/>
            </w:rPr>
            <w:t>Table of Contents</w:t>
          </w:r>
        </w:p>
        <w:p w:rsidR="00A422E5" w:rsidRPr="00A422E5" w:rsidRDefault="00C264D9">
          <w:pPr>
            <w:pStyle w:val="TOC1"/>
            <w:tabs>
              <w:tab w:val="left" w:pos="480"/>
              <w:tab w:val="right" w:leader="dot" w:pos="9350"/>
            </w:tabs>
            <w:rPr>
              <w:rFonts w:ascii="Times New Roman" w:eastAsiaTheme="minorEastAsia" w:hAnsi="Times New Roman" w:cs="Times New Roman"/>
            </w:rPr>
          </w:pPr>
          <w:r w:rsidRPr="00C264D9">
            <w:rPr>
              <w:rFonts w:ascii="Times New Roman" w:hAnsi="Times New Roman" w:cs="Times New Roman"/>
            </w:rPr>
            <w:fldChar w:fldCharType="begin"/>
          </w:r>
          <w:r w:rsidRPr="00C264D9">
            <w:rPr>
              <w:rFonts w:ascii="Times New Roman" w:hAnsi="Times New Roman" w:cs="Times New Roman"/>
            </w:rPr>
            <w:instrText xml:space="preserve"> TOC \o "1-3" \h \z \u </w:instrText>
          </w:r>
          <w:r w:rsidRPr="00C264D9">
            <w:rPr>
              <w:rFonts w:ascii="Times New Roman" w:hAnsi="Times New Roman" w:cs="Times New Roman"/>
            </w:rPr>
            <w:fldChar w:fldCharType="separate"/>
          </w:r>
          <w:hyperlink w:anchor="_Toc516433872" w:history="1">
            <w:r w:rsidR="00A422E5" w:rsidRPr="00A422E5">
              <w:rPr>
                <w:rStyle w:val="Hyperlink"/>
                <w:rFonts w:ascii="Times New Roman" w:hAnsi="Times New Roman" w:cs="Times New Roman"/>
              </w:rPr>
              <w:t>1</w:t>
            </w:r>
            <w:r w:rsidR="00A422E5" w:rsidRPr="00A422E5">
              <w:rPr>
                <w:rFonts w:ascii="Times New Roman" w:eastAsiaTheme="minorEastAsia" w:hAnsi="Times New Roman" w:cs="Times New Roman"/>
              </w:rPr>
              <w:tab/>
            </w:r>
            <w:r w:rsidR="00A422E5" w:rsidRPr="00A422E5">
              <w:rPr>
                <w:rStyle w:val="Hyperlink"/>
                <w:rFonts w:ascii="Times New Roman" w:hAnsi="Times New Roman" w:cs="Times New Roman"/>
              </w:rPr>
              <w:t>Updated 2 x 2 Matrix</w:t>
            </w:r>
            <w:r w:rsidR="00A422E5" w:rsidRPr="00A422E5">
              <w:rPr>
                <w:rFonts w:ascii="Times New Roman" w:hAnsi="Times New Roman" w:cs="Times New Roman"/>
                <w:webHidden/>
              </w:rPr>
              <w:tab/>
            </w:r>
            <w:r w:rsidR="00A422E5" w:rsidRPr="00A422E5">
              <w:rPr>
                <w:rFonts w:ascii="Times New Roman" w:hAnsi="Times New Roman" w:cs="Times New Roman"/>
                <w:webHidden/>
              </w:rPr>
              <w:fldChar w:fldCharType="begin"/>
            </w:r>
            <w:r w:rsidR="00A422E5" w:rsidRPr="00A422E5">
              <w:rPr>
                <w:rFonts w:ascii="Times New Roman" w:hAnsi="Times New Roman" w:cs="Times New Roman"/>
                <w:webHidden/>
              </w:rPr>
              <w:instrText xml:space="preserve"> PAGEREF _Toc516433872 \h </w:instrText>
            </w:r>
            <w:r w:rsidR="00A422E5" w:rsidRPr="00A422E5">
              <w:rPr>
                <w:rFonts w:ascii="Times New Roman" w:hAnsi="Times New Roman" w:cs="Times New Roman"/>
                <w:webHidden/>
              </w:rPr>
            </w:r>
            <w:r w:rsidR="00A422E5" w:rsidRPr="00A422E5">
              <w:rPr>
                <w:rFonts w:ascii="Times New Roman" w:hAnsi="Times New Roman" w:cs="Times New Roman"/>
                <w:webHidden/>
              </w:rPr>
              <w:fldChar w:fldCharType="separate"/>
            </w:r>
            <w:r w:rsidR="00A422E5">
              <w:rPr>
                <w:rFonts w:ascii="Times New Roman" w:hAnsi="Times New Roman" w:cs="Times New Roman"/>
                <w:webHidden/>
              </w:rPr>
              <w:t>3</w:t>
            </w:r>
            <w:r w:rsidR="00A422E5" w:rsidRPr="00A422E5">
              <w:rPr>
                <w:rFonts w:ascii="Times New Roman" w:hAnsi="Times New Roman" w:cs="Times New Roman"/>
                <w:webHidden/>
              </w:rPr>
              <w:fldChar w:fldCharType="end"/>
            </w:r>
          </w:hyperlink>
        </w:p>
        <w:p w:rsidR="00A422E5" w:rsidRPr="00A422E5" w:rsidRDefault="00EB7EEE">
          <w:pPr>
            <w:pStyle w:val="TOC1"/>
            <w:tabs>
              <w:tab w:val="left" w:pos="480"/>
              <w:tab w:val="right" w:leader="dot" w:pos="9350"/>
            </w:tabs>
            <w:rPr>
              <w:rFonts w:ascii="Times New Roman" w:eastAsiaTheme="minorEastAsia" w:hAnsi="Times New Roman" w:cs="Times New Roman"/>
            </w:rPr>
          </w:pPr>
          <w:hyperlink w:anchor="_Toc516433873" w:history="1">
            <w:r w:rsidR="00A422E5" w:rsidRPr="00A422E5">
              <w:rPr>
                <w:rStyle w:val="Hyperlink"/>
                <w:rFonts w:ascii="Times New Roman" w:hAnsi="Times New Roman" w:cs="Times New Roman"/>
              </w:rPr>
              <w:t>2</w:t>
            </w:r>
            <w:r w:rsidR="00A422E5" w:rsidRPr="00A422E5">
              <w:rPr>
                <w:rFonts w:ascii="Times New Roman" w:eastAsiaTheme="minorEastAsia" w:hAnsi="Times New Roman" w:cs="Times New Roman"/>
              </w:rPr>
              <w:tab/>
            </w:r>
            <w:r w:rsidR="00A422E5" w:rsidRPr="00A422E5">
              <w:rPr>
                <w:rStyle w:val="Hyperlink"/>
                <w:rFonts w:ascii="Times New Roman" w:hAnsi="Times New Roman" w:cs="Times New Roman"/>
              </w:rPr>
              <w:t>Updated TAM, SAM and Target Market</w:t>
            </w:r>
            <w:r w:rsidR="00A422E5" w:rsidRPr="00A422E5">
              <w:rPr>
                <w:rFonts w:ascii="Times New Roman" w:hAnsi="Times New Roman" w:cs="Times New Roman"/>
                <w:webHidden/>
              </w:rPr>
              <w:tab/>
            </w:r>
            <w:r w:rsidR="00A422E5" w:rsidRPr="00A422E5">
              <w:rPr>
                <w:rFonts w:ascii="Times New Roman" w:hAnsi="Times New Roman" w:cs="Times New Roman"/>
                <w:webHidden/>
              </w:rPr>
              <w:fldChar w:fldCharType="begin"/>
            </w:r>
            <w:r w:rsidR="00A422E5" w:rsidRPr="00A422E5">
              <w:rPr>
                <w:rFonts w:ascii="Times New Roman" w:hAnsi="Times New Roman" w:cs="Times New Roman"/>
                <w:webHidden/>
              </w:rPr>
              <w:instrText xml:space="preserve"> PAGEREF _Toc516433873 \h </w:instrText>
            </w:r>
            <w:r w:rsidR="00A422E5" w:rsidRPr="00A422E5">
              <w:rPr>
                <w:rFonts w:ascii="Times New Roman" w:hAnsi="Times New Roman" w:cs="Times New Roman"/>
                <w:webHidden/>
              </w:rPr>
            </w:r>
            <w:r w:rsidR="00A422E5" w:rsidRPr="00A422E5">
              <w:rPr>
                <w:rFonts w:ascii="Times New Roman" w:hAnsi="Times New Roman" w:cs="Times New Roman"/>
                <w:webHidden/>
              </w:rPr>
              <w:fldChar w:fldCharType="separate"/>
            </w:r>
            <w:r w:rsidR="00A422E5">
              <w:rPr>
                <w:rFonts w:ascii="Times New Roman" w:hAnsi="Times New Roman" w:cs="Times New Roman"/>
                <w:webHidden/>
              </w:rPr>
              <w:t>4</w:t>
            </w:r>
            <w:r w:rsidR="00A422E5" w:rsidRPr="00A422E5">
              <w:rPr>
                <w:rFonts w:ascii="Times New Roman" w:hAnsi="Times New Roman" w:cs="Times New Roman"/>
                <w:webHidden/>
              </w:rPr>
              <w:fldChar w:fldCharType="end"/>
            </w:r>
          </w:hyperlink>
        </w:p>
        <w:p w:rsidR="00A422E5" w:rsidRPr="00A422E5" w:rsidRDefault="00EB7EEE">
          <w:pPr>
            <w:pStyle w:val="TOC1"/>
            <w:tabs>
              <w:tab w:val="left" w:pos="480"/>
              <w:tab w:val="right" w:leader="dot" w:pos="9350"/>
            </w:tabs>
            <w:rPr>
              <w:rFonts w:ascii="Times New Roman" w:eastAsiaTheme="minorEastAsia" w:hAnsi="Times New Roman" w:cs="Times New Roman"/>
            </w:rPr>
          </w:pPr>
          <w:hyperlink w:anchor="_Toc516433874" w:history="1">
            <w:r w:rsidR="00A422E5" w:rsidRPr="00A422E5">
              <w:rPr>
                <w:rStyle w:val="Hyperlink"/>
                <w:rFonts w:ascii="Times New Roman" w:hAnsi="Times New Roman" w:cs="Times New Roman"/>
              </w:rPr>
              <w:t>3</w:t>
            </w:r>
            <w:r w:rsidR="00A422E5" w:rsidRPr="00A422E5">
              <w:rPr>
                <w:rFonts w:ascii="Times New Roman" w:eastAsiaTheme="minorEastAsia" w:hAnsi="Times New Roman" w:cs="Times New Roman"/>
              </w:rPr>
              <w:tab/>
            </w:r>
            <w:r w:rsidR="00A422E5" w:rsidRPr="00A422E5">
              <w:rPr>
                <w:rStyle w:val="Hyperlink"/>
                <w:rFonts w:ascii="Times New Roman" w:hAnsi="Times New Roman" w:cs="Times New Roman"/>
              </w:rPr>
              <w:t>Risk Assessment</w:t>
            </w:r>
            <w:r w:rsidR="00A422E5" w:rsidRPr="00A422E5">
              <w:rPr>
                <w:rFonts w:ascii="Times New Roman" w:hAnsi="Times New Roman" w:cs="Times New Roman"/>
                <w:webHidden/>
              </w:rPr>
              <w:tab/>
            </w:r>
            <w:r w:rsidR="00A422E5" w:rsidRPr="00A422E5">
              <w:rPr>
                <w:rFonts w:ascii="Times New Roman" w:hAnsi="Times New Roman" w:cs="Times New Roman"/>
                <w:webHidden/>
              </w:rPr>
              <w:fldChar w:fldCharType="begin"/>
            </w:r>
            <w:r w:rsidR="00A422E5" w:rsidRPr="00A422E5">
              <w:rPr>
                <w:rFonts w:ascii="Times New Roman" w:hAnsi="Times New Roman" w:cs="Times New Roman"/>
                <w:webHidden/>
              </w:rPr>
              <w:instrText xml:space="preserve"> PAGEREF _Toc516433874 \h </w:instrText>
            </w:r>
            <w:r w:rsidR="00A422E5" w:rsidRPr="00A422E5">
              <w:rPr>
                <w:rFonts w:ascii="Times New Roman" w:hAnsi="Times New Roman" w:cs="Times New Roman"/>
                <w:webHidden/>
              </w:rPr>
            </w:r>
            <w:r w:rsidR="00A422E5" w:rsidRPr="00A422E5">
              <w:rPr>
                <w:rFonts w:ascii="Times New Roman" w:hAnsi="Times New Roman" w:cs="Times New Roman"/>
                <w:webHidden/>
              </w:rPr>
              <w:fldChar w:fldCharType="separate"/>
            </w:r>
            <w:r w:rsidR="00A422E5">
              <w:rPr>
                <w:rFonts w:ascii="Times New Roman" w:hAnsi="Times New Roman" w:cs="Times New Roman"/>
                <w:webHidden/>
              </w:rPr>
              <w:t>5</w:t>
            </w:r>
            <w:r w:rsidR="00A422E5" w:rsidRPr="00A422E5">
              <w:rPr>
                <w:rFonts w:ascii="Times New Roman" w:hAnsi="Times New Roman" w:cs="Times New Roman"/>
                <w:webHidden/>
              </w:rPr>
              <w:fldChar w:fldCharType="end"/>
            </w:r>
          </w:hyperlink>
        </w:p>
        <w:p w:rsidR="00A422E5" w:rsidRPr="00A422E5" w:rsidRDefault="00EB7EEE">
          <w:pPr>
            <w:pStyle w:val="TOC1"/>
            <w:tabs>
              <w:tab w:val="left" w:pos="480"/>
              <w:tab w:val="right" w:leader="dot" w:pos="9350"/>
            </w:tabs>
            <w:rPr>
              <w:rFonts w:ascii="Times New Roman" w:eastAsiaTheme="minorEastAsia" w:hAnsi="Times New Roman" w:cs="Times New Roman"/>
            </w:rPr>
          </w:pPr>
          <w:hyperlink w:anchor="_Toc516433875" w:history="1">
            <w:r w:rsidR="00A422E5" w:rsidRPr="00A422E5">
              <w:rPr>
                <w:rStyle w:val="Hyperlink"/>
                <w:rFonts w:ascii="Times New Roman" w:hAnsi="Times New Roman" w:cs="Times New Roman"/>
              </w:rPr>
              <w:t>4</w:t>
            </w:r>
            <w:r w:rsidR="00A422E5" w:rsidRPr="00A422E5">
              <w:rPr>
                <w:rFonts w:ascii="Times New Roman" w:eastAsiaTheme="minorEastAsia" w:hAnsi="Times New Roman" w:cs="Times New Roman"/>
              </w:rPr>
              <w:tab/>
            </w:r>
            <w:r w:rsidR="00A422E5" w:rsidRPr="00A422E5">
              <w:rPr>
                <w:rStyle w:val="Hyperlink"/>
                <w:rFonts w:ascii="Times New Roman" w:hAnsi="Times New Roman" w:cs="Times New Roman"/>
              </w:rPr>
              <w:t>Competitor Assessment</w:t>
            </w:r>
            <w:r w:rsidR="00A422E5" w:rsidRPr="00A422E5">
              <w:rPr>
                <w:rFonts w:ascii="Times New Roman" w:hAnsi="Times New Roman" w:cs="Times New Roman"/>
                <w:webHidden/>
              </w:rPr>
              <w:tab/>
            </w:r>
            <w:r w:rsidR="00A422E5" w:rsidRPr="00A422E5">
              <w:rPr>
                <w:rFonts w:ascii="Times New Roman" w:hAnsi="Times New Roman" w:cs="Times New Roman"/>
                <w:webHidden/>
              </w:rPr>
              <w:fldChar w:fldCharType="begin"/>
            </w:r>
            <w:r w:rsidR="00A422E5" w:rsidRPr="00A422E5">
              <w:rPr>
                <w:rFonts w:ascii="Times New Roman" w:hAnsi="Times New Roman" w:cs="Times New Roman"/>
                <w:webHidden/>
              </w:rPr>
              <w:instrText xml:space="preserve"> PAGEREF _Toc516433875 \h </w:instrText>
            </w:r>
            <w:r w:rsidR="00A422E5" w:rsidRPr="00A422E5">
              <w:rPr>
                <w:rFonts w:ascii="Times New Roman" w:hAnsi="Times New Roman" w:cs="Times New Roman"/>
                <w:webHidden/>
              </w:rPr>
            </w:r>
            <w:r w:rsidR="00A422E5" w:rsidRPr="00A422E5">
              <w:rPr>
                <w:rFonts w:ascii="Times New Roman" w:hAnsi="Times New Roman" w:cs="Times New Roman"/>
                <w:webHidden/>
              </w:rPr>
              <w:fldChar w:fldCharType="separate"/>
            </w:r>
            <w:r w:rsidR="00A422E5">
              <w:rPr>
                <w:rFonts w:ascii="Times New Roman" w:hAnsi="Times New Roman" w:cs="Times New Roman"/>
                <w:webHidden/>
              </w:rPr>
              <w:t>6</w:t>
            </w:r>
            <w:r w:rsidR="00A422E5" w:rsidRPr="00A422E5">
              <w:rPr>
                <w:rFonts w:ascii="Times New Roman" w:hAnsi="Times New Roman" w:cs="Times New Roman"/>
                <w:webHidden/>
              </w:rPr>
              <w:fldChar w:fldCharType="end"/>
            </w:r>
          </w:hyperlink>
        </w:p>
        <w:p w:rsidR="00A422E5" w:rsidRPr="00A422E5" w:rsidRDefault="00EB7EEE">
          <w:pPr>
            <w:pStyle w:val="TOC1"/>
            <w:tabs>
              <w:tab w:val="left" w:pos="480"/>
              <w:tab w:val="right" w:leader="dot" w:pos="9350"/>
            </w:tabs>
            <w:rPr>
              <w:rFonts w:ascii="Times New Roman" w:eastAsiaTheme="minorEastAsia" w:hAnsi="Times New Roman" w:cs="Times New Roman"/>
            </w:rPr>
          </w:pPr>
          <w:hyperlink w:anchor="_Toc516433876" w:history="1">
            <w:r w:rsidR="00A422E5" w:rsidRPr="00A422E5">
              <w:rPr>
                <w:rStyle w:val="Hyperlink"/>
                <w:rFonts w:ascii="Times New Roman" w:hAnsi="Times New Roman" w:cs="Times New Roman"/>
              </w:rPr>
              <w:t>5</w:t>
            </w:r>
            <w:r w:rsidR="00A422E5" w:rsidRPr="00A422E5">
              <w:rPr>
                <w:rFonts w:ascii="Times New Roman" w:eastAsiaTheme="minorEastAsia" w:hAnsi="Times New Roman" w:cs="Times New Roman"/>
              </w:rPr>
              <w:tab/>
            </w:r>
            <w:r w:rsidR="00A422E5" w:rsidRPr="00A422E5">
              <w:rPr>
                <w:rStyle w:val="Hyperlink"/>
                <w:rFonts w:ascii="Times New Roman" w:hAnsi="Times New Roman" w:cs="Times New Roman"/>
              </w:rPr>
              <w:t>Project Assumptions</w:t>
            </w:r>
            <w:r w:rsidR="00A422E5" w:rsidRPr="00A422E5">
              <w:rPr>
                <w:rFonts w:ascii="Times New Roman" w:hAnsi="Times New Roman" w:cs="Times New Roman"/>
                <w:webHidden/>
              </w:rPr>
              <w:tab/>
            </w:r>
            <w:r w:rsidR="00A422E5" w:rsidRPr="00A422E5">
              <w:rPr>
                <w:rFonts w:ascii="Times New Roman" w:hAnsi="Times New Roman" w:cs="Times New Roman"/>
                <w:webHidden/>
              </w:rPr>
              <w:fldChar w:fldCharType="begin"/>
            </w:r>
            <w:r w:rsidR="00A422E5" w:rsidRPr="00A422E5">
              <w:rPr>
                <w:rFonts w:ascii="Times New Roman" w:hAnsi="Times New Roman" w:cs="Times New Roman"/>
                <w:webHidden/>
              </w:rPr>
              <w:instrText xml:space="preserve"> PAGEREF _Toc516433876 \h </w:instrText>
            </w:r>
            <w:r w:rsidR="00A422E5" w:rsidRPr="00A422E5">
              <w:rPr>
                <w:rFonts w:ascii="Times New Roman" w:hAnsi="Times New Roman" w:cs="Times New Roman"/>
                <w:webHidden/>
              </w:rPr>
            </w:r>
            <w:r w:rsidR="00A422E5" w:rsidRPr="00A422E5">
              <w:rPr>
                <w:rFonts w:ascii="Times New Roman" w:hAnsi="Times New Roman" w:cs="Times New Roman"/>
                <w:webHidden/>
              </w:rPr>
              <w:fldChar w:fldCharType="separate"/>
            </w:r>
            <w:r w:rsidR="00A422E5">
              <w:rPr>
                <w:rFonts w:ascii="Times New Roman" w:hAnsi="Times New Roman" w:cs="Times New Roman"/>
                <w:webHidden/>
              </w:rPr>
              <w:t>7</w:t>
            </w:r>
            <w:r w:rsidR="00A422E5" w:rsidRPr="00A422E5">
              <w:rPr>
                <w:rFonts w:ascii="Times New Roman" w:hAnsi="Times New Roman" w:cs="Times New Roman"/>
                <w:webHidden/>
              </w:rPr>
              <w:fldChar w:fldCharType="end"/>
            </w:r>
          </w:hyperlink>
        </w:p>
        <w:p w:rsidR="00A422E5" w:rsidRPr="00A422E5" w:rsidRDefault="00EB7EEE">
          <w:pPr>
            <w:pStyle w:val="TOC1"/>
            <w:tabs>
              <w:tab w:val="left" w:pos="480"/>
              <w:tab w:val="right" w:leader="dot" w:pos="9350"/>
            </w:tabs>
            <w:rPr>
              <w:rFonts w:ascii="Times New Roman" w:eastAsiaTheme="minorEastAsia" w:hAnsi="Times New Roman" w:cs="Times New Roman"/>
            </w:rPr>
          </w:pPr>
          <w:hyperlink w:anchor="_Toc516433877" w:history="1">
            <w:r w:rsidR="00A422E5" w:rsidRPr="00A422E5">
              <w:rPr>
                <w:rStyle w:val="Hyperlink"/>
                <w:rFonts w:ascii="Times New Roman" w:hAnsi="Times New Roman" w:cs="Times New Roman"/>
              </w:rPr>
              <w:t>6</w:t>
            </w:r>
            <w:r w:rsidR="00A422E5" w:rsidRPr="00A422E5">
              <w:rPr>
                <w:rFonts w:ascii="Times New Roman" w:eastAsiaTheme="minorEastAsia" w:hAnsi="Times New Roman" w:cs="Times New Roman"/>
              </w:rPr>
              <w:tab/>
            </w:r>
            <w:r w:rsidR="00A422E5" w:rsidRPr="00A422E5">
              <w:rPr>
                <w:rStyle w:val="Hyperlink"/>
                <w:rFonts w:ascii="Times New Roman" w:hAnsi="Times New Roman" w:cs="Times New Roman"/>
              </w:rPr>
              <w:t>Costed Bill of Material</w:t>
            </w:r>
            <w:r w:rsidR="00A422E5" w:rsidRPr="00A422E5">
              <w:rPr>
                <w:rFonts w:ascii="Times New Roman" w:hAnsi="Times New Roman" w:cs="Times New Roman"/>
                <w:webHidden/>
              </w:rPr>
              <w:tab/>
            </w:r>
            <w:r w:rsidR="00A422E5" w:rsidRPr="00A422E5">
              <w:rPr>
                <w:rFonts w:ascii="Times New Roman" w:hAnsi="Times New Roman" w:cs="Times New Roman"/>
                <w:webHidden/>
              </w:rPr>
              <w:fldChar w:fldCharType="begin"/>
            </w:r>
            <w:r w:rsidR="00A422E5" w:rsidRPr="00A422E5">
              <w:rPr>
                <w:rFonts w:ascii="Times New Roman" w:hAnsi="Times New Roman" w:cs="Times New Roman"/>
                <w:webHidden/>
              </w:rPr>
              <w:instrText xml:space="preserve"> PAGEREF _Toc516433877 \h </w:instrText>
            </w:r>
            <w:r w:rsidR="00A422E5" w:rsidRPr="00A422E5">
              <w:rPr>
                <w:rFonts w:ascii="Times New Roman" w:hAnsi="Times New Roman" w:cs="Times New Roman"/>
                <w:webHidden/>
              </w:rPr>
            </w:r>
            <w:r w:rsidR="00A422E5" w:rsidRPr="00A422E5">
              <w:rPr>
                <w:rFonts w:ascii="Times New Roman" w:hAnsi="Times New Roman" w:cs="Times New Roman"/>
                <w:webHidden/>
              </w:rPr>
              <w:fldChar w:fldCharType="separate"/>
            </w:r>
            <w:r w:rsidR="00A422E5">
              <w:rPr>
                <w:rFonts w:ascii="Times New Roman" w:hAnsi="Times New Roman" w:cs="Times New Roman"/>
                <w:webHidden/>
              </w:rPr>
              <w:t>8</w:t>
            </w:r>
            <w:r w:rsidR="00A422E5" w:rsidRPr="00A422E5">
              <w:rPr>
                <w:rFonts w:ascii="Times New Roman" w:hAnsi="Times New Roman" w:cs="Times New Roman"/>
                <w:webHidden/>
              </w:rPr>
              <w:fldChar w:fldCharType="end"/>
            </w:r>
          </w:hyperlink>
        </w:p>
        <w:p w:rsidR="00A422E5" w:rsidRPr="00A422E5" w:rsidRDefault="00EB7EEE">
          <w:pPr>
            <w:pStyle w:val="TOC1"/>
            <w:tabs>
              <w:tab w:val="left" w:pos="480"/>
              <w:tab w:val="right" w:leader="dot" w:pos="9350"/>
            </w:tabs>
            <w:rPr>
              <w:rFonts w:ascii="Times New Roman" w:eastAsiaTheme="minorEastAsia" w:hAnsi="Times New Roman" w:cs="Times New Roman"/>
            </w:rPr>
          </w:pPr>
          <w:hyperlink w:anchor="_Toc516433878" w:history="1">
            <w:r w:rsidR="00A422E5" w:rsidRPr="00A422E5">
              <w:rPr>
                <w:rStyle w:val="Hyperlink"/>
                <w:rFonts w:ascii="Times New Roman" w:hAnsi="Times New Roman" w:cs="Times New Roman"/>
              </w:rPr>
              <w:t>7</w:t>
            </w:r>
            <w:r w:rsidR="00A422E5" w:rsidRPr="00A422E5">
              <w:rPr>
                <w:rFonts w:ascii="Times New Roman" w:eastAsiaTheme="minorEastAsia" w:hAnsi="Times New Roman" w:cs="Times New Roman"/>
              </w:rPr>
              <w:tab/>
            </w:r>
            <w:r w:rsidR="00A422E5" w:rsidRPr="00A422E5">
              <w:rPr>
                <w:rStyle w:val="Hyperlink"/>
                <w:rFonts w:ascii="Times New Roman" w:hAnsi="Times New Roman" w:cs="Times New Roman"/>
              </w:rPr>
              <w:t>Business Case and NPV Tradeoff (Sensitivity) Analysis</w:t>
            </w:r>
            <w:r w:rsidR="00A422E5" w:rsidRPr="00A422E5">
              <w:rPr>
                <w:rFonts w:ascii="Times New Roman" w:hAnsi="Times New Roman" w:cs="Times New Roman"/>
                <w:webHidden/>
              </w:rPr>
              <w:tab/>
            </w:r>
            <w:r w:rsidR="00A422E5" w:rsidRPr="00A422E5">
              <w:rPr>
                <w:rFonts w:ascii="Times New Roman" w:hAnsi="Times New Roman" w:cs="Times New Roman"/>
                <w:webHidden/>
              </w:rPr>
              <w:fldChar w:fldCharType="begin"/>
            </w:r>
            <w:r w:rsidR="00A422E5" w:rsidRPr="00A422E5">
              <w:rPr>
                <w:rFonts w:ascii="Times New Roman" w:hAnsi="Times New Roman" w:cs="Times New Roman"/>
                <w:webHidden/>
              </w:rPr>
              <w:instrText xml:space="preserve"> PAGEREF _Toc516433878 \h </w:instrText>
            </w:r>
            <w:r w:rsidR="00A422E5" w:rsidRPr="00A422E5">
              <w:rPr>
                <w:rFonts w:ascii="Times New Roman" w:hAnsi="Times New Roman" w:cs="Times New Roman"/>
                <w:webHidden/>
              </w:rPr>
            </w:r>
            <w:r w:rsidR="00A422E5" w:rsidRPr="00A422E5">
              <w:rPr>
                <w:rFonts w:ascii="Times New Roman" w:hAnsi="Times New Roman" w:cs="Times New Roman"/>
                <w:webHidden/>
              </w:rPr>
              <w:fldChar w:fldCharType="separate"/>
            </w:r>
            <w:r w:rsidR="00A422E5">
              <w:rPr>
                <w:rFonts w:ascii="Times New Roman" w:hAnsi="Times New Roman" w:cs="Times New Roman"/>
                <w:webHidden/>
              </w:rPr>
              <w:t>9</w:t>
            </w:r>
            <w:r w:rsidR="00A422E5" w:rsidRPr="00A422E5">
              <w:rPr>
                <w:rFonts w:ascii="Times New Roman" w:hAnsi="Times New Roman" w:cs="Times New Roman"/>
                <w:webHidden/>
              </w:rPr>
              <w:fldChar w:fldCharType="end"/>
            </w:r>
          </w:hyperlink>
        </w:p>
        <w:p w:rsidR="00A422E5" w:rsidRPr="00A422E5" w:rsidRDefault="00EB7EEE">
          <w:pPr>
            <w:pStyle w:val="TOC1"/>
            <w:tabs>
              <w:tab w:val="left" w:pos="480"/>
              <w:tab w:val="right" w:leader="dot" w:pos="9350"/>
            </w:tabs>
            <w:rPr>
              <w:rFonts w:ascii="Times New Roman" w:eastAsiaTheme="minorEastAsia" w:hAnsi="Times New Roman" w:cs="Times New Roman"/>
            </w:rPr>
          </w:pPr>
          <w:hyperlink w:anchor="_Toc516433879" w:history="1">
            <w:r w:rsidR="00A422E5" w:rsidRPr="00A422E5">
              <w:rPr>
                <w:rStyle w:val="Hyperlink"/>
                <w:rFonts w:ascii="Times New Roman" w:hAnsi="Times New Roman" w:cs="Times New Roman"/>
              </w:rPr>
              <w:t>8</w:t>
            </w:r>
            <w:r w:rsidR="00A422E5" w:rsidRPr="00A422E5">
              <w:rPr>
                <w:rFonts w:ascii="Times New Roman" w:eastAsiaTheme="minorEastAsia" w:hAnsi="Times New Roman" w:cs="Times New Roman"/>
              </w:rPr>
              <w:tab/>
            </w:r>
            <w:r w:rsidR="00A422E5" w:rsidRPr="00A422E5">
              <w:rPr>
                <w:rStyle w:val="Hyperlink"/>
                <w:rFonts w:ascii="Times New Roman" w:hAnsi="Times New Roman" w:cs="Times New Roman"/>
              </w:rPr>
              <w:t>Proof of Concept / Prototype</w:t>
            </w:r>
            <w:r w:rsidR="00A422E5" w:rsidRPr="00A422E5">
              <w:rPr>
                <w:rFonts w:ascii="Times New Roman" w:hAnsi="Times New Roman" w:cs="Times New Roman"/>
                <w:webHidden/>
              </w:rPr>
              <w:tab/>
            </w:r>
            <w:r w:rsidR="00A422E5" w:rsidRPr="00A422E5">
              <w:rPr>
                <w:rFonts w:ascii="Times New Roman" w:hAnsi="Times New Roman" w:cs="Times New Roman"/>
                <w:webHidden/>
              </w:rPr>
              <w:fldChar w:fldCharType="begin"/>
            </w:r>
            <w:r w:rsidR="00A422E5" w:rsidRPr="00A422E5">
              <w:rPr>
                <w:rFonts w:ascii="Times New Roman" w:hAnsi="Times New Roman" w:cs="Times New Roman"/>
                <w:webHidden/>
              </w:rPr>
              <w:instrText xml:space="preserve"> PAGEREF _Toc516433879 \h </w:instrText>
            </w:r>
            <w:r w:rsidR="00A422E5" w:rsidRPr="00A422E5">
              <w:rPr>
                <w:rFonts w:ascii="Times New Roman" w:hAnsi="Times New Roman" w:cs="Times New Roman"/>
                <w:webHidden/>
              </w:rPr>
            </w:r>
            <w:r w:rsidR="00A422E5" w:rsidRPr="00A422E5">
              <w:rPr>
                <w:rFonts w:ascii="Times New Roman" w:hAnsi="Times New Roman" w:cs="Times New Roman"/>
                <w:webHidden/>
              </w:rPr>
              <w:fldChar w:fldCharType="separate"/>
            </w:r>
            <w:r w:rsidR="00A422E5">
              <w:rPr>
                <w:rFonts w:ascii="Times New Roman" w:hAnsi="Times New Roman" w:cs="Times New Roman"/>
                <w:webHidden/>
              </w:rPr>
              <w:t>11</w:t>
            </w:r>
            <w:r w:rsidR="00A422E5" w:rsidRPr="00A422E5">
              <w:rPr>
                <w:rFonts w:ascii="Times New Roman" w:hAnsi="Times New Roman" w:cs="Times New Roman"/>
                <w:webHidden/>
              </w:rPr>
              <w:fldChar w:fldCharType="end"/>
            </w:r>
          </w:hyperlink>
        </w:p>
        <w:p w:rsidR="00C264D9" w:rsidRDefault="00C264D9">
          <w:r w:rsidRPr="00C264D9">
            <w:rPr>
              <w:rFonts w:ascii="Times New Roman" w:hAnsi="Times New Roman" w:cs="Times New Roman"/>
              <w:b/>
              <w:bCs/>
              <w:noProof/>
            </w:rPr>
            <w:fldChar w:fldCharType="end"/>
          </w:r>
        </w:p>
      </w:sdtContent>
    </w:sdt>
    <w:p w:rsidR="00F000A3" w:rsidRDefault="00F000A3"/>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 w:rsidR="005704BC" w:rsidRDefault="005704BC">
      <w:pPr>
        <w:sectPr w:rsidR="005704BC" w:rsidSect="009F5611">
          <w:pgSz w:w="12240" w:h="15840"/>
          <w:pgMar w:top="1440" w:right="1440" w:bottom="1440" w:left="1440" w:header="720" w:footer="720" w:gutter="0"/>
          <w:cols w:space="720"/>
          <w:docGrid w:linePitch="360"/>
        </w:sectPr>
      </w:pPr>
    </w:p>
    <w:p w:rsidR="005704BC" w:rsidRDefault="005704BC" w:rsidP="005704BC">
      <w:pPr>
        <w:pStyle w:val="Heading1"/>
      </w:pPr>
      <w:bookmarkStart w:id="1" w:name="_Toc516433872"/>
      <w:r>
        <w:lastRenderedPageBreak/>
        <w:t>Updated 2 x 2 Matrix</w:t>
      </w:r>
      <w:bookmarkEnd w:id="1"/>
    </w:p>
    <w:p w:rsidR="005704BC" w:rsidRDefault="005704BC" w:rsidP="005704BC"/>
    <w:p w:rsidR="005704BC" w:rsidRDefault="005704BC" w:rsidP="005704BC">
      <w:pPr>
        <w:rPr>
          <w:rFonts w:ascii="Times New Roman" w:hAnsi="Times New Roman" w:cs="Times New Roman"/>
          <w:sz w:val="22"/>
          <w:szCs w:val="22"/>
        </w:rPr>
      </w:pPr>
      <w:r>
        <w:rPr>
          <w:rFonts w:ascii="Times New Roman" w:hAnsi="Times New Roman" w:cs="Times New Roman"/>
          <w:sz w:val="22"/>
          <w:szCs w:val="22"/>
        </w:rPr>
        <w:t xml:space="preserve">The 2 x 2 matrix was updated in terms of selecting the right axes </w:t>
      </w:r>
      <w:r w:rsidRPr="00EB6B15">
        <w:rPr>
          <w:rFonts w:ascii="Times New Roman" w:hAnsi="Times New Roman" w:cs="Times New Roman"/>
          <w:sz w:val="22"/>
          <w:szCs w:val="22"/>
        </w:rPr>
        <w:t>in order to find the gaps and discover opportunities</w:t>
      </w:r>
      <w:r>
        <w:rPr>
          <w:rFonts w:ascii="Times New Roman" w:hAnsi="Times New Roman" w:cs="Times New Roman"/>
          <w:sz w:val="22"/>
          <w:szCs w:val="22"/>
        </w:rPr>
        <w:t xml:space="preserve"> relating to comfort and access</w:t>
      </w:r>
    </w:p>
    <w:p w:rsidR="005704BC" w:rsidRDefault="005704BC" w:rsidP="005704BC">
      <w:pPr>
        <w:rPr>
          <w:rFonts w:ascii="Times New Roman" w:hAnsi="Times New Roman" w:cs="Times New Roman"/>
          <w:sz w:val="22"/>
          <w:szCs w:val="22"/>
        </w:rPr>
      </w:pPr>
    </w:p>
    <w:p w:rsidR="005704BC" w:rsidRDefault="005704BC" w:rsidP="005704BC">
      <w:pPr>
        <w:jc w:val="center"/>
      </w:pPr>
      <w:r>
        <w:rPr>
          <w:noProof/>
        </w:rPr>
        <w:drawing>
          <wp:inline distT="0" distB="0" distL="0" distR="0">
            <wp:extent cx="6973294" cy="483395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0 at 4.14.40 PM.png"/>
                    <pic:cNvPicPr/>
                  </pic:nvPicPr>
                  <pic:blipFill>
                    <a:blip r:embed="rId7">
                      <a:extLst>
                        <a:ext uri="{28A0092B-C50C-407E-A947-70E740481C1C}">
                          <a14:useLocalDpi xmlns:a14="http://schemas.microsoft.com/office/drawing/2010/main" val="0"/>
                        </a:ext>
                      </a:extLst>
                    </a:blip>
                    <a:stretch>
                      <a:fillRect/>
                    </a:stretch>
                  </pic:blipFill>
                  <pic:spPr>
                    <a:xfrm>
                      <a:off x="0" y="0"/>
                      <a:ext cx="6974829" cy="4835020"/>
                    </a:xfrm>
                    <a:prstGeom prst="rect">
                      <a:avLst/>
                    </a:prstGeom>
                  </pic:spPr>
                </pic:pic>
              </a:graphicData>
            </a:graphic>
          </wp:inline>
        </w:drawing>
      </w:r>
    </w:p>
    <w:p w:rsidR="005704BC" w:rsidRDefault="005704BC" w:rsidP="00140222"/>
    <w:p w:rsidR="005704BC" w:rsidRDefault="005704BC" w:rsidP="005704BC">
      <w:pPr>
        <w:sectPr w:rsidR="005704BC" w:rsidSect="005704BC">
          <w:pgSz w:w="15840" w:h="12240" w:orient="landscape"/>
          <w:pgMar w:top="1440" w:right="1440" w:bottom="1440" w:left="1440" w:header="720" w:footer="720" w:gutter="0"/>
          <w:cols w:space="720"/>
          <w:docGrid w:linePitch="360"/>
        </w:sectPr>
      </w:pPr>
    </w:p>
    <w:p w:rsidR="005704BC" w:rsidRDefault="005704BC" w:rsidP="005704BC">
      <w:pPr>
        <w:pStyle w:val="Heading1"/>
      </w:pPr>
      <w:bookmarkStart w:id="2" w:name="_Toc516433873"/>
      <w:r>
        <w:lastRenderedPageBreak/>
        <w:t>Updated TAM, SAM and Target Market</w:t>
      </w:r>
      <w:bookmarkEnd w:id="2"/>
    </w:p>
    <w:p w:rsidR="005704BC" w:rsidRDefault="005704BC" w:rsidP="005704BC">
      <w:pPr>
        <w:jc w:val="center"/>
      </w:pPr>
    </w:p>
    <w:p w:rsidR="005704BC" w:rsidRPr="005704BC" w:rsidRDefault="005704BC" w:rsidP="005704BC">
      <w:pPr>
        <w:rPr>
          <w:rFonts w:ascii="Times New Roman" w:hAnsi="Times New Roman" w:cs="Times New Roman"/>
          <w:sz w:val="22"/>
          <w:szCs w:val="22"/>
        </w:rPr>
      </w:pPr>
      <w:r w:rsidRPr="005704BC">
        <w:rPr>
          <w:rFonts w:ascii="Times New Roman" w:hAnsi="Times New Roman" w:cs="Times New Roman"/>
          <w:sz w:val="22"/>
          <w:szCs w:val="22"/>
        </w:rPr>
        <w:t xml:space="preserve">We have first used to Bottom </w:t>
      </w:r>
      <w:proofErr w:type="gramStart"/>
      <w:r w:rsidRPr="005704BC">
        <w:rPr>
          <w:rFonts w:ascii="Times New Roman" w:hAnsi="Times New Roman" w:cs="Times New Roman"/>
          <w:sz w:val="22"/>
          <w:szCs w:val="22"/>
        </w:rPr>
        <w:t>Up</w:t>
      </w:r>
      <w:proofErr w:type="gramEnd"/>
      <w:r w:rsidRPr="005704BC">
        <w:rPr>
          <w:rFonts w:ascii="Times New Roman" w:hAnsi="Times New Roman" w:cs="Times New Roman"/>
          <w:sz w:val="22"/>
          <w:szCs w:val="22"/>
        </w:rPr>
        <w:t xml:space="preserve"> Approach to calculate the TAM, SAM and the target market followed by the Top Down Approach</w:t>
      </w:r>
    </w:p>
    <w:p w:rsidR="005704BC" w:rsidRDefault="00DA0BAD" w:rsidP="005704BC">
      <w:r>
        <w:tab/>
      </w:r>
      <w:r>
        <w:tab/>
      </w:r>
      <w:r>
        <w:tab/>
      </w:r>
      <w:r>
        <w:tab/>
      </w:r>
    </w:p>
    <w:p w:rsidR="00DA0BAD" w:rsidRPr="00DA0BAD" w:rsidRDefault="00DA0BAD" w:rsidP="00DA0BAD">
      <w:pPr>
        <w:jc w:val="center"/>
        <w:rPr>
          <w:rFonts w:ascii="Times New Roman" w:hAnsi="Times New Roman" w:cs="Times New Roman"/>
          <w:b/>
          <w:sz w:val="22"/>
          <w:szCs w:val="22"/>
        </w:rPr>
      </w:pPr>
      <w:r w:rsidRPr="00DA0BAD">
        <w:rPr>
          <w:rFonts w:ascii="Times New Roman" w:hAnsi="Times New Roman" w:cs="Times New Roman"/>
          <w:b/>
          <w:sz w:val="22"/>
          <w:szCs w:val="22"/>
        </w:rPr>
        <w:t xml:space="preserve">Bottom </w:t>
      </w:r>
      <w:proofErr w:type="gramStart"/>
      <w:r w:rsidRPr="00DA0BAD">
        <w:rPr>
          <w:rFonts w:ascii="Times New Roman" w:hAnsi="Times New Roman" w:cs="Times New Roman"/>
          <w:b/>
          <w:sz w:val="22"/>
          <w:szCs w:val="22"/>
        </w:rPr>
        <w:t>Up</w:t>
      </w:r>
      <w:proofErr w:type="gramEnd"/>
      <w:r w:rsidRPr="00DA0BAD">
        <w:rPr>
          <w:rFonts w:ascii="Times New Roman" w:hAnsi="Times New Roman" w:cs="Times New Roman"/>
          <w:b/>
          <w:sz w:val="22"/>
          <w:szCs w:val="22"/>
        </w:rPr>
        <w:t xml:space="preserve"> Approach</w:t>
      </w:r>
    </w:p>
    <w:p w:rsidR="00DA0BAD" w:rsidRPr="00DA0BAD" w:rsidRDefault="00DA0BAD" w:rsidP="00DA0BAD">
      <w:pPr>
        <w:jc w:val="center"/>
        <w:rPr>
          <w:b/>
        </w:rPr>
      </w:pPr>
    </w:p>
    <w:p w:rsidR="005704BC" w:rsidRPr="00DA0BAD" w:rsidRDefault="005704BC" w:rsidP="005704BC">
      <w:pPr>
        <w:pStyle w:val="ListParagraph"/>
        <w:numPr>
          <w:ilvl w:val="0"/>
          <w:numId w:val="2"/>
        </w:numPr>
        <w:rPr>
          <w:rFonts w:ascii="Times New Roman" w:hAnsi="Times New Roman" w:cs="Times New Roman"/>
          <w:b/>
          <w:sz w:val="22"/>
          <w:szCs w:val="22"/>
        </w:rPr>
      </w:pPr>
      <w:r w:rsidRPr="00DA0BAD">
        <w:rPr>
          <w:rFonts w:ascii="Times New Roman" w:hAnsi="Times New Roman" w:cs="Times New Roman"/>
          <w:b/>
          <w:sz w:val="22"/>
          <w:szCs w:val="22"/>
        </w:rPr>
        <w:t>Total Addressable Market (TAM)</w:t>
      </w:r>
      <w:r w:rsidRPr="00DA0BAD">
        <w:rPr>
          <w:rFonts w:ascii="Times New Roman" w:hAnsi="Times New Roman" w:cs="Times New Roman"/>
          <w:b/>
          <w:sz w:val="22"/>
          <w:szCs w:val="22"/>
        </w:rPr>
        <w:tab/>
      </w:r>
    </w:p>
    <w:p w:rsidR="005704BC" w:rsidRPr="00DA0BAD" w:rsidRDefault="005704BC" w:rsidP="005704BC">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Total World Population</w:t>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t>- 7.62 Billion</w:t>
      </w:r>
    </w:p>
    <w:p w:rsidR="005704BC" w:rsidRPr="00DA0BAD" w:rsidRDefault="005704BC" w:rsidP="005704BC">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People falling between the age group of 7 to 60</w:t>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t>- 5 Billion</w:t>
      </w:r>
    </w:p>
    <w:p w:rsidR="005704BC" w:rsidRPr="00DA0BAD" w:rsidRDefault="005704BC" w:rsidP="005704BC">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 People who would be interested in the product</w:t>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00DA0BAD">
        <w:rPr>
          <w:rFonts w:ascii="Times New Roman" w:hAnsi="Times New Roman" w:cs="Times New Roman"/>
          <w:sz w:val="22"/>
          <w:szCs w:val="22"/>
        </w:rPr>
        <w:tab/>
      </w:r>
      <w:r w:rsidRPr="00DA0BAD">
        <w:rPr>
          <w:rFonts w:ascii="Times New Roman" w:hAnsi="Times New Roman" w:cs="Times New Roman"/>
          <w:sz w:val="22"/>
          <w:szCs w:val="22"/>
        </w:rPr>
        <w:t>- 10%</w:t>
      </w:r>
    </w:p>
    <w:p w:rsidR="005704BC" w:rsidRPr="00DA0BAD" w:rsidRDefault="005704BC" w:rsidP="005704BC">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Average amount a customer would be willing to pay for the solution</w:t>
      </w:r>
      <w:r w:rsidRPr="00DA0BAD">
        <w:rPr>
          <w:rFonts w:ascii="Times New Roman" w:hAnsi="Times New Roman" w:cs="Times New Roman"/>
          <w:sz w:val="22"/>
          <w:szCs w:val="22"/>
        </w:rPr>
        <w:tab/>
      </w:r>
      <w:r w:rsidR="00DA0BAD">
        <w:rPr>
          <w:rFonts w:ascii="Times New Roman" w:hAnsi="Times New Roman" w:cs="Times New Roman"/>
          <w:sz w:val="22"/>
          <w:szCs w:val="22"/>
        </w:rPr>
        <w:tab/>
      </w:r>
      <w:r w:rsidRPr="00DA0BAD">
        <w:rPr>
          <w:rFonts w:ascii="Times New Roman" w:hAnsi="Times New Roman" w:cs="Times New Roman"/>
          <w:sz w:val="22"/>
          <w:szCs w:val="22"/>
        </w:rPr>
        <w:t>- $10</w:t>
      </w:r>
    </w:p>
    <w:p w:rsidR="005704BC" w:rsidRPr="00DA0BAD" w:rsidRDefault="005704BC" w:rsidP="005704BC">
      <w:pPr>
        <w:pStyle w:val="ListParagraph"/>
        <w:ind w:left="360"/>
        <w:rPr>
          <w:rFonts w:ascii="Times New Roman" w:hAnsi="Times New Roman" w:cs="Times New Roman"/>
          <w:b/>
          <w:sz w:val="22"/>
          <w:szCs w:val="22"/>
        </w:rPr>
      </w:pPr>
      <w:r w:rsidRPr="00DA0BAD">
        <w:rPr>
          <w:rFonts w:ascii="Times New Roman" w:hAnsi="Times New Roman" w:cs="Times New Roman"/>
          <w:b/>
          <w:sz w:val="22"/>
          <w:szCs w:val="22"/>
        </w:rPr>
        <w:t>Total Addressable Market</w:t>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00DA0BAD">
        <w:rPr>
          <w:rFonts w:ascii="Times New Roman" w:hAnsi="Times New Roman" w:cs="Times New Roman"/>
          <w:b/>
          <w:sz w:val="22"/>
          <w:szCs w:val="22"/>
        </w:rPr>
        <w:tab/>
      </w:r>
      <w:r w:rsidRPr="00DA0BAD">
        <w:rPr>
          <w:rFonts w:ascii="Times New Roman" w:hAnsi="Times New Roman" w:cs="Times New Roman"/>
          <w:b/>
          <w:sz w:val="22"/>
          <w:szCs w:val="22"/>
        </w:rPr>
        <w:t>- $5 Billion</w:t>
      </w:r>
    </w:p>
    <w:p w:rsidR="005704BC" w:rsidRPr="00DA0BAD" w:rsidRDefault="005704BC" w:rsidP="005704BC">
      <w:pPr>
        <w:pStyle w:val="ListParagraph"/>
        <w:ind w:left="360"/>
        <w:rPr>
          <w:rFonts w:ascii="Times New Roman" w:hAnsi="Times New Roman" w:cs="Times New Roman"/>
          <w:b/>
          <w:sz w:val="22"/>
          <w:szCs w:val="22"/>
        </w:rPr>
      </w:pPr>
    </w:p>
    <w:p w:rsidR="005704BC" w:rsidRPr="00DA0BAD" w:rsidRDefault="005704BC" w:rsidP="005704BC">
      <w:pPr>
        <w:pStyle w:val="ListParagraph"/>
        <w:numPr>
          <w:ilvl w:val="0"/>
          <w:numId w:val="2"/>
        </w:numPr>
        <w:rPr>
          <w:rFonts w:ascii="Times New Roman" w:hAnsi="Times New Roman" w:cs="Times New Roman"/>
          <w:b/>
          <w:sz w:val="22"/>
          <w:szCs w:val="22"/>
        </w:rPr>
      </w:pPr>
      <w:r w:rsidRPr="00DA0BAD">
        <w:rPr>
          <w:rFonts w:ascii="Times New Roman" w:hAnsi="Times New Roman" w:cs="Times New Roman"/>
          <w:b/>
          <w:sz w:val="22"/>
          <w:szCs w:val="22"/>
        </w:rPr>
        <w:t>Served Addressable Market (SAM)</w:t>
      </w:r>
    </w:p>
    <w:p w:rsidR="005704BC" w:rsidRPr="00DA0BAD" w:rsidRDefault="005704BC" w:rsidP="005704BC">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Total U.S. Population</w:t>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t>- 326 Million</w:t>
      </w:r>
    </w:p>
    <w:p w:rsidR="005704BC" w:rsidRPr="00DA0BAD" w:rsidRDefault="005704BC" w:rsidP="005704BC">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People falling between the age group of 7 to 60</w:t>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t>- 238 Million</w:t>
      </w:r>
    </w:p>
    <w:p w:rsidR="005704BC" w:rsidRPr="00DA0BAD" w:rsidRDefault="005704BC" w:rsidP="005704BC">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 People who would be interested</w:t>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00DA0BAD">
        <w:rPr>
          <w:rFonts w:ascii="Times New Roman" w:hAnsi="Times New Roman" w:cs="Times New Roman"/>
          <w:sz w:val="22"/>
          <w:szCs w:val="22"/>
        </w:rPr>
        <w:tab/>
      </w:r>
      <w:r w:rsidRPr="00DA0BAD">
        <w:rPr>
          <w:rFonts w:ascii="Times New Roman" w:hAnsi="Times New Roman" w:cs="Times New Roman"/>
          <w:sz w:val="22"/>
          <w:szCs w:val="22"/>
        </w:rPr>
        <w:t>- 35%</w:t>
      </w:r>
    </w:p>
    <w:p w:rsidR="005704BC" w:rsidRPr="00DA0BAD" w:rsidRDefault="005704BC" w:rsidP="005704BC">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Average amount a customer would be willing to pay for the solution</w:t>
      </w:r>
      <w:r w:rsidRPr="00DA0BAD">
        <w:rPr>
          <w:rFonts w:ascii="Times New Roman" w:hAnsi="Times New Roman" w:cs="Times New Roman"/>
          <w:sz w:val="22"/>
          <w:szCs w:val="22"/>
        </w:rPr>
        <w:tab/>
      </w:r>
      <w:r w:rsidR="00DA0BAD">
        <w:rPr>
          <w:rFonts w:ascii="Times New Roman" w:hAnsi="Times New Roman" w:cs="Times New Roman"/>
          <w:sz w:val="22"/>
          <w:szCs w:val="22"/>
        </w:rPr>
        <w:tab/>
      </w:r>
      <w:r w:rsidRPr="00DA0BAD">
        <w:rPr>
          <w:rFonts w:ascii="Times New Roman" w:hAnsi="Times New Roman" w:cs="Times New Roman"/>
          <w:sz w:val="22"/>
          <w:szCs w:val="22"/>
        </w:rPr>
        <w:t>- $15</w:t>
      </w:r>
    </w:p>
    <w:p w:rsidR="005704BC" w:rsidRPr="00DA0BAD" w:rsidRDefault="005704BC" w:rsidP="005704BC">
      <w:pPr>
        <w:pStyle w:val="ListParagraph"/>
        <w:ind w:left="360"/>
        <w:rPr>
          <w:rFonts w:ascii="Times New Roman" w:hAnsi="Times New Roman" w:cs="Times New Roman"/>
          <w:b/>
          <w:sz w:val="22"/>
          <w:szCs w:val="22"/>
        </w:rPr>
      </w:pPr>
      <w:r w:rsidRPr="00DA0BAD">
        <w:rPr>
          <w:rFonts w:ascii="Times New Roman" w:hAnsi="Times New Roman" w:cs="Times New Roman"/>
          <w:b/>
          <w:sz w:val="22"/>
          <w:szCs w:val="22"/>
        </w:rPr>
        <w:t>Served Addressable Market</w:t>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t>- $1.25 Billion</w:t>
      </w:r>
    </w:p>
    <w:p w:rsidR="005704BC" w:rsidRPr="00DA0BAD" w:rsidRDefault="005704BC" w:rsidP="005704BC">
      <w:pPr>
        <w:rPr>
          <w:rFonts w:ascii="Times New Roman" w:hAnsi="Times New Roman" w:cs="Times New Roman"/>
          <w:sz w:val="22"/>
          <w:szCs w:val="22"/>
        </w:rPr>
      </w:pPr>
    </w:p>
    <w:p w:rsidR="00DA0BAD" w:rsidRPr="00DA0BAD" w:rsidRDefault="00DA0BAD" w:rsidP="00DA0BAD">
      <w:pPr>
        <w:pStyle w:val="ListParagraph"/>
        <w:numPr>
          <w:ilvl w:val="0"/>
          <w:numId w:val="2"/>
        </w:numPr>
        <w:rPr>
          <w:rFonts w:ascii="Times New Roman" w:hAnsi="Times New Roman" w:cs="Times New Roman"/>
          <w:b/>
          <w:sz w:val="22"/>
          <w:szCs w:val="22"/>
        </w:rPr>
      </w:pPr>
      <w:r w:rsidRPr="00DA0BAD">
        <w:rPr>
          <w:rFonts w:ascii="Times New Roman" w:hAnsi="Times New Roman" w:cs="Times New Roman"/>
          <w:b/>
          <w:sz w:val="22"/>
          <w:szCs w:val="22"/>
        </w:rPr>
        <w:t>Target Market - Students</w:t>
      </w:r>
    </w:p>
    <w:p w:rsidR="00DA0BAD" w:rsidRPr="00DA0BAD" w:rsidRDefault="00DA0BAD" w:rsidP="00DA0BAD">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 xml:space="preserve">People falling in the age group </w:t>
      </w:r>
      <w:proofErr w:type="gramStart"/>
      <w:r w:rsidRPr="00DA0BAD">
        <w:rPr>
          <w:rFonts w:ascii="Times New Roman" w:hAnsi="Times New Roman" w:cs="Times New Roman"/>
          <w:sz w:val="22"/>
          <w:szCs w:val="22"/>
        </w:rPr>
        <w:t xml:space="preserve">between 18 to 28 </w:t>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Pr>
          <w:rFonts w:ascii="Times New Roman" w:hAnsi="Times New Roman" w:cs="Times New Roman"/>
          <w:sz w:val="22"/>
          <w:szCs w:val="22"/>
        </w:rPr>
        <w:tab/>
      </w:r>
      <w:r w:rsidRPr="00DA0BAD">
        <w:rPr>
          <w:rFonts w:ascii="Times New Roman" w:hAnsi="Times New Roman" w:cs="Times New Roman"/>
          <w:sz w:val="22"/>
          <w:szCs w:val="22"/>
        </w:rPr>
        <w:t>-</w:t>
      </w:r>
      <w:proofErr w:type="gramEnd"/>
      <w:r w:rsidRPr="00DA0BAD">
        <w:rPr>
          <w:rFonts w:ascii="Times New Roman" w:hAnsi="Times New Roman" w:cs="Times New Roman"/>
          <w:sz w:val="22"/>
          <w:szCs w:val="22"/>
        </w:rPr>
        <w:t xml:space="preserve"> 30 Million</w:t>
      </w:r>
    </w:p>
    <w:p w:rsidR="00DA0BAD" w:rsidRPr="00DA0BAD" w:rsidRDefault="00DA0BAD" w:rsidP="00DA0BAD">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 xml:space="preserve">% People who would be interested </w:t>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sidRPr="00DA0BAD">
        <w:rPr>
          <w:rFonts w:ascii="Times New Roman" w:hAnsi="Times New Roman" w:cs="Times New Roman"/>
          <w:sz w:val="22"/>
          <w:szCs w:val="22"/>
        </w:rPr>
        <w:tab/>
      </w:r>
      <w:r>
        <w:rPr>
          <w:rFonts w:ascii="Times New Roman" w:hAnsi="Times New Roman" w:cs="Times New Roman"/>
          <w:sz w:val="22"/>
          <w:szCs w:val="22"/>
        </w:rPr>
        <w:tab/>
      </w:r>
      <w:r w:rsidRPr="00DA0BAD">
        <w:rPr>
          <w:rFonts w:ascii="Times New Roman" w:hAnsi="Times New Roman" w:cs="Times New Roman"/>
          <w:sz w:val="22"/>
          <w:szCs w:val="22"/>
        </w:rPr>
        <w:t>- 50%</w:t>
      </w:r>
    </w:p>
    <w:p w:rsidR="00DA0BAD" w:rsidRPr="00DA0BAD" w:rsidRDefault="00DA0BAD" w:rsidP="00DA0BAD">
      <w:pPr>
        <w:pStyle w:val="ListParagraph"/>
        <w:ind w:left="360"/>
        <w:rPr>
          <w:rFonts w:ascii="Times New Roman" w:hAnsi="Times New Roman" w:cs="Times New Roman"/>
          <w:sz w:val="22"/>
          <w:szCs w:val="22"/>
        </w:rPr>
      </w:pPr>
      <w:r w:rsidRPr="00DA0BAD">
        <w:rPr>
          <w:rFonts w:ascii="Times New Roman" w:hAnsi="Times New Roman" w:cs="Times New Roman"/>
          <w:sz w:val="22"/>
          <w:szCs w:val="22"/>
        </w:rPr>
        <w:t xml:space="preserve">Average amount a customer would be willing to pay for the solution </w:t>
      </w:r>
      <w:r w:rsidRPr="00DA0BAD">
        <w:rPr>
          <w:rFonts w:ascii="Times New Roman" w:hAnsi="Times New Roman" w:cs="Times New Roman"/>
          <w:sz w:val="22"/>
          <w:szCs w:val="22"/>
        </w:rPr>
        <w:tab/>
      </w:r>
      <w:r>
        <w:rPr>
          <w:rFonts w:ascii="Times New Roman" w:hAnsi="Times New Roman" w:cs="Times New Roman"/>
          <w:sz w:val="22"/>
          <w:szCs w:val="22"/>
        </w:rPr>
        <w:tab/>
      </w:r>
      <w:r w:rsidRPr="00DA0BAD">
        <w:rPr>
          <w:rFonts w:ascii="Times New Roman" w:hAnsi="Times New Roman" w:cs="Times New Roman"/>
          <w:sz w:val="22"/>
          <w:szCs w:val="22"/>
        </w:rPr>
        <w:t>- $15</w:t>
      </w:r>
    </w:p>
    <w:p w:rsidR="00DA0BAD" w:rsidRDefault="00DA0BAD" w:rsidP="00DA0BAD">
      <w:pPr>
        <w:pStyle w:val="ListParagraph"/>
        <w:ind w:left="360"/>
        <w:rPr>
          <w:rFonts w:ascii="Times New Roman" w:hAnsi="Times New Roman" w:cs="Times New Roman"/>
          <w:b/>
          <w:sz w:val="22"/>
          <w:szCs w:val="22"/>
        </w:rPr>
      </w:pPr>
      <w:r w:rsidRPr="00DA0BAD">
        <w:rPr>
          <w:rFonts w:ascii="Times New Roman" w:hAnsi="Times New Roman" w:cs="Times New Roman"/>
          <w:b/>
          <w:sz w:val="22"/>
          <w:szCs w:val="22"/>
        </w:rPr>
        <w:t xml:space="preserve">Target Market </w:t>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r>
      <w:r w:rsidRPr="00DA0BAD">
        <w:rPr>
          <w:rFonts w:ascii="Times New Roman" w:hAnsi="Times New Roman" w:cs="Times New Roman"/>
          <w:b/>
          <w:sz w:val="22"/>
          <w:szCs w:val="22"/>
        </w:rPr>
        <w:tab/>
        <w:t>- $225 Million</w:t>
      </w:r>
    </w:p>
    <w:p w:rsidR="00DA0BAD" w:rsidRDefault="00DA0BAD" w:rsidP="00DA0BAD">
      <w:pPr>
        <w:pStyle w:val="ListParagraph"/>
        <w:ind w:left="360"/>
        <w:rPr>
          <w:rFonts w:ascii="Times New Roman" w:hAnsi="Times New Roman" w:cs="Times New Roman"/>
          <w:b/>
          <w:sz w:val="22"/>
          <w:szCs w:val="22"/>
        </w:rPr>
      </w:pPr>
    </w:p>
    <w:p w:rsidR="00DA0BAD" w:rsidRDefault="00DA0BAD" w:rsidP="00DA0BAD">
      <w:pPr>
        <w:pStyle w:val="ListParagraph"/>
        <w:ind w:left="360"/>
        <w:jc w:val="center"/>
        <w:rPr>
          <w:rFonts w:ascii="Times New Roman" w:hAnsi="Times New Roman" w:cs="Times New Roman"/>
          <w:b/>
          <w:sz w:val="22"/>
          <w:szCs w:val="22"/>
        </w:rPr>
      </w:pPr>
      <w:r w:rsidRPr="00DA0BAD">
        <w:rPr>
          <w:rFonts w:ascii="Times New Roman" w:hAnsi="Times New Roman" w:cs="Times New Roman"/>
          <w:b/>
          <w:sz w:val="22"/>
          <w:szCs w:val="22"/>
        </w:rPr>
        <w:t xml:space="preserve">Top </w:t>
      </w:r>
      <w:proofErr w:type="gramStart"/>
      <w:r w:rsidRPr="00DA0BAD">
        <w:rPr>
          <w:rFonts w:ascii="Times New Roman" w:hAnsi="Times New Roman" w:cs="Times New Roman"/>
          <w:b/>
          <w:sz w:val="22"/>
          <w:szCs w:val="22"/>
        </w:rPr>
        <w:t>Down</w:t>
      </w:r>
      <w:proofErr w:type="gramEnd"/>
      <w:r w:rsidRPr="00DA0BAD">
        <w:rPr>
          <w:rFonts w:ascii="Times New Roman" w:hAnsi="Times New Roman" w:cs="Times New Roman"/>
          <w:b/>
          <w:sz w:val="22"/>
          <w:szCs w:val="22"/>
        </w:rPr>
        <w:t xml:space="preserve"> Approach </w:t>
      </w:r>
    </w:p>
    <w:p w:rsidR="00DA0BAD" w:rsidRDefault="00DA0BAD" w:rsidP="00DA0BAD">
      <w:pPr>
        <w:pStyle w:val="ListParagraph"/>
        <w:ind w:left="360"/>
        <w:jc w:val="center"/>
        <w:rPr>
          <w:rFonts w:ascii="Times New Roman" w:hAnsi="Times New Roman" w:cs="Times New Roman"/>
          <w:b/>
          <w:sz w:val="22"/>
          <w:szCs w:val="22"/>
        </w:rPr>
      </w:pPr>
    </w:p>
    <w:p w:rsidR="00DA0BAD" w:rsidRPr="00DA0BAD" w:rsidRDefault="00DA0BAD" w:rsidP="00DA0BAD">
      <w:pPr>
        <w:pStyle w:val="ListParagraph"/>
        <w:numPr>
          <w:ilvl w:val="0"/>
          <w:numId w:val="2"/>
        </w:numPr>
        <w:rPr>
          <w:rFonts w:ascii="Times New Roman" w:hAnsi="Times New Roman" w:cs="Times New Roman"/>
          <w:b/>
          <w:sz w:val="22"/>
          <w:szCs w:val="22"/>
        </w:rPr>
      </w:pPr>
      <w:r w:rsidRPr="00DA0BAD">
        <w:rPr>
          <w:rFonts w:ascii="Times New Roman" w:hAnsi="Times New Roman" w:cs="Times New Roman"/>
          <w:b/>
          <w:sz w:val="22"/>
          <w:szCs w:val="22"/>
        </w:rPr>
        <w:t>Total Addressable Market (TAM)</w:t>
      </w:r>
      <w:r w:rsidRPr="00DA0BAD">
        <w:rPr>
          <w:rFonts w:ascii="Times New Roman" w:hAnsi="Times New Roman" w:cs="Times New Roman"/>
          <w:b/>
          <w:sz w:val="22"/>
          <w:szCs w:val="22"/>
        </w:rPr>
        <w:tab/>
      </w:r>
    </w:p>
    <w:p w:rsidR="009206B7" w:rsidRPr="009206B7" w:rsidRDefault="00DA0BAD" w:rsidP="009206B7">
      <w:pPr>
        <w:ind w:left="360"/>
        <w:rPr>
          <w:rFonts w:ascii="Times New Roman" w:hAnsi="Times New Roman" w:cs="Times New Roman"/>
        </w:rPr>
      </w:pPr>
      <w:r w:rsidRPr="009206B7">
        <w:rPr>
          <w:rFonts w:ascii="Times New Roman" w:hAnsi="Times New Roman" w:cs="Times New Roman"/>
        </w:rPr>
        <w:t>Revenue generated in</w:t>
      </w:r>
      <w:r w:rsidR="009206B7" w:rsidRPr="009206B7">
        <w:rPr>
          <w:rFonts w:ascii="Times New Roman" w:hAnsi="Times New Roman" w:cs="Times New Roman"/>
        </w:rPr>
        <w:t xml:space="preserve"> the</w:t>
      </w:r>
      <w:r w:rsidRPr="009206B7">
        <w:rPr>
          <w:rFonts w:ascii="Times New Roman" w:hAnsi="Times New Roman" w:cs="Times New Roman"/>
        </w:rPr>
        <w:t xml:space="preserve"> Backpack and Accessories </w:t>
      </w:r>
      <w:r w:rsidR="009206B7" w:rsidRPr="009206B7">
        <w:rPr>
          <w:rFonts w:ascii="Times New Roman" w:hAnsi="Times New Roman" w:cs="Times New Roman"/>
        </w:rPr>
        <w:t>segment</w:t>
      </w:r>
      <w:r w:rsidR="009206B7" w:rsidRPr="009206B7">
        <w:rPr>
          <w:rFonts w:ascii="Times New Roman" w:hAnsi="Times New Roman" w:cs="Times New Roman"/>
        </w:rPr>
        <w:tab/>
        <w:t xml:space="preserve"> </w:t>
      </w:r>
    </w:p>
    <w:p w:rsidR="009206B7" w:rsidRPr="009206B7" w:rsidRDefault="009206B7" w:rsidP="009206B7">
      <w:pPr>
        <w:ind w:left="360"/>
        <w:rPr>
          <w:rFonts w:ascii="Times New Roman" w:hAnsi="Times New Roman" w:cs="Times New Roman"/>
        </w:rPr>
      </w:pPr>
      <w:r w:rsidRPr="009206B7">
        <w:rPr>
          <w:rFonts w:ascii="Times New Roman" w:hAnsi="Times New Roman" w:cs="Times New Roman"/>
        </w:rPr>
        <w:t>In the world</w:t>
      </w:r>
      <w:r w:rsidR="001F2A61">
        <w:rPr>
          <w:rFonts w:ascii="Times New Roman" w:hAnsi="Times New Roman" w:cs="Times New Roman"/>
        </w:rPr>
        <w:t xml:space="preserve"> per year</w:t>
      </w:r>
      <w:r w:rsidRPr="009206B7">
        <w:rPr>
          <w:rFonts w:ascii="Times New Roman" w:hAnsi="Times New Roman" w:cs="Times New Roman"/>
        </w:rPr>
        <w:tab/>
      </w:r>
      <w:r w:rsidRPr="009206B7">
        <w:rPr>
          <w:rFonts w:ascii="Times New Roman" w:hAnsi="Times New Roman" w:cs="Times New Roman"/>
        </w:rPr>
        <w:tab/>
      </w:r>
      <w:r w:rsidRPr="009206B7">
        <w:rPr>
          <w:rFonts w:ascii="Times New Roman" w:hAnsi="Times New Roman" w:cs="Times New Roman"/>
        </w:rPr>
        <w:tab/>
      </w:r>
      <w:r w:rsidRPr="009206B7">
        <w:rPr>
          <w:rFonts w:ascii="Times New Roman" w:hAnsi="Times New Roman" w:cs="Times New Roman"/>
        </w:rPr>
        <w:tab/>
      </w:r>
      <w:r w:rsidRPr="009206B7">
        <w:rPr>
          <w:rFonts w:ascii="Times New Roman" w:hAnsi="Times New Roman" w:cs="Times New Roman"/>
        </w:rPr>
        <w:tab/>
      </w:r>
      <w:r w:rsidRPr="009206B7">
        <w:rPr>
          <w:rFonts w:ascii="Times New Roman" w:hAnsi="Times New Roman" w:cs="Times New Roman"/>
        </w:rPr>
        <w:tab/>
      </w:r>
      <w:r w:rsidRPr="009206B7">
        <w:rPr>
          <w:rFonts w:ascii="Times New Roman" w:hAnsi="Times New Roman" w:cs="Times New Roman"/>
        </w:rPr>
        <w:tab/>
        <w:t>- $66.3 Billion</w:t>
      </w:r>
      <w:r w:rsidRPr="009206B7">
        <w:rPr>
          <w:rFonts w:ascii="Times New Roman" w:hAnsi="Times New Roman" w:cs="Times New Roman"/>
        </w:rPr>
        <w:tab/>
      </w:r>
    </w:p>
    <w:p w:rsidR="009206B7" w:rsidRPr="009206B7" w:rsidRDefault="009206B7" w:rsidP="009206B7">
      <w:pPr>
        <w:ind w:left="360"/>
        <w:rPr>
          <w:rFonts w:ascii="Times New Roman" w:hAnsi="Times New Roman" w:cs="Times New Roman"/>
        </w:rPr>
      </w:pPr>
      <w:r w:rsidRPr="009206B7">
        <w:rPr>
          <w:rFonts w:ascii="Times New Roman" w:hAnsi="Times New Roman" w:cs="Times New Roman"/>
        </w:rPr>
        <w:t>Revenue generated only in Accessories (</w:t>
      </w:r>
      <w:proofErr w:type="gramStart"/>
      <w:r w:rsidRPr="009206B7">
        <w:rPr>
          <w:rFonts w:ascii="Times New Roman" w:hAnsi="Times New Roman" w:cs="Times New Roman"/>
        </w:rPr>
        <w:t>approx..</w:t>
      </w:r>
      <w:proofErr w:type="gramEnd"/>
      <w:r w:rsidRPr="009206B7">
        <w:rPr>
          <w:rFonts w:ascii="Times New Roman" w:hAnsi="Times New Roman" w:cs="Times New Roman"/>
        </w:rPr>
        <w:t xml:space="preserve"> 7.5%)</w:t>
      </w:r>
      <w:r w:rsidRPr="009206B7">
        <w:rPr>
          <w:rFonts w:ascii="Times New Roman" w:hAnsi="Times New Roman" w:cs="Times New Roman"/>
        </w:rPr>
        <w:tab/>
      </w:r>
      <w:r w:rsidRPr="009206B7">
        <w:rPr>
          <w:rFonts w:ascii="Times New Roman" w:hAnsi="Times New Roman" w:cs="Times New Roman"/>
        </w:rPr>
        <w:tab/>
      </w:r>
      <w:r w:rsidRPr="009206B7">
        <w:rPr>
          <w:rFonts w:ascii="Times New Roman" w:hAnsi="Times New Roman" w:cs="Times New Roman"/>
        </w:rPr>
        <w:tab/>
        <w:t>- $ 4.97 Billion</w:t>
      </w:r>
    </w:p>
    <w:p w:rsidR="009206B7" w:rsidRPr="009206B7" w:rsidRDefault="009206B7" w:rsidP="009206B7">
      <w:pPr>
        <w:pStyle w:val="ListParagraph"/>
        <w:ind w:left="360"/>
        <w:rPr>
          <w:rFonts w:ascii="Times New Roman" w:hAnsi="Times New Roman" w:cs="Times New Roman"/>
          <w:sz w:val="22"/>
          <w:szCs w:val="22"/>
        </w:rPr>
      </w:pPr>
      <w:r w:rsidRPr="009206B7">
        <w:rPr>
          <w:rFonts w:ascii="Times New Roman" w:hAnsi="Times New Roman" w:cs="Times New Roman"/>
          <w:sz w:val="22"/>
          <w:szCs w:val="22"/>
        </w:rPr>
        <w:t>% People who would use the product</w:t>
      </w:r>
      <w:r w:rsidRPr="009206B7">
        <w:rPr>
          <w:rFonts w:ascii="Times New Roman" w:hAnsi="Times New Roman" w:cs="Times New Roman"/>
          <w:sz w:val="22"/>
          <w:szCs w:val="22"/>
        </w:rPr>
        <w:tab/>
      </w:r>
      <w:r w:rsidRPr="009206B7">
        <w:rPr>
          <w:rFonts w:ascii="Times New Roman" w:hAnsi="Times New Roman" w:cs="Times New Roman"/>
          <w:sz w:val="22"/>
          <w:szCs w:val="22"/>
        </w:rPr>
        <w:tab/>
      </w:r>
      <w:r w:rsidRPr="009206B7">
        <w:rPr>
          <w:rFonts w:ascii="Times New Roman" w:hAnsi="Times New Roman" w:cs="Times New Roman"/>
          <w:sz w:val="22"/>
          <w:szCs w:val="22"/>
        </w:rPr>
        <w:tab/>
      </w:r>
      <w:r w:rsidRPr="009206B7">
        <w:rPr>
          <w:rFonts w:ascii="Times New Roman" w:hAnsi="Times New Roman" w:cs="Times New Roman"/>
          <w:sz w:val="22"/>
          <w:szCs w:val="22"/>
        </w:rPr>
        <w:tab/>
      </w:r>
      <w:r w:rsidRPr="009206B7">
        <w:rPr>
          <w:rFonts w:ascii="Times New Roman" w:hAnsi="Times New Roman" w:cs="Times New Roman"/>
          <w:sz w:val="22"/>
          <w:szCs w:val="22"/>
        </w:rPr>
        <w:tab/>
        <w:t>- 60%</w:t>
      </w:r>
    </w:p>
    <w:p w:rsidR="009206B7" w:rsidRPr="009206B7" w:rsidRDefault="009206B7" w:rsidP="009206B7">
      <w:pPr>
        <w:pStyle w:val="ListParagraph"/>
        <w:ind w:left="360"/>
        <w:rPr>
          <w:rFonts w:ascii="Times New Roman" w:hAnsi="Times New Roman" w:cs="Times New Roman"/>
          <w:b/>
          <w:sz w:val="22"/>
          <w:szCs w:val="22"/>
        </w:rPr>
      </w:pPr>
      <w:r w:rsidRPr="009206B7">
        <w:rPr>
          <w:rFonts w:ascii="Times New Roman" w:hAnsi="Times New Roman" w:cs="Times New Roman"/>
          <w:b/>
          <w:sz w:val="22"/>
          <w:szCs w:val="22"/>
        </w:rPr>
        <w:t>Total Addressable Market</w:t>
      </w:r>
      <w:r w:rsidRPr="009206B7">
        <w:rPr>
          <w:rFonts w:ascii="Times New Roman" w:hAnsi="Times New Roman" w:cs="Times New Roman"/>
          <w:b/>
          <w:sz w:val="22"/>
          <w:szCs w:val="22"/>
        </w:rPr>
        <w:tab/>
      </w:r>
      <w:r w:rsidRPr="009206B7">
        <w:rPr>
          <w:rFonts w:ascii="Times New Roman" w:hAnsi="Times New Roman" w:cs="Times New Roman"/>
          <w:b/>
          <w:sz w:val="22"/>
          <w:szCs w:val="22"/>
        </w:rPr>
        <w:tab/>
      </w:r>
      <w:r w:rsidRPr="009206B7">
        <w:rPr>
          <w:rFonts w:ascii="Times New Roman" w:hAnsi="Times New Roman" w:cs="Times New Roman"/>
          <w:b/>
          <w:sz w:val="22"/>
          <w:szCs w:val="22"/>
        </w:rPr>
        <w:tab/>
      </w:r>
      <w:r w:rsidRPr="009206B7">
        <w:rPr>
          <w:rFonts w:ascii="Times New Roman" w:hAnsi="Times New Roman" w:cs="Times New Roman"/>
          <w:b/>
          <w:sz w:val="22"/>
          <w:szCs w:val="22"/>
        </w:rPr>
        <w:tab/>
      </w:r>
      <w:r w:rsidRPr="009206B7">
        <w:rPr>
          <w:rFonts w:ascii="Times New Roman" w:hAnsi="Times New Roman" w:cs="Times New Roman"/>
          <w:b/>
          <w:sz w:val="22"/>
          <w:szCs w:val="22"/>
        </w:rPr>
        <w:tab/>
      </w:r>
      <w:r w:rsidRPr="009206B7">
        <w:rPr>
          <w:rFonts w:ascii="Times New Roman" w:hAnsi="Times New Roman" w:cs="Times New Roman"/>
          <w:b/>
          <w:sz w:val="22"/>
          <w:szCs w:val="22"/>
        </w:rPr>
        <w:tab/>
      </w:r>
      <w:r w:rsidRPr="009206B7">
        <w:rPr>
          <w:rFonts w:ascii="Times New Roman" w:hAnsi="Times New Roman" w:cs="Times New Roman"/>
          <w:b/>
          <w:sz w:val="22"/>
          <w:szCs w:val="22"/>
        </w:rPr>
        <w:tab/>
        <w:t>- $2.98 Billion</w:t>
      </w:r>
    </w:p>
    <w:p w:rsidR="009206B7" w:rsidRPr="00DA0BAD" w:rsidRDefault="009206B7" w:rsidP="009206B7">
      <w:pPr>
        <w:ind w:left="360"/>
        <w:rPr>
          <w:b/>
        </w:rPr>
      </w:pPr>
      <w:r>
        <w:rPr>
          <w:b/>
        </w:rPr>
        <w:tab/>
      </w:r>
      <w:r>
        <w:rPr>
          <w:b/>
        </w:rPr>
        <w:tab/>
      </w:r>
      <w:r>
        <w:rPr>
          <w:b/>
        </w:rPr>
        <w:tab/>
      </w:r>
      <w:r>
        <w:rPr>
          <w:b/>
        </w:rPr>
        <w:tab/>
      </w:r>
    </w:p>
    <w:p w:rsidR="009206B7" w:rsidRPr="00DA0BAD" w:rsidRDefault="009206B7" w:rsidP="009206B7">
      <w:pPr>
        <w:pStyle w:val="ListParagraph"/>
        <w:numPr>
          <w:ilvl w:val="0"/>
          <w:numId w:val="2"/>
        </w:numPr>
        <w:rPr>
          <w:rFonts w:ascii="Times New Roman" w:hAnsi="Times New Roman" w:cs="Times New Roman"/>
          <w:b/>
          <w:sz w:val="22"/>
          <w:szCs w:val="22"/>
        </w:rPr>
      </w:pPr>
      <w:r>
        <w:rPr>
          <w:rFonts w:ascii="Times New Roman" w:hAnsi="Times New Roman" w:cs="Times New Roman"/>
          <w:b/>
          <w:sz w:val="22"/>
          <w:szCs w:val="22"/>
        </w:rPr>
        <w:t>Served</w:t>
      </w:r>
      <w:r w:rsidRPr="00DA0BAD">
        <w:rPr>
          <w:rFonts w:ascii="Times New Roman" w:hAnsi="Times New Roman" w:cs="Times New Roman"/>
          <w:b/>
          <w:sz w:val="22"/>
          <w:szCs w:val="22"/>
        </w:rPr>
        <w:t xml:space="preserve"> Addressable Market (TAM)</w:t>
      </w:r>
      <w:r w:rsidRPr="00DA0BAD">
        <w:rPr>
          <w:rFonts w:ascii="Times New Roman" w:hAnsi="Times New Roman" w:cs="Times New Roman"/>
          <w:b/>
          <w:sz w:val="22"/>
          <w:szCs w:val="22"/>
        </w:rPr>
        <w:tab/>
      </w:r>
    </w:p>
    <w:p w:rsidR="009206B7" w:rsidRPr="009206B7" w:rsidRDefault="009206B7" w:rsidP="009206B7">
      <w:pPr>
        <w:ind w:left="360"/>
        <w:rPr>
          <w:rFonts w:ascii="Times New Roman" w:hAnsi="Times New Roman" w:cs="Times New Roman"/>
        </w:rPr>
      </w:pPr>
      <w:r w:rsidRPr="009206B7">
        <w:rPr>
          <w:rFonts w:ascii="Times New Roman" w:hAnsi="Times New Roman" w:cs="Times New Roman"/>
        </w:rPr>
        <w:t>Revenue generated in the Backpack and Accessories segment</w:t>
      </w:r>
      <w:r w:rsidRPr="009206B7">
        <w:rPr>
          <w:rFonts w:ascii="Times New Roman" w:hAnsi="Times New Roman" w:cs="Times New Roman"/>
        </w:rPr>
        <w:tab/>
        <w:t xml:space="preserve"> </w:t>
      </w:r>
    </w:p>
    <w:p w:rsidR="009206B7" w:rsidRPr="009206B7" w:rsidRDefault="009206B7" w:rsidP="009206B7">
      <w:pPr>
        <w:ind w:left="360"/>
        <w:rPr>
          <w:rFonts w:ascii="Times New Roman" w:hAnsi="Times New Roman" w:cs="Times New Roman"/>
        </w:rPr>
      </w:pPr>
      <w:r w:rsidRPr="009206B7">
        <w:rPr>
          <w:rFonts w:ascii="Times New Roman" w:hAnsi="Times New Roman" w:cs="Times New Roman"/>
        </w:rPr>
        <w:t xml:space="preserve">In the </w:t>
      </w:r>
      <w:r>
        <w:rPr>
          <w:rFonts w:ascii="Times New Roman" w:hAnsi="Times New Roman" w:cs="Times New Roman"/>
        </w:rPr>
        <w:t>United States</w:t>
      </w:r>
      <w:r w:rsidR="001F2A61">
        <w:rPr>
          <w:rFonts w:ascii="Times New Roman" w:hAnsi="Times New Roman" w:cs="Times New Roman"/>
        </w:rPr>
        <w:t xml:space="preserve"> per year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$13.2</w:t>
      </w:r>
      <w:r w:rsidRPr="009206B7">
        <w:rPr>
          <w:rFonts w:ascii="Times New Roman" w:hAnsi="Times New Roman" w:cs="Times New Roman"/>
        </w:rPr>
        <w:t xml:space="preserve"> Billion</w:t>
      </w:r>
      <w:r w:rsidRPr="009206B7">
        <w:rPr>
          <w:rFonts w:ascii="Times New Roman" w:hAnsi="Times New Roman" w:cs="Times New Roman"/>
        </w:rPr>
        <w:tab/>
      </w:r>
    </w:p>
    <w:p w:rsidR="009206B7" w:rsidRPr="009206B7" w:rsidRDefault="009206B7" w:rsidP="009206B7">
      <w:pPr>
        <w:ind w:left="360"/>
        <w:rPr>
          <w:rFonts w:ascii="Times New Roman" w:hAnsi="Times New Roman" w:cs="Times New Roman"/>
        </w:rPr>
      </w:pPr>
      <w:r w:rsidRPr="009206B7">
        <w:rPr>
          <w:rFonts w:ascii="Times New Roman" w:hAnsi="Times New Roman" w:cs="Times New Roman"/>
        </w:rPr>
        <w:t>Revenue generated only in Accessories (</w:t>
      </w:r>
      <w:proofErr w:type="gramStart"/>
      <w:r w:rsidRPr="009206B7">
        <w:rPr>
          <w:rFonts w:ascii="Times New Roman" w:hAnsi="Times New Roman" w:cs="Times New Roman"/>
        </w:rPr>
        <w:t>approx..</w:t>
      </w:r>
      <w:proofErr w:type="gramEnd"/>
      <w:r>
        <w:rPr>
          <w:rFonts w:ascii="Times New Roman" w:hAnsi="Times New Roman" w:cs="Times New Roman"/>
        </w:rPr>
        <w:t xml:space="preserve"> 7.5%)</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$ 1.32</w:t>
      </w:r>
      <w:r w:rsidRPr="009206B7">
        <w:rPr>
          <w:rFonts w:ascii="Times New Roman" w:hAnsi="Times New Roman" w:cs="Times New Roman"/>
        </w:rPr>
        <w:t xml:space="preserve"> Billion</w:t>
      </w:r>
    </w:p>
    <w:p w:rsidR="009206B7" w:rsidRPr="009206B7" w:rsidRDefault="009206B7" w:rsidP="009206B7">
      <w:pPr>
        <w:pStyle w:val="ListParagraph"/>
        <w:ind w:left="360"/>
        <w:rPr>
          <w:rFonts w:ascii="Times New Roman" w:hAnsi="Times New Roman" w:cs="Times New Roman"/>
          <w:sz w:val="22"/>
          <w:szCs w:val="22"/>
        </w:rPr>
      </w:pPr>
      <w:r w:rsidRPr="009206B7">
        <w:rPr>
          <w:rFonts w:ascii="Times New Roman" w:hAnsi="Times New Roman" w:cs="Times New Roman"/>
          <w:sz w:val="22"/>
          <w:szCs w:val="22"/>
        </w:rPr>
        <w:t>% People who would use the product</w:t>
      </w:r>
      <w:r w:rsidRPr="009206B7">
        <w:rPr>
          <w:rFonts w:ascii="Times New Roman" w:hAnsi="Times New Roman" w:cs="Times New Roman"/>
          <w:sz w:val="22"/>
          <w:szCs w:val="22"/>
        </w:rPr>
        <w:tab/>
      </w:r>
      <w:r w:rsidRPr="009206B7">
        <w:rPr>
          <w:rFonts w:ascii="Times New Roman" w:hAnsi="Times New Roman" w:cs="Times New Roman"/>
          <w:sz w:val="22"/>
          <w:szCs w:val="22"/>
        </w:rPr>
        <w:tab/>
      </w:r>
      <w:r w:rsidRPr="009206B7">
        <w:rPr>
          <w:rFonts w:ascii="Times New Roman" w:hAnsi="Times New Roman" w:cs="Times New Roman"/>
          <w:sz w:val="22"/>
          <w:szCs w:val="22"/>
        </w:rPr>
        <w:tab/>
      </w:r>
      <w:r w:rsidRPr="009206B7">
        <w:rPr>
          <w:rFonts w:ascii="Times New Roman" w:hAnsi="Times New Roman" w:cs="Times New Roman"/>
          <w:sz w:val="22"/>
          <w:szCs w:val="22"/>
        </w:rPr>
        <w:tab/>
      </w:r>
      <w:r w:rsidRPr="009206B7">
        <w:rPr>
          <w:rFonts w:ascii="Times New Roman" w:hAnsi="Times New Roman" w:cs="Times New Roman"/>
          <w:sz w:val="22"/>
          <w:szCs w:val="22"/>
        </w:rPr>
        <w:tab/>
        <w:t>- 60%</w:t>
      </w:r>
    </w:p>
    <w:p w:rsidR="009206B7" w:rsidRDefault="009206B7" w:rsidP="009206B7">
      <w:pPr>
        <w:pStyle w:val="ListParagraph"/>
        <w:ind w:left="360"/>
        <w:rPr>
          <w:rFonts w:ascii="Times New Roman" w:hAnsi="Times New Roman" w:cs="Times New Roman"/>
          <w:b/>
          <w:sz w:val="22"/>
          <w:szCs w:val="22"/>
        </w:rPr>
      </w:pPr>
      <w:r>
        <w:rPr>
          <w:rFonts w:ascii="Times New Roman" w:hAnsi="Times New Roman" w:cs="Times New Roman"/>
          <w:b/>
          <w:sz w:val="22"/>
          <w:szCs w:val="22"/>
        </w:rPr>
        <w:t xml:space="preserve">Served </w:t>
      </w:r>
      <w:r w:rsidRPr="009206B7">
        <w:rPr>
          <w:rFonts w:ascii="Times New Roman" w:hAnsi="Times New Roman" w:cs="Times New Roman"/>
          <w:b/>
          <w:sz w:val="22"/>
          <w:szCs w:val="22"/>
        </w:rPr>
        <w:t xml:space="preserve">Addressable </w:t>
      </w:r>
      <w:r>
        <w:rPr>
          <w:rFonts w:ascii="Times New Roman" w:hAnsi="Times New Roman" w:cs="Times New Roman"/>
          <w:b/>
          <w:sz w:val="22"/>
          <w:szCs w:val="22"/>
        </w:rPr>
        <w:t>Market</w:t>
      </w:r>
      <w:r>
        <w:rPr>
          <w:rFonts w:ascii="Times New Roman" w:hAnsi="Times New Roman" w:cs="Times New Roman"/>
          <w:b/>
          <w:sz w:val="22"/>
          <w:szCs w:val="22"/>
        </w:rPr>
        <w:tab/>
      </w:r>
      <w:r w:rsidRPr="009206B7">
        <w:rPr>
          <w:rFonts w:ascii="Times New Roman" w:hAnsi="Times New Roman" w:cs="Times New Roman"/>
          <w:b/>
          <w:sz w:val="22"/>
          <w:szCs w:val="22"/>
        </w:rPr>
        <w:tab/>
      </w:r>
      <w:r w:rsidRPr="009206B7">
        <w:rPr>
          <w:rFonts w:ascii="Times New Roman" w:hAnsi="Times New Roman" w:cs="Times New Roman"/>
          <w:b/>
          <w:sz w:val="22"/>
          <w:szCs w:val="22"/>
        </w:rPr>
        <w:tab/>
      </w:r>
      <w:r w:rsidRPr="009206B7">
        <w:rPr>
          <w:rFonts w:ascii="Times New Roman" w:hAnsi="Times New Roman" w:cs="Times New Roman"/>
          <w:b/>
          <w:sz w:val="22"/>
          <w:szCs w:val="22"/>
        </w:rPr>
        <w:tab/>
      </w:r>
      <w:r w:rsidRPr="009206B7">
        <w:rPr>
          <w:rFonts w:ascii="Times New Roman" w:hAnsi="Times New Roman" w:cs="Times New Roman"/>
          <w:b/>
          <w:sz w:val="22"/>
          <w:szCs w:val="22"/>
        </w:rPr>
        <w:tab/>
      </w:r>
      <w:r w:rsidRPr="009206B7">
        <w:rPr>
          <w:rFonts w:ascii="Times New Roman" w:hAnsi="Times New Roman" w:cs="Times New Roman"/>
          <w:b/>
          <w:sz w:val="22"/>
          <w:szCs w:val="22"/>
        </w:rPr>
        <w:tab/>
        <w:t>- $</w:t>
      </w:r>
      <w:r>
        <w:rPr>
          <w:rFonts w:ascii="Times New Roman" w:hAnsi="Times New Roman" w:cs="Times New Roman"/>
          <w:b/>
          <w:sz w:val="22"/>
          <w:szCs w:val="22"/>
        </w:rPr>
        <w:t>792 Million</w:t>
      </w:r>
    </w:p>
    <w:p w:rsidR="009206B7" w:rsidRPr="009206B7" w:rsidRDefault="009206B7" w:rsidP="009206B7">
      <w:pPr>
        <w:pStyle w:val="ListParagraph"/>
        <w:ind w:left="360"/>
        <w:rPr>
          <w:rFonts w:ascii="Times New Roman" w:hAnsi="Times New Roman" w:cs="Times New Roman"/>
          <w:b/>
          <w:sz w:val="22"/>
          <w:szCs w:val="22"/>
        </w:rPr>
      </w:pPr>
    </w:p>
    <w:p w:rsidR="009206B7" w:rsidRPr="00DA0BAD" w:rsidRDefault="009206B7" w:rsidP="009206B7">
      <w:pPr>
        <w:pStyle w:val="ListParagraph"/>
        <w:numPr>
          <w:ilvl w:val="0"/>
          <w:numId w:val="2"/>
        </w:numPr>
        <w:rPr>
          <w:rFonts w:ascii="Times New Roman" w:hAnsi="Times New Roman" w:cs="Times New Roman"/>
          <w:b/>
          <w:sz w:val="22"/>
          <w:szCs w:val="22"/>
        </w:rPr>
      </w:pPr>
      <w:r>
        <w:rPr>
          <w:rFonts w:ascii="Times New Roman" w:hAnsi="Times New Roman" w:cs="Times New Roman"/>
          <w:b/>
          <w:sz w:val="22"/>
          <w:szCs w:val="22"/>
        </w:rPr>
        <w:t>Target Market - Students</w:t>
      </w:r>
    </w:p>
    <w:p w:rsidR="009206B7" w:rsidRDefault="009206B7" w:rsidP="009206B7">
      <w:pPr>
        <w:ind w:left="360"/>
        <w:rPr>
          <w:rFonts w:ascii="Times New Roman" w:hAnsi="Times New Roman" w:cs="Times New Roman"/>
        </w:rPr>
      </w:pPr>
      <w:r>
        <w:rPr>
          <w:rFonts w:ascii="Times New Roman" w:hAnsi="Times New Roman" w:cs="Times New Roman"/>
        </w:rPr>
        <w:t>Considering 30% of the people (SAM) would try the product,</w:t>
      </w:r>
    </w:p>
    <w:p w:rsidR="009206B7" w:rsidRDefault="009206B7" w:rsidP="009206B7">
      <w:pPr>
        <w:pStyle w:val="ListParagraph"/>
        <w:ind w:left="360"/>
        <w:rPr>
          <w:rFonts w:ascii="Times New Roman" w:hAnsi="Times New Roman" w:cs="Times New Roman"/>
          <w:b/>
          <w:sz w:val="22"/>
          <w:szCs w:val="22"/>
        </w:rPr>
      </w:pPr>
      <w:r w:rsidRPr="00DA0BAD">
        <w:rPr>
          <w:rFonts w:ascii="Times New Roman" w:hAnsi="Times New Roman" w:cs="Times New Roman"/>
          <w:b/>
          <w:sz w:val="22"/>
          <w:szCs w:val="22"/>
        </w:rPr>
        <w:t xml:space="preserve">Target Market </w:t>
      </w: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t>- $237.6</w:t>
      </w:r>
      <w:r w:rsidRPr="00DA0BAD">
        <w:rPr>
          <w:rFonts w:ascii="Times New Roman" w:hAnsi="Times New Roman" w:cs="Times New Roman"/>
          <w:b/>
          <w:sz w:val="22"/>
          <w:szCs w:val="22"/>
        </w:rPr>
        <w:t xml:space="preserve"> Million</w:t>
      </w:r>
    </w:p>
    <w:p w:rsidR="009206B7" w:rsidRDefault="009206B7" w:rsidP="009206B7">
      <w:pPr>
        <w:ind w:left="360"/>
        <w:rPr>
          <w:rFonts w:ascii="Times New Roman" w:hAnsi="Times New Roman" w:cs="Times New Roman"/>
        </w:rPr>
      </w:pPr>
    </w:p>
    <w:p w:rsidR="009206B7" w:rsidRDefault="009206B7" w:rsidP="009206B7">
      <w:pPr>
        <w:ind w:left="360"/>
        <w:rPr>
          <w:rFonts w:ascii="Times New Roman" w:hAnsi="Times New Roman" w:cs="Times New Roman"/>
        </w:rPr>
        <w:sectPr w:rsidR="009206B7" w:rsidSect="005704BC">
          <w:pgSz w:w="12240" w:h="15840"/>
          <w:pgMar w:top="1440" w:right="1440" w:bottom="1440" w:left="1440" w:header="720" w:footer="720" w:gutter="0"/>
          <w:cols w:space="720"/>
          <w:docGrid w:linePitch="360"/>
        </w:sectPr>
      </w:pPr>
    </w:p>
    <w:p w:rsidR="009206B7" w:rsidRDefault="009206B7" w:rsidP="009206B7">
      <w:pPr>
        <w:pStyle w:val="Heading1"/>
      </w:pPr>
      <w:bookmarkStart w:id="3" w:name="_Toc516433874"/>
      <w:r>
        <w:lastRenderedPageBreak/>
        <w:t>Risk Assessment</w:t>
      </w:r>
      <w:bookmarkEnd w:id="3"/>
    </w:p>
    <w:p w:rsidR="005704BC" w:rsidRDefault="005704BC" w:rsidP="005704BC"/>
    <w:tbl>
      <w:tblPr>
        <w:tblW w:w="13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2070"/>
        <w:gridCol w:w="1980"/>
        <w:gridCol w:w="2250"/>
        <w:gridCol w:w="4230"/>
      </w:tblGrid>
      <w:tr w:rsidR="009206B7" w:rsidRPr="009206B7" w:rsidTr="009206B7">
        <w:trPr>
          <w:trHeight w:val="719"/>
        </w:trPr>
        <w:tc>
          <w:tcPr>
            <w:tcW w:w="2785" w:type="dxa"/>
            <w:shd w:val="clear" w:color="auto" w:fill="2E75B5"/>
          </w:tcPr>
          <w:p w:rsidR="009206B7" w:rsidRPr="009206B7" w:rsidRDefault="009206B7" w:rsidP="00F000A3">
            <w:pPr>
              <w:jc w:val="center"/>
              <w:rPr>
                <w:rFonts w:ascii="Times New Roman" w:hAnsi="Times New Roman" w:cs="Times New Roman"/>
                <w:color w:val="FFFFFF"/>
                <w:sz w:val="22"/>
                <w:szCs w:val="22"/>
              </w:rPr>
            </w:pPr>
            <w:r w:rsidRPr="009206B7">
              <w:rPr>
                <w:rFonts w:ascii="Times New Roman" w:hAnsi="Times New Roman" w:cs="Times New Roman"/>
                <w:color w:val="FFFFFF"/>
                <w:sz w:val="22"/>
                <w:szCs w:val="22"/>
              </w:rPr>
              <w:t>RISK</w:t>
            </w:r>
          </w:p>
        </w:tc>
        <w:tc>
          <w:tcPr>
            <w:tcW w:w="2070" w:type="dxa"/>
            <w:shd w:val="clear" w:color="auto" w:fill="2E75B5"/>
          </w:tcPr>
          <w:p w:rsidR="009206B7" w:rsidRPr="009206B7" w:rsidRDefault="009206B7" w:rsidP="00F000A3">
            <w:pPr>
              <w:jc w:val="center"/>
              <w:rPr>
                <w:rFonts w:ascii="Times New Roman" w:hAnsi="Times New Roman" w:cs="Times New Roman"/>
                <w:color w:val="FFFFFF"/>
                <w:sz w:val="22"/>
                <w:szCs w:val="22"/>
              </w:rPr>
            </w:pPr>
            <w:r w:rsidRPr="009206B7">
              <w:rPr>
                <w:rFonts w:ascii="Times New Roman" w:hAnsi="Times New Roman" w:cs="Times New Roman"/>
                <w:color w:val="FFFFFF"/>
                <w:sz w:val="22"/>
                <w:szCs w:val="22"/>
              </w:rPr>
              <w:t>PROBABILITY OF OCCURRENCE</w:t>
            </w:r>
          </w:p>
        </w:tc>
        <w:tc>
          <w:tcPr>
            <w:tcW w:w="1980" w:type="dxa"/>
            <w:shd w:val="clear" w:color="auto" w:fill="2E75B5"/>
          </w:tcPr>
          <w:p w:rsidR="009206B7" w:rsidRPr="009206B7" w:rsidRDefault="009206B7" w:rsidP="00F000A3">
            <w:pPr>
              <w:jc w:val="center"/>
              <w:rPr>
                <w:rFonts w:ascii="Times New Roman" w:hAnsi="Times New Roman" w:cs="Times New Roman"/>
                <w:color w:val="FFFFFF"/>
                <w:sz w:val="22"/>
                <w:szCs w:val="22"/>
              </w:rPr>
            </w:pPr>
            <w:r w:rsidRPr="009206B7">
              <w:rPr>
                <w:rFonts w:ascii="Times New Roman" w:hAnsi="Times New Roman" w:cs="Times New Roman"/>
                <w:color w:val="FFFFFF"/>
                <w:sz w:val="22"/>
                <w:szCs w:val="22"/>
              </w:rPr>
              <w:t>IMPACT OF RISK ON PROJECT</w:t>
            </w:r>
          </w:p>
        </w:tc>
        <w:tc>
          <w:tcPr>
            <w:tcW w:w="2250" w:type="dxa"/>
            <w:shd w:val="clear" w:color="auto" w:fill="2E75B5"/>
          </w:tcPr>
          <w:p w:rsidR="009206B7" w:rsidRPr="009206B7" w:rsidRDefault="009206B7" w:rsidP="00F000A3">
            <w:pPr>
              <w:jc w:val="center"/>
              <w:rPr>
                <w:rFonts w:ascii="Times New Roman" w:hAnsi="Times New Roman" w:cs="Times New Roman"/>
                <w:color w:val="FFFFFF"/>
                <w:sz w:val="22"/>
                <w:szCs w:val="22"/>
              </w:rPr>
            </w:pPr>
            <w:r w:rsidRPr="009206B7">
              <w:rPr>
                <w:rFonts w:ascii="Times New Roman" w:hAnsi="Times New Roman" w:cs="Times New Roman"/>
                <w:color w:val="FFFFFF"/>
                <w:sz w:val="22"/>
                <w:szCs w:val="22"/>
              </w:rPr>
              <w:t>PROBABILITY * IMPACT</w:t>
            </w:r>
          </w:p>
        </w:tc>
        <w:tc>
          <w:tcPr>
            <w:tcW w:w="4230" w:type="dxa"/>
            <w:shd w:val="clear" w:color="auto" w:fill="2E75B5"/>
          </w:tcPr>
          <w:p w:rsidR="009206B7" w:rsidRPr="009206B7" w:rsidRDefault="009206B7" w:rsidP="00F000A3">
            <w:pPr>
              <w:jc w:val="center"/>
              <w:rPr>
                <w:rFonts w:ascii="Times New Roman" w:hAnsi="Times New Roman" w:cs="Times New Roman"/>
                <w:color w:val="FFFFFF"/>
                <w:sz w:val="22"/>
                <w:szCs w:val="22"/>
              </w:rPr>
            </w:pPr>
            <w:r w:rsidRPr="009206B7">
              <w:rPr>
                <w:rFonts w:ascii="Times New Roman" w:hAnsi="Times New Roman" w:cs="Times New Roman"/>
                <w:color w:val="FFFFFF"/>
                <w:sz w:val="22"/>
                <w:szCs w:val="22"/>
              </w:rPr>
              <w:t>MITIGATION PLAN</w:t>
            </w:r>
          </w:p>
        </w:tc>
      </w:tr>
      <w:tr w:rsidR="009206B7" w:rsidRPr="009206B7" w:rsidTr="009206B7">
        <w:trPr>
          <w:trHeight w:val="940"/>
        </w:trPr>
        <w:tc>
          <w:tcPr>
            <w:tcW w:w="2785"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Supply chain risk- delay in delivery of material</w:t>
            </w:r>
          </w:p>
        </w:tc>
        <w:tc>
          <w:tcPr>
            <w:tcW w:w="207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3</w:t>
            </w:r>
          </w:p>
        </w:tc>
        <w:tc>
          <w:tcPr>
            <w:tcW w:w="198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5</w:t>
            </w:r>
          </w:p>
        </w:tc>
        <w:tc>
          <w:tcPr>
            <w:tcW w:w="2250" w:type="dxa"/>
            <w:shd w:val="clear" w:color="auto" w:fill="FFE599"/>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15</w:t>
            </w:r>
          </w:p>
        </w:tc>
        <w:tc>
          <w:tcPr>
            <w:tcW w:w="423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Monitor supplier performance, availability and delivery of materials, flexibility in sourcing</w:t>
            </w:r>
          </w:p>
        </w:tc>
      </w:tr>
      <w:tr w:rsidR="009206B7" w:rsidRPr="009206B7" w:rsidTr="009206B7">
        <w:trPr>
          <w:trHeight w:val="566"/>
        </w:trPr>
        <w:tc>
          <w:tcPr>
            <w:tcW w:w="2785"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Breaking through into an emerging market</w:t>
            </w:r>
          </w:p>
        </w:tc>
        <w:tc>
          <w:tcPr>
            <w:tcW w:w="207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3</w:t>
            </w:r>
          </w:p>
        </w:tc>
        <w:tc>
          <w:tcPr>
            <w:tcW w:w="198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5</w:t>
            </w:r>
          </w:p>
        </w:tc>
        <w:tc>
          <w:tcPr>
            <w:tcW w:w="2250" w:type="dxa"/>
            <w:shd w:val="clear" w:color="auto" w:fill="FFE599"/>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15</w:t>
            </w:r>
          </w:p>
        </w:tc>
        <w:tc>
          <w:tcPr>
            <w:tcW w:w="423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Play-to-win strategy, Targeted marketing strategy</w:t>
            </w:r>
          </w:p>
        </w:tc>
      </w:tr>
      <w:tr w:rsidR="009206B7" w:rsidRPr="009206B7" w:rsidTr="009206B7">
        <w:trPr>
          <w:trHeight w:val="791"/>
        </w:trPr>
        <w:tc>
          <w:tcPr>
            <w:tcW w:w="2785"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Operational risks in development, planning, production, and distribution</w:t>
            </w:r>
          </w:p>
        </w:tc>
        <w:tc>
          <w:tcPr>
            <w:tcW w:w="207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4</w:t>
            </w:r>
          </w:p>
        </w:tc>
        <w:tc>
          <w:tcPr>
            <w:tcW w:w="198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5</w:t>
            </w:r>
          </w:p>
        </w:tc>
        <w:tc>
          <w:tcPr>
            <w:tcW w:w="2250" w:type="dxa"/>
            <w:shd w:val="clear" w:color="auto" w:fill="FF0000"/>
          </w:tcPr>
          <w:p w:rsidR="009206B7" w:rsidRPr="009206B7" w:rsidRDefault="009206B7" w:rsidP="00F000A3">
            <w:pPr>
              <w:jc w:val="center"/>
              <w:rPr>
                <w:rFonts w:ascii="Times New Roman" w:hAnsi="Times New Roman" w:cs="Times New Roman"/>
                <w:color w:val="FFFFFF"/>
                <w:sz w:val="22"/>
                <w:szCs w:val="22"/>
              </w:rPr>
            </w:pPr>
            <w:r w:rsidRPr="009206B7">
              <w:rPr>
                <w:rFonts w:ascii="Times New Roman" w:hAnsi="Times New Roman" w:cs="Times New Roman"/>
                <w:color w:val="FFFFFF"/>
                <w:sz w:val="22"/>
                <w:szCs w:val="22"/>
              </w:rPr>
              <w:t>20</w:t>
            </w:r>
          </w:p>
        </w:tc>
        <w:tc>
          <w:tcPr>
            <w:tcW w:w="423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 xml:space="preserve">Collaboration within and outside of the organization; Hiring experienced project managers; </w:t>
            </w:r>
          </w:p>
        </w:tc>
      </w:tr>
      <w:tr w:rsidR="009206B7" w:rsidRPr="009206B7" w:rsidTr="009206B7">
        <w:trPr>
          <w:trHeight w:val="960"/>
        </w:trPr>
        <w:tc>
          <w:tcPr>
            <w:tcW w:w="2785"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Functional risks related to financial investments</w:t>
            </w:r>
          </w:p>
        </w:tc>
        <w:tc>
          <w:tcPr>
            <w:tcW w:w="207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3</w:t>
            </w:r>
          </w:p>
        </w:tc>
        <w:tc>
          <w:tcPr>
            <w:tcW w:w="198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4</w:t>
            </w:r>
          </w:p>
        </w:tc>
        <w:tc>
          <w:tcPr>
            <w:tcW w:w="2250" w:type="dxa"/>
            <w:shd w:val="clear" w:color="auto" w:fill="FFF2CC"/>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12</w:t>
            </w:r>
          </w:p>
        </w:tc>
        <w:tc>
          <w:tcPr>
            <w:tcW w:w="423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Monitor a control system to review the financial strategy, costs and benefits</w:t>
            </w:r>
          </w:p>
        </w:tc>
      </w:tr>
      <w:tr w:rsidR="009206B7" w:rsidRPr="009206B7" w:rsidTr="009206B7">
        <w:trPr>
          <w:trHeight w:val="548"/>
        </w:trPr>
        <w:tc>
          <w:tcPr>
            <w:tcW w:w="2785"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Inaccurate demand forecast</w:t>
            </w:r>
          </w:p>
        </w:tc>
        <w:tc>
          <w:tcPr>
            <w:tcW w:w="207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4</w:t>
            </w:r>
          </w:p>
        </w:tc>
        <w:tc>
          <w:tcPr>
            <w:tcW w:w="198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4</w:t>
            </w:r>
          </w:p>
        </w:tc>
        <w:tc>
          <w:tcPr>
            <w:tcW w:w="2250" w:type="dxa"/>
            <w:shd w:val="clear" w:color="auto" w:fill="FFE599"/>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16</w:t>
            </w:r>
          </w:p>
        </w:tc>
        <w:tc>
          <w:tcPr>
            <w:tcW w:w="423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Invest in demand forecasting technologies</w:t>
            </w:r>
          </w:p>
        </w:tc>
      </w:tr>
      <w:tr w:rsidR="009206B7" w:rsidRPr="009206B7" w:rsidTr="009206B7">
        <w:trPr>
          <w:trHeight w:val="960"/>
        </w:trPr>
        <w:tc>
          <w:tcPr>
            <w:tcW w:w="2785"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Product copied by larger, more established manufacturers</w:t>
            </w:r>
          </w:p>
        </w:tc>
        <w:tc>
          <w:tcPr>
            <w:tcW w:w="207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4</w:t>
            </w:r>
          </w:p>
        </w:tc>
        <w:tc>
          <w:tcPr>
            <w:tcW w:w="198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4</w:t>
            </w:r>
          </w:p>
        </w:tc>
        <w:tc>
          <w:tcPr>
            <w:tcW w:w="2250" w:type="dxa"/>
            <w:shd w:val="clear" w:color="auto" w:fill="FFF2CC"/>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16</w:t>
            </w:r>
          </w:p>
        </w:tc>
        <w:tc>
          <w:tcPr>
            <w:tcW w:w="423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Retain competitive advantage through product differentiation via customization and quickly adapting to new customer needs.</w:t>
            </w:r>
          </w:p>
        </w:tc>
      </w:tr>
      <w:tr w:rsidR="009206B7" w:rsidRPr="009206B7" w:rsidTr="009206B7">
        <w:trPr>
          <w:trHeight w:val="83"/>
        </w:trPr>
        <w:tc>
          <w:tcPr>
            <w:tcW w:w="2785"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Change in customer needs</w:t>
            </w:r>
          </w:p>
        </w:tc>
        <w:tc>
          <w:tcPr>
            <w:tcW w:w="207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4</w:t>
            </w:r>
          </w:p>
        </w:tc>
        <w:tc>
          <w:tcPr>
            <w:tcW w:w="198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5</w:t>
            </w:r>
          </w:p>
        </w:tc>
        <w:tc>
          <w:tcPr>
            <w:tcW w:w="2250" w:type="dxa"/>
            <w:shd w:val="clear" w:color="auto" w:fill="FF0000"/>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color w:val="FFFFFF"/>
                <w:sz w:val="22"/>
                <w:szCs w:val="22"/>
              </w:rPr>
              <w:t>20</w:t>
            </w:r>
          </w:p>
        </w:tc>
        <w:tc>
          <w:tcPr>
            <w:tcW w:w="423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Developing idealized designs and competing in advance</w:t>
            </w:r>
          </w:p>
        </w:tc>
      </w:tr>
      <w:tr w:rsidR="009206B7" w:rsidRPr="009206B7" w:rsidTr="009206B7">
        <w:trPr>
          <w:trHeight w:val="593"/>
        </w:trPr>
        <w:tc>
          <w:tcPr>
            <w:tcW w:w="2785"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Manufacturing skills gap</w:t>
            </w:r>
          </w:p>
        </w:tc>
        <w:tc>
          <w:tcPr>
            <w:tcW w:w="207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3</w:t>
            </w:r>
          </w:p>
        </w:tc>
        <w:tc>
          <w:tcPr>
            <w:tcW w:w="198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5</w:t>
            </w:r>
          </w:p>
        </w:tc>
        <w:tc>
          <w:tcPr>
            <w:tcW w:w="2250" w:type="dxa"/>
            <w:shd w:val="clear" w:color="auto" w:fill="FFE599"/>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15</w:t>
            </w:r>
          </w:p>
        </w:tc>
        <w:tc>
          <w:tcPr>
            <w:tcW w:w="423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Providing training and engage existing workforce.</w:t>
            </w:r>
          </w:p>
        </w:tc>
      </w:tr>
      <w:tr w:rsidR="009206B7" w:rsidRPr="009206B7" w:rsidTr="009206B7">
        <w:trPr>
          <w:trHeight w:val="600"/>
        </w:trPr>
        <w:tc>
          <w:tcPr>
            <w:tcW w:w="2785"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Third-party risks such as  product life cycle management and recycling</w:t>
            </w:r>
          </w:p>
        </w:tc>
        <w:tc>
          <w:tcPr>
            <w:tcW w:w="207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3</w:t>
            </w:r>
          </w:p>
        </w:tc>
        <w:tc>
          <w:tcPr>
            <w:tcW w:w="198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4</w:t>
            </w:r>
          </w:p>
        </w:tc>
        <w:tc>
          <w:tcPr>
            <w:tcW w:w="2250" w:type="dxa"/>
            <w:shd w:val="clear" w:color="auto" w:fill="FFE599"/>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16</w:t>
            </w:r>
          </w:p>
        </w:tc>
        <w:tc>
          <w:tcPr>
            <w:tcW w:w="4230" w:type="dxa"/>
          </w:tcPr>
          <w:p w:rsidR="009206B7" w:rsidRPr="009206B7" w:rsidRDefault="009206B7" w:rsidP="00F000A3">
            <w:pPr>
              <w:jc w:val="center"/>
              <w:rPr>
                <w:rFonts w:ascii="Times New Roman" w:hAnsi="Times New Roman" w:cs="Times New Roman"/>
                <w:sz w:val="22"/>
                <w:szCs w:val="22"/>
              </w:rPr>
            </w:pPr>
            <w:r w:rsidRPr="009206B7">
              <w:rPr>
                <w:rFonts w:ascii="Times New Roman" w:hAnsi="Times New Roman" w:cs="Times New Roman"/>
                <w:sz w:val="22"/>
                <w:szCs w:val="22"/>
              </w:rPr>
              <w:t>Internal and external audit for quality and recycling management.</w:t>
            </w:r>
          </w:p>
        </w:tc>
      </w:tr>
    </w:tbl>
    <w:p w:rsidR="009206B7" w:rsidRDefault="009206B7" w:rsidP="009206B7"/>
    <w:p w:rsidR="009206B7" w:rsidRPr="0007680A" w:rsidRDefault="008A78C8" w:rsidP="0007680A">
      <w:pPr>
        <w:ind w:left="360"/>
        <w:jc w:val="both"/>
        <w:rPr>
          <w:rFonts w:ascii="Times New Roman" w:hAnsi="Times New Roman" w:cs="Times New Roman"/>
        </w:rPr>
        <w:sectPr w:rsidR="009206B7" w:rsidRPr="0007680A" w:rsidSect="009206B7">
          <w:pgSz w:w="15840" w:h="12240" w:orient="landscape"/>
          <w:pgMar w:top="1440" w:right="1440" w:bottom="1440" w:left="1440" w:header="720" w:footer="720" w:gutter="0"/>
          <w:cols w:space="720"/>
          <w:docGrid w:linePitch="360"/>
        </w:sectPr>
      </w:pPr>
      <w:r w:rsidRPr="0007680A">
        <w:rPr>
          <w:rFonts w:ascii="Times New Roman" w:hAnsi="Times New Roman" w:cs="Times New Roman"/>
        </w:rPr>
        <w:t xml:space="preserve">From </w:t>
      </w:r>
      <w:r w:rsidR="0007680A">
        <w:rPr>
          <w:rFonts w:ascii="Times New Roman" w:hAnsi="Times New Roman" w:cs="Times New Roman"/>
        </w:rPr>
        <w:t>the colour map above, red means</w:t>
      </w:r>
      <w:r w:rsidR="0007680A" w:rsidRPr="0007680A">
        <w:rPr>
          <w:rFonts w:ascii="Times New Roman" w:hAnsi="Times New Roman" w:cs="Times New Roman"/>
        </w:rPr>
        <w:t xml:space="preserve"> those risk factors have a significant impact on the business</w:t>
      </w:r>
      <w:r w:rsidR="0007680A">
        <w:rPr>
          <w:rFonts w:ascii="Times New Roman" w:hAnsi="Times New Roman" w:cs="Times New Roman"/>
        </w:rPr>
        <w:t xml:space="preserve"> whereas the lighter colours have a lesser risk associated with it.</w:t>
      </w:r>
      <w:r w:rsidR="0007680A" w:rsidRPr="0007680A">
        <w:rPr>
          <w:rFonts w:ascii="Times New Roman" w:hAnsi="Times New Roman" w:cs="Times New Roman"/>
        </w:rPr>
        <w:t xml:space="preserve"> </w:t>
      </w:r>
    </w:p>
    <w:p w:rsidR="009206B7" w:rsidRDefault="009206B7" w:rsidP="009206B7">
      <w:pPr>
        <w:pStyle w:val="Heading1"/>
      </w:pPr>
      <w:bookmarkStart w:id="4" w:name="_Toc516433875"/>
      <w:r>
        <w:lastRenderedPageBreak/>
        <w:t>Competitor Assessment</w:t>
      </w:r>
      <w:bookmarkEnd w:id="4"/>
    </w:p>
    <w:p w:rsidR="009206B7" w:rsidRDefault="009206B7" w:rsidP="009206B7"/>
    <w:tbl>
      <w:tblPr>
        <w:tblStyle w:val="TableGrid"/>
        <w:tblW w:w="9895" w:type="dxa"/>
        <w:tblLayout w:type="fixed"/>
        <w:tblLook w:val="0400" w:firstRow="0" w:lastRow="0" w:firstColumn="0" w:lastColumn="0" w:noHBand="0" w:noVBand="1"/>
      </w:tblPr>
      <w:tblGrid>
        <w:gridCol w:w="1795"/>
        <w:gridCol w:w="2700"/>
        <w:gridCol w:w="2610"/>
        <w:gridCol w:w="2790"/>
      </w:tblGrid>
      <w:tr w:rsidR="007F7546" w:rsidRPr="009206B7" w:rsidTr="004A3EA6">
        <w:trPr>
          <w:trHeight w:val="899"/>
        </w:trPr>
        <w:tc>
          <w:tcPr>
            <w:tcW w:w="1795"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FACTORS</w:t>
            </w:r>
          </w:p>
        </w:tc>
        <w:tc>
          <w:tcPr>
            <w:tcW w:w="2700"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 xml:space="preserve">OUR </w:t>
            </w:r>
          </w:p>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PRODUCT</w:t>
            </w:r>
          </w:p>
        </w:tc>
        <w:tc>
          <w:tcPr>
            <w:tcW w:w="2610" w:type="dxa"/>
          </w:tcPr>
          <w:p w:rsidR="009206B7" w:rsidRPr="001F2A61" w:rsidRDefault="009206B7" w:rsidP="009206B7">
            <w:pPr>
              <w:jc w:val="center"/>
              <w:rPr>
                <w:rFonts w:ascii="Times New Roman" w:hAnsi="Times New Roman" w:cs="Times New Roman"/>
                <w:b/>
                <w:sz w:val="22"/>
                <w:szCs w:val="22"/>
              </w:rPr>
            </w:pPr>
            <w:r w:rsidRPr="001F2A61">
              <w:rPr>
                <w:rFonts w:ascii="Times New Roman" w:hAnsi="Times New Roman" w:cs="Times New Roman"/>
                <w:b/>
                <w:sz w:val="22"/>
                <w:szCs w:val="22"/>
              </w:rPr>
              <w:t>COMPETITOR 1 Shacke shoulder strap for bags</w:t>
            </w:r>
          </w:p>
        </w:tc>
        <w:tc>
          <w:tcPr>
            <w:tcW w:w="2790"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 xml:space="preserve">COMPETITOR 2 </w:t>
            </w:r>
          </w:p>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Amazon Basics Messenger Bag</w:t>
            </w:r>
          </w:p>
          <w:p w:rsidR="009206B7" w:rsidRPr="001F2A61" w:rsidRDefault="009206B7" w:rsidP="00F000A3">
            <w:pPr>
              <w:rPr>
                <w:rFonts w:ascii="Times New Roman" w:hAnsi="Times New Roman" w:cs="Times New Roman"/>
                <w:b/>
                <w:sz w:val="22"/>
                <w:szCs w:val="22"/>
              </w:rPr>
            </w:pPr>
          </w:p>
        </w:tc>
      </w:tr>
      <w:tr w:rsidR="009206B7" w:rsidRPr="009206B7" w:rsidTr="004A3EA6">
        <w:trPr>
          <w:trHeight w:val="680"/>
        </w:trPr>
        <w:tc>
          <w:tcPr>
            <w:tcW w:w="1795" w:type="dxa"/>
          </w:tcPr>
          <w:p w:rsidR="009206B7" w:rsidRPr="001F2A61" w:rsidRDefault="009206B7" w:rsidP="00F000A3">
            <w:pPr>
              <w:jc w:val="center"/>
              <w:rPr>
                <w:rFonts w:ascii="Times New Roman" w:hAnsi="Times New Roman" w:cs="Times New Roman"/>
                <w:sz w:val="22"/>
                <w:szCs w:val="22"/>
              </w:rPr>
            </w:pPr>
          </w:p>
        </w:tc>
        <w:tc>
          <w:tcPr>
            <w:tcW w:w="2700" w:type="dxa"/>
          </w:tcPr>
          <w:p w:rsidR="009206B7" w:rsidRPr="001F2A61" w:rsidRDefault="00F006B6" w:rsidP="00F000A3">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1263441" cy="15948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31f003-cc81-4e9a-ba06-a3f7d51c3c2e.jpeg"/>
                          <pic:cNvPicPr/>
                        </pic:nvPicPr>
                        <pic:blipFill rotWithShape="1">
                          <a:blip r:embed="rId8" cstate="hqprint">
                            <a:extLst>
                              <a:ext uri="{28A0092B-C50C-407E-A947-70E740481C1C}">
                                <a14:useLocalDpi xmlns:a14="http://schemas.microsoft.com/office/drawing/2010/main" val="0"/>
                              </a:ext>
                            </a:extLst>
                          </a:blip>
                          <a:srcRect t="12060" b="16934"/>
                          <a:stretch/>
                        </pic:blipFill>
                        <pic:spPr bwMode="auto">
                          <a:xfrm>
                            <a:off x="0" y="0"/>
                            <a:ext cx="1276206" cy="1610998"/>
                          </a:xfrm>
                          <a:prstGeom prst="rect">
                            <a:avLst/>
                          </a:prstGeom>
                          <a:ln>
                            <a:noFill/>
                          </a:ln>
                          <a:extLst>
                            <a:ext uri="{53640926-AAD7-44D8-BBD7-CCE9431645EC}">
                              <a14:shadowObscured xmlns:a14="http://schemas.microsoft.com/office/drawing/2010/main"/>
                            </a:ext>
                          </a:extLst>
                        </pic:spPr>
                      </pic:pic>
                    </a:graphicData>
                  </a:graphic>
                </wp:inline>
              </w:drawing>
            </w:r>
          </w:p>
        </w:tc>
        <w:tc>
          <w:tcPr>
            <w:tcW w:w="2610" w:type="dxa"/>
          </w:tcPr>
          <w:p w:rsidR="009206B7" w:rsidRPr="001F2A61" w:rsidRDefault="009206B7" w:rsidP="00F000A3">
            <w:pPr>
              <w:jc w:val="center"/>
              <w:rPr>
                <w:rFonts w:ascii="Times New Roman" w:hAnsi="Times New Roman" w:cs="Times New Roman"/>
                <w:sz w:val="22"/>
                <w:szCs w:val="22"/>
              </w:rPr>
            </w:pPr>
            <w:r w:rsidRPr="001F2A61">
              <w:rPr>
                <w:rFonts w:ascii="Times New Roman" w:hAnsi="Times New Roman" w:cs="Times New Roman"/>
                <w:noProof/>
                <w:sz w:val="22"/>
                <w:szCs w:val="22"/>
              </w:rPr>
              <w:drawing>
                <wp:inline distT="0" distB="0" distL="0" distR="0" wp14:anchorId="53CD4033" wp14:editId="0424CE68">
                  <wp:extent cx="1743619"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3658" cy="1387364"/>
                          </a:xfrm>
                          <a:prstGeom prst="rect">
                            <a:avLst/>
                          </a:prstGeom>
                        </pic:spPr>
                      </pic:pic>
                    </a:graphicData>
                  </a:graphic>
                </wp:inline>
              </w:drawing>
            </w:r>
          </w:p>
        </w:tc>
        <w:tc>
          <w:tcPr>
            <w:tcW w:w="2790" w:type="dxa"/>
          </w:tcPr>
          <w:p w:rsidR="009206B7" w:rsidRPr="001F2A61" w:rsidRDefault="009206B7" w:rsidP="00F000A3">
            <w:pPr>
              <w:jc w:val="center"/>
              <w:rPr>
                <w:rFonts w:ascii="Times New Roman" w:hAnsi="Times New Roman" w:cs="Times New Roman"/>
                <w:sz w:val="22"/>
                <w:szCs w:val="22"/>
              </w:rPr>
            </w:pPr>
            <w:r w:rsidRPr="001F2A61">
              <w:rPr>
                <w:rFonts w:ascii="Times New Roman" w:hAnsi="Times New Roman" w:cs="Times New Roman"/>
                <w:noProof/>
                <w:sz w:val="22"/>
                <w:szCs w:val="22"/>
              </w:rPr>
              <w:drawing>
                <wp:inline distT="0" distB="0" distL="0" distR="0" wp14:anchorId="11CF511E" wp14:editId="5967B64D">
                  <wp:extent cx="1535772" cy="127590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6915" cy="1293472"/>
                          </a:xfrm>
                          <a:prstGeom prst="rect">
                            <a:avLst/>
                          </a:prstGeom>
                        </pic:spPr>
                      </pic:pic>
                    </a:graphicData>
                  </a:graphic>
                </wp:inline>
              </w:drawing>
            </w:r>
          </w:p>
        </w:tc>
      </w:tr>
      <w:tr w:rsidR="007F7546" w:rsidRPr="009206B7" w:rsidTr="004A3EA6">
        <w:trPr>
          <w:trHeight w:val="680"/>
        </w:trPr>
        <w:tc>
          <w:tcPr>
            <w:tcW w:w="1795" w:type="dxa"/>
          </w:tcPr>
          <w:p w:rsidR="009206B7" w:rsidRPr="001F2A61" w:rsidRDefault="00B55739" w:rsidP="00F000A3">
            <w:pPr>
              <w:jc w:val="center"/>
              <w:rPr>
                <w:rFonts w:ascii="Times New Roman" w:hAnsi="Times New Roman" w:cs="Times New Roman"/>
                <w:b/>
                <w:sz w:val="22"/>
                <w:szCs w:val="22"/>
              </w:rPr>
            </w:pPr>
            <w:r>
              <w:rPr>
                <w:rFonts w:ascii="Times New Roman" w:hAnsi="Times New Roman" w:cs="Times New Roman"/>
                <w:b/>
                <w:sz w:val="22"/>
                <w:szCs w:val="22"/>
              </w:rPr>
              <w:t>Key Competitive A</w:t>
            </w:r>
            <w:r w:rsidR="009206B7" w:rsidRPr="001F2A61">
              <w:rPr>
                <w:rFonts w:ascii="Times New Roman" w:hAnsi="Times New Roman" w:cs="Times New Roman"/>
                <w:b/>
                <w:sz w:val="22"/>
                <w:szCs w:val="22"/>
              </w:rPr>
              <w:t>dvantage</w:t>
            </w:r>
          </w:p>
        </w:tc>
        <w:tc>
          <w:tcPr>
            <w:tcW w:w="270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Customized shoulder pad straps for bags to provide comfort and easy access on the go together</w:t>
            </w:r>
          </w:p>
        </w:tc>
        <w:tc>
          <w:tcPr>
            <w:tcW w:w="261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Shoulder pad straps for bags to provide comfort</w:t>
            </w:r>
          </w:p>
        </w:tc>
        <w:tc>
          <w:tcPr>
            <w:tcW w:w="279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A bag that provides access on the go.</w:t>
            </w:r>
          </w:p>
        </w:tc>
      </w:tr>
      <w:tr w:rsidR="007F7546" w:rsidRPr="009206B7" w:rsidTr="004A3EA6">
        <w:trPr>
          <w:trHeight w:val="560"/>
        </w:trPr>
        <w:tc>
          <w:tcPr>
            <w:tcW w:w="1795"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Target Market</w:t>
            </w:r>
          </w:p>
        </w:tc>
        <w:tc>
          <w:tcPr>
            <w:tcW w:w="270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$225 Million</w:t>
            </w:r>
          </w:p>
        </w:tc>
        <w:tc>
          <w:tcPr>
            <w:tcW w:w="261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$225 Million</w:t>
            </w:r>
          </w:p>
        </w:tc>
        <w:tc>
          <w:tcPr>
            <w:tcW w:w="2790" w:type="dxa"/>
          </w:tcPr>
          <w:p w:rsidR="009206B7" w:rsidRPr="001F2A61" w:rsidRDefault="0076069C" w:rsidP="009206B7">
            <w:pPr>
              <w:jc w:val="center"/>
              <w:rPr>
                <w:rFonts w:ascii="Times New Roman" w:hAnsi="Times New Roman" w:cs="Times New Roman"/>
                <w:sz w:val="22"/>
                <w:szCs w:val="22"/>
              </w:rPr>
            </w:pPr>
            <w:r>
              <w:rPr>
                <w:rFonts w:ascii="Times New Roman" w:hAnsi="Times New Roman" w:cs="Times New Roman"/>
                <w:sz w:val="22"/>
                <w:szCs w:val="22"/>
              </w:rPr>
              <w:t>$</w:t>
            </w:r>
            <w:r w:rsidR="009206B7" w:rsidRPr="001F2A61">
              <w:rPr>
                <w:rFonts w:ascii="Times New Roman" w:hAnsi="Times New Roman" w:cs="Times New Roman"/>
                <w:sz w:val="22"/>
                <w:szCs w:val="22"/>
              </w:rPr>
              <w:t>195 Million</w:t>
            </w:r>
          </w:p>
        </w:tc>
      </w:tr>
      <w:tr w:rsidR="007F7546" w:rsidRPr="009206B7" w:rsidTr="004A3EA6">
        <w:trPr>
          <w:trHeight w:val="680"/>
        </w:trPr>
        <w:tc>
          <w:tcPr>
            <w:tcW w:w="1795"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Products and services</w:t>
            </w:r>
          </w:p>
        </w:tc>
        <w:tc>
          <w:tcPr>
            <w:tcW w:w="270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2 customized shoulder straps for any bag</w:t>
            </w:r>
          </w:p>
        </w:tc>
        <w:tc>
          <w:tcPr>
            <w:tcW w:w="261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1 shoulder strap for backpack</w:t>
            </w:r>
          </w:p>
        </w:tc>
        <w:tc>
          <w:tcPr>
            <w:tcW w:w="279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1 messenger bag</w:t>
            </w:r>
          </w:p>
        </w:tc>
      </w:tr>
      <w:tr w:rsidR="007F7546" w:rsidRPr="009206B7" w:rsidTr="004A3EA6">
        <w:trPr>
          <w:trHeight w:val="680"/>
        </w:trPr>
        <w:tc>
          <w:tcPr>
            <w:tcW w:w="1795"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Pricing</w:t>
            </w:r>
          </w:p>
        </w:tc>
        <w:tc>
          <w:tcPr>
            <w:tcW w:w="270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MSRP $15 for 2 straps</w:t>
            </w:r>
          </w:p>
        </w:tc>
        <w:tc>
          <w:tcPr>
            <w:tcW w:w="261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$10 for one shoulder strap</w:t>
            </w:r>
          </w:p>
        </w:tc>
        <w:tc>
          <w:tcPr>
            <w:tcW w:w="279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$13 for 1 messenger bag</w:t>
            </w:r>
          </w:p>
        </w:tc>
      </w:tr>
      <w:tr w:rsidR="007F7546" w:rsidRPr="009206B7" w:rsidTr="004A3EA6">
        <w:trPr>
          <w:trHeight w:val="680"/>
        </w:trPr>
        <w:tc>
          <w:tcPr>
            <w:tcW w:w="1795" w:type="dxa"/>
          </w:tcPr>
          <w:p w:rsidR="009206B7" w:rsidRPr="001F2A61" w:rsidRDefault="007F7546" w:rsidP="00F000A3">
            <w:pPr>
              <w:jc w:val="center"/>
              <w:rPr>
                <w:rFonts w:ascii="Times New Roman" w:hAnsi="Times New Roman" w:cs="Times New Roman"/>
                <w:b/>
                <w:sz w:val="22"/>
                <w:szCs w:val="22"/>
              </w:rPr>
            </w:pPr>
            <w:r w:rsidRPr="001F2A61">
              <w:rPr>
                <w:rFonts w:ascii="Times New Roman" w:hAnsi="Times New Roman" w:cs="Times New Roman"/>
                <w:b/>
                <w:sz w:val="22"/>
                <w:szCs w:val="22"/>
              </w:rPr>
              <w:t>Distribution C</w:t>
            </w:r>
            <w:r w:rsidR="009206B7" w:rsidRPr="001F2A61">
              <w:rPr>
                <w:rFonts w:ascii="Times New Roman" w:hAnsi="Times New Roman" w:cs="Times New Roman"/>
                <w:b/>
                <w:sz w:val="22"/>
                <w:szCs w:val="22"/>
              </w:rPr>
              <w:t>hannels</w:t>
            </w:r>
          </w:p>
        </w:tc>
        <w:tc>
          <w:tcPr>
            <w:tcW w:w="270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Wholesale and online</w:t>
            </w:r>
          </w:p>
        </w:tc>
        <w:tc>
          <w:tcPr>
            <w:tcW w:w="261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Online only</w:t>
            </w:r>
          </w:p>
        </w:tc>
        <w:tc>
          <w:tcPr>
            <w:tcW w:w="2790" w:type="dxa"/>
          </w:tcPr>
          <w:p w:rsidR="009206B7" w:rsidRPr="001F2A61" w:rsidRDefault="009206B7" w:rsidP="009206B7">
            <w:pPr>
              <w:jc w:val="center"/>
              <w:rPr>
                <w:rFonts w:ascii="Times New Roman" w:hAnsi="Times New Roman" w:cs="Times New Roman"/>
                <w:sz w:val="22"/>
                <w:szCs w:val="22"/>
              </w:rPr>
            </w:pPr>
            <w:r w:rsidRPr="001F2A61">
              <w:rPr>
                <w:rFonts w:ascii="Times New Roman" w:hAnsi="Times New Roman" w:cs="Times New Roman"/>
                <w:sz w:val="22"/>
                <w:szCs w:val="22"/>
              </w:rPr>
              <w:t>Online only</w:t>
            </w:r>
          </w:p>
        </w:tc>
      </w:tr>
      <w:tr w:rsidR="007F7546" w:rsidRPr="009206B7" w:rsidTr="004A3EA6">
        <w:trPr>
          <w:trHeight w:val="720"/>
        </w:trPr>
        <w:tc>
          <w:tcPr>
            <w:tcW w:w="1795"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Strengths</w:t>
            </w:r>
          </w:p>
        </w:tc>
        <w:tc>
          <w:tcPr>
            <w:tcW w:w="2700" w:type="dxa"/>
          </w:tcPr>
          <w:p w:rsidR="00A16103" w:rsidRDefault="00A16103" w:rsidP="002561CB">
            <w:pPr>
              <w:rPr>
                <w:rFonts w:ascii="Times New Roman" w:hAnsi="Times New Roman" w:cs="Times New Roman"/>
                <w:sz w:val="22"/>
                <w:szCs w:val="22"/>
              </w:rPr>
            </w:pPr>
            <w:r>
              <w:rPr>
                <w:rFonts w:ascii="Times New Roman" w:hAnsi="Times New Roman" w:cs="Times New Roman"/>
                <w:sz w:val="22"/>
                <w:szCs w:val="22"/>
              </w:rPr>
              <w:t xml:space="preserve">- Is comfortabtle </w:t>
            </w:r>
          </w:p>
          <w:p w:rsidR="00F000A3" w:rsidRPr="002561CB" w:rsidRDefault="00A16103" w:rsidP="002561CB">
            <w:pPr>
              <w:rPr>
                <w:rFonts w:ascii="Times New Roman" w:hAnsi="Times New Roman" w:cs="Times New Roman"/>
                <w:sz w:val="22"/>
                <w:szCs w:val="22"/>
              </w:rPr>
            </w:pPr>
            <w:r>
              <w:rPr>
                <w:rFonts w:ascii="Times New Roman" w:hAnsi="Times New Roman" w:cs="Times New Roman"/>
                <w:sz w:val="22"/>
                <w:szCs w:val="22"/>
              </w:rPr>
              <w:t>- E</w:t>
            </w:r>
            <w:r w:rsidR="00F000A3" w:rsidRPr="002561CB">
              <w:rPr>
                <w:rFonts w:ascii="Times New Roman" w:hAnsi="Times New Roman" w:cs="Times New Roman"/>
                <w:sz w:val="22"/>
                <w:szCs w:val="22"/>
              </w:rPr>
              <w:t>asy access on the go</w:t>
            </w:r>
          </w:p>
          <w:p w:rsidR="00A16103" w:rsidRDefault="00A16103" w:rsidP="002561CB">
            <w:pPr>
              <w:rPr>
                <w:rFonts w:ascii="Times New Roman" w:hAnsi="Times New Roman" w:cs="Times New Roman"/>
                <w:sz w:val="22"/>
                <w:szCs w:val="22"/>
              </w:rPr>
            </w:pPr>
            <w:r>
              <w:rPr>
                <w:rFonts w:ascii="Times New Roman" w:hAnsi="Times New Roman" w:cs="Times New Roman"/>
                <w:sz w:val="22"/>
                <w:szCs w:val="22"/>
              </w:rPr>
              <w:t xml:space="preserve">- </w:t>
            </w:r>
            <w:r w:rsidR="002561CB" w:rsidRPr="002561CB">
              <w:rPr>
                <w:rFonts w:ascii="Times New Roman" w:hAnsi="Times New Roman" w:cs="Times New Roman"/>
                <w:sz w:val="22"/>
                <w:szCs w:val="22"/>
              </w:rPr>
              <w:t>C</w:t>
            </w:r>
            <w:r w:rsidR="009206B7" w:rsidRPr="002561CB">
              <w:rPr>
                <w:rFonts w:ascii="Times New Roman" w:hAnsi="Times New Roman" w:cs="Times New Roman"/>
                <w:sz w:val="22"/>
                <w:szCs w:val="22"/>
              </w:rPr>
              <w:t xml:space="preserve">an be used </w:t>
            </w:r>
            <w:r>
              <w:rPr>
                <w:rFonts w:ascii="Times New Roman" w:hAnsi="Times New Roman" w:cs="Times New Roman"/>
                <w:sz w:val="22"/>
                <w:szCs w:val="22"/>
              </w:rPr>
              <w:t>on any bag</w:t>
            </w:r>
            <w:r w:rsidR="009206B7" w:rsidRPr="002561CB">
              <w:rPr>
                <w:rFonts w:ascii="Times New Roman" w:hAnsi="Times New Roman" w:cs="Times New Roman"/>
                <w:sz w:val="22"/>
                <w:szCs w:val="22"/>
              </w:rPr>
              <w:t xml:space="preserve"> </w:t>
            </w:r>
            <w:r>
              <w:rPr>
                <w:rFonts w:ascii="Times New Roman" w:hAnsi="Times New Roman" w:cs="Times New Roman"/>
                <w:sz w:val="22"/>
                <w:szCs w:val="22"/>
              </w:rPr>
              <w:t xml:space="preserve"> </w:t>
            </w:r>
          </w:p>
          <w:p w:rsidR="009206B7" w:rsidRPr="002561CB" w:rsidRDefault="00A16103" w:rsidP="002561CB">
            <w:pPr>
              <w:rPr>
                <w:rFonts w:ascii="Times New Roman" w:hAnsi="Times New Roman" w:cs="Times New Roman"/>
                <w:sz w:val="22"/>
                <w:szCs w:val="22"/>
              </w:rPr>
            </w:pPr>
            <w:r>
              <w:rPr>
                <w:rFonts w:ascii="Times New Roman" w:hAnsi="Times New Roman" w:cs="Times New Roman"/>
                <w:sz w:val="22"/>
                <w:szCs w:val="22"/>
              </w:rPr>
              <w:t>- Customization Possible</w:t>
            </w:r>
          </w:p>
        </w:tc>
        <w:tc>
          <w:tcPr>
            <w:tcW w:w="2610" w:type="dxa"/>
          </w:tcPr>
          <w:p w:rsidR="00A16103" w:rsidRDefault="00A16103" w:rsidP="00A16103">
            <w:pPr>
              <w:rPr>
                <w:rFonts w:ascii="Times New Roman" w:hAnsi="Times New Roman" w:cs="Times New Roman"/>
                <w:sz w:val="22"/>
                <w:szCs w:val="22"/>
              </w:rPr>
            </w:pPr>
            <w:r>
              <w:rPr>
                <w:rFonts w:ascii="Times New Roman" w:hAnsi="Times New Roman" w:cs="Times New Roman"/>
                <w:sz w:val="22"/>
                <w:szCs w:val="22"/>
              </w:rPr>
              <w:t xml:space="preserve">- Is comfortabtle </w:t>
            </w:r>
          </w:p>
          <w:p w:rsidR="00A16103" w:rsidRPr="002561CB" w:rsidRDefault="00A16103" w:rsidP="00A16103">
            <w:pPr>
              <w:rPr>
                <w:rFonts w:ascii="Times New Roman" w:hAnsi="Times New Roman" w:cs="Times New Roman"/>
                <w:sz w:val="22"/>
                <w:szCs w:val="22"/>
              </w:rPr>
            </w:pPr>
            <w:r>
              <w:rPr>
                <w:rFonts w:ascii="Times New Roman" w:hAnsi="Times New Roman" w:cs="Times New Roman"/>
                <w:sz w:val="22"/>
                <w:szCs w:val="22"/>
              </w:rPr>
              <w:t>- E</w:t>
            </w:r>
            <w:r w:rsidRPr="002561CB">
              <w:rPr>
                <w:rFonts w:ascii="Times New Roman" w:hAnsi="Times New Roman" w:cs="Times New Roman"/>
                <w:sz w:val="22"/>
                <w:szCs w:val="22"/>
              </w:rPr>
              <w:t>asy access on the go</w:t>
            </w:r>
          </w:p>
          <w:p w:rsidR="009206B7" w:rsidRPr="001F2A61" w:rsidRDefault="009206B7" w:rsidP="009206B7">
            <w:pPr>
              <w:jc w:val="center"/>
              <w:rPr>
                <w:rFonts w:ascii="Times New Roman" w:hAnsi="Times New Roman" w:cs="Times New Roman"/>
                <w:sz w:val="22"/>
                <w:szCs w:val="22"/>
              </w:rPr>
            </w:pPr>
          </w:p>
        </w:tc>
        <w:tc>
          <w:tcPr>
            <w:tcW w:w="2790" w:type="dxa"/>
          </w:tcPr>
          <w:p w:rsidR="00A16103" w:rsidRPr="002561CB" w:rsidRDefault="00A16103" w:rsidP="00A16103">
            <w:pPr>
              <w:rPr>
                <w:rFonts w:ascii="Times New Roman" w:hAnsi="Times New Roman" w:cs="Times New Roman"/>
                <w:sz w:val="22"/>
                <w:szCs w:val="22"/>
              </w:rPr>
            </w:pPr>
            <w:r>
              <w:rPr>
                <w:rFonts w:ascii="Times New Roman" w:hAnsi="Times New Roman" w:cs="Times New Roman"/>
                <w:sz w:val="22"/>
                <w:szCs w:val="22"/>
              </w:rPr>
              <w:t>- E</w:t>
            </w:r>
            <w:r w:rsidRPr="002561CB">
              <w:rPr>
                <w:rFonts w:ascii="Times New Roman" w:hAnsi="Times New Roman" w:cs="Times New Roman"/>
                <w:sz w:val="22"/>
                <w:szCs w:val="22"/>
              </w:rPr>
              <w:t>asy access on the go</w:t>
            </w:r>
          </w:p>
          <w:p w:rsidR="009206B7" w:rsidRPr="001F2A61" w:rsidRDefault="009206B7" w:rsidP="009206B7">
            <w:pPr>
              <w:jc w:val="center"/>
              <w:rPr>
                <w:rFonts w:ascii="Times New Roman" w:hAnsi="Times New Roman" w:cs="Times New Roman"/>
                <w:sz w:val="22"/>
                <w:szCs w:val="22"/>
              </w:rPr>
            </w:pPr>
          </w:p>
        </w:tc>
      </w:tr>
      <w:tr w:rsidR="007F7546" w:rsidRPr="009206B7" w:rsidTr="004A3EA6">
        <w:trPr>
          <w:trHeight w:val="720"/>
        </w:trPr>
        <w:tc>
          <w:tcPr>
            <w:tcW w:w="1795"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Weakness</w:t>
            </w:r>
          </w:p>
        </w:tc>
        <w:tc>
          <w:tcPr>
            <w:tcW w:w="2700" w:type="dxa"/>
          </w:tcPr>
          <w:p w:rsidR="009206B7" w:rsidRPr="001F2A61" w:rsidRDefault="006E0BE8" w:rsidP="006E0BE8">
            <w:pPr>
              <w:rPr>
                <w:rFonts w:ascii="Times New Roman" w:hAnsi="Times New Roman" w:cs="Times New Roman"/>
                <w:sz w:val="22"/>
                <w:szCs w:val="22"/>
              </w:rPr>
            </w:pPr>
            <w:r>
              <w:rPr>
                <w:rFonts w:ascii="Times New Roman" w:hAnsi="Times New Roman" w:cs="Times New Roman"/>
                <w:sz w:val="22"/>
                <w:szCs w:val="22"/>
              </w:rPr>
              <w:t xml:space="preserve">- </w:t>
            </w:r>
            <w:r w:rsidR="009206B7" w:rsidRPr="001F2A61">
              <w:rPr>
                <w:rFonts w:ascii="Times New Roman" w:hAnsi="Times New Roman" w:cs="Times New Roman"/>
                <w:sz w:val="22"/>
                <w:szCs w:val="22"/>
              </w:rPr>
              <w:t>Since we are outsourcing the product, trade barriers may add to overhead costs</w:t>
            </w:r>
          </w:p>
        </w:tc>
        <w:tc>
          <w:tcPr>
            <w:tcW w:w="2610" w:type="dxa"/>
          </w:tcPr>
          <w:p w:rsidR="006E0BE8" w:rsidRDefault="006E0BE8" w:rsidP="006E0BE8">
            <w:pPr>
              <w:rPr>
                <w:rFonts w:ascii="Times New Roman" w:hAnsi="Times New Roman" w:cs="Times New Roman"/>
                <w:sz w:val="22"/>
                <w:szCs w:val="22"/>
              </w:rPr>
            </w:pPr>
            <w:r>
              <w:rPr>
                <w:rFonts w:ascii="Times New Roman" w:hAnsi="Times New Roman" w:cs="Times New Roman"/>
                <w:sz w:val="22"/>
                <w:szCs w:val="22"/>
              </w:rPr>
              <w:t>- Comes in only one  color</w:t>
            </w:r>
          </w:p>
          <w:p w:rsidR="009206B7" w:rsidRPr="001F2A61" w:rsidRDefault="006E0BE8" w:rsidP="006E0BE8">
            <w:pPr>
              <w:rPr>
                <w:rFonts w:ascii="Times New Roman" w:hAnsi="Times New Roman" w:cs="Times New Roman"/>
                <w:sz w:val="22"/>
                <w:szCs w:val="22"/>
              </w:rPr>
            </w:pPr>
            <w:r>
              <w:rPr>
                <w:rFonts w:ascii="Times New Roman" w:hAnsi="Times New Roman" w:cs="Times New Roman"/>
                <w:sz w:val="22"/>
                <w:szCs w:val="22"/>
              </w:rPr>
              <w:t>-</w:t>
            </w:r>
            <w:r w:rsidR="009206B7" w:rsidRPr="001F2A61">
              <w:rPr>
                <w:rFonts w:ascii="Times New Roman" w:hAnsi="Times New Roman" w:cs="Times New Roman"/>
                <w:sz w:val="22"/>
                <w:szCs w:val="22"/>
              </w:rPr>
              <w:t xml:space="preserve"> Not as strongly padded</w:t>
            </w:r>
          </w:p>
        </w:tc>
        <w:tc>
          <w:tcPr>
            <w:tcW w:w="2790" w:type="dxa"/>
          </w:tcPr>
          <w:p w:rsidR="009206B7" w:rsidRPr="001F2A61" w:rsidRDefault="006E0BE8" w:rsidP="006E0BE8">
            <w:pPr>
              <w:rPr>
                <w:rFonts w:ascii="Times New Roman" w:hAnsi="Times New Roman" w:cs="Times New Roman"/>
                <w:sz w:val="22"/>
                <w:szCs w:val="22"/>
              </w:rPr>
            </w:pPr>
            <w:r>
              <w:rPr>
                <w:rFonts w:ascii="Times New Roman" w:hAnsi="Times New Roman" w:cs="Times New Roman"/>
                <w:sz w:val="22"/>
                <w:szCs w:val="22"/>
              </w:rPr>
              <w:t xml:space="preserve"> - Insufficient padding causes stress on shoulders making it</w:t>
            </w:r>
            <w:r w:rsidR="009206B7" w:rsidRPr="001F2A61">
              <w:rPr>
                <w:rFonts w:ascii="Times New Roman" w:hAnsi="Times New Roman" w:cs="Times New Roman"/>
                <w:sz w:val="22"/>
                <w:szCs w:val="22"/>
              </w:rPr>
              <w:t xml:space="preserve"> difficult to carry for </w:t>
            </w:r>
            <w:r>
              <w:rPr>
                <w:rFonts w:ascii="Times New Roman" w:hAnsi="Times New Roman" w:cs="Times New Roman"/>
                <w:sz w:val="22"/>
                <w:szCs w:val="22"/>
              </w:rPr>
              <w:t>longer periods.</w:t>
            </w:r>
          </w:p>
        </w:tc>
      </w:tr>
      <w:tr w:rsidR="007F7546" w:rsidRPr="009206B7" w:rsidTr="004A3EA6">
        <w:trPr>
          <w:trHeight w:val="720"/>
        </w:trPr>
        <w:tc>
          <w:tcPr>
            <w:tcW w:w="1795"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Opportunities</w:t>
            </w:r>
          </w:p>
        </w:tc>
        <w:tc>
          <w:tcPr>
            <w:tcW w:w="2700" w:type="dxa"/>
          </w:tcPr>
          <w:p w:rsidR="009206B7" w:rsidRPr="004A3EA6" w:rsidRDefault="004A3EA6" w:rsidP="004A3EA6">
            <w:pPr>
              <w:rPr>
                <w:rFonts w:ascii="Times New Roman" w:hAnsi="Times New Roman" w:cs="Times New Roman"/>
                <w:sz w:val="22"/>
                <w:szCs w:val="22"/>
              </w:rPr>
            </w:pPr>
            <w:r w:rsidRPr="004A3EA6">
              <w:rPr>
                <w:rFonts w:ascii="Times New Roman" w:hAnsi="Times New Roman" w:cs="Times New Roman"/>
                <w:sz w:val="22"/>
                <w:szCs w:val="22"/>
              </w:rPr>
              <w:t>-</w:t>
            </w:r>
            <w:r>
              <w:rPr>
                <w:rFonts w:ascii="Times New Roman" w:hAnsi="Times New Roman" w:cs="Times New Roman"/>
                <w:sz w:val="22"/>
                <w:szCs w:val="22"/>
              </w:rPr>
              <w:t xml:space="preserve"> </w:t>
            </w:r>
            <w:r w:rsidRPr="004A3EA6">
              <w:rPr>
                <w:rFonts w:ascii="Times New Roman" w:hAnsi="Times New Roman" w:cs="Times New Roman"/>
                <w:sz w:val="22"/>
                <w:szCs w:val="22"/>
              </w:rPr>
              <w:t>C</w:t>
            </w:r>
            <w:r w:rsidR="009206B7" w:rsidRPr="004A3EA6">
              <w:rPr>
                <w:rFonts w:ascii="Times New Roman" w:hAnsi="Times New Roman" w:cs="Times New Roman"/>
                <w:sz w:val="22"/>
                <w:szCs w:val="22"/>
              </w:rPr>
              <w:t xml:space="preserve">reate a market </w:t>
            </w:r>
            <w:r w:rsidR="006E0BE8" w:rsidRPr="004A3EA6">
              <w:rPr>
                <w:rFonts w:ascii="Times New Roman" w:hAnsi="Times New Roman" w:cs="Times New Roman"/>
                <w:sz w:val="22"/>
                <w:szCs w:val="22"/>
              </w:rPr>
              <w:t xml:space="preserve">for </w:t>
            </w:r>
            <w:r w:rsidR="009206B7" w:rsidRPr="004A3EA6">
              <w:rPr>
                <w:rFonts w:ascii="Times New Roman" w:hAnsi="Times New Roman" w:cs="Times New Roman"/>
                <w:sz w:val="22"/>
                <w:szCs w:val="22"/>
              </w:rPr>
              <w:t>young professionals, students, athletes and travelers</w:t>
            </w:r>
          </w:p>
        </w:tc>
        <w:tc>
          <w:tcPr>
            <w:tcW w:w="2610" w:type="dxa"/>
          </w:tcPr>
          <w:p w:rsidR="009206B7" w:rsidRPr="001F2A61" w:rsidRDefault="004A3EA6" w:rsidP="00302D69">
            <w:pPr>
              <w:rPr>
                <w:rFonts w:ascii="Times New Roman" w:hAnsi="Times New Roman" w:cs="Times New Roman"/>
                <w:sz w:val="22"/>
                <w:szCs w:val="22"/>
              </w:rPr>
            </w:pPr>
            <w:r>
              <w:rPr>
                <w:rFonts w:ascii="Times New Roman" w:hAnsi="Times New Roman" w:cs="Times New Roman"/>
                <w:sz w:val="22"/>
                <w:szCs w:val="22"/>
              </w:rPr>
              <w:t>- C</w:t>
            </w:r>
            <w:r w:rsidR="009206B7" w:rsidRPr="001F2A61">
              <w:rPr>
                <w:rFonts w:ascii="Times New Roman" w:hAnsi="Times New Roman" w:cs="Times New Roman"/>
                <w:sz w:val="22"/>
                <w:szCs w:val="22"/>
              </w:rPr>
              <w:t>reate a market of people who want to make carrying a bag comfortable</w:t>
            </w:r>
          </w:p>
        </w:tc>
        <w:tc>
          <w:tcPr>
            <w:tcW w:w="2790" w:type="dxa"/>
          </w:tcPr>
          <w:p w:rsidR="009206B7" w:rsidRPr="001F2A61" w:rsidRDefault="004A3EA6" w:rsidP="00302D69">
            <w:pPr>
              <w:rPr>
                <w:rFonts w:ascii="Times New Roman" w:hAnsi="Times New Roman" w:cs="Times New Roman"/>
                <w:sz w:val="22"/>
                <w:szCs w:val="22"/>
              </w:rPr>
            </w:pPr>
            <w:r>
              <w:rPr>
                <w:rFonts w:ascii="Times New Roman" w:hAnsi="Times New Roman" w:cs="Times New Roman"/>
                <w:sz w:val="22"/>
                <w:szCs w:val="22"/>
              </w:rPr>
              <w:t>- C</w:t>
            </w:r>
            <w:r w:rsidR="009206B7" w:rsidRPr="001F2A61">
              <w:rPr>
                <w:rFonts w:ascii="Times New Roman" w:hAnsi="Times New Roman" w:cs="Times New Roman"/>
                <w:sz w:val="22"/>
                <w:szCs w:val="22"/>
              </w:rPr>
              <w:t>reate a market of students and young working professionals</w:t>
            </w:r>
          </w:p>
        </w:tc>
      </w:tr>
      <w:tr w:rsidR="007F7546" w:rsidRPr="009206B7" w:rsidTr="004A3EA6">
        <w:trPr>
          <w:trHeight w:val="720"/>
        </w:trPr>
        <w:tc>
          <w:tcPr>
            <w:tcW w:w="1795" w:type="dxa"/>
          </w:tcPr>
          <w:p w:rsidR="009206B7" w:rsidRPr="001F2A61" w:rsidRDefault="009206B7" w:rsidP="00F000A3">
            <w:pPr>
              <w:jc w:val="center"/>
              <w:rPr>
                <w:rFonts w:ascii="Times New Roman" w:hAnsi="Times New Roman" w:cs="Times New Roman"/>
                <w:b/>
                <w:sz w:val="22"/>
                <w:szCs w:val="22"/>
              </w:rPr>
            </w:pPr>
            <w:r w:rsidRPr="001F2A61">
              <w:rPr>
                <w:rFonts w:ascii="Times New Roman" w:hAnsi="Times New Roman" w:cs="Times New Roman"/>
                <w:b/>
                <w:sz w:val="22"/>
                <w:szCs w:val="22"/>
              </w:rPr>
              <w:t>Threats</w:t>
            </w:r>
          </w:p>
        </w:tc>
        <w:tc>
          <w:tcPr>
            <w:tcW w:w="2700" w:type="dxa"/>
          </w:tcPr>
          <w:p w:rsidR="006E0BE8" w:rsidRDefault="006E0BE8" w:rsidP="006E0BE8">
            <w:pPr>
              <w:rPr>
                <w:rFonts w:ascii="Times New Roman" w:hAnsi="Times New Roman" w:cs="Times New Roman"/>
                <w:sz w:val="22"/>
                <w:szCs w:val="22"/>
              </w:rPr>
            </w:pPr>
            <w:r w:rsidRPr="006E0BE8">
              <w:rPr>
                <w:rFonts w:ascii="Times New Roman" w:hAnsi="Times New Roman" w:cs="Times New Roman"/>
                <w:sz w:val="22"/>
                <w:szCs w:val="22"/>
              </w:rPr>
              <w:t>-</w:t>
            </w:r>
            <w:r w:rsidR="0076059B">
              <w:rPr>
                <w:rFonts w:ascii="Times New Roman" w:hAnsi="Times New Roman" w:cs="Times New Roman"/>
                <w:sz w:val="22"/>
                <w:szCs w:val="22"/>
              </w:rPr>
              <w:t xml:space="preserve"> D</w:t>
            </w:r>
            <w:r>
              <w:rPr>
                <w:rFonts w:ascii="Times New Roman" w:hAnsi="Times New Roman" w:cs="Times New Roman"/>
                <w:sz w:val="22"/>
                <w:szCs w:val="22"/>
              </w:rPr>
              <w:t>esign is easy to copy</w:t>
            </w:r>
          </w:p>
          <w:p w:rsidR="009206B7" w:rsidRPr="006E0BE8" w:rsidRDefault="006E0BE8" w:rsidP="006E0BE8">
            <w:pPr>
              <w:rPr>
                <w:rFonts w:ascii="Times New Roman" w:hAnsi="Times New Roman" w:cs="Times New Roman"/>
                <w:sz w:val="22"/>
                <w:szCs w:val="22"/>
              </w:rPr>
            </w:pPr>
            <w:r>
              <w:rPr>
                <w:rFonts w:ascii="Times New Roman" w:hAnsi="Times New Roman" w:cs="Times New Roman"/>
                <w:sz w:val="22"/>
                <w:szCs w:val="22"/>
              </w:rPr>
              <w:t xml:space="preserve">- </w:t>
            </w:r>
            <w:r w:rsidR="009206B7" w:rsidRPr="006E0BE8">
              <w:rPr>
                <w:rFonts w:ascii="Times New Roman" w:hAnsi="Times New Roman" w:cs="Times New Roman"/>
                <w:sz w:val="22"/>
                <w:szCs w:val="22"/>
              </w:rPr>
              <w:t>Quality might be compromised</w:t>
            </w:r>
          </w:p>
        </w:tc>
        <w:tc>
          <w:tcPr>
            <w:tcW w:w="2610" w:type="dxa"/>
          </w:tcPr>
          <w:p w:rsidR="009206B7" w:rsidRPr="001F2A61" w:rsidRDefault="0076059B" w:rsidP="004A3EA6">
            <w:pPr>
              <w:rPr>
                <w:rFonts w:ascii="Times New Roman" w:hAnsi="Times New Roman" w:cs="Times New Roman"/>
                <w:sz w:val="22"/>
                <w:szCs w:val="22"/>
              </w:rPr>
            </w:pPr>
            <w:r>
              <w:rPr>
                <w:rFonts w:ascii="Times New Roman" w:hAnsi="Times New Roman" w:cs="Times New Roman"/>
                <w:sz w:val="22"/>
                <w:szCs w:val="22"/>
              </w:rPr>
              <w:t>- Market Competition</w:t>
            </w:r>
          </w:p>
        </w:tc>
        <w:tc>
          <w:tcPr>
            <w:tcW w:w="2790" w:type="dxa"/>
          </w:tcPr>
          <w:p w:rsidR="009206B7" w:rsidRDefault="0076059B" w:rsidP="0076059B">
            <w:pPr>
              <w:rPr>
                <w:rFonts w:ascii="Times New Roman" w:hAnsi="Times New Roman" w:cs="Times New Roman"/>
                <w:sz w:val="22"/>
                <w:szCs w:val="22"/>
              </w:rPr>
            </w:pPr>
            <w:r>
              <w:rPr>
                <w:rFonts w:ascii="Times New Roman" w:hAnsi="Times New Roman" w:cs="Times New Roman"/>
                <w:sz w:val="22"/>
                <w:szCs w:val="22"/>
              </w:rPr>
              <w:t>- Retail Market Competition</w:t>
            </w:r>
          </w:p>
          <w:p w:rsidR="0076059B" w:rsidRPr="001F2A61" w:rsidRDefault="0076059B" w:rsidP="0076059B">
            <w:pPr>
              <w:rPr>
                <w:rFonts w:ascii="Times New Roman" w:hAnsi="Times New Roman" w:cs="Times New Roman"/>
                <w:sz w:val="22"/>
                <w:szCs w:val="22"/>
              </w:rPr>
            </w:pPr>
            <w:r>
              <w:rPr>
                <w:rFonts w:ascii="Times New Roman" w:hAnsi="Times New Roman" w:cs="Times New Roman"/>
                <w:sz w:val="22"/>
                <w:szCs w:val="22"/>
              </w:rPr>
              <w:t>- Does not address changing customer needs</w:t>
            </w:r>
          </w:p>
        </w:tc>
      </w:tr>
    </w:tbl>
    <w:p w:rsidR="00302D69" w:rsidRDefault="00302D69" w:rsidP="00302D69">
      <w:pPr>
        <w:pStyle w:val="Heading1"/>
        <w:numPr>
          <w:ilvl w:val="0"/>
          <w:numId w:val="0"/>
        </w:numPr>
        <w:ind w:left="432" w:hanging="432"/>
      </w:pPr>
    </w:p>
    <w:p w:rsidR="00302D69" w:rsidRDefault="00302D69" w:rsidP="00302D69"/>
    <w:p w:rsidR="004A3EA6" w:rsidRPr="00302D69" w:rsidRDefault="004A3EA6" w:rsidP="00302D69"/>
    <w:p w:rsidR="0007613F" w:rsidRDefault="0007613F" w:rsidP="004F3BD9">
      <w:pPr>
        <w:pStyle w:val="Heading1"/>
      </w:pPr>
      <w:bookmarkStart w:id="5" w:name="_Toc516433876"/>
      <w:r>
        <w:lastRenderedPageBreak/>
        <w:t>Project Assumptions</w:t>
      </w:r>
      <w:bookmarkEnd w:id="5"/>
    </w:p>
    <w:p w:rsidR="0007613F" w:rsidRDefault="0007613F" w:rsidP="0007613F"/>
    <w:p w:rsidR="0007613F" w:rsidRPr="00061E46" w:rsidRDefault="0007613F" w:rsidP="0007613F">
      <w:pPr>
        <w:rPr>
          <w:rFonts w:ascii="Times New Roman" w:hAnsi="Times New Roman" w:cs="Times New Roman"/>
          <w:b/>
          <w:sz w:val="22"/>
          <w:szCs w:val="22"/>
        </w:rPr>
      </w:pPr>
      <w:r w:rsidRPr="00061E46">
        <w:rPr>
          <w:rFonts w:ascii="Times New Roman" w:hAnsi="Times New Roman" w:cs="Times New Roman"/>
          <w:b/>
          <w:sz w:val="22"/>
          <w:szCs w:val="22"/>
        </w:rPr>
        <w:t>1. Manufacturing Model</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 xml:space="preserve">Manufacturing will be outsourced to a company in China since the labour costs are cheap (approximately $3.35 / hour). This turns out to be cheaper than having to invest in our own fixed manufacturing assets. </w:t>
      </w:r>
    </w:p>
    <w:p w:rsidR="0007613F" w:rsidRPr="0071409F"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 xml:space="preserve">Probably in the long run, once the supply chain has been well established and the product is performing well </w:t>
      </w:r>
      <w:r w:rsidRPr="0071409F">
        <w:rPr>
          <w:rFonts w:ascii="Times New Roman" w:hAnsi="Times New Roman" w:cs="Times New Roman"/>
          <w:sz w:val="22"/>
          <w:szCs w:val="22"/>
        </w:rPr>
        <w:t>in the U.S. market, we could consider inhouse manufacturing / assembly.</w:t>
      </w:r>
    </w:p>
    <w:p w:rsidR="0007613F" w:rsidRPr="0071409F" w:rsidRDefault="0076069C" w:rsidP="0007613F">
      <w:pPr>
        <w:pStyle w:val="ListParagraph"/>
        <w:numPr>
          <w:ilvl w:val="0"/>
          <w:numId w:val="3"/>
        </w:numPr>
        <w:jc w:val="both"/>
        <w:rPr>
          <w:rFonts w:ascii="Times New Roman" w:hAnsi="Times New Roman" w:cs="Times New Roman"/>
          <w:sz w:val="22"/>
          <w:szCs w:val="22"/>
        </w:rPr>
      </w:pPr>
      <w:r w:rsidRPr="0071409F">
        <w:rPr>
          <w:rFonts w:ascii="Times New Roman" w:hAnsi="Times New Roman" w:cs="Times New Roman"/>
          <w:sz w:val="22"/>
          <w:szCs w:val="22"/>
        </w:rPr>
        <w:t>This business being solel</w:t>
      </w:r>
      <w:r w:rsidR="0007613F" w:rsidRPr="0071409F">
        <w:rPr>
          <w:rFonts w:ascii="Times New Roman" w:hAnsi="Times New Roman" w:cs="Times New Roman"/>
          <w:sz w:val="22"/>
          <w:szCs w:val="22"/>
        </w:rPr>
        <w:t xml:space="preserve">y profitable based on economies of scale, we could look into expanding our customer base </w:t>
      </w:r>
      <w:r w:rsidR="0071409F">
        <w:rPr>
          <w:rFonts w:ascii="Times New Roman" w:hAnsi="Times New Roman" w:cs="Times New Roman"/>
          <w:sz w:val="22"/>
          <w:szCs w:val="22"/>
        </w:rPr>
        <w:t>in many more countries and also</w:t>
      </w:r>
      <w:r w:rsidR="0007613F" w:rsidRPr="0071409F">
        <w:rPr>
          <w:rFonts w:ascii="Times New Roman" w:hAnsi="Times New Roman" w:cs="Times New Roman"/>
          <w:sz w:val="22"/>
          <w:szCs w:val="22"/>
        </w:rPr>
        <w:t xml:space="preserve"> establishing our own manufacturing plants</w:t>
      </w:r>
      <w:r w:rsidR="0071409F">
        <w:rPr>
          <w:rFonts w:ascii="Times New Roman" w:hAnsi="Times New Roman" w:cs="Times New Roman"/>
          <w:sz w:val="22"/>
          <w:szCs w:val="22"/>
        </w:rPr>
        <w:t xml:space="preserve"> in those countries.</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In the future we can add/subtract functionalities of the product or colour variations to address changing carry needs or to tailor the product to needs of local markets.</w:t>
      </w:r>
    </w:p>
    <w:p w:rsidR="0007613F" w:rsidRPr="00061E46" w:rsidRDefault="0007613F" w:rsidP="0007613F">
      <w:pPr>
        <w:rPr>
          <w:sz w:val="22"/>
          <w:szCs w:val="22"/>
        </w:rPr>
      </w:pPr>
    </w:p>
    <w:p w:rsidR="0007613F" w:rsidRPr="00061E46" w:rsidRDefault="0007613F" w:rsidP="0007613F">
      <w:pPr>
        <w:rPr>
          <w:b/>
          <w:sz w:val="22"/>
          <w:szCs w:val="22"/>
        </w:rPr>
      </w:pPr>
      <w:r w:rsidRPr="00061E46">
        <w:rPr>
          <w:rFonts w:ascii="Times New Roman" w:hAnsi="Times New Roman" w:cs="Times New Roman"/>
          <w:b/>
          <w:sz w:val="22"/>
          <w:szCs w:val="22"/>
        </w:rPr>
        <w:t xml:space="preserve">2. Distribution Model </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Intially we are considering to sell on Amazon.com. Our product will be stored in one warehouse at Alabama</w:t>
      </w:r>
      <w:r w:rsidR="00DB72B6" w:rsidRPr="00061E46">
        <w:rPr>
          <w:rFonts w:ascii="Times New Roman" w:hAnsi="Times New Roman" w:cs="Times New Roman"/>
          <w:sz w:val="22"/>
          <w:szCs w:val="22"/>
        </w:rPr>
        <w:t xml:space="preserve"> since it has</w:t>
      </w:r>
      <w:r w:rsidR="00061E46" w:rsidRPr="00061E46">
        <w:rPr>
          <w:rFonts w:ascii="Times New Roman" w:hAnsi="Times New Roman" w:cs="Times New Roman"/>
          <w:sz w:val="22"/>
          <w:szCs w:val="22"/>
        </w:rPr>
        <w:t xml:space="preserve"> the</w:t>
      </w:r>
      <w:r w:rsidR="00DB72B6" w:rsidRPr="00061E46">
        <w:rPr>
          <w:rFonts w:ascii="Times New Roman" w:hAnsi="Times New Roman" w:cs="Times New Roman"/>
          <w:sz w:val="22"/>
          <w:szCs w:val="22"/>
        </w:rPr>
        <w:t xml:space="preserve"> </w:t>
      </w:r>
      <w:r w:rsidR="00061E46" w:rsidRPr="00061E46">
        <w:rPr>
          <w:rFonts w:ascii="Times New Roman" w:hAnsi="Times New Roman" w:cs="Times New Roman"/>
          <w:sz w:val="22"/>
          <w:szCs w:val="22"/>
        </w:rPr>
        <w:t>lowest of cost operations as compared to other states in the U.S</w:t>
      </w:r>
      <w:proofErr w:type="gramStart"/>
      <w:r w:rsidR="00061E46" w:rsidRPr="00061E46">
        <w:rPr>
          <w:rFonts w:ascii="Times New Roman" w:hAnsi="Times New Roman" w:cs="Times New Roman"/>
          <w:sz w:val="22"/>
          <w:szCs w:val="22"/>
        </w:rPr>
        <w:t xml:space="preserve">. </w:t>
      </w:r>
      <w:r w:rsidRPr="00061E46">
        <w:rPr>
          <w:rFonts w:ascii="Times New Roman" w:hAnsi="Times New Roman" w:cs="Times New Roman"/>
          <w:sz w:val="22"/>
          <w:szCs w:val="22"/>
        </w:rPr>
        <w:t>.</w:t>
      </w:r>
      <w:proofErr w:type="gramEnd"/>
      <w:r w:rsidRPr="00061E46">
        <w:rPr>
          <w:rFonts w:ascii="Times New Roman" w:hAnsi="Times New Roman" w:cs="Times New Roman"/>
          <w:sz w:val="22"/>
          <w:szCs w:val="22"/>
        </w:rPr>
        <w:t xml:space="preserve"> We will transport our product from central warehouse to amazon fulfillment center based on the product demand.</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After two years we may consider to open our own online website to selling directly to customers.</w:t>
      </w:r>
    </w:p>
    <w:p w:rsidR="0007613F" w:rsidRPr="00061E46" w:rsidRDefault="0007613F" w:rsidP="0007613F">
      <w:pPr>
        <w:rPr>
          <w:sz w:val="22"/>
          <w:szCs w:val="22"/>
        </w:rPr>
      </w:pPr>
    </w:p>
    <w:p w:rsidR="0007613F" w:rsidRPr="00061E46" w:rsidRDefault="0007613F" w:rsidP="0007613F">
      <w:pPr>
        <w:rPr>
          <w:rFonts w:ascii="Times New Roman" w:hAnsi="Times New Roman" w:cs="Times New Roman"/>
          <w:b/>
          <w:sz w:val="22"/>
          <w:szCs w:val="22"/>
        </w:rPr>
      </w:pPr>
      <w:r w:rsidRPr="00061E46">
        <w:rPr>
          <w:rFonts w:ascii="Times New Roman" w:hAnsi="Times New Roman" w:cs="Times New Roman"/>
          <w:b/>
          <w:sz w:val="22"/>
          <w:szCs w:val="22"/>
        </w:rPr>
        <w:t xml:space="preserve">3. Marketing Model </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 xml:space="preserve">We will promote our produt via facebook </w:t>
      </w:r>
      <w:proofErr w:type="gramStart"/>
      <w:r w:rsidRPr="00061E46">
        <w:rPr>
          <w:rFonts w:ascii="Times New Roman" w:hAnsi="Times New Roman" w:cs="Times New Roman"/>
          <w:sz w:val="22"/>
          <w:szCs w:val="22"/>
        </w:rPr>
        <w:t>adds</w:t>
      </w:r>
      <w:proofErr w:type="gramEnd"/>
      <w:r w:rsidRPr="00061E46">
        <w:rPr>
          <w:rFonts w:ascii="Times New Roman" w:hAnsi="Times New Roman" w:cs="Times New Roman"/>
          <w:sz w:val="22"/>
          <w:szCs w:val="22"/>
        </w:rPr>
        <w:t xml:space="preserve"> and also on the Amazon website. </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For promoting the product and creating awareness</w:t>
      </w:r>
      <w:proofErr w:type="gramStart"/>
      <w:r w:rsidRPr="00061E46">
        <w:rPr>
          <w:rFonts w:ascii="Times New Roman" w:hAnsi="Times New Roman" w:cs="Times New Roman"/>
          <w:sz w:val="22"/>
          <w:szCs w:val="22"/>
        </w:rPr>
        <w:t>,we</w:t>
      </w:r>
      <w:proofErr w:type="gramEnd"/>
      <w:r w:rsidRPr="00061E46">
        <w:rPr>
          <w:rFonts w:ascii="Times New Roman" w:hAnsi="Times New Roman" w:cs="Times New Roman"/>
          <w:sz w:val="22"/>
          <w:szCs w:val="22"/>
        </w:rPr>
        <w:t xml:space="preserve"> could give out around 100 units customized with the university logo for students and then probably sell the product in oncampus university stores.</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Once the supply chain is well established, customization could become a major part of the marketing stratergy.</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If a student is purchasing the product online by using his university email id he will be eligible for 10% discount on the product.</w:t>
      </w:r>
    </w:p>
    <w:p w:rsidR="0007613F" w:rsidRPr="00061E46" w:rsidRDefault="0007613F" w:rsidP="0007613F">
      <w:pPr>
        <w:rPr>
          <w:sz w:val="22"/>
          <w:szCs w:val="22"/>
        </w:rPr>
      </w:pPr>
    </w:p>
    <w:p w:rsidR="0007613F" w:rsidRPr="00061E46" w:rsidRDefault="0007613F" w:rsidP="0007613F">
      <w:pPr>
        <w:rPr>
          <w:rFonts w:ascii="Times New Roman" w:hAnsi="Times New Roman" w:cs="Times New Roman"/>
          <w:b/>
          <w:sz w:val="22"/>
          <w:szCs w:val="22"/>
        </w:rPr>
      </w:pPr>
      <w:r w:rsidRPr="00061E46">
        <w:rPr>
          <w:rFonts w:ascii="Times New Roman" w:hAnsi="Times New Roman" w:cs="Times New Roman"/>
          <w:b/>
          <w:sz w:val="22"/>
          <w:szCs w:val="22"/>
        </w:rPr>
        <w:t>4. Service Model</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In case of any product defect we will replace the product provided within 6 months of product purchase.</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In case of any returns, customer would need to pay for shipping the product back to the company.</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Customer can order customized product in terms of design / colour, however, this is provided they are ordering in bulk quanitites.</w:t>
      </w:r>
    </w:p>
    <w:p w:rsidR="0007613F" w:rsidRPr="00061E46" w:rsidRDefault="0007613F" w:rsidP="0007613F">
      <w:pPr>
        <w:rPr>
          <w:sz w:val="22"/>
          <w:szCs w:val="22"/>
        </w:rPr>
      </w:pPr>
    </w:p>
    <w:p w:rsidR="0007613F" w:rsidRPr="00061E46" w:rsidRDefault="0007613F" w:rsidP="0007613F">
      <w:pPr>
        <w:rPr>
          <w:rFonts w:ascii="Times New Roman" w:hAnsi="Times New Roman" w:cs="Times New Roman"/>
          <w:b/>
          <w:sz w:val="22"/>
          <w:szCs w:val="22"/>
        </w:rPr>
      </w:pPr>
      <w:r w:rsidRPr="00061E46">
        <w:rPr>
          <w:rFonts w:ascii="Times New Roman" w:hAnsi="Times New Roman" w:cs="Times New Roman"/>
          <w:b/>
          <w:sz w:val="22"/>
          <w:szCs w:val="22"/>
        </w:rPr>
        <w:t>5. Sales Model</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The product will be sold on amazon as well as in university book stores. This way we are targeting retail as well as online sales.</w:t>
      </w:r>
    </w:p>
    <w:p w:rsidR="0007613F" w:rsidRPr="00061E46"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For credible wholesaler customers, we would consider selling the product at a 10% discount provided the minimum order quantity is more than a 1000 units.</w:t>
      </w:r>
    </w:p>
    <w:p w:rsidR="0007613F" w:rsidRDefault="0007613F" w:rsidP="0007613F">
      <w:pPr>
        <w:pStyle w:val="ListParagraph"/>
        <w:numPr>
          <w:ilvl w:val="0"/>
          <w:numId w:val="3"/>
        </w:numPr>
        <w:jc w:val="both"/>
        <w:rPr>
          <w:rFonts w:ascii="Times New Roman" w:hAnsi="Times New Roman" w:cs="Times New Roman"/>
          <w:sz w:val="22"/>
          <w:szCs w:val="22"/>
        </w:rPr>
      </w:pPr>
      <w:r w:rsidRPr="00061E46">
        <w:rPr>
          <w:rFonts w:ascii="Times New Roman" w:hAnsi="Times New Roman" w:cs="Times New Roman"/>
          <w:sz w:val="22"/>
          <w:szCs w:val="22"/>
        </w:rPr>
        <w:t xml:space="preserve">2 straps are sold as 1 unit and customers can choose what combination of straps they want. Additionally, the customers can also choose to go with one strap at a slightly higher cost. </w:t>
      </w:r>
    </w:p>
    <w:p w:rsidR="00061E46" w:rsidRDefault="00061E46" w:rsidP="00061E46">
      <w:pPr>
        <w:jc w:val="both"/>
        <w:rPr>
          <w:rFonts w:ascii="Times New Roman" w:hAnsi="Times New Roman" w:cs="Times New Roman"/>
          <w:sz w:val="22"/>
          <w:szCs w:val="22"/>
        </w:rPr>
      </w:pPr>
    </w:p>
    <w:p w:rsidR="00061E46" w:rsidRDefault="00061E46" w:rsidP="00061E46">
      <w:pPr>
        <w:jc w:val="both"/>
        <w:rPr>
          <w:rFonts w:ascii="Times New Roman" w:hAnsi="Times New Roman" w:cs="Times New Roman"/>
          <w:sz w:val="22"/>
          <w:szCs w:val="22"/>
        </w:rPr>
      </w:pPr>
    </w:p>
    <w:p w:rsidR="00061E46" w:rsidRDefault="00061E46" w:rsidP="00061E46">
      <w:pPr>
        <w:jc w:val="both"/>
        <w:rPr>
          <w:rFonts w:ascii="Times New Roman" w:hAnsi="Times New Roman" w:cs="Times New Roman"/>
          <w:sz w:val="22"/>
          <w:szCs w:val="22"/>
        </w:rPr>
      </w:pPr>
    </w:p>
    <w:p w:rsidR="00061E46" w:rsidRPr="00061E46" w:rsidRDefault="00061E46" w:rsidP="00061E46">
      <w:pPr>
        <w:jc w:val="both"/>
        <w:rPr>
          <w:rFonts w:ascii="Times New Roman" w:hAnsi="Times New Roman" w:cs="Times New Roman"/>
          <w:sz w:val="22"/>
          <w:szCs w:val="22"/>
        </w:rPr>
      </w:pPr>
    </w:p>
    <w:p w:rsidR="00A94F8B" w:rsidRDefault="004F3BD9" w:rsidP="004F3BD9">
      <w:pPr>
        <w:pStyle w:val="Heading1"/>
      </w:pPr>
      <w:bookmarkStart w:id="6" w:name="_Toc516433877"/>
      <w:r>
        <w:lastRenderedPageBreak/>
        <w:t>Costed Bill of Material</w:t>
      </w:r>
      <w:bookmarkEnd w:id="6"/>
    </w:p>
    <w:p w:rsidR="004F3BD9" w:rsidRDefault="004F3BD9" w:rsidP="004F3BD9"/>
    <w:p w:rsidR="004F3BD9" w:rsidRPr="001F2A61" w:rsidRDefault="001F2A61" w:rsidP="001F2A61">
      <w:pPr>
        <w:ind w:left="360"/>
        <w:rPr>
          <w:rFonts w:ascii="Times New Roman" w:hAnsi="Times New Roman" w:cs="Times New Roman"/>
        </w:rPr>
      </w:pPr>
      <w:r w:rsidRPr="001F2A61">
        <w:rPr>
          <w:rFonts w:ascii="Times New Roman" w:hAnsi="Times New Roman" w:cs="Times New Roman"/>
        </w:rPr>
        <w:t xml:space="preserve">We looked into the material cost which we plan to buy from the Chinese market via Alibaba. The best and competitive rates for our required material is as </w:t>
      </w:r>
      <w:proofErr w:type="gramStart"/>
      <w:r w:rsidRPr="001F2A61">
        <w:rPr>
          <w:rFonts w:ascii="Times New Roman" w:hAnsi="Times New Roman" w:cs="Times New Roman"/>
        </w:rPr>
        <w:t>follows :</w:t>
      </w:r>
      <w:proofErr w:type="gramEnd"/>
    </w:p>
    <w:p w:rsidR="001F2A61" w:rsidRPr="001F2A61" w:rsidRDefault="001F2A61" w:rsidP="001F2A61">
      <w:pPr>
        <w:ind w:left="360"/>
        <w:rPr>
          <w:rFonts w:ascii="Times New Roman" w:hAnsi="Times New Roman" w:cs="Times New Roman"/>
        </w:rPr>
      </w:pPr>
    </w:p>
    <w:p w:rsidR="001F2A61" w:rsidRPr="001F2A61" w:rsidRDefault="001F2A61" w:rsidP="001F2A61">
      <w:pPr>
        <w:pStyle w:val="ListParagraph"/>
        <w:numPr>
          <w:ilvl w:val="0"/>
          <w:numId w:val="2"/>
        </w:numPr>
        <w:rPr>
          <w:rFonts w:ascii="Times New Roman" w:hAnsi="Times New Roman" w:cs="Times New Roman"/>
        </w:rPr>
      </w:pPr>
      <w:r w:rsidRPr="001F2A61">
        <w:rPr>
          <w:rFonts w:ascii="Times New Roman" w:hAnsi="Times New Roman" w:cs="Times New Roman"/>
        </w:rPr>
        <w:t xml:space="preserve">YKK Zipper + Chain + Teeth </w:t>
      </w:r>
      <w:r w:rsidRPr="001F2A61">
        <w:rPr>
          <w:rFonts w:ascii="Times New Roman" w:hAnsi="Times New Roman" w:cs="Times New Roman"/>
        </w:rPr>
        <w:tab/>
      </w:r>
      <w:r w:rsidRPr="001F2A61">
        <w:sym w:font="Wingdings" w:char="F0E0"/>
      </w:r>
      <w:r w:rsidRPr="001F2A61">
        <w:rPr>
          <w:rFonts w:ascii="Times New Roman" w:hAnsi="Times New Roman" w:cs="Times New Roman"/>
        </w:rPr>
        <w:t xml:space="preserve"> $0.20  per unit     </w:t>
      </w:r>
      <w:r w:rsidRPr="001F2A61">
        <w:rPr>
          <w:rFonts w:ascii="Times New Roman" w:hAnsi="Times New Roman" w:cs="Times New Roman"/>
        </w:rPr>
        <w:tab/>
        <w:t>(Sold In Sets of 5000)</w:t>
      </w:r>
    </w:p>
    <w:p w:rsidR="001F2A61" w:rsidRPr="001F2A61" w:rsidRDefault="001F2A61" w:rsidP="001F2A61">
      <w:pPr>
        <w:pStyle w:val="ListParagraph"/>
        <w:numPr>
          <w:ilvl w:val="0"/>
          <w:numId w:val="2"/>
        </w:numPr>
        <w:rPr>
          <w:rFonts w:ascii="Times New Roman" w:hAnsi="Times New Roman" w:cs="Times New Roman"/>
        </w:rPr>
      </w:pPr>
      <w:r w:rsidRPr="001F2A61">
        <w:rPr>
          <w:rFonts w:ascii="Times New Roman" w:hAnsi="Times New Roman" w:cs="Times New Roman"/>
        </w:rPr>
        <w:t xml:space="preserve">Ballistic Nylong </w:t>
      </w:r>
      <w:r w:rsidRPr="001F2A61">
        <w:rPr>
          <w:rFonts w:ascii="Times New Roman" w:hAnsi="Times New Roman" w:cs="Times New Roman"/>
        </w:rPr>
        <w:tab/>
      </w:r>
      <w:r w:rsidRPr="001F2A61">
        <w:rPr>
          <w:rFonts w:ascii="Times New Roman" w:hAnsi="Times New Roman" w:cs="Times New Roman"/>
        </w:rPr>
        <w:tab/>
      </w:r>
      <w:r w:rsidRPr="001F2A61">
        <w:rPr>
          <w:rFonts w:ascii="Times New Roman" w:hAnsi="Times New Roman" w:cs="Times New Roman"/>
        </w:rPr>
        <w:tab/>
      </w:r>
      <w:r w:rsidRPr="001F2A61">
        <w:sym w:font="Wingdings" w:char="F0E0"/>
      </w:r>
      <w:r w:rsidRPr="001F2A61">
        <w:rPr>
          <w:rFonts w:ascii="Times New Roman" w:hAnsi="Times New Roman" w:cs="Times New Roman"/>
        </w:rPr>
        <w:t xml:space="preserve"> $5.00 / meter </w:t>
      </w:r>
      <w:r w:rsidRPr="001F2A61">
        <w:rPr>
          <w:rFonts w:ascii="Times New Roman" w:hAnsi="Times New Roman" w:cs="Times New Roman"/>
        </w:rPr>
        <w:tab/>
        <w:t>(Minimum order qty 1000 Mts.)</w:t>
      </w:r>
    </w:p>
    <w:p w:rsidR="001F2A61" w:rsidRPr="001F2A61" w:rsidRDefault="001F2A61" w:rsidP="001F2A61">
      <w:pPr>
        <w:pStyle w:val="ListParagraph"/>
        <w:numPr>
          <w:ilvl w:val="0"/>
          <w:numId w:val="2"/>
        </w:numPr>
        <w:rPr>
          <w:rFonts w:ascii="Times New Roman" w:hAnsi="Times New Roman" w:cs="Times New Roman"/>
        </w:rPr>
      </w:pPr>
      <w:r w:rsidRPr="001F2A61">
        <w:rPr>
          <w:rFonts w:ascii="Times New Roman" w:hAnsi="Times New Roman" w:cs="Times New Roman"/>
        </w:rPr>
        <w:t xml:space="preserve">Memory Foam </w:t>
      </w:r>
      <w:r w:rsidRPr="001F2A61">
        <w:rPr>
          <w:rFonts w:ascii="Times New Roman" w:hAnsi="Times New Roman" w:cs="Times New Roman"/>
        </w:rPr>
        <w:tab/>
      </w:r>
      <w:r w:rsidRPr="001F2A61">
        <w:rPr>
          <w:rFonts w:ascii="Times New Roman" w:hAnsi="Times New Roman" w:cs="Times New Roman"/>
        </w:rPr>
        <w:tab/>
      </w:r>
      <w:r w:rsidRPr="001F2A61">
        <w:rPr>
          <w:rFonts w:ascii="Times New Roman" w:hAnsi="Times New Roman" w:cs="Times New Roman"/>
        </w:rPr>
        <w:tab/>
      </w:r>
      <w:r w:rsidRPr="001F2A61">
        <w:sym w:font="Wingdings" w:char="F0E0"/>
      </w:r>
      <w:r w:rsidRPr="001F2A61">
        <w:rPr>
          <w:rFonts w:ascii="Times New Roman" w:hAnsi="Times New Roman" w:cs="Times New Roman"/>
        </w:rPr>
        <w:t xml:space="preserve"> $0.5  / </w:t>
      </w:r>
      <w:r>
        <w:rPr>
          <w:rFonts w:ascii="Times New Roman" w:hAnsi="Times New Roman" w:cs="Times New Roman"/>
        </w:rPr>
        <w:t>sq. m</w:t>
      </w:r>
      <w:r w:rsidRPr="001F2A61">
        <w:rPr>
          <w:rFonts w:ascii="Times New Roman" w:hAnsi="Times New Roman" w:cs="Times New Roman"/>
        </w:rPr>
        <w:t xml:space="preserve">eter  </w:t>
      </w:r>
      <w:r w:rsidRPr="001F2A61">
        <w:rPr>
          <w:rFonts w:ascii="Times New Roman" w:hAnsi="Times New Roman" w:cs="Times New Roman"/>
        </w:rPr>
        <w:tab/>
        <w:t xml:space="preserve">(Minimum order qty 1000 sq. meter) </w:t>
      </w:r>
    </w:p>
    <w:p w:rsidR="001F2A61" w:rsidRPr="001F2A61" w:rsidRDefault="001F2A61" w:rsidP="001F2A61">
      <w:pPr>
        <w:pStyle w:val="ListParagraph"/>
        <w:numPr>
          <w:ilvl w:val="0"/>
          <w:numId w:val="2"/>
        </w:numPr>
        <w:rPr>
          <w:rFonts w:ascii="Times New Roman" w:hAnsi="Times New Roman" w:cs="Times New Roman"/>
        </w:rPr>
      </w:pPr>
      <w:r w:rsidRPr="001F2A61">
        <w:rPr>
          <w:rFonts w:ascii="Times New Roman" w:hAnsi="Times New Roman" w:cs="Times New Roman"/>
        </w:rPr>
        <w:t xml:space="preserve">Velcro </w:t>
      </w:r>
      <w:r w:rsidRPr="001F2A61">
        <w:rPr>
          <w:rFonts w:ascii="Times New Roman" w:hAnsi="Times New Roman" w:cs="Times New Roman"/>
        </w:rPr>
        <w:tab/>
      </w:r>
      <w:r w:rsidRPr="001F2A61">
        <w:rPr>
          <w:rFonts w:ascii="Times New Roman" w:hAnsi="Times New Roman" w:cs="Times New Roman"/>
        </w:rPr>
        <w:tab/>
      </w:r>
      <w:r w:rsidRPr="001F2A61">
        <w:rPr>
          <w:rFonts w:ascii="Times New Roman" w:hAnsi="Times New Roman" w:cs="Times New Roman"/>
        </w:rPr>
        <w:tab/>
      </w:r>
      <w:r w:rsidRPr="001F2A61">
        <w:rPr>
          <w:rFonts w:ascii="Times New Roman" w:hAnsi="Times New Roman" w:cs="Times New Roman"/>
        </w:rPr>
        <w:tab/>
      </w:r>
      <w:r w:rsidRPr="001F2A61">
        <w:sym w:font="Wingdings" w:char="F0E0"/>
      </w:r>
      <w:r w:rsidRPr="001F2A61">
        <w:rPr>
          <w:rFonts w:ascii="Times New Roman" w:hAnsi="Times New Roman" w:cs="Times New Roman"/>
        </w:rPr>
        <w:t xml:space="preserve"> $0.10 / meter </w:t>
      </w:r>
      <w:r w:rsidRPr="001F2A61">
        <w:rPr>
          <w:rFonts w:ascii="Times New Roman" w:hAnsi="Times New Roman" w:cs="Times New Roman"/>
        </w:rPr>
        <w:tab/>
        <w:t>(Minimum order qty 1000 Mts.)</w:t>
      </w:r>
    </w:p>
    <w:p w:rsidR="001F2A61" w:rsidRPr="001F2A61" w:rsidRDefault="001F2A61" w:rsidP="001F2A61">
      <w:pPr>
        <w:pStyle w:val="ListParagraph"/>
        <w:numPr>
          <w:ilvl w:val="0"/>
          <w:numId w:val="2"/>
        </w:numPr>
        <w:rPr>
          <w:rFonts w:ascii="Times New Roman" w:hAnsi="Times New Roman" w:cs="Times New Roman"/>
        </w:rPr>
      </w:pPr>
      <w:r w:rsidRPr="001F2A61">
        <w:rPr>
          <w:rFonts w:ascii="Times New Roman" w:hAnsi="Times New Roman" w:cs="Times New Roman"/>
        </w:rPr>
        <w:t xml:space="preserve">Mesh </w:t>
      </w:r>
      <w:r w:rsidRPr="001F2A61">
        <w:rPr>
          <w:rFonts w:ascii="Times New Roman" w:hAnsi="Times New Roman" w:cs="Times New Roman"/>
        </w:rPr>
        <w:tab/>
      </w:r>
      <w:r w:rsidRPr="001F2A61">
        <w:rPr>
          <w:rFonts w:ascii="Times New Roman" w:hAnsi="Times New Roman" w:cs="Times New Roman"/>
        </w:rPr>
        <w:tab/>
      </w:r>
      <w:r w:rsidRPr="001F2A61">
        <w:rPr>
          <w:rFonts w:ascii="Times New Roman" w:hAnsi="Times New Roman" w:cs="Times New Roman"/>
        </w:rPr>
        <w:tab/>
      </w:r>
      <w:r w:rsidRPr="001F2A61">
        <w:rPr>
          <w:rFonts w:ascii="Times New Roman" w:hAnsi="Times New Roman" w:cs="Times New Roman"/>
        </w:rPr>
        <w:tab/>
      </w:r>
      <w:r w:rsidRPr="001F2A61">
        <w:sym w:font="Wingdings" w:char="F0E0"/>
      </w:r>
      <w:r w:rsidRPr="001F2A61">
        <w:rPr>
          <w:rFonts w:ascii="Times New Roman" w:hAnsi="Times New Roman" w:cs="Times New Roman"/>
        </w:rPr>
        <w:t xml:space="preserve"> $0.50 / meter</w:t>
      </w:r>
      <w:r w:rsidRPr="001F2A61">
        <w:rPr>
          <w:rFonts w:ascii="Times New Roman" w:hAnsi="Times New Roman" w:cs="Times New Roman"/>
        </w:rPr>
        <w:tab/>
        <w:t>(Minimum order qty 1000 Mts.)</w:t>
      </w:r>
    </w:p>
    <w:p w:rsidR="001F2A61" w:rsidRPr="001F2A61" w:rsidRDefault="001F2A61" w:rsidP="001F2A61">
      <w:pPr>
        <w:pStyle w:val="ListParagraph"/>
        <w:numPr>
          <w:ilvl w:val="0"/>
          <w:numId w:val="2"/>
        </w:numPr>
        <w:rPr>
          <w:rFonts w:ascii="Times New Roman" w:hAnsi="Times New Roman" w:cs="Times New Roman"/>
        </w:rPr>
      </w:pPr>
      <w:r w:rsidRPr="001F2A61">
        <w:rPr>
          <w:rFonts w:ascii="Times New Roman" w:hAnsi="Times New Roman" w:cs="Times New Roman"/>
        </w:rPr>
        <w:t xml:space="preserve">Thread </w:t>
      </w:r>
      <w:r w:rsidRPr="001F2A61">
        <w:rPr>
          <w:rFonts w:ascii="Times New Roman" w:hAnsi="Times New Roman" w:cs="Times New Roman"/>
        </w:rPr>
        <w:tab/>
      </w:r>
      <w:r w:rsidRPr="001F2A61">
        <w:rPr>
          <w:rFonts w:ascii="Times New Roman" w:hAnsi="Times New Roman" w:cs="Times New Roman"/>
        </w:rPr>
        <w:tab/>
      </w:r>
      <w:r w:rsidRPr="001F2A61">
        <w:rPr>
          <w:rFonts w:ascii="Times New Roman" w:hAnsi="Times New Roman" w:cs="Times New Roman"/>
        </w:rPr>
        <w:tab/>
      </w:r>
      <w:r w:rsidRPr="001F2A61">
        <w:rPr>
          <w:rFonts w:ascii="Times New Roman" w:hAnsi="Times New Roman" w:cs="Times New Roman"/>
        </w:rPr>
        <w:tab/>
      </w:r>
      <w:r w:rsidRPr="001F2A61">
        <w:sym w:font="Wingdings" w:char="F0E0"/>
      </w:r>
      <w:r w:rsidR="00665EE7">
        <w:rPr>
          <w:rFonts w:ascii="Times New Roman" w:hAnsi="Times New Roman" w:cs="Times New Roman"/>
        </w:rPr>
        <w:t xml:space="preserve"> </w:t>
      </w:r>
      <w:r w:rsidRPr="001F2A61">
        <w:rPr>
          <w:rFonts w:ascii="Times New Roman" w:hAnsi="Times New Roman" w:cs="Times New Roman"/>
        </w:rPr>
        <w:t>$0.40 (5000 yards) (Minimum order qty 500 Pieces)</w:t>
      </w:r>
    </w:p>
    <w:p w:rsidR="001F2A61" w:rsidRPr="001F2A61" w:rsidRDefault="001F2A61" w:rsidP="001F2A61">
      <w:pPr>
        <w:ind w:left="360"/>
        <w:rPr>
          <w:rFonts w:ascii="Times New Roman" w:hAnsi="Times New Roman" w:cs="Times New Roman"/>
        </w:rPr>
      </w:pPr>
    </w:p>
    <w:p w:rsidR="001F2A61" w:rsidRPr="001F2A61" w:rsidRDefault="001F2A61" w:rsidP="001F2A61">
      <w:pPr>
        <w:ind w:left="360"/>
        <w:rPr>
          <w:rFonts w:ascii="Times New Roman" w:hAnsi="Times New Roman" w:cs="Times New Roman"/>
        </w:rPr>
      </w:pPr>
      <w:r w:rsidRPr="001F2A61">
        <w:rPr>
          <w:rFonts w:ascii="Times New Roman" w:hAnsi="Times New Roman" w:cs="Times New Roman"/>
        </w:rPr>
        <w:t xml:space="preserve">Considering the above rates, the costed bill of material is as </w:t>
      </w:r>
      <w:proofErr w:type="gramStart"/>
      <w:r w:rsidRPr="001F2A61">
        <w:rPr>
          <w:rFonts w:ascii="Times New Roman" w:hAnsi="Times New Roman" w:cs="Times New Roman"/>
        </w:rPr>
        <w:t>follows :</w:t>
      </w:r>
      <w:proofErr w:type="gramEnd"/>
      <w:r w:rsidRPr="001F2A61">
        <w:rPr>
          <w:rFonts w:ascii="Times New Roman" w:hAnsi="Times New Roman" w:cs="Times New Roman"/>
        </w:rPr>
        <w:t xml:space="preserve"> </w:t>
      </w:r>
    </w:p>
    <w:tbl>
      <w:tblPr>
        <w:tblStyle w:val="TableGrid"/>
        <w:tblpPr w:leftFromText="180" w:rightFromText="180" w:vertAnchor="text" w:horzAnchor="margin" w:tblpY="184"/>
        <w:tblW w:w="9504" w:type="dxa"/>
        <w:tblLayout w:type="fixed"/>
        <w:tblLook w:val="0000" w:firstRow="0" w:lastRow="0" w:firstColumn="0" w:lastColumn="0" w:noHBand="0" w:noVBand="0"/>
      </w:tblPr>
      <w:tblGrid>
        <w:gridCol w:w="985"/>
        <w:gridCol w:w="2610"/>
        <w:gridCol w:w="1157"/>
        <w:gridCol w:w="1813"/>
        <w:gridCol w:w="1710"/>
        <w:gridCol w:w="1229"/>
      </w:tblGrid>
      <w:tr w:rsidR="001F2A61" w:rsidRPr="001F2A61" w:rsidTr="001F2A61">
        <w:tc>
          <w:tcPr>
            <w:tcW w:w="985"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b/>
                <w:bCs/>
                <w:color w:val="000000"/>
                <w:sz w:val="22"/>
                <w:szCs w:val="22"/>
              </w:rPr>
            </w:pPr>
            <w:r w:rsidRPr="001F2A61">
              <w:rPr>
                <w:rFonts w:ascii="Times New Roman" w:hAnsi="Times New Roman" w:cs="Times New Roman"/>
                <w:b/>
                <w:bCs/>
                <w:color w:val="000000"/>
                <w:sz w:val="22"/>
                <w:szCs w:val="22"/>
              </w:rPr>
              <w:t>Item</w:t>
            </w:r>
          </w:p>
        </w:tc>
        <w:tc>
          <w:tcPr>
            <w:tcW w:w="26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b/>
                <w:bCs/>
                <w:color w:val="000000"/>
                <w:sz w:val="22"/>
                <w:szCs w:val="22"/>
              </w:rPr>
            </w:pPr>
            <w:r w:rsidRPr="001F2A61">
              <w:rPr>
                <w:rFonts w:ascii="Times New Roman" w:hAnsi="Times New Roman" w:cs="Times New Roman"/>
                <w:b/>
                <w:bCs/>
                <w:color w:val="000000"/>
                <w:sz w:val="22"/>
                <w:szCs w:val="22"/>
              </w:rPr>
              <w:t>Component</w:t>
            </w:r>
          </w:p>
        </w:tc>
        <w:tc>
          <w:tcPr>
            <w:tcW w:w="1157"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b/>
                <w:bCs/>
                <w:color w:val="000000"/>
                <w:sz w:val="22"/>
                <w:szCs w:val="22"/>
              </w:rPr>
            </w:pPr>
            <w:r w:rsidRPr="001F2A61">
              <w:rPr>
                <w:rFonts w:ascii="Times New Roman" w:hAnsi="Times New Roman" w:cs="Times New Roman"/>
                <w:b/>
                <w:bCs/>
                <w:color w:val="000000"/>
                <w:sz w:val="22"/>
                <w:szCs w:val="22"/>
              </w:rPr>
              <w:t>Quantity</w:t>
            </w:r>
          </w:p>
        </w:tc>
        <w:tc>
          <w:tcPr>
            <w:tcW w:w="1813"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b/>
                <w:bCs/>
                <w:color w:val="000000"/>
                <w:sz w:val="22"/>
                <w:szCs w:val="22"/>
              </w:rPr>
            </w:pPr>
            <w:r w:rsidRPr="001F2A61">
              <w:rPr>
                <w:rFonts w:ascii="Times New Roman" w:hAnsi="Times New Roman" w:cs="Times New Roman"/>
                <w:b/>
                <w:bCs/>
                <w:color w:val="000000"/>
                <w:sz w:val="22"/>
                <w:szCs w:val="22"/>
              </w:rPr>
              <w:t>Unit of Measurement</w:t>
            </w:r>
          </w:p>
        </w:tc>
        <w:tc>
          <w:tcPr>
            <w:tcW w:w="17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b/>
                <w:bCs/>
                <w:color w:val="000000"/>
                <w:sz w:val="22"/>
                <w:szCs w:val="22"/>
              </w:rPr>
            </w:pPr>
            <w:r w:rsidRPr="001F2A61">
              <w:rPr>
                <w:rFonts w:ascii="Times New Roman" w:hAnsi="Times New Roman" w:cs="Times New Roman"/>
                <w:b/>
                <w:bCs/>
                <w:color w:val="000000"/>
                <w:sz w:val="22"/>
                <w:szCs w:val="22"/>
              </w:rPr>
              <w:t>Unit Cost</w:t>
            </w:r>
          </w:p>
        </w:tc>
        <w:tc>
          <w:tcPr>
            <w:tcW w:w="1229"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b/>
                <w:bCs/>
                <w:color w:val="000000"/>
                <w:sz w:val="22"/>
                <w:szCs w:val="22"/>
              </w:rPr>
            </w:pPr>
            <w:r w:rsidRPr="001F2A61">
              <w:rPr>
                <w:rFonts w:ascii="Times New Roman" w:hAnsi="Times New Roman" w:cs="Times New Roman"/>
                <w:b/>
                <w:bCs/>
                <w:color w:val="000000"/>
                <w:sz w:val="22"/>
                <w:szCs w:val="22"/>
              </w:rPr>
              <w:t>Total Cost</w:t>
            </w:r>
          </w:p>
        </w:tc>
      </w:tr>
      <w:tr w:rsidR="001F2A61" w:rsidRPr="001F2A61" w:rsidTr="001F2A61">
        <w:tc>
          <w:tcPr>
            <w:tcW w:w="985"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10</w:t>
            </w:r>
          </w:p>
        </w:tc>
        <w:tc>
          <w:tcPr>
            <w:tcW w:w="2610" w:type="dxa"/>
          </w:tcPr>
          <w:p w:rsid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Ballistic Nylon </w:t>
            </w:r>
          </w:p>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(Main Body)</w:t>
            </w:r>
          </w:p>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13" x 8.5"</w:t>
            </w:r>
          </w:p>
        </w:tc>
        <w:tc>
          <w:tcPr>
            <w:tcW w:w="1157"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2</w:t>
            </w:r>
          </w:p>
        </w:tc>
        <w:tc>
          <w:tcPr>
            <w:tcW w:w="1813"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EA</w:t>
            </w:r>
          </w:p>
        </w:tc>
        <w:tc>
          <w:tcPr>
            <w:tcW w:w="17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$0.60 </w:t>
            </w:r>
          </w:p>
        </w:tc>
        <w:tc>
          <w:tcPr>
            <w:tcW w:w="1229"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$1.20 </w:t>
            </w:r>
          </w:p>
        </w:tc>
      </w:tr>
      <w:tr w:rsidR="001F2A61" w:rsidRPr="001F2A61" w:rsidTr="001F2A61">
        <w:tc>
          <w:tcPr>
            <w:tcW w:w="985"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20</w:t>
            </w:r>
          </w:p>
        </w:tc>
        <w:tc>
          <w:tcPr>
            <w:tcW w:w="2610" w:type="dxa"/>
          </w:tcPr>
          <w:p w:rsid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Ballistic Nylon </w:t>
            </w:r>
          </w:p>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(Card Pocket)</w:t>
            </w:r>
          </w:p>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4.7" x 3.3"</w:t>
            </w:r>
          </w:p>
        </w:tc>
        <w:tc>
          <w:tcPr>
            <w:tcW w:w="1157"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2</w:t>
            </w:r>
          </w:p>
        </w:tc>
        <w:tc>
          <w:tcPr>
            <w:tcW w:w="1813"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EA</w:t>
            </w:r>
          </w:p>
        </w:tc>
        <w:tc>
          <w:tcPr>
            <w:tcW w:w="17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$0.50 </w:t>
            </w:r>
          </w:p>
        </w:tc>
        <w:tc>
          <w:tcPr>
            <w:tcW w:w="1229"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$1.00 </w:t>
            </w:r>
          </w:p>
        </w:tc>
      </w:tr>
      <w:tr w:rsidR="001F2A61" w:rsidRPr="001F2A61" w:rsidTr="001F2A61">
        <w:tc>
          <w:tcPr>
            <w:tcW w:w="985"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30</w:t>
            </w:r>
          </w:p>
        </w:tc>
        <w:tc>
          <w:tcPr>
            <w:tcW w:w="26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Memory Foam</w:t>
            </w:r>
          </w:p>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13" x 3.1"</w:t>
            </w:r>
          </w:p>
        </w:tc>
        <w:tc>
          <w:tcPr>
            <w:tcW w:w="1157"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2</w:t>
            </w:r>
          </w:p>
        </w:tc>
        <w:tc>
          <w:tcPr>
            <w:tcW w:w="1813"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EA</w:t>
            </w:r>
          </w:p>
        </w:tc>
        <w:tc>
          <w:tcPr>
            <w:tcW w:w="17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$0.13 </w:t>
            </w:r>
          </w:p>
        </w:tc>
        <w:tc>
          <w:tcPr>
            <w:tcW w:w="1229"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$0.250 </w:t>
            </w:r>
          </w:p>
        </w:tc>
      </w:tr>
      <w:tr w:rsidR="001F2A61" w:rsidRPr="001F2A61" w:rsidTr="001F2A61">
        <w:tc>
          <w:tcPr>
            <w:tcW w:w="985"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40</w:t>
            </w:r>
          </w:p>
        </w:tc>
        <w:tc>
          <w:tcPr>
            <w:tcW w:w="26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YKK Zipper (Slider), Chain and Teeth</w:t>
            </w:r>
          </w:p>
        </w:tc>
        <w:tc>
          <w:tcPr>
            <w:tcW w:w="1157"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1</w:t>
            </w:r>
          </w:p>
        </w:tc>
        <w:tc>
          <w:tcPr>
            <w:tcW w:w="1813"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EA</w:t>
            </w:r>
          </w:p>
        </w:tc>
        <w:tc>
          <w:tcPr>
            <w:tcW w:w="17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$0.20 </w:t>
            </w:r>
          </w:p>
        </w:tc>
        <w:tc>
          <w:tcPr>
            <w:tcW w:w="1229"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$0.200 </w:t>
            </w:r>
          </w:p>
        </w:tc>
      </w:tr>
      <w:tr w:rsidR="001F2A61" w:rsidRPr="001F2A61" w:rsidTr="001F2A61">
        <w:tc>
          <w:tcPr>
            <w:tcW w:w="985" w:type="dxa"/>
          </w:tcPr>
          <w:p w:rsidR="001F2A61" w:rsidRPr="001F2A61" w:rsidRDefault="00BF4612" w:rsidP="001F2A61">
            <w:pPr>
              <w:autoSpaceDE w:val="0"/>
              <w:autoSpaceDN w:val="0"/>
              <w:adjustRightInd w:val="0"/>
              <w:spacing w:line="380" w:lineRule="atLeast"/>
              <w:jc w:val="center"/>
              <w:rPr>
                <w:rFonts w:ascii="Times New Roman" w:hAnsi="Times New Roman" w:cs="Times New Roman"/>
                <w:color w:val="000000"/>
                <w:sz w:val="22"/>
                <w:szCs w:val="22"/>
              </w:rPr>
            </w:pPr>
            <w:r>
              <w:rPr>
                <w:rFonts w:ascii="Times New Roman" w:hAnsi="Times New Roman" w:cs="Times New Roman"/>
                <w:color w:val="000000"/>
                <w:sz w:val="22"/>
                <w:szCs w:val="22"/>
              </w:rPr>
              <w:t>5</w:t>
            </w:r>
            <w:r w:rsidR="001F2A61" w:rsidRPr="001F2A61">
              <w:rPr>
                <w:rFonts w:ascii="Times New Roman" w:hAnsi="Times New Roman" w:cs="Times New Roman"/>
                <w:color w:val="000000"/>
                <w:sz w:val="22"/>
                <w:szCs w:val="22"/>
              </w:rPr>
              <w:t>0</w:t>
            </w:r>
          </w:p>
        </w:tc>
        <w:tc>
          <w:tcPr>
            <w:tcW w:w="26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Velcro</w:t>
            </w:r>
          </w:p>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12.5" Length x Standard Width</w:t>
            </w:r>
          </w:p>
        </w:tc>
        <w:tc>
          <w:tcPr>
            <w:tcW w:w="1157"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2</w:t>
            </w:r>
          </w:p>
        </w:tc>
        <w:tc>
          <w:tcPr>
            <w:tcW w:w="1813"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EA</w:t>
            </w:r>
          </w:p>
        </w:tc>
        <w:tc>
          <w:tcPr>
            <w:tcW w:w="17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$0.15 </w:t>
            </w:r>
          </w:p>
        </w:tc>
        <w:tc>
          <w:tcPr>
            <w:tcW w:w="1229"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$0.300 </w:t>
            </w:r>
          </w:p>
        </w:tc>
      </w:tr>
      <w:tr w:rsidR="001F2A61" w:rsidRPr="001F2A61" w:rsidTr="001F2A61">
        <w:tc>
          <w:tcPr>
            <w:tcW w:w="985" w:type="dxa"/>
          </w:tcPr>
          <w:p w:rsidR="001F2A61" w:rsidRPr="001F2A61" w:rsidRDefault="00BF4612" w:rsidP="001F2A61">
            <w:pPr>
              <w:autoSpaceDE w:val="0"/>
              <w:autoSpaceDN w:val="0"/>
              <w:adjustRightInd w:val="0"/>
              <w:spacing w:line="380" w:lineRule="atLeast"/>
              <w:jc w:val="center"/>
              <w:rPr>
                <w:rFonts w:ascii="Times New Roman" w:hAnsi="Times New Roman" w:cs="Times New Roman"/>
                <w:color w:val="000000"/>
                <w:sz w:val="22"/>
                <w:szCs w:val="22"/>
              </w:rPr>
            </w:pPr>
            <w:r>
              <w:rPr>
                <w:rFonts w:ascii="Times New Roman" w:hAnsi="Times New Roman" w:cs="Times New Roman"/>
                <w:color w:val="000000"/>
                <w:sz w:val="22"/>
                <w:szCs w:val="22"/>
              </w:rPr>
              <w:t>6</w:t>
            </w:r>
            <w:r w:rsidR="001F2A61" w:rsidRPr="001F2A61">
              <w:rPr>
                <w:rFonts w:ascii="Times New Roman" w:hAnsi="Times New Roman" w:cs="Times New Roman"/>
                <w:color w:val="000000"/>
                <w:sz w:val="22"/>
                <w:szCs w:val="22"/>
              </w:rPr>
              <w:t>0</w:t>
            </w:r>
          </w:p>
        </w:tc>
        <w:tc>
          <w:tcPr>
            <w:tcW w:w="26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Pocket Mesh</w:t>
            </w:r>
          </w:p>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4.7" x 3.3"</w:t>
            </w:r>
          </w:p>
        </w:tc>
        <w:tc>
          <w:tcPr>
            <w:tcW w:w="1157"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1</w:t>
            </w:r>
          </w:p>
        </w:tc>
        <w:tc>
          <w:tcPr>
            <w:tcW w:w="1813"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EA</w:t>
            </w:r>
          </w:p>
        </w:tc>
        <w:tc>
          <w:tcPr>
            <w:tcW w:w="17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$0.35 </w:t>
            </w:r>
          </w:p>
        </w:tc>
        <w:tc>
          <w:tcPr>
            <w:tcW w:w="1229"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$0.350 </w:t>
            </w:r>
          </w:p>
        </w:tc>
      </w:tr>
      <w:tr w:rsidR="001F2A61" w:rsidRPr="001F2A61" w:rsidTr="001F2A61">
        <w:tc>
          <w:tcPr>
            <w:tcW w:w="985" w:type="dxa"/>
          </w:tcPr>
          <w:p w:rsidR="001F2A61" w:rsidRPr="001F2A61" w:rsidRDefault="00BF4612" w:rsidP="001F2A61">
            <w:pPr>
              <w:autoSpaceDE w:val="0"/>
              <w:autoSpaceDN w:val="0"/>
              <w:adjustRightInd w:val="0"/>
              <w:spacing w:line="380" w:lineRule="atLeast"/>
              <w:jc w:val="center"/>
              <w:rPr>
                <w:rFonts w:ascii="Times New Roman" w:hAnsi="Times New Roman" w:cs="Times New Roman"/>
                <w:color w:val="000000"/>
                <w:sz w:val="22"/>
                <w:szCs w:val="22"/>
              </w:rPr>
            </w:pPr>
            <w:r>
              <w:rPr>
                <w:rFonts w:ascii="Times New Roman" w:hAnsi="Times New Roman" w:cs="Times New Roman"/>
                <w:color w:val="000000"/>
                <w:sz w:val="22"/>
                <w:szCs w:val="22"/>
              </w:rPr>
              <w:t>7</w:t>
            </w:r>
            <w:r w:rsidR="001F2A61" w:rsidRPr="001F2A61">
              <w:rPr>
                <w:rFonts w:ascii="Times New Roman" w:hAnsi="Times New Roman" w:cs="Times New Roman"/>
                <w:color w:val="000000"/>
                <w:sz w:val="22"/>
                <w:szCs w:val="22"/>
              </w:rPr>
              <w:t>0</w:t>
            </w:r>
          </w:p>
        </w:tc>
        <w:tc>
          <w:tcPr>
            <w:tcW w:w="26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Thread </w:t>
            </w:r>
          </w:p>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(41" Perimeter Length)</w:t>
            </w:r>
          </w:p>
        </w:tc>
        <w:tc>
          <w:tcPr>
            <w:tcW w:w="1157"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2</w:t>
            </w:r>
          </w:p>
        </w:tc>
        <w:tc>
          <w:tcPr>
            <w:tcW w:w="1813"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NO</w:t>
            </w:r>
          </w:p>
        </w:tc>
        <w:tc>
          <w:tcPr>
            <w:tcW w:w="1710"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$0.13 </w:t>
            </w:r>
          </w:p>
        </w:tc>
        <w:tc>
          <w:tcPr>
            <w:tcW w:w="1229" w:type="dxa"/>
          </w:tcPr>
          <w:p w:rsidR="001F2A61" w:rsidRPr="001F2A61" w:rsidRDefault="001F2A61" w:rsidP="001F2A61">
            <w:pPr>
              <w:autoSpaceDE w:val="0"/>
              <w:autoSpaceDN w:val="0"/>
              <w:adjustRightInd w:val="0"/>
              <w:spacing w:line="380" w:lineRule="atLeast"/>
              <w:jc w:val="center"/>
              <w:rPr>
                <w:rFonts w:ascii="Times New Roman" w:hAnsi="Times New Roman" w:cs="Times New Roman"/>
                <w:color w:val="000000"/>
                <w:sz w:val="22"/>
                <w:szCs w:val="22"/>
              </w:rPr>
            </w:pPr>
            <w:r w:rsidRPr="001F2A61">
              <w:rPr>
                <w:rFonts w:ascii="Times New Roman" w:hAnsi="Times New Roman" w:cs="Times New Roman"/>
                <w:color w:val="000000"/>
                <w:sz w:val="22"/>
                <w:szCs w:val="22"/>
              </w:rPr>
              <w:t xml:space="preserve">$0.250 </w:t>
            </w:r>
          </w:p>
        </w:tc>
      </w:tr>
    </w:tbl>
    <w:p w:rsidR="001F2A61" w:rsidRDefault="001F2A61" w:rsidP="004F3BD9"/>
    <w:p w:rsidR="001F2A61" w:rsidRPr="0007613F" w:rsidRDefault="001F2A61" w:rsidP="0007613F">
      <w:pPr>
        <w:jc w:val="both"/>
        <w:rPr>
          <w:rFonts w:ascii="Times New Roman" w:hAnsi="Times New Roman" w:cs="Times New Roman"/>
          <w:b/>
        </w:rPr>
      </w:pPr>
      <w:r w:rsidRPr="0007613F">
        <w:rPr>
          <w:rFonts w:ascii="Times New Roman" w:hAnsi="Times New Roman" w:cs="Times New Roman"/>
          <w:b/>
        </w:rPr>
        <w:t>Note – The pro</w:t>
      </w:r>
      <w:r w:rsidR="0007613F" w:rsidRPr="0007613F">
        <w:rPr>
          <w:rFonts w:ascii="Times New Roman" w:hAnsi="Times New Roman" w:cs="Times New Roman"/>
          <w:b/>
        </w:rPr>
        <w:t xml:space="preserve">duct will be sold in a set of 2 straps. Therefore the total material cost for 1 Set </w:t>
      </w:r>
      <w:r w:rsidR="00952F80">
        <w:rPr>
          <w:rFonts w:ascii="Times New Roman" w:hAnsi="Times New Roman" w:cs="Times New Roman"/>
          <w:b/>
        </w:rPr>
        <w:t>comes out to be $3.55. This is the cost considering the supply chain has been well established which we assume to be around Q4 2021 in our business case.</w:t>
      </w:r>
    </w:p>
    <w:p w:rsidR="001230DF" w:rsidRDefault="001230DF" w:rsidP="004F3BD9"/>
    <w:p w:rsidR="00726D31" w:rsidRDefault="00763205" w:rsidP="006E3993">
      <w:pPr>
        <w:pStyle w:val="Heading1"/>
      </w:pPr>
      <w:bookmarkStart w:id="7" w:name="_Toc516433878"/>
      <w:r>
        <w:lastRenderedPageBreak/>
        <w:t>Business Case and NPV</w:t>
      </w:r>
      <w:r w:rsidR="006E3993">
        <w:t xml:space="preserve"> Tradeoff (Sensitivity) Analysis</w:t>
      </w:r>
      <w:bookmarkEnd w:id="7"/>
    </w:p>
    <w:p w:rsidR="006E3993" w:rsidRDefault="006E3993" w:rsidP="006E3993"/>
    <w:p w:rsidR="006E3993" w:rsidRPr="006E3993" w:rsidRDefault="006E3993" w:rsidP="006E3993">
      <w:pPr>
        <w:rPr>
          <w:rFonts w:ascii="Times New Roman" w:eastAsia="Times New Roman" w:hAnsi="Times New Roman" w:cs="Times New Roman"/>
          <w:b/>
          <w:color w:val="000000"/>
        </w:rPr>
      </w:pPr>
      <w:r w:rsidRPr="006E3993">
        <w:rPr>
          <w:rFonts w:ascii="Times New Roman" w:eastAsia="Times New Roman" w:hAnsi="Times New Roman" w:cs="Times New Roman"/>
          <w:b/>
          <w:color w:val="000000"/>
        </w:rPr>
        <w:t xml:space="preserve">1. Business Case </w:t>
      </w:r>
      <w:proofErr w:type="gramStart"/>
      <w:r w:rsidRPr="006E3993">
        <w:rPr>
          <w:rFonts w:ascii="Times New Roman" w:eastAsia="Times New Roman" w:hAnsi="Times New Roman" w:cs="Times New Roman"/>
          <w:b/>
          <w:color w:val="000000"/>
        </w:rPr>
        <w:t>( Excel</w:t>
      </w:r>
      <w:proofErr w:type="gramEnd"/>
      <w:r w:rsidRPr="006E3993">
        <w:rPr>
          <w:rFonts w:ascii="Times New Roman" w:eastAsia="Times New Roman" w:hAnsi="Times New Roman" w:cs="Times New Roman"/>
          <w:b/>
          <w:color w:val="000000"/>
        </w:rPr>
        <w:t xml:space="preserve"> Sheet 1)</w:t>
      </w:r>
    </w:p>
    <w:p w:rsidR="006E3993" w:rsidRDefault="006E3993" w:rsidP="00C05ED3">
      <w:pPr>
        <w:jc w:val="both"/>
        <w:rPr>
          <w:rFonts w:ascii="Times New Roman" w:eastAsia="Times New Roman" w:hAnsi="Times New Roman" w:cs="Times New Roman"/>
          <w:color w:val="000000"/>
        </w:rPr>
      </w:pPr>
      <w:r w:rsidRPr="006E3993">
        <w:rPr>
          <w:rFonts w:ascii="Times New Roman" w:eastAsia="Times New Roman" w:hAnsi="Times New Roman" w:cs="Times New Roman"/>
          <w:color w:val="000000"/>
        </w:rPr>
        <w:t>Break-</w:t>
      </w:r>
      <w:proofErr w:type="gramStart"/>
      <w:r w:rsidRPr="006E3993">
        <w:rPr>
          <w:rFonts w:ascii="Times New Roman" w:eastAsia="Times New Roman" w:hAnsi="Times New Roman" w:cs="Times New Roman"/>
          <w:color w:val="000000"/>
        </w:rPr>
        <w:t>even :</w:t>
      </w:r>
      <w:proofErr w:type="gramEnd"/>
      <w:r w:rsidRPr="006E3993">
        <w:rPr>
          <w:rFonts w:ascii="Times New Roman" w:eastAsia="Times New Roman" w:hAnsi="Times New Roman" w:cs="Times New Roman"/>
          <w:color w:val="000000"/>
        </w:rPr>
        <w:t xml:space="preserve"> Q3 2019</w:t>
      </w:r>
    </w:p>
    <w:p w:rsidR="00C05ED3" w:rsidRPr="006E3993" w:rsidRDefault="00C05ED3" w:rsidP="00C05ED3">
      <w:pPr>
        <w:jc w:val="both"/>
        <w:rPr>
          <w:rFonts w:ascii="Times New Roman" w:eastAsia="Times New Roman" w:hAnsi="Times New Roman" w:cs="Times New Roman"/>
        </w:rPr>
      </w:pPr>
      <w:r>
        <w:rPr>
          <w:rFonts w:ascii="Times New Roman" w:eastAsia="Times New Roman" w:hAnsi="Times New Roman" w:cs="Times New Roman"/>
          <w:color w:val="000000"/>
        </w:rPr>
        <w:t xml:space="preserve">NPV at the end of </w:t>
      </w:r>
      <w:proofErr w:type="gramStart"/>
      <w:r>
        <w:rPr>
          <w:rFonts w:ascii="Times New Roman" w:eastAsia="Times New Roman" w:hAnsi="Times New Roman" w:cs="Times New Roman"/>
          <w:color w:val="000000"/>
        </w:rPr>
        <w:t>2021 :</w:t>
      </w:r>
      <w:proofErr w:type="gramEnd"/>
      <w:r>
        <w:rPr>
          <w:rFonts w:ascii="Times New Roman" w:eastAsia="Times New Roman" w:hAnsi="Times New Roman" w:cs="Times New Roman"/>
          <w:color w:val="000000"/>
        </w:rPr>
        <w:t xml:space="preserve"> $4,420,240.30</w:t>
      </w:r>
    </w:p>
    <w:p w:rsidR="006E3993" w:rsidRPr="006E3993" w:rsidRDefault="006E3993" w:rsidP="00C05ED3">
      <w:pPr>
        <w:jc w:val="both"/>
        <w:rPr>
          <w:rFonts w:ascii="Times New Roman" w:eastAsia="Times New Roman" w:hAnsi="Times New Roman" w:cs="Times New Roman"/>
        </w:rPr>
      </w:pPr>
      <w:r w:rsidRPr="006E3993">
        <w:rPr>
          <w:rFonts w:ascii="Times New Roman" w:eastAsia="Times New Roman" w:hAnsi="Times New Roman" w:cs="Times New Roman"/>
          <w:color w:val="000000"/>
        </w:rPr>
        <w:t>Due to the nature of the industry, the profit margin on the product increases as the supply chain is established even though asking price decreases to increase the scope of the market.</w:t>
      </w:r>
    </w:p>
    <w:p w:rsidR="006E3993" w:rsidRDefault="006E3993" w:rsidP="006E3993">
      <w:pPr>
        <w:rPr>
          <w:rFonts w:ascii="Times New Roman" w:eastAsia="Times New Roman" w:hAnsi="Times New Roman" w:cs="Times New Roman"/>
        </w:rPr>
      </w:pPr>
    </w:p>
    <w:p w:rsidR="00763205" w:rsidRDefault="00763205" w:rsidP="00763205">
      <w:pPr>
        <w:jc w:val="both"/>
        <w:rPr>
          <w:rFonts w:ascii="Times New Roman" w:eastAsia="Times New Roman" w:hAnsi="Times New Roman" w:cs="Times New Roman"/>
          <w:color w:val="000000"/>
        </w:rPr>
      </w:pPr>
      <w:r w:rsidRPr="00763205">
        <w:rPr>
          <w:rFonts w:ascii="Times New Roman" w:eastAsia="Times New Roman" w:hAnsi="Times New Roman" w:cs="Times New Roman"/>
          <w:color w:val="000000"/>
        </w:rPr>
        <w:t xml:space="preserve">Our product is cheap and </w:t>
      </w:r>
      <w:r>
        <w:rPr>
          <w:rFonts w:ascii="Times New Roman" w:eastAsia="Times New Roman" w:hAnsi="Times New Roman" w:cs="Times New Roman"/>
          <w:color w:val="000000"/>
        </w:rPr>
        <w:t xml:space="preserve">the </w:t>
      </w:r>
      <w:r w:rsidRPr="00763205">
        <w:rPr>
          <w:rFonts w:ascii="Times New Roman" w:eastAsia="Times New Roman" w:hAnsi="Times New Roman" w:cs="Times New Roman"/>
          <w:color w:val="000000"/>
        </w:rPr>
        <w:t xml:space="preserve">margins </w:t>
      </w:r>
      <w:r>
        <w:rPr>
          <w:rFonts w:ascii="Times New Roman" w:eastAsia="Times New Roman" w:hAnsi="Times New Roman" w:cs="Times New Roman"/>
          <w:color w:val="000000"/>
        </w:rPr>
        <w:t>on it are also</w:t>
      </w:r>
      <w:r w:rsidRPr="00763205">
        <w:rPr>
          <w:rFonts w:ascii="Times New Roman" w:eastAsia="Times New Roman" w:hAnsi="Times New Roman" w:cs="Times New Roman"/>
          <w:color w:val="000000"/>
        </w:rPr>
        <w:t xml:space="preserve"> very less, </w:t>
      </w:r>
      <w:r>
        <w:rPr>
          <w:rFonts w:ascii="Times New Roman" w:eastAsia="Times New Roman" w:hAnsi="Times New Roman" w:cs="Times New Roman"/>
          <w:color w:val="000000"/>
        </w:rPr>
        <w:t xml:space="preserve">therefore, </w:t>
      </w:r>
      <w:r w:rsidRPr="00763205">
        <w:rPr>
          <w:rFonts w:ascii="Times New Roman" w:eastAsia="Times New Roman" w:hAnsi="Times New Roman" w:cs="Times New Roman"/>
          <w:color w:val="000000"/>
        </w:rPr>
        <w:t xml:space="preserve">to sustain our business we have to achieve certain quantity. Economy of scale would help us to achieve break even with in two years. If we are not able to achieve our projected sales as projected then we are not going to make </w:t>
      </w:r>
      <w:r>
        <w:rPr>
          <w:rFonts w:ascii="Times New Roman" w:eastAsia="Times New Roman" w:hAnsi="Times New Roman" w:cs="Times New Roman"/>
          <w:color w:val="000000"/>
        </w:rPr>
        <w:t>any profit</w:t>
      </w:r>
      <w:r w:rsidRPr="00763205">
        <w:rPr>
          <w:rFonts w:ascii="Times New Roman" w:eastAsia="Times New Roman" w:hAnsi="Times New Roman" w:cs="Times New Roman"/>
          <w:color w:val="000000"/>
        </w:rPr>
        <w:t xml:space="preserve">. Considering above fact we </w:t>
      </w:r>
      <w:r>
        <w:rPr>
          <w:rFonts w:ascii="Times New Roman" w:eastAsia="Times New Roman" w:hAnsi="Times New Roman" w:cs="Times New Roman"/>
          <w:color w:val="000000"/>
        </w:rPr>
        <w:t>have</w:t>
      </w:r>
      <w:r w:rsidRPr="00763205">
        <w:rPr>
          <w:rFonts w:ascii="Times New Roman" w:eastAsia="Times New Roman" w:hAnsi="Times New Roman" w:cs="Times New Roman"/>
          <w:color w:val="000000"/>
        </w:rPr>
        <w:t xml:space="preserve"> taken sales and product cost as variables for sensitivity an</w:t>
      </w:r>
      <w:r>
        <w:rPr>
          <w:rFonts w:ascii="Times New Roman" w:eastAsia="Times New Roman" w:hAnsi="Times New Roman" w:cs="Times New Roman"/>
          <w:color w:val="000000"/>
        </w:rPr>
        <w:t>alysis, i.e.</w:t>
      </w:r>
    </w:p>
    <w:p w:rsidR="00763205" w:rsidRPr="00763205" w:rsidRDefault="00763205" w:rsidP="00763205">
      <w:pPr>
        <w:pStyle w:val="ListParagraph"/>
        <w:numPr>
          <w:ilvl w:val="0"/>
          <w:numId w:val="8"/>
        </w:numPr>
        <w:jc w:val="both"/>
        <w:rPr>
          <w:rFonts w:ascii="Times New Roman" w:eastAsia="Times New Roman" w:hAnsi="Times New Roman" w:cs="Times New Roman"/>
          <w:color w:val="000000"/>
        </w:rPr>
      </w:pPr>
      <w:r w:rsidRPr="00763205">
        <w:rPr>
          <w:rFonts w:ascii="Times New Roman" w:eastAsia="Times New Roman" w:hAnsi="Times New Roman" w:cs="Times New Roman"/>
        </w:rPr>
        <w:t>NPV Impact of a 10% decrease in Product Sales</w:t>
      </w:r>
    </w:p>
    <w:p w:rsidR="00763205" w:rsidRPr="00763205" w:rsidRDefault="00763205" w:rsidP="00763205">
      <w:pPr>
        <w:pStyle w:val="ListParagraph"/>
        <w:numPr>
          <w:ilvl w:val="0"/>
          <w:numId w:val="8"/>
        </w:numPr>
        <w:jc w:val="both"/>
        <w:rPr>
          <w:rFonts w:ascii="Times New Roman" w:eastAsia="Times New Roman" w:hAnsi="Times New Roman" w:cs="Times New Roman"/>
          <w:color w:val="000000"/>
        </w:rPr>
      </w:pPr>
      <w:r w:rsidRPr="00763205">
        <w:rPr>
          <w:rFonts w:ascii="Times New Roman" w:eastAsia="Times New Roman" w:hAnsi="Times New Roman" w:cs="Times New Roman"/>
        </w:rPr>
        <w:t>NPV Impact of a 10% increase in Product Cost</w:t>
      </w:r>
    </w:p>
    <w:p w:rsidR="00763205" w:rsidRPr="00763205" w:rsidRDefault="00763205" w:rsidP="00763205">
      <w:pPr>
        <w:jc w:val="both"/>
        <w:rPr>
          <w:rFonts w:ascii="Times New Roman" w:eastAsia="Times New Roman" w:hAnsi="Times New Roman" w:cs="Times New Roman"/>
          <w:color w:val="000000"/>
        </w:rPr>
      </w:pPr>
    </w:p>
    <w:p w:rsidR="00763205" w:rsidRPr="00763205" w:rsidRDefault="00763205" w:rsidP="00763205">
      <w:pPr>
        <w:jc w:val="both"/>
        <w:rPr>
          <w:rFonts w:ascii="Times New Roman" w:eastAsia="Times New Roman" w:hAnsi="Times New Roman" w:cs="Times New Roman"/>
          <w:color w:val="000000"/>
        </w:rPr>
      </w:pPr>
      <w:r>
        <w:rPr>
          <w:rFonts w:ascii="Times New Roman" w:eastAsia="Times New Roman" w:hAnsi="Times New Roman" w:cs="Times New Roman"/>
          <w:color w:val="000000"/>
        </w:rPr>
        <w:t>If sales are dropping by</w:t>
      </w:r>
      <w:r w:rsidRPr="00763205">
        <w:rPr>
          <w:rFonts w:ascii="Times New Roman" w:eastAsia="Times New Roman" w:hAnsi="Times New Roman" w:cs="Times New Roman"/>
          <w:color w:val="000000"/>
        </w:rPr>
        <w:t xml:space="preserve"> 10%</w:t>
      </w:r>
      <w:proofErr w:type="gramStart"/>
      <w:r>
        <w:rPr>
          <w:rFonts w:ascii="Times New Roman" w:eastAsia="Times New Roman" w:hAnsi="Times New Roman" w:cs="Times New Roman"/>
          <w:color w:val="000000"/>
        </w:rPr>
        <w:t xml:space="preserve">, </w:t>
      </w:r>
      <w:r w:rsidRPr="00763205">
        <w:rPr>
          <w:rFonts w:ascii="Times New Roman" w:eastAsia="Times New Roman" w:hAnsi="Times New Roman" w:cs="Times New Roman"/>
          <w:color w:val="000000"/>
        </w:rPr>
        <w:t xml:space="preserve"> it</w:t>
      </w:r>
      <w:proofErr w:type="gramEnd"/>
      <w:r w:rsidRPr="00763205">
        <w:rPr>
          <w:rFonts w:ascii="Times New Roman" w:eastAsia="Times New Roman" w:hAnsi="Times New Roman" w:cs="Times New Roman"/>
          <w:color w:val="000000"/>
        </w:rPr>
        <w:t xml:space="preserve"> is not going to impact our business drastically, still we can able to break even at the same quarter with less profits. Consequently, if the product cost is increased slightly above 15</w:t>
      </w:r>
      <w:proofErr w:type="gramStart"/>
      <w:r w:rsidRPr="00763205">
        <w:rPr>
          <w:rFonts w:ascii="Times New Roman" w:eastAsia="Times New Roman" w:hAnsi="Times New Roman" w:cs="Times New Roman"/>
          <w:color w:val="000000"/>
        </w:rPr>
        <w:t>$  then</w:t>
      </w:r>
      <w:proofErr w:type="gramEnd"/>
      <w:r w:rsidRPr="00763205">
        <w:rPr>
          <w:rFonts w:ascii="Times New Roman" w:eastAsia="Times New Roman" w:hAnsi="Times New Roman" w:cs="Times New Roman"/>
          <w:color w:val="000000"/>
        </w:rPr>
        <w:t xml:space="preserve"> our sales will be dropped due to high cost and our break even quarter will be pushed to next year.</w:t>
      </w:r>
      <w:r>
        <w:rPr>
          <w:rFonts w:ascii="Times New Roman" w:eastAsia="Times New Roman" w:hAnsi="Times New Roman" w:cs="Times New Roman"/>
          <w:color w:val="000000"/>
        </w:rPr>
        <w:t xml:space="preserve"> </w:t>
      </w:r>
      <w:r w:rsidRPr="00763205">
        <w:rPr>
          <w:rFonts w:ascii="Times New Roman" w:eastAsia="Times New Roman" w:hAnsi="Times New Roman" w:cs="Times New Roman"/>
          <w:color w:val="000000"/>
        </w:rPr>
        <w:t>We have to balance the price of the product to achieve the high volume sales, over a period of supply chain efficiencies would help us to profitable in the long term.</w:t>
      </w:r>
    </w:p>
    <w:p w:rsidR="00763205" w:rsidRPr="006E3993" w:rsidRDefault="00763205" w:rsidP="006E3993">
      <w:pPr>
        <w:rPr>
          <w:rFonts w:ascii="Times New Roman" w:eastAsia="Times New Roman" w:hAnsi="Times New Roman" w:cs="Times New Roman"/>
        </w:rPr>
      </w:pPr>
    </w:p>
    <w:p w:rsidR="006E3993" w:rsidRPr="006E3993" w:rsidRDefault="006E3993" w:rsidP="006E3993">
      <w:pPr>
        <w:rPr>
          <w:rFonts w:ascii="Times New Roman" w:eastAsia="Times New Roman" w:hAnsi="Times New Roman" w:cs="Times New Roman"/>
          <w:b/>
          <w:color w:val="000000"/>
        </w:rPr>
      </w:pPr>
      <w:r w:rsidRPr="006E3993">
        <w:rPr>
          <w:rFonts w:ascii="Times New Roman" w:eastAsia="Times New Roman" w:hAnsi="Times New Roman" w:cs="Times New Roman"/>
          <w:b/>
        </w:rPr>
        <w:t>2. NPV Impact of a 10% decrease in Product Sales (Excel Sheet 2)</w:t>
      </w:r>
    </w:p>
    <w:p w:rsidR="006E3993" w:rsidRDefault="006E3993" w:rsidP="006E3993">
      <w:pPr>
        <w:rPr>
          <w:rFonts w:ascii="Times New Roman" w:eastAsia="Times New Roman" w:hAnsi="Times New Roman" w:cs="Times New Roman"/>
          <w:color w:val="000000"/>
        </w:rPr>
      </w:pPr>
      <w:r w:rsidRPr="006E3993">
        <w:rPr>
          <w:rFonts w:ascii="Times New Roman" w:eastAsia="Times New Roman" w:hAnsi="Times New Roman" w:cs="Times New Roman"/>
          <w:color w:val="000000"/>
        </w:rPr>
        <w:t>Break-</w:t>
      </w:r>
      <w:proofErr w:type="gramStart"/>
      <w:r w:rsidRPr="006E3993">
        <w:rPr>
          <w:rFonts w:ascii="Times New Roman" w:eastAsia="Times New Roman" w:hAnsi="Times New Roman" w:cs="Times New Roman"/>
          <w:color w:val="000000"/>
        </w:rPr>
        <w:t>even :</w:t>
      </w:r>
      <w:proofErr w:type="gramEnd"/>
      <w:r w:rsidRPr="006E3993">
        <w:rPr>
          <w:rFonts w:ascii="Times New Roman" w:eastAsia="Times New Roman" w:hAnsi="Times New Roman" w:cs="Times New Roman"/>
          <w:color w:val="000000"/>
        </w:rPr>
        <w:t xml:space="preserve"> Q3 2019</w:t>
      </w:r>
    </w:p>
    <w:p w:rsidR="00C05ED3" w:rsidRPr="006E3993" w:rsidRDefault="00C05ED3" w:rsidP="006E3993">
      <w:pPr>
        <w:rPr>
          <w:rFonts w:ascii="Times New Roman" w:eastAsia="Times New Roman" w:hAnsi="Times New Roman" w:cs="Times New Roman"/>
        </w:rPr>
      </w:pPr>
      <w:r>
        <w:rPr>
          <w:rFonts w:ascii="Times New Roman" w:eastAsia="Times New Roman" w:hAnsi="Times New Roman" w:cs="Times New Roman"/>
          <w:color w:val="000000"/>
        </w:rPr>
        <w:t xml:space="preserve">NPV at the end of </w:t>
      </w:r>
      <w:proofErr w:type="gramStart"/>
      <w:r>
        <w:rPr>
          <w:rFonts w:ascii="Times New Roman" w:eastAsia="Times New Roman" w:hAnsi="Times New Roman" w:cs="Times New Roman"/>
          <w:color w:val="000000"/>
        </w:rPr>
        <w:t>2021 :</w:t>
      </w:r>
      <w:proofErr w:type="gramEnd"/>
      <w:r>
        <w:rPr>
          <w:rFonts w:ascii="Times New Roman" w:eastAsia="Times New Roman" w:hAnsi="Times New Roman" w:cs="Times New Roman"/>
          <w:color w:val="000000"/>
        </w:rPr>
        <w:t xml:space="preserve"> $3,933,404.51</w:t>
      </w:r>
    </w:p>
    <w:p w:rsidR="006E3993" w:rsidRPr="006E3993" w:rsidRDefault="006E3993" w:rsidP="006E3993">
      <w:pPr>
        <w:rPr>
          <w:rFonts w:ascii="Times New Roman" w:eastAsia="Times New Roman" w:hAnsi="Times New Roman" w:cs="Times New Roman"/>
        </w:rPr>
      </w:pPr>
      <w:r w:rsidRPr="006E3993">
        <w:rPr>
          <w:rFonts w:ascii="Times New Roman" w:eastAsia="Times New Roman" w:hAnsi="Times New Roman" w:cs="Times New Roman"/>
          <w:color w:val="000000"/>
        </w:rPr>
        <w:t xml:space="preserve">A drop in sales of 10% does not change the break-even point. </w:t>
      </w:r>
    </w:p>
    <w:p w:rsidR="006E3993" w:rsidRPr="006E3993" w:rsidRDefault="006E3993" w:rsidP="006E3993">
      <w:pPr>
        <w:rPr>
          <w:rFonts w:ascii="Times New Roman" w:eastAsia="Times New Roman" w:hAnsi="Times New Roman" w:cs="Times New Roman"/>
        </w:rPr>
      </w:pPr>
    </w:p>
    <w:p w:rsidR="006E3993" w:rsidRPr="006E3993" w:rsidRDefault="006E3993" w:rsidP="006E3993">
      <w:pPr>
        <w:rPr>
          <w:rFonts w:ascii="Times New Roman" w:eastAsia="Times New Roman" w:hAnsi="Times New Roman" w:cs="Times New Roman"/>
          <w:b/>
        </w:rPr>
      </w:pPr>
      <w:r w:rsidRPr="006E3993">
        <w:rPr>
          <w:rFonts w:ascii="Times New Roman" w:eastAsia="Times New Roman" w:hAnsi="Times New Roman" w:cs="Times New Roman"/>
          <w:b/>
        </w:rPr>
        <w:t>3. NPV Impact of a 10% increase in Product Cost (Excel Sheet 3)</w:t>
      </w:r>
    </w:p>
    <w:p w:rsidR="006E3993" w:rsidRDefault="006E3993" w:rsidP="006E3993">
      <w:pPr>
        <w:rPr>
          <w:rFonts w:ascii="Times New Roman" w:eastAsia="Times New Roman" w:hAnsi="Times New Roman" w:cs="Times New Roman"/>
          <w:color w:val="000000"/>
        </w:rPr>
      </w:pPr>
      <w:r w:rsidRPr="006E3993">
        <w:rPr>
          <w:rFonts w:ascii="Times New Roman" w:eastAsia="Times New Roman" w:hAnsi="Times New Roman" w:cs="Times New Roman"/>
          <w:color w:val="000000"/>
        </w:rPr>
        <w:t>Break-</w:t>
      </w:r>
      <w:proofErr w:type="gramStart"/>
      <w:r w:rsidRPr="006E3993">
        <w:rPr>
          <w:rFonts w:ascii="Times New Roman" w:eastAsia="Times New Roman" w:hAnsi="Times New Roman" w:cs="Times New Roman"/>
          <w:color w:val="000000"/>
        </w:rPr>
        <w:t>even :</w:t>
      </w:r>
      <w:proofErr w:type="gramEnd"/>
      <w:r w:rsidRPr="006E3993">
        <w:rPr>
          <w:rFonts w:ascii="Times New Roman" w:eastAsia="Times New Roman" w:hAnsi="Times New Roman" w:cs="Times New Roman"/>
          <w:color w:val="000000"/>
        </w:rPr>
        <w:t xml:space="preserve"> Q1 2020</w:t>
      </w:r>
    </w:p>
    <w:p w:rsidR="00C05ED3" w:rsidRPr="006E3993" w:rsidRDefault="00C05ED3" w:rsidP="006E3993">
      <w:pPr>
        <w:rPr>
          <w:rFonts w:ascii="Times New Roman" w:eastAsia="Times New Roman" w:hAnsi="Times New Roman" w:cs="Times New Roman"/>
        </w:rPr>
      </w:pPr>
      <w:r>
        <w:rPr>
          <w:rFonts w:ascii="Times New Roman" w:eastAsia="Times New Roman" w:hAnsi="Times New Roman" w:cs="Times New Roman"/>
          <w:color w:val="000000"/>
        </w:rPr>
        <w:t xml:space="preserve">NPV at the end of </w:t>
      </w:r>
      <w:proofErr w:type="gramStart"/>
      <w:r>
        <w:rPr>
          <w:rFonts w:ascii="Times New Roman" w:eastAsia="Times New Roman" w:hAnsi="Times New Roman" w:cs="Times New Roman"/>
          <w:color w:val="000000"/>
        </w:rPr>
        <w:t>2021 :</w:t>
      </w:r>
      <w:proofErr w:type="gramEnd"/>
      <w:r>
        <w:rPr>
          <w:rFonts w:ascii="Times New Roman" w:eastAsia="Times New Roman" w:hAnsi="Times New Roman" w:cs="Times New Roman"/>
          <w:color w:val="000000"/>
        </w:rPr>
        <w:t xml:space="preserve"> $2,900,875.14</w:t>
      </w:r>
    </w:p>
    <w:p w:rsidR="006E3993" w:rsidRPr="006E3993" w:rsidRDefault="006E3993" w:rsidP="006E3993">
      <w:pPr>
        <w:rPr>
          <w:rFonts w:ascii="Times New Roman" w:eastAsia="Times New Roman" w:hAnsi="Times New Roman" w:cs="Times New Roman"/>
        </w:rPr>
      </w:pPr>
      <w:r w:rsidRPr="006E3993">
        <w:rPr>
          <w:rFonts w:ascii="Times New Roman" w:eastAsia="Times New Roman" w:hAnsi="Times New Roman" w:cs="Times New Roman"/>
          <w:color w:val="000000"/>
        </w:rPr>
        <w:t>This is the most significant change as the breakeven quarter is pushed further out.</w:t>
      </w:r>
    </w:p>
    <w:p w:rsidR="00DF54A6" w:rsidRDefault="00DF54A6" w:rsidP="006E3993"/>
    <w:p w:rsidR="00DF54A6" w:rsidRDefault="00DF54A6" w:rsidP="00763205">
      <w:pPr>
        <w:jc w:val="center"/>
      </w:pPr>
      <w:r>
        <w:rPr>
          <w:noProof/>
        </w:rPr>
        <w:lastRenderedPageBreak/>
        <w:drawing>
          <wp:inline distT="0" distB="0" distL="0" distR="0" wp14:anchorId="3741C104" wp14:editId="21A40E2F">
            <wp:extent cx="5337545" cy="402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0058" cy="4039407"/>
                    </a:xfrm>
                    <a:prstGeom prst="rect">
                      <a:avLst/>
                    </a:prstGeom>
                  </pic:spPr>
                </pic:pic>
              </a:graphicData>
            </a:graphic>
          </wp:inline>
        </w:drawing>
      </w:r>
    </w:p>
    <w:p w:rsidR="00C05ED3" w:rsidRDefault="00C05ED3" w:rsidP="006E3993"/>
    <w:p w:rsidR="00C05ED3" w:rsidRDefault="00C05ED3" w:rsidP="006E3993"/>
    <w:p w:rsidR="00C05ED3" w:rsidRDefault="00C05ED3" w:rsidP="006E3993">
      <w:r>
        <w:rPr>
          <w:noProof/>
        </w:rPr>
        <w:drawing>
          <wp:inline distT="0" distB="0" distL="0" distR="0" wp14:anchorId="689F5A7E" wp14:editId="6A8B1AF9">
            <wp:extent cx="5943600" cy="3676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6015"/>
                    </a:xfrm>
                    <a:prstGeom prst="rect">
                      <a:avLst/>
                    </a:prstGeom>
                  </pic:spPr>
                </pic:pic>
              </a:graphicData>
            </a:graphic>
          </wp:inline>
        </w:drawing>
      </w:r>
    </w:p>
    <w:p w:rsidR="008306AE" w:rsidRDefault="008306AE" w:rsidP="008306AE">
      <w:pPr>
        <w:pStyle w:val="Heading1"/>
      </w:pPr>
      <w:bookmarkStart w:id="8" w:name="_Toc516433879"/>
      <w:r>
        <w:lastRenderedPageBreak/>
        <w:t>Proof of Concept / Prototype</w:t>
      </w:r>
      <w:bookmarkEnd w:id="8"/>
    </w:p>
    <w:p w:rsidR="008306AE" w:rsidRDefault="008306AE" w:rsidP="008306AE"/>
    <w:p w:rsidR="00A422E5" w:rsidRDefault="00A422E5" w:rsidP="00A422E5">
      <w:pPr>
        <w:jc w:val="center"/>
      </w:pPr>
      <w:r>
        <w:rPr>
          <w:noProof/>
        </w:rPr>
        <w:drawing>
          <wp:inline distT="0" distB="0" distL="0" distR="0" wp14:anchorId="56401545" wp14:editId="737CCC96">
            <wp:extent cx="2243195" cy="318929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627943-ae1f-44f6-8ae5-86395232df94.jpeg"/>
                    <pic:cNvPicPr/>
                  </pic:nvPicPr>
                  <pic:blipFill rotWithShape="1">
                    <a:blip r:embed="rId13" cstate="hqprint">
                      <a:extLst>
                        <a:ext uri="{28A0092B-C50C-407E-A947-70E740481C1C}">
                          <a14:useLocalDpi xmlns:a14="http://schemas.microsoft.com/office/drawing/2010/main" val="0"/>
                        </a:ext>
                      </a:extLst>
                    </a:blip>
                    <a:srcRect b="20026"/>
                    <a:stretch/>
                  </pic:blipFill>
                  <pic:spPr bwMode="auto">
                    <a:xfrm>
                      <a:off x="0" y="0"/>
                      <a:ext cx="2267597" cy="322398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2211378" cy="31897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e0cfed-fae2-4ce5-a102-c82b79128081.jpeg"/>
                    <pic:cNvPicPr/>
                  </pic:nvPicPr>
                  <pic:blipFill rotWithShape="1">
                    <a:blip r:embed="rId14" cstate="hqprint">
                      <a:extLst>
                        <a:ext uri="{28A0092B-C50C-407E-A947-70E740481C1C}">
                          <a14:useLocalDpi xmlns:a14="http://schemas.microsoft.com/office/drawing/2010/main" val="0"/>
                        </a:ext>
                      </a:extLst>
                    </a:blip>
                    <a:srcRect b="18863"/>
                    <a:stretch/>
                  </pic:blipFill>
                  <pic:spPr bwMode="auto">
                    <a:xfrm>
                      <a:off x="0" y="0"/>
                      <a:ext cx="2218890" cy="320060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422E5" w:rsidRDefault="00A422E5" w:rsidP="00A422E5">
      <w:pPr>
        <w:jc w:val="center"/>
      </w:pPr>
    </w:p>
    <w:p w:rsidR="00A422E5" w:rsidRDefault="00A422E5" w:rsidP="00A422E5">
      <w:pPr>
        <w:jc w:val="center"/>
      </w:pPr>
    </w:p>
    <w:p w:rsidR="00A422E5" w:rsidRDefault="00A422E5" w:rsidP="00A422E5">
      <w:pPr>
        <w:jc w:val="center"/>
      </w:pPr>
    </w:p>
    <w:p w:rsidR="00A422E5" w:rsidRDefault="00A422E5" w:rsidP="00A422E5">
      <w:pPr>
        <w:jc w:val="center"/>
      </w:pPr>
      <w:r>
        <w:rPr>
          <w:noProof/>
        </w:rPr>
        <w:drawing>
          <wp:anchor distT="0" distB="0" distL="114300" distR="114300" simplePos="0" relativeHeight="251658240" behindDoc="0" locked="0" layoutInCell="1" allowOverlap="1">
            <wp:simplePos x="0" y="0"/>
            <wp:positionH relativeFrom="column">
              <wp:posOffset>3264165</wp:posOffset>
            </wp:positionH>
            <wp:positionV relativeFrom="paragraph">
              <wp:posOffset>181152</wp:posOffset>
            </wp:positionV>
            <wp:extent cx="2477135" cy="32150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31f003-cc81-4e9a-ba06-a3f7d51c3c2e.jpeg"/>
                    <pic:cNvPicPr/>
                  </pic:nvPicPr>
                  <pic:blipFill rotWithShape="1">
                    <a:blip r:embed="rId15" cstate="hqprint">
                      <a:extLst>
                        <a:ext uri="{28A0092B-C50C-407E-A947-70E740481C1C}">
                          <a14:useLocalDpi xmlns:a14="http://schemas.microsoft.com/office/drawing/2010/main" val="0"/>
                        </a:ext>
                      </a:extLst>
                    </a:blip>
                    <a:srcRect t="10854" b="16150"/>
                    <a:stretch/>
                  </pic:blipFill>
                  <pic:spPr bwMode="auto">
                    <a:xfrm>
                      <a:off x="0" y="0"/>
                      <a:ext cx="2477135" cy="3215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22E5" w:rsidRDefault="00A422E5" w:rsidP="00A422E5">
      <w:pPr>
        <w:jc w:val="center"/>
      </w:pPr>
      <w:r>
        <w:rPr>
          <w:noProof/>
        </w:rPr>
        <w:drawing>
          <wp:inline distT="0" distB="0" distL="0" distR="0">
            <wp:extent cx="2236805" cy="32110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b564edd-f15d-481c-b378-678c14c8093f.jpeg"/>
                    <pic:cNvPicPr/>
                  </pic:nvPicPr>
                  <pic:blipFill rotWithShape="1">
                    <a:blip r:embed="rId16" cstate="hqprint">
                      <a:extLst>
                        <a:ext uri="{28A0092B-C50C-407E-A947-70E740481C1C}">
                          <a14:useLocalDpi xmlns:a14="http://schemas.microsoft.com/office/drawing/2010/main" val="0"/>
                        </a:ext>
                      </a:extLst>
                    </a:blip>
                    <a:srcRect b="19251"/>
                    <a:stretch/>
                  </pic:blipFill>
                  <pic:spPr bwMode="auto">
                    <a:xfrm>
                      <a:off x="0" y="0"/>
                      <a:ext cx="2244755" cy="3222446"/>
                    </a:xfrm>
                    <a:prstGeom prst="rect">
                      <a:avLst/>
                    </a:prstGeom>
                    <a:ln>
                      <a:noFill/>
                    </a:ln>
                    <a:extLst>
                      <a:ext uri="{53640926-AAD7-44D8-BBD7-CCE9431645EC}">
                        <a14:shadowObscured xmlns:a14="http://schemas.microsoft.com/office/drawing/2010/main"/>
                      </a:ext>
                    </a:extLst>
                  </pic:spPr>
                </pic:pic>
              </a:graphicData>
            </a:graphic>
          </wp:inline>
        </w:drawing>
      </w:r>
    </w:p>
    <w:p w:rsidR="008306AE" w:rsidRPr="008306AE" w:rsidRDefault="008306AE" w:rsidP="00A422E5">
      <w:pPr>
        <w:pStyle w:val="Heading1"/>
        <w:numPr>
          <w:ilvl w:val="0"/>
          <w:numId w:val="0"/>
        </w:numPr>
      </w:pPr>
    </w:p>
    <w:sectPr w:rsidR="008306AE" w:rsidRPr="008306AE" w:rsidSect="009206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72013"/>
    <w:multiLevelType w:val="hybridMultilevel"/>
    <w:tmpl w:val="69DED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BF5B6E"/>
    <w:multiLevelType w:val="hybridMultilevel"/>
    <w:tmpl w:val="19345162"/>
    <w:lvl w:ilvl="0" w:tplc="3586D50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6C5DF3"/>
    <w:multiLevelType w:val="hybridMultilevel"/>
    <w:tmpl w:val="1F7893EE"/>
    <w:lvl w:ilvl="0" w:tplc="8BD4E8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397838"/>
    <w:multiLevelType w:val="hybridMultilevel"/>
    <w:tmpl w:val="B2B20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9126AB"/>
    <w:multiLevelType w:val="hybridMultilevel"/>
    <w:tmpl w:val="4202A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BFF5F58"/>
    <w:multiLevelType w:val="multilevel"/>
    <w:tmpl w:val="E9FC18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CCC20A2"/>
    <w:multiLevelType w:val="hybridMultilevel"/>
    <w:tmpl w:val="33DE4084"/>
    <w:lvl w:ilvl="0" w:tplc="D444E45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A775AE"/>
    <w:multiLevelType w:val="hybridMultilevel"/>
    <w:tmpl w:val="7F568468"/>
    <w:lvl w:ilvl="0" w:tplc="3E3291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7"/>
  </w:num>
  <w:num w:numId="5">
    <w:abstractNumId w:val="6"/>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4BC"/>
    <w:rsid w:val="00061E46"/>
    <w:rsid w:val="0007613F"/>
    <w:rsid w:val="0007680A"/>
    <w:rsid w:val="001230DF"/>
    <w:rsid w:val="00140222"/>
    <w:rsid w:val="001F2A61"/>
    <w:rsid w:val="002561CB"/>
    <w:rsid w:val="00302D69"/>
    <w:rsid w:val="004A3EA6"/>
    <w:rsid w:val="004F3BD9"/>
    <w:rsid w:val="005704BC"/>
    <w:rsid w:val="00665EE7"/>
    <w:rsid w:val="00672C3D"/>
    <w:rsid w:val="006E0BE8"/>
    <w:rsid w:val="006E3993"/>
    <w:rsid w:val="0071409F"/>
    <w:rsid w:val="00726D31"/>
    <w:rsid w:val="0076059B"/>
    <w:rsid w:val="0076069C"/>
    <w:rsid w:val="00763205"/>
    <w:rsid w:val="00777E1F"/>
    <w:rsid w:val="007F7546"/>
    <w:rsid w:val="0082464A"/>
    <w:rsid w:val="008306AE"/>
    <w:rsid w:val="00845794"/>
    <w:rsid w:val="008A78C8"/>
    <w:rsid w:val="009206B7"/>
    <w:rsid w:val="00952F80"/>
    <w:rsid w:val="00994193"/>
    <w:rsid w:val="009F5611"/>
    <w:rsid w:val="00A16103"/>
    <w:rsid w:val="00A422E5"/>
    <w:rsid w:val="00A94F8B"/>
    <w:rsid w:val="00B55739"/>
    <w:rsid w:val="00BF4612"/>
    <w:rsid w:val="00C05ED3"/>
    <w:rsid w:val="00C264D9"/>
    <w:rsid w:val="00C419D9"/>
    <w:rsid w:val="00D804F3"/>
    <w:rsid w:val="00DA0BAD"/>
    <w:rsid w:val="00DB72B6"/>
    <w:rsid w:val="00DF54A6"/>
    <w:rsid w:val="00EB576F"/>
    <w:rsid w:val="00EB7EEE"/>
    <w:rsid w:val="00F000A3"/>
    <w:rsid w:val="00F00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68AD8"/>
  <w14:defaultImageDpi w14:val="32767"/>
  <w15:chartTrackingRefBased/>
  <w15:docId w15:val="{08CEFD81-8D79-2F4C-9B66-D828EB70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4BC"/>
  </w:style>
  <w:style w:type="paragraph" w:styleId="Heading1">
    <w:name w:val="heading 1"/>
    <w:basedOn w:val="Normal"/>
    <w:next w:val="Normal"/>
    <w:link w:val="Heading1Char"/>
    <w:uiPriority w:val="9"/>
    <w:qFormat/>
    <w:rsid w:val="005704BC"/>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5704BC"/>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704BC"/>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704B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04B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04B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04B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04B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04B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4BC"/>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5704BC"/>
    <w:pPr>
      <w:ind w:left="720"/>
      <w:contextualSpacing/>
    </w:pPr>
  </w:style>
  <w:style w:type="character" w:customStyle="1" w:styleId="Heading2Char">
    <w:name w:val="Heading 2 Char"/>
    <w:basedOn w:val="DefaultParagraphFont"/>
    <w:link w:val="Heading2"/>
    <w:uiPriority w:val="9"/>
    <w:semiHidden/>
    <w:rsid w:val="005704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704B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5704B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04B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704B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704B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704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04BC"/>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9206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9206B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9206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F2A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F2A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1F2A6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6E3993"/>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C264D9"/>
    <w:pPr>
      <w:numPr>
        <w:numId w:val="0"/>
      </w:num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C264D9"/>
    <w:pPr>
      <w:spacing w:after="100"/>
    </w:pPr>
  </w:style>
  <w:style w:type="character" w:styleId="Hyperlink">
    <w:name w:val="Hyperlink"/>
    <w:basedOn w:val="DefaultParagraphFont"/>
    <w:uiPriority w:val="99"/>
    <w:unhideWhenUsed/>
    <w:rsid w:val="00C264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022902">
      <w:bodyDiv w:val="1"/>
      <w:marLeft w:val="0"/>
      <w:marRight w:val="0"/>
      <w:marTop w:val="0"/>
      <w:marBottom w:val="0"/>
      <w:divBdr>
        <w:top w:val="none" w:sz="0" w:space="0" w:color="auto"/>
        <w:left w:val="none" w:sz="0" w:space="0" w:color="auto"/>
        <w:bottom w:val="none" w:sz="0" w:space="0" w:color="auto"/>
        <w:right w:val="none" w:sz="0" w:space="0" w:color="auto"/>
      </w:divBdr>
    </w:div>
    <w:div w:id="160572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29252-FB95-4AEB-82D0-4AFAE3BEC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11</Pages>
  <Words>1743</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Guraz Buhariwala</dc:creator>
  <cp:keywords/>
  <dc:description/>
  <cp:lastModifiedBy>LC Lab</cp:lastModifiedBy>
  <cp:revision>24</cp:revision>
  <dcterms:created xsi:type="dcterms:W3CDTF">2018-06-10T23:44:00Z</dcterms:created>
  <dcterms:modified xsi:type="dcterms:W3CDTF">2018-06-11T21:00:00Z</dcterms:modified>
</cp:coreProperties>
</file>