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3045174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40"/>
          <w:szCs w:val="40"/>
        </w:rPr>
      </w:sdtEndPr>
      <w:sdtContent>
        <w:p w14:paraId="2DB2A64F" w14:textId="6A1ABC45" w:rsidR="00185C7A" w:rsidRDefault="00185C7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2E4785" wp14:editId="277AA31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A2F9D2" w14:textId="4F0C4E65" w:rsidR="00185C7A" w:rsidRDefault="00185C7A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music </w:t>
          </w: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CE453C95CC8A4515B776127C99F2B6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Album Sales          data analysis  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DEB2435BF340E89223B86520951E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56ADF4" w14:textId="7A1821DE" w:rsidR="00185C7A" w:rsidRDefault="00185C7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Megha S M</w:t>
              </w:r>
            </w:p>
          </w:sdtContent>
        </w:sdt>
        <w:p w14:paraId="645C3A1D" w14:textId="77777777" w:rsidR="00185C7A" w:rsidRDefault="00185C7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6D07BA9" wp14:editId="2724B9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191C8" w14:textId="71558D3C" w:rsidR="00185C7A" w:rsidRDefault="00185C7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07B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745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693191C8" w14:textId="71558D3C" w:rsidR="00185C7A" w:rsidRDefault="00185C7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7001692" wp14:editId="696EBBF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C4E03E" w14:textId="77DB6F9B" w:rsidR="00185C7A" w:rsidRDefault="00185C7A" w:rsidP="00185C7A">
          <w:pPr>
            <w:tabs>
              <w:tab w:val="left" w:pos="8377"/>
            </w:tabs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ab/>
          </w:r>
        </w:p>
        <w:p w14:paraId="0BC5F7BF" w14:textId="24A5EEBF" w:rsidR="00185C7A" w:rsidRDefault="00185C7A" w:rsidP="00185C7A">
          <w:pPr>
            <w:tabs>
              <w:tab w:val="left" w:pos="8377"/>
            </w:tabs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185C7A">
            <w:rPr>
              <w:rFonts w:ascii="Times New Roman" w:hAnsi="Times New Roman" w:cs="Times New Roman"/>
              <w:sz w:val="40"/>
              <w:szCs w:val="40"/>
            </w:rPr>
            <w:br w:type="page"/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lastRenderedPageBreak/>
            <w:tab/>
          </w:r>
        </w:p>
      </w:sdtContent>
    </w:sdt>
    <w:p w14:paraId="7A850956" w14:textId="77777777" w:rsidR="00491D90" w:rsidRDefault="00491D90" w:rsidP="000B436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-1410997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0AB922" w14:textId="3C2E43FE" w:rsidR="00D812B0" w:rsidRDefault="00D812B0">
          <w:pPr>
            <w:pStyle w:val="TOCHeading"/>
          </w:pPr>
          <w:r>
            <w:t>Contents</w:t>
          </w:r>
        </w:p>
        <w:p w14:paraId="4B25E0AC" w14:textId="56742FE7" w:rsidR="004632DA" w:rsidRDefault="00D81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22935" w:history="1">
            <w:r w:rsidR="004632DA" w:rsidRPr="00205696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4632DA">
              <w:rPr>
                <w:noProof/>
                <w:webHidden/>
              </w:rPr>
              <w:tab/>
            </w:r>
            <w:r w:rsidR="004632DA">
              <w:rPr>
                <w:noProof/>
                <w:webHidden/>
              </w:rPr>
              <w:fldChar w:fldCharType="begin"/>
            </w:r>
            <w:r w:rsidR="004632DA">
              <w:rPr>
                <w:noProof/>
                <w:webHidden/>
              </w:rPr>
              <w:instrText xml:space="preserve"> PAGEREF _Toc70522935 \h </w:instrText>
            </w:r>
            <w:r w:rsidR="004632DA">
              <w:rPr>
                <w:noProof/>
                <w:webHidden/>
              </w:rPr>
            </w:r>
            <w:r w:rsidR="004632DA">
              <w:rPr>
                <w:noProof/>
                <w:webHidden/>
              </w:rPr>
              <w:fldChar w:fldCharType="separate"/>
            </w:r>
            <w:r w:rsidR="004632DA">
              <w:rPr>
                <w:noProof/>
                <w:webHidden/>
              </w:rPr>
              <w:t>2</w:t>
            </w:r>
            <w:r w:rsidR="004632DA">
              <w:rPr>
                <w:noProof/>
                <w:webHidden/>
              </w:rPr>
              <w:fldChar w:fldCharType="end"/>
            </w:r>
          </w:hyperlink>
        </w:p>
        <w:p w14:paraId="07290233" w14:textId="3B1536E9" w:rsidR="004632DA" w:rsidRDefault="00463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36" w:history="1">
            <w:r w:rsidRPr="00205696">
              <w:rPr>
                <w:rStyle w:val="Hyperlink"/>
                <w:rFonts w:ascii="Calibri" w:hAnsi="Calibri" w:cs="Calibri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1E97" w14:textId="1C4E8085" w:rsidR="004632DA" w:rsidRDefault="00463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37" w:history="1">
            <w:r w:rsidRPr="00205696">
              <w:rPr>
                <w:rStyle w:val="Hyperlink"/>
                <w:rFonts w:ascii="Calibri" w:hAnsi="Calibri" w:cs="Calibri"/>
                <w:noProof/>
              </w:rPr>
              <w:t>Initial database and tool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6C4F" w14:textId="2EB92DB7" w:rsidR="004632DA" w:rsidRDefault="00463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38" w:history="1">
            <w:r w:rsidRPr="00205696">
              <w:rPr>
                <w:rStyle w:val="Hyperlink"/>
                <w:rFonts w:ascii="Calibri" w:hAnsi="Calibri" w:cs="Calibri"/>
                <w:noProof/>
              </w:rPr>
              <w:t>Data Analysis using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EA49" w14:textId="28435AC3" w:rsidR="004632DA" w:rsidRDefault="00463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39" w:history="1">
            <w:r w:rsidRPr="00205696">
              <w:rPr>
                <w:rStyle w:val="Hyperlink"/>
                <w:rFonts w:ascii="Calibri" w:hAnsi="Calibri" w:cs="Calibri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FFB0" w14:textId="711F17BE" w:rsidR="004632DA" w:rsidRDefault="00463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40" w:history="1">
            <w:r w:rsidRPr="00205696">
              <w:rPr>
                <w:rStyle w:val="Hyperlink"/>
                <w:rFonts w:ascii="Calibri" w:hAnsi="Calibri" w:cs="Calibri"/>
                <w:noProof/>
              </w:rPr>
              <w:t>Advanced SQL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BE81" w14:textId="221B4DC1" w:rsidR="004632DA" w:rsidRDefault="00463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41" w:history="1">
            <w:r w:rsidRPr="00205696">
              <w:rPr>
                <w:rStyle w:val="Hyperlink"/>
                <w:rFonts w:ascii="Calibri" w:hAnsi="Calibri" w:cs="Calibri"/>
                <w:noProof/>
              </w:rPr>
              <w:t>Data Visualization using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4437" w14:textId="3CD28EC9" w:rsidR="004632DA" w:rsidRDefault="00463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42" w:history="1">
            <w:r w:rsidRPr="00205696">
              <w:rPr>
                <w:rStyle w:val="Hyperlink"/>
                <w:noProof/>
                <w:shd w:val="clear" w:color="auto" w:fill="FFFFFF"/>
              </w:rPr>
              <w:t>Advanced visualization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B471" w14:textId="5CFC5761" w:rsidR="004632DA" w:rsidRDefault="00463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43" w:history="1">
            <w:r w:rsidRPr="00205696">
              <w:rPr>
                <w:rStyle w:val="Hyperlink"/>
                <w:rFonts w:ascii="Calibri" w:hAnsi="Calibri" w:cs="Calibri"/>
                <w:noProof/>
              </w:rPr>
              <w:t>Conclusion and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3151" w14:textId="5157B196" w:rsidR="004632DA" w:rsidRDefault="00463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522944" w:history="1">
            <w:r w:rsidRPr="00205696">
              <w:rPr>
                <w:rStyle w:val="Hyperlink"/>
                <w:rFonts w:ascii="Calibri" w:hAnsi="Calibri" w:cs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2A7D" w14:textId="1F29A7E0" w:rsidR="00D812B0" w:rsidRDefault="00D812B0">
          <w:r>
            <w:rPr>
              <w:b/>
              <w:bCs/>
              <w:noProof/>
            </w:rPr>
            <w:fldChar w:fldCharType="end"/>
          </w:r>
        </w:p>
      </w:sdtContent>
    </w:sdt>
    <w:p w14:paraId="069E8929" w14:textId="77777777" w:rsidR="00D812B0" w:rsidRDefault="00D812B0" w:rsidP="000B436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EE672" w14:textId="77777777" w:rsidR="00D812B0" w:rsidRDefault="00D812B0" w:rsidP="000B436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F827D84" w14:textId="4722C4E6" w:rsidR="00D812B0" w:rsidRDefault="00D812B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0A791" w14:textId="4454CE37" w:rsidR="000B436F" w:rsidRPr="00185C7A" w:rsidRDefault="00D812B0" w:rsidP="00D812B0">
      <w:pPr>
        <w:pStyle w:val="Heading1"/>
        <w:rPr>
          <w:rFonts w:ascii="Calibri" w:hAnsi="Calibri" w:cs="Calibri"/>
        </w:rPr>
      </w:pPr>
      <w:bookmarkStart w:id="0" w:name="_Toc70522935"/>
      <w:r w:rsidRPr="00185C7A">
        <w:rPr>
          <w:rFonts w:ascii="Calibri" w:hAnsi="Calibri" w:cs="Calibri"/>
        </w:rPr>
        <w:lastRenderedPageBreak/>
        <w:t>Introduction</w:t>
      </w:r>
      <w:bookmarkEnd w:id="0"/>
    </w:p>
    <w:p w14:paraId="029187A3" w14:textId="77777777" w:rsidR="009E656B" w:rsidRDefault="009E656B" w:rsidP="00D812B0">
      <w:pPr>
        <w:pStyle w:val="Heading2"/>
        <w:rPr>
          <w:rFonts w:ascii="Calibri" w:hAnsi="Calibri" w:cs="Calibri"/>
        </w:rPr>
      </w:pPr>
    </w:p>
    <w:p w14:paraId="0477E49B" w14:textId="15EB6515" w:rsidR="00D812B0" w:rsidRPr="00185C7A" w:rsidRDefault="00D812B0" w:rsidP="00D812B0">
      <w:pPr>
        <w:pStyle w:val="Heading2"/>
        <w:rPr>
          <w:rFonts w:ascii="Calibri" w:hAnsi="Calibri" w:cs="Calibri"/>
        </w:rPr>
      </w:pPr>
      <w:bookmarkStart w:id="1" w:name="_Toc70522936"/>
      <w:r w:rsidRPr="00185C7A">
        <w:rPr>
          <w:rFonts w:ascii="Calibri" w:hAnsi="Calibri" w:cs="Calibri"/>
        </w:rPr>
        <w:t>Objective</w:t>
      </w:r>
      <w:bookmarkEnd w:id="1"/>
    </w:p>
    <w:p w14:paraId="4D3F7153" w14:textId="77777777" w:rsidR="009E656B" w:rsidRDefault="00185C7A" w:rsidP="009E656B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Analyzing music album sales data to identify highest selling artist/tracks. </w:t>
      </w:r>
      <w:r w:rsidR="009E656B">
        <w:rPr>
          <w:rFonts w:ascii="Calibri" w:hAnsi="Calibri" w:cs="Calibri"/>
        </w:rPr>
        <w:t>Exploring various data analysis tools and technologies like SQL, PowerBI in this journey.</w:t>
      </w:r>
    </w:p>
    <w:p w14:paraId="27BB3199" w14:textId="5AD58AEC" w:rsidR="00D812B0" w:rsidRPr="00185C7A" w:rsidRDefault="008612E8" w:rsidP="009E656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185C7A">
        <w:rPr>
          <w:rFonts w:ascii="Calibri" w:hAnsi="Calibri" w:cs="Calibri"/>
          <w:sz w:val="24"/>
          <w:szCs w:val="24"/>
        </w:rPr>
        <w:t xml:space="preserve"> </w:t>
      </w:r>
    </w:p>
    <w:p w14:paraId="3806C4DA" w14:textId="6DA12AAD" w:rsidR="00D812B0" w:rsidRPr="00185C7A" w:rsidRDefault="00D812B0" w:rsidP="00D812B0">
      <w:pPr>
        <w:pStyle w:val="Heading2"/>
        <w:rPr>
          <w:rFonts w:ascii="Calibri" w:hAnsi="Calibri" w:cs="Calibri"/>
        </w:rPr>
      </w:pPr>
      <w:bookmarkStart w:id="2" w:name="_Toc70522937"/>
      <w:r w:rsidRPr="00185C7A">
        <w:rPr>
          <w:rFonts w:ascii="Calibri" w:hAnsi="Calibri" w:cs="Calibri"/>
        </w:rPr>
        <w:t>Initial database and tool setup</w:t>
      </w:r>
      <w:bookmarkEnd w:id="2"/>
    </w:p>
    <w:p w14:paraId="1CB4566C" w14:textId="7A0FB073" w:rsidR="008612E8" w:rsidRPr="00185C7A" w:rsidRDefault="008612E8" w:rsidP="008612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504085">
        <w:rPr>
          <w:rFonts w:ascii="Calibri" w:hAnsi="Calibri" w:cs="Calibri"/>
          <w:b/>
          <w:bCs/>
        </w:rPr>
        <w:t>PowerBI</w:t>
      </w:r>
      <w:r w:rsidR="009E656B">
        <w:rPr>
          <w:rFonts w:ascii="Calibri" w:hAnsi="Calibri" w:cs="Calibri"/>
        </w:rPr>
        <w:t xml:space="preserve"> – </w:t>
      </w:r>
      <w:r w:rsidR="00504085">
        <w:rPr>
          <w:rFonts w:ascii="Calibri" w:hAnsi="Calibri" w:cs="Calibri"/>
        </w:rPr>
        <w:t>Microsoft Business Intelligence tool.</w:t>
      </w:r>
    </w:p>
    <w:p w14:paraId="4D64268E" w14:textId="04740924" w:rsidR="008612E8" w:rsidRDefault="008612E8" w:rsidP="008612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504085">
        <w:rPr>
          <w:rFonts w:ascii="Calibri" w:hAnsi="Calibri" w:cs="Calibri"/>
          <w:b/>
          <w:bCs/>
        </w:rPr>
        <w:t>DBeaver</w:t>
      </w:r>
      <w:r w:rsidR="009E656B" w:rsidRPr="00504085">
        <w:rPr>
          <w:rFonts w:ascii="Calibri" w:hAnsi="Calibri" w:cs="Calibri"/>
          <w:b/>
          <w:bCs/>
        </w:rPr>
        <w:t xml:space="preserve"> </w:t>
      </w:r>
      <w:r w:rsidR="009E656B">
        <w:rPr>
          <w:rFonts w:ascii="Calibri" w:hAnsi="Calibri" w:cs="Calibri"/>
        </w:rPr>
        <w:t>–</w:t>
      </w:r>
      <w:r w:rsidR="00504085">
        <w:rPr>
          <w:rFonts w:ascii="Calibri" w:hAnsi="Calibri" w:cs="Calibri"/>
        </w:rPr>
        <w:t xml:space="preserve"> </w:t>
      </w:r>
      <w:r w:rsidR="00504085" w:rsidRPr="00504085">
        <w:rPr>
          <w:rFonts w:ascii="Calibri" w:hAnsi="Calibri" w:cs="Calibri"/>
        </w:rPr>
        <w:t>DBeaver is a SQL client software application and a database administration tool. For relational databases it uses the JDBC application programming interface to interact with databases via a JDBC driver.</w:t>
      </w:r>
    </w:p>
    <w:p w14:paraId="538BE829" w14:textId="3AB94B8A" w:rsidR="009E656B" w:rsidRDefault="009E656B" w:rsidP="008612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D4742">
        <w:rPr>
          <w:rFonts w:ascii="Calibri" w:hAnsi="Calibri" w:cs="Calibri"/>
          <w:b/>
          <w:bCs/>
        </w:rPr>
        <w:t>SQL Lite</w:t>
      </w:r>
      <w:r>
        <w:rPr>
          <w:rFonts w:ascii="Calibri" w:hAnsi="Calibri" w:cs="Calibri"/>
        </w:rPr>
        <w:t xml:space="preserve"> – Used </w:t>
      </w:r>
      <w:proofErr w:type="spellStart"/>
      <w:r>
        <w:rPr>
          <w:rFonts w:ascii="Calibri" w:hAnsi="Calibri" w:cs="Calibri"/>
        </w:rPr>
        <w:t>SQLlite</w:t>
      </w:r>
      <w:proofErr w:type="spellEnd"/>
      <w:r>
        <w:rPr>
          <w:rFonts w:ascii="Calibri" w:hAnsi="Calibri" w:cs="Calibri"/>
        </w:rPr>
        <w:t xml:space="preserve"> sample database available in DBeaver.</w:t>
      </w:r>
    </w:p>
    <w:p w14:paraId="7193C818" w14:textId="3DF9C151" w:rsidR="00422DD3" w:rsidRDefault="00422DD3" w:rsidP="008612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Github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Used Git as version control tool storing all project artifacts.</w:t>
      </w:r>
    </w:p>
    <w:p w14:paraId="317A103A" w14:textId="21610139" w:rsidR="00C63F71" w:rsidRDefault="00C63F71" w:rsidP="00C63F71">
      <w:pPr>
        <w:pStyle w:val="ListParagraph"/>
        <w:jc w:val="both"/>
        <w:rPr>
          <w:rFonts w:ascii="Calibri" w:hAnsi="Calibri" w:cs="Calibri"/>
        </w:rPr>
      </w:pPr>
      <w:hyperlink r:id="rId8" w:history="1">
        <w:r w:rsidRPr="00C63F71">
          <w:rPr>
            <w:rStyle w:val="Hyperlink"/>
            <w:rFonts w:ascii="Calibri" w:hAnsi="Calibri" w:cs="Calibri"/>
          </w:rPr>
          <w:t>Git repository link</w:t>
        </w:r>
      </w:hyperlink>
      <w:r w:rsidRPr="00C63F71">
        <w:rPr>
          <w:rFonts w:ascii="Calibri" w:hAnsi="Calibri" w:cs="Calibri"/>
        </w:rPr>
        <w:t xml:space="preserve"> </w:t>
      </w:r>
    </w:p>
    <w:p w14:paraId="2178B82F" w14:textId="4EDF39FD" w:rsidR="004632DA" w:rsidRDefault="004632DA" w:rsidP="00C63F71">
      <w:pPr>
        <w:pStyle w:val="ListParagraph"/>
        <w:jc w:val="both"/>
        <w:rPr>
          <w:rFonts w:ascii="Calibri" w:hAnsi="Calibri" w:cs="Calibri"/>
        </w:rPr>
      </w:pPr>
    </w:p>
    <w:p w14:paraId="64C07CDE" w14:textId="77777777" w:rsidR="004632DA" w:rsidRPr="00C63F71" w:rsidRDefault="004632DA" w:rsidP="00C63F71">
      <w:pPr>
        <w:pStyle w:val="ListParagraph"/>
        <w:jc w:val="both"/>
        <w:rPr>
          <w:rFonts w:ascii="Calibri" w:hAnsi="Calibri" w:cs="Calibri"/>
        </w:rPr>
      </w:pPr>
    </w:p>
    <w:p w14:paraId="4B89C656" w14:textId="5AEF1559" w:rsidR="000B436F" w:rsidRPr="00185C7A" w:rsidRDefault="00D812B0" w:rsidP="00D812B0">
      <w:pPr>
        <w:pStyle w:val="Heading1"/>
        <w:rPr>
          <w:rFonts w:ascii="Calibri" w:hAnsi="Calibri" w:cs="Calibri"/>
        </w:rPr>
      </w:pPr>
      <w:bookmarkStart w:id="3" w:name="_Toc70522938"/>
      <w:r w:rsidRPr="00185C7A">
        <w:rPr>
          <w:rFonts w:ascii="Calibri" w:hAnsi="Calibri" w:cs="Calibri"/>
        </w:rPr>
        <w:t>Data Analysis using SQL</w:t>
      </w:r>
      <w:bookmarkEnd w:id="3"/>
    </w:p>
    <w:p w14:paraId="2112E3C1" w14:textId="6CB83695" w:rsidR="00D812B0" w:rsidRPr="00185C7A" w:rsidRDefault="00D812B0" w:rsidP="00D812B0">
      <w:pPr>
        <w:rPr>
          <w:rFonts w:ascii="Calibri" w:hAnsi="Calibri" w:cs="Calibri"/>
        </w:rPr>
      </w:pPr>
    </w:p>
    <w:p w14:paraId="7212D94D" w14:textId="2EF5F313" w:rsidR="00D812B0" w:rsidRPr="00185C7A" w:rsidRDefault="00D812B0" w:rsidP="00D812B0">
      <w:pPr>
        <w:pStyle w:val="Heading2"/>
        <w:rPr>
          <w:rFonts w:ascii="Calibri" w:hAnsi="Calibri" w:cs="Calibri"/>
        </w:rPr>
      </w:pPr>
      <w:bookmarkStart w:id="4" w:name="_Toc70522939"/>
      <w:r w:rsidRPr="00185C7A">
        <w:rPr>
          <w:rFonts w:ascii="Calibri" w:hAnsi="Calibri" w:cs="Calibri"/>
        </w:rPr>
        <w:t>Data Exploration</w:t>
      </w:r>
      <w:bookmarkEnd w:id="4"/>
    </w:p>
    <w:p w14:paraId="4EEB228B" w14:textId="77777777" w:rsidR="009E656B" w:rsidRDefault="009E656B" w:rsidP="009E656B">
      <w:pPr>
        <w:jc w:val="both"/>
        <w:rPr>
          <w:rFonts w:ascii="Calibri" w:hAnsi="Calibri" w:cs="Calibri"/>
          <w:b/>
          <w:bCs/>
        </w:rPr>
      </w:pPr>
    </w:p>
    <w:p w14:paraId="2617073A" w14:textId="59E2051D" w:rsidR="008612E8" w:rsidRPr="009E656B" w:rsidRDefault="008612E8" w:rsidP="009E656B">
      <w:pPr>
        <w:jc w:val="both"/>
        <w:rPr>
          <w:rFonts w:ascii="Calibri" w:hAnsi="Calibri" w:cs="Calibri"/>
          <w:b/>
          <w:bCs/>
        </w:rPr>
      </w:pPr>
      <w:r w:rsidRPr="009E656B">
        <w:rPr>
          <w:rFonts w:ascii="Calibri" w:hAnsi="Calibri" w:cs="Calibri"/>
          <w:b/>
          <w:bCs/>
        </w:rPr>
        <w:t>Downloaded the Sample dataset for Project (Album and Sales Tracker)</w:t>
      </w:r>
    </w:p>
    <w:p w14:paraId="5C7CF3F7" w14:textId="31D5254E" w:rsidR="008612E8" w:rsidRPr="00185C7A" w:rsidRDefault="008612E8" w:rsidP="009E656B">
      <w:pPr>
        <w:ind w:left="72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 xml:space="preserve">This </w:t>
      </w:r>
      <w:r w:rsidR="009E656B">
        <w:rPr>
          <w:rFonts w:ascii="Calibri" w:hAnsi="Calibri" w:cs="Calibri"/>
        </w:rPr>
        <w:t>database</w:t>
      </w:r>
      <w:r w:rsidRPr="00185C7A">
        <w:rPr>
          <w:rFonts w:ascii="Calibri" w:hAnsi="Calibri" w:cs="Calibri"/>
        </w:rPr>
        <w:t xml:space="preserve"> contains </w:t>
      </w:r>
      <w:r w:rsidR="009E656B">
        <w:rPr>
          <w:rFonts w:ascii="Calibri" w:hAnsi="Calibri" w:cs="Calibri"/>
        </w:rPr>
        <w:t>various</w:t>
      </w:r>
      <w:r w:rsidRPr="00185C7A">
        <w:rPr>
          <w:rFonts w:ascii="Calibri" w:hAnsi="Calibri" w:cs="Calibri"/>
        </w:rPr>
        <w:t xml:space="preserve"> tables, </w:t>
      </w:r>
      <w:r w:rsidR="009E656B">
        <w:rPr>
          <w:rFonts w:ascii="Calibri" w:hAnsi="Calibri" w:cs="Calibri"/>
        </w:rPr>
        <w:t>below are the detail.</w:t>
      </w:r>
    </w:p>
    <w:p w14:paraId="40A837E7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 xml:space="preserve">Album: it contains details AlbumId, Name, artist number </w:t>
      </w:r>
    </w:p>
    <w:p w14:paraId="10756559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 xml:space="preserve">Artist: it has the details like artist name, artist id </w:t>
      </w:r>
    </w:p>
    <w:p w14:paraId="02BDC54D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Customer: the details of the customer who has purchased the tracks</w:t>
      </w:r>
    </w:p>
    <w:p w14:paraId="4546D6C4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Employee: Details of the employee who has sold the tracks and some of the employees are artist too.</w:t>
      </w:r>
    </w:p>
    <w:p w14:paraId="49A9F519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Genre: it has the details of the different genres</w:t>
      </w:r>
    </w:p>
    <w:p w14:paraId="182C8D09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Invoice:  It contains all the invoice line details.</w:t>
      </w:r>
    </w:p>
    <w:p w14:paraId="002B5AA8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Invoice Line: For every track sale there is invoice which contains the details of customers who purchased and invoice id.</w:t>
      </w:r>
    </w:p>
    <w:p w14:paraId="1A417DFB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Playlist: it has the details of all the tracks and which type of playlist it belongs.</w:t>
      </w:r>
    </w:p>
    <w:p w14:paraId="5D8ABA55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Track: Contains details of artist, genre, invoiceid, media typeid.</w:t>
      </w:r>
    </w:p>
    <w:p w14:paraId="2E1B4745" w14:textId="77777777" w:rsidR="008612E8" w:rsidRPr="00185C7A" w:rsidRDefault="008612E8" w:rsidP="009E656B">
      <w:pPr>
        <w:pStyle w:val="ListParagraph"/>
        <w:numPr>
          <w:ilvl w:val="0"/>
          <w:numId w:val="2"/>
        </w:numPr>
        <w:ind w:left="144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>Media Type: Detailed Mediatype names with their id.</w:t>
      </w:r>
    </w:p>
    <w:p w14:paraId="6789FFCD" w14:textId="77777777" w:rsidR="008612E8" w:rsidRPr="00185C7A" w:rsidRDefault="008612E8" w:rsidP="0050348A">
      <w:pPr>
        <w:jc w:val="both"/>
        <w:rPr>
          <w:rFonts w:ascii="Calibri" w:hAnsi="Calibri" w:cs="Calibri"/>
        </w:rPr>
      </w:pPr>
    </w:p>
    <w:p w14:paraId="369A68BE" w14:textId="77777777" w:rsidR="004632DA" w:rsidRDefault="004632DA" w:rsidP="00C63F71">
      <w:pPr>
        <w:jc w:val="both"/>
        <w:rPr>
          <w:rFonts w:ascii="Calibri" w:hAnsi="Calibri" w:cs="Calibri"/>
          <w:b/>
          <w:bCs/>
        </w:rPr>
      </w:pPr>
    </w:p>
    <w:p w14:paraId="34273E3B" w14:textId="67EAD280" w:rsidR="008612E8" w:rsidRPr="00C63F71" w:rsidRDefault="009E656B" w:rsidP="00C63F71">
      <w:pPr>
        <w:jc w:val="both"/>
        <w:rPr>
          <w:rFonts w:ascii="Calibri" w:hAnsi="Calibri" w:cs="Calibri"/>
          <w:b/>
          <w:bCs/>
        </w:rPr>
      </w:pPr>
      <w:r w:rsidRPr="00C63F71">
        <w:rPr>
          <w:rFonts w:ascii="Calibri" w:hAnsi="Calibri" w:cs="Calibri"/>
          <w:b/>
          <w:bCs/>
        </w:rPr>
        <w:lastRenderedPageBreak/>
        <w:t>A</w:t>
      </w:r>
      <w:r w:rsidR="008612E8" w:rsidRPr="00C63F71">
        <w:rPr>
          <w:rFonts w:ascii="Calibri" w:hAnsi="Calibri" w:cs="Calibri"/>
          <w:b/>
          <w:bCs/>
        </w:rPr>
        <w:t>nalyze the relationship between the tables and values</w:t>
      </w:r>
    </w:p>
    <w:p w14:paraId="51F55997" w14:textId="5CB11E9C" w:rsidR="009E656B" w:rsidRDefault="008612E8" w:rsidP="00C63F71">
      <w:pPr>
        <w:ind w:left="72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 xml:space="preserve">There are different relationships between the tables like, one to one, one to many, many to many, many to one. In the dataset the relationship will be </w:t>
      </w:r>
      <w:r w:rsidRPr="00185C7A">
        <w:rPr>
          <w:rFonts w:ascii="Calibri" w:hAnsi="Calibri" w:cs="Calibri"/>
        </w:rPr>
        <w:t>built</w:t>
      </w:r>
      <w:r w:rsidRPr="00185C7A">
        <w:rPr>
          <w:rFonts w:ascii="Calibri" w:hAnsi="Calibri" w:cs="Calibri"/>
        </w:rPr>
        <w:t xml:space="preserve"> between the columns.</w:t>
      </w:r>
      <w:r w:rsidR="00C63F71">
        <w:rPr>
          <w:rFonts w:ascii="Calibri" w:hAnsi="Calibri" w:cs="Calibri"/>
        </w:rPr>
        <w:t xml:space="preserve"> </w:t>
      </w:r>
      <w:r w:rsidR="009E656B">
        <w:rPr>
          <w:rFonts w:ascii="Calibri" w:hAnsi="Calibri" w:cs="Calibri"/>
        </w:rPr>
        <w:t>Identified Primary and Foreign keys in the different tables.</w:t>
      </w:r>
    </w:p>
    <w:p w14:paraId="11F01B7E" w14:textId="77777777" w:rsidR="004632DA" w:rsidRPr="00185C7A" w:rsidRDefault="004632DA" w:rsidP="00C63F71">
      <w:pPr>
        <w:ind w:left="720"/>
        <w:jc w:val="both"/>
        <w:rPr>
          <w:rFonts w:ascii="Calibri" w:hAnsi="Calibri" w:cs="Calibri"/>
        </w:rPr>
      </w:pPr>
    </w:p>
    <w:p w14:paraId="0301CF4C" w14:textId="435B7BED" w:rsidR="000D4742" w:rsidRDefault="000D4742" w:rsidP="000D4742">
      <w:pPr>
        <w:jc w:val="both"/>
        <w:rPr>
          <w:rFonts w:ascii="Calibri" w:hAnsi="Calibri" w:cs="Calibri"/>
          <w:b/>
          <w:bCs/>
          <w:shd w:val="clear" w:color="auto" w:fill="FFFFFF"/>
        </w:rPr>
      </w:pPr>
      <w:r w:rsidRPr="00C63F71">
        <w:rPr>
          <w:rFonts w:ascii="Calibri" w:hAnsi="Calibri" w:cs="Calibri"/>
          <w:b/>
          <w:bCs/>
          <w:shd w:val="clear" w:color="auto" w:fill="FFFFFF"/>
        </w:rPr>
        <w:t>Exploratory data analysis using simple SQL queries.</w:t>
      </w:r>
    </w:p>
    <w:p w14:paraId="27AE140F" w14:textId="77777777" w:rsidR="004632DA" w:rsidRPr="00C63F71" w:rsidRDefault="004632DA" w:rsidP="000D4742">
      <w:pPr>
        <w:jc w:val="both"/>
        <w:rPr>
          <w:rFonts w:ascii="Calibri" w:hAnsi="Calibri" w:cs="Calibri"/>
          <w:b/>
          <w:bCs/>
          <w:shd w:val="clear" w:color="auto" w:fill="FFFFFF"/>
        </w:rPr>
      </w:pPr>
    </w:p>
    <w:p w14:paraId="777A46DC" w14:textId="77777777" w:rsidR="000D4742" w:rsidRPr="00185C7A" w:rsidRDefault="000D4742" w:rsidP="000D4742">
      <w:pPr>
        <w:jc w:val="center"/>
        <w:rPr>
          <w:rFonts w:ascii="Calibri" w:hAnsi="Calibri" w:cs="Calibri"/>
        </w:rPr>
      </w:pPr>
      <w:r w:rsidRPr="00185C7A">
        <w:rPr>
          <w:rFonts w:ascii="Calibri" w:hAnsi="Calibri" w:cs="Calibri"/>
          <w:noProof/>
        </w:rPr>
        <w:drawing>
          <wp:inline distT="0" distB="0" distL="0" distR="0" wp14:anchorId="1C2143DB" wp14:editId="4334DD9C">
            <wp:extent cx="3752850" cy="21097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68" cy="21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53B" w14:textId="5C443892" w:rsidR="000D4742" w:rsidRDefault="000D4742" w:rsidP="000D4742">
      <w:pPr>
        <w:jc w:val="center"/>
        <w:rPr>
          <w:rFonts w:ascii="Calibri" w:hAnsi="Calibri" w:cs="Calibri"/>
        </w:rPr>
      </w:pPr>
      <w:r w:rsidRPr="00185C7A">
        <w:rPr>
          <w:rFonts w:ascii="Calibri" w:hAnsi="Calibri" w:cs="Calibri"/>
        </w:rPr>
        <w:t>Fig1: SQL queries Execution.</w:t>
      </w:r>
    </w:p>
    <w:p w14:paraId="403B30ED" w14:textId="77777777" w:rsidR="004632DA" w:rsidRPr="00185C7A" w:rsidRDefault="004632DA" w:rsidP="000D4742">
      <w:pPr>
        <w:jc w:val="center"/>
        <w:rPr>
          <w:rFonts w:ascii="Calibri" w:hAnsi="Calibri" w:cs="Calibri"/>
        </w:rPr>
      </w:pPr>
    </w:p>
    <w:p w14:paraId="2C7AE2AA" w14:textId="5AD9A58F" w:rsidR="00D812B0" w:rsidRDefault="00244AF5" w:rsidP="00D812B0">
      <w:pPr>
        <w:rPr>
          <w:rFonts w:ascii="Calibri" w:hAnsi="Calibri" w:cs="Calibri"/>
        </w:rPr>
      </w:pPr>
      <w:r>
        <w:rPr>
          <w:rFonts w:ascii="Calibri" w:hAnsi="Calibri" w:cs="Calibri"/>
        </w:rPr>
        <w:t>Explored various SQL functionalities:</w:t>
      </w:r>
    </w:p>
    <w:p w14:paraId="6AB13471" w14:textId="45A69AD8" w:rsidR="00244AF5" w:rsidRDefault="00244AF5" w:rsidP="00244A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</w:t>
      </w:r>
    </w:p>
    <w:p w14:paraId="238F1F12" w14:textId="50C4AFEA" w:rsidR="00244AF5" w:rsidRDefault="00244AF5" w:rsidP="00244A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From</w:t>
      </w:r>
    </w:p>
    <w:p w14:paraId="249D9693" w14:textId="67263484" w:rsidR="00244AF5" w:rsidRDefault="00244AF5" w:rsidP="00244A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Group By</w:t>
      </w:r>
    </w:p>
    <w:p w14:paraId="3FB99FDE" w14:textId="05A8ADD2" w:rsidR="00244AF5" w:rsidRDefault="00244AF5" w:rsidP="00244A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Having</w:t>
      </w:r>
    </w:p>
    <w:p w14:paraId="3320F3FB" w14:textId="39D0BF8D" w:rsidR="00244AF5" w:rsidRDefault="00244AF5" w:rsidP="00244A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Order by</w:t>
      </w:r>
    </w:p>
    <w:p w14:paraId="18515AB1" w14:textId="77777777" w:rsidR="004632DA" w:rsidRPr="00244AF5" w:rsidRDefault="004632DA" w:rsidP="004632DA">
      <w:pPr>
        <w:pStyle w:val="ListParagraph"/>
        <w:rPr>
          <w:rFonts w:ascii="Calibri" w:hAnsi="Calibri" w:cs="Calibri"/>
        </w:rPr>
      </w:pPr>
    </w:p>
    <w:p w14:paraId="6ACE82BA" w14:textId="19C83A4D" w:rsidR="00D812B0" w:rsidRPr="00185C7A" w:rsidRDefault="00D812B0" w:rsidP="00D812B0">
      <w:pPr>
        <w:pStyle w:val="Heading2"/>
        <w:rPr>
          <w:rFonts w:ascii="Calibri" w:hAnsi="Calibri" w:cs="Calibri"/>
        </w:rPr>
      </w:pPr>
      <w:bookmarkStart w:id="5" w:name="_Toc70522940"/>
      <w:r w:rsidRPr="00185C7A">
        <w:rPr>
          <w:rFonts w:ascii="Calibri" w:hAnsi="Calibri" w:cs="Calibri"/>
        </w:rPr>
        <w:t>Advanced SQL analysis</w:t>
      </w:r>
      <w:bookmarkEnd w:id="5"/>
    </w:p>
    <w:p w14:paraId="3406D695" w14:textId="58A58CB0" w:rsidR="008612E8" w:rsidRDefault="008612E8" w:rsidP="000D4742">
      <w:pPr>
        <w:jc w:val="both"/>
        <w:rPr>
          <w:rFonts w:ascii="Calibri" w:hAnsi="Calibri" w:cs="Calibri"/>
          <w:shd w:val="clear" w:color="auto" w:fill="FFFFFF"/>
        </w:rPr>
      </w:pPr>
    </w:p>
    <w:p w14:paraId="3E660A18" w14:textId="7E20C9D9" w:rsidR="008612E8" w:rsidRDefault="00156AAC" w:rsidP="008612E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Explored Advanced SQL analytics functions for in-depth analysis.</w:t>
      </w:r>
    </w:p>
    <w:p w14:paraId="4AEC79D9" w14:textId="707C30FC" w:rsidR="00156AAC" w:rsidRDefault="00156AAC" w:rsidP="00156AAC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Rank, Dense Rank</w:t>
      </w:r>
    </w:p>
    <w:p w14:paraId="67703253" w14:textId="07E8AD18" w:rsidR="00156AAC" w:rsidRDefault="00156AAC" w:rsidP="00156AAC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Partition By clause</w:t>
      </w:r>
    </w:p>
    <w:p w14:paraId="044538AE" w14:textId="206389BA" w:rsidR="00156AAC" w:rsidRDefault="00156AAC" w:rsidP="00156AAC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Various aggregation functions like Min, Max, Count, Sum </w:t>
      </w:r>
      <w:proofErr w:type="spellStart"/>
      <w:r>
        <w:rPr>
          <w:rFonts w:ascii="Calibri" w:hAnsi="Calibri" w:cs="Calibri"/>
        </w:rPr>
        <w:t>etc</w:t>
      </w:r>
      <w:proofErr w:type="spellEnd"/>
    </w:p>
    <w:p w14:paraId="25A75BA5" w14:textId="1DB1735B" w:rsidR="004632DA" w:rsidRPr="004632DA" w:rsidRDefault="004632DA" w:rsidP="004632DA">
      <w:pPr>
        <w:ind w:left="360"/>
        <w:jc w:val="both"/>
        <w:rPr>
          <w:rFonts w:ascii="Calibri" w:hAnsi="Calibri" w:cs="Calibri"/>
        </w:rPr>
      </w:pPr>
      <w:hyperlink r:id="rId10" w:history="1">
        <w:r w:rsidRPr="004632DA">
          <w:rPr>
            <w:rStyle w:val="Hyperlink"/>
            <w:rFonts w:ascii="Calibri" w:hAnsi="Calibri" w:cs="Calibri"/>
          </w:rPr>
          <w:t xml:space="preserve">SQL Queries </w:t>
        </w:r>
        <w:proofErr w:type="spellStart"/>
        <w:r w:rsidRPr="004632DA">
          <w:rPr>
            <w:rStyle w:val="Hyperlink"/>
            <w:rFonts w:ascii="Calibri" w:hAnsi="Calibri" w:cs="Calibri"/>
          </w:rPr>
          <w:t>Github</w:t>
        </w:r>
        <w:proofErr w:type="spellEnd"/>
        <w:r w:rsidRPr="004632DA">
          <w:rPr>
            <w:rStyle w:val="Hyperlink"/>
            <w:rFonts w:ascii="Calibri" w:hAnsi="Calibri" w:cs="Calibri"/>
          </w:rPr>
          <w:t xml:space="preserve"> link</w:t>
        </w:r>
      </w:hyperlink>
    </w:p>
    <w:p w14:paraId="6B9E21E5" w14:textId="77777777" w:rsidR="008612E8" w:rsidRPr="00185C7A" w:rsidRDefault="008612E8" w:rsidP="008612E8">
      <w:pPr>
        <w:jc w:val="center"/>
        <w:rPr>
          <w:rFonts w:ascii="Calibri" w:hAnsi="Calibri" w:cs="Calibri"/>
        </w:rPr>
      </w:pPr>
      <w:r w:rsidRPr="00185C7A">
        <w:rPr>
          <w:rFonts w:ascii="Calibri" w:hAnsi="Calibri" w:cs="Calibri"/>
          <w:noProof/>
        </w:rPr>
        <w:lastRenderedPageBreak/>
        <w:drawing>
          <wp:inline distT="0" distB="0" distL="0" distR="0" wp14:anchorId="73DE601F" wp14:editId="351A86BD">
            <wp:extent cx="3228975" cy="197428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26" cy="19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2C9A" w14:textId="77777777" w:rsidR="008612E8" w:rsidRPr="00185C7A" w:rsidRDefault="008612E8" w:rsidP="008612E8">
      <w:pPr>
        <w:jc w:val="center"/>
        <w:rPr>
          <w:rFonts w:ascii="Calibri" w:hAnsi="Calibri" w:cs="Calibri"/>
        </w:rPr>
      </w:pPr>
      <w:r w:rsidRPr="00185C7A">
        <w:rPr>
          <w:rFonts w:ascii="Calibri" w:hAnsi="Calibri" w:cs="Calibri"/>
        </w:rPr>
        <w:t>Fig 2: Execution of Advanced Query</w:t>
      </w:r>
    </w:p>
    <w:p w14:paraId="00AB285F" w14:textId="413883AD" w:rsidR="00D812B0" w:rsidRPr="00185C7A" w:rsidRDefault="00D812B0" w:rsidP="00D812B0">
      <w:pPr>
        <w:rPr>
          <w:rFonts w:ascii="Calibri" w:hAnsi="Calibri" w:cs="Calibri"/>
        </w:rPr>
      </w:pPr>
    </w:p>
    <w:p w14:paraId="30206269" w14:textId="77777777" w:rsidR="00D812B0" w:rsidRPr="00185C7A" w:rsidRDefault="00D812B0" w:rsidP="00D812B0">
      <w:pPr>
        <w:rPr>
          <w:rFonts w:ascii="Calibri" w:hAnsi="Calibri" w:cs="Calibri"/>
        </w:rPr>
      </w:pPr>
    </w:p>
    <w:p w14:paraId="6F8BDE30" w14:textId="0411034F" w:rsidR="000B436F" w:rsidRDefault="00D812B0" w:rsidP="00D812B0">
      <w:pPr>
        <w:pStyle w:val="Heading1"/>
        <w:rPr>
          <w:rFonts w:ascii="Calibri" w:hAnsi="Calibri" w:cs="Calibri"/>
        </w:rPr>
      </w:pPr>
      <w:bookmarkStart w:id="6" w:name="_Toc70522941"/>
      <w:r w:rsidRPr="00185C7A">
        <w:rPr>
          <w:rFonts w:ascii="Calibri" w:hAnsi="Calibri" w:cs="Calibri"/>
        </w:rPr>
        <w:t>Data Visualization using Power BI</w:t>
      </w:r>
      <w:bookmarkEnd w:id="6"/>
    </w:p>
    <w:p w14:paraId="1BB89A5C" w14:textId="77777777" w:rsidR="004632DA" w:rsidRPr="004632DA" w:rsidRDefault="004632DA" w:rsidP="004632DA"/>
    <w:p w14:paraId="0C8B7979" w14:textId="75FDCB3A" w:rsidR="008612E8" w:rsidRPr="00185C7A" w:rsidRDefault="008612E8" w:rsidP="00973BB0">
      <w:pPr>
        <w:jc w:val="both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 xml:space="preserve">Power BI is a business analytics service by Microsoft. It aims to provide interactive visualizations and business intelligence capabilities. In this step using </w:t>
      </w:r>
      <w:r w:rsidR="0050348A" w:rsidRPr="00185C7A">
        <w:rPr>
          <w:rFonts w:ascii="Calibri" w:hAnsi="Calibri" w:cs="Calibri"/>
          <w:color w:val="4D5156"/>
          <w:shd w:val="clear" w:color="auto" w:fill="FFFFFF"/>
        </w:rPr>
        <w:t>P</w:t>
      </w:r>
      <w:r w:rsidRPr="00185C7A">
        <w:rPr>
          <w:rFonts w:ascii="Calibri" w:hAnsi="Calibri" w:cs="Calibri"/>
          <w:color w:val="4D5156"/>
          <w:shd w:val="clear" w:color="auto" w:fill="FFFFFF"/>
        </w:rPr>
        <w:t>ower</w:t>
      </w:r>
      <w:r w:rsidR="0050348A" w:rsidRPr="00185C7A">
        <w:rPr>
          <w:rFonts w:ascii="Calibri" w:hAnsi="Calibri" w:cs="Calibri"/>
          <w:color w:val="4D5156"/>
          <w:shd w:val="clear" w:color="auto" w:fill="FFFFFF"/>
        </w:rPr>
        <w:t>BI</w:t>
      </w:r>
      <w:r w:rsidRPr="00185C7A">
        <w:rPr>
          <w:rFonts w:ascii="Calibri" w:hAnsi="Calibri" w:cs="Calibri"/>
          <w:color w:val="4D5156"/>
          <w:shd w:val="clear" w:color="auto" w:fill="FFFFFF"/>
        </w:rPr>
        <w:t xml:space="preserve"> platform 4 different analysis are shown.</w:t>
      </w:r>
    </w:p>
    <w:p w14:paraId="5DBFC051" w14:textId="77777777" w:rsidR="008612E8" w:rsidRPr="00185C7A" w:rsidRDefault="008612E8" w:rsidP="008612E8">
      <w:pPr>
        <w:pStyle w:val="ListParagraph"/>
        <w:numPr>
          <w:ilvl w:val="0"/>
          <w:numId w:val="3"/>
        </w:numPr>
        <w:ind w:left="1800"/>
        <w:jc w:val="both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>Artist table with highest sales</w:t>
      </w:r>
    </w:p>
    <w:p w14:paraId="2041C775" w14:textId="77777777" w:rsidR="008612E8" w:rsidRPr="00185C7A" w:rsidRDefault="008612E8" w:rsidP="008612E8">
      <w:pPr>
        <w:pStyle w:val="ListParagraph"/>
        <w:numPr>
          <w:ilvl w:val="0"/>
          <w:numId w:val="3"/>
        </w:numPr>
        <w:ind w:left="1800"/>
        <w:jc w:val="both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>Album with highest sales</w:t>
      </w:r>
    </w:p>
    <w:p w14:paraId="168D99CA" w14:textId="77777777" w:rsidR="008612E8" w:rsidRPr="00185C7A" w:rsidRDefault="008612E8" w:rsidP="008612E8">
      <w:pPr>
        <w:pStyle w:val="ListParagraph"/>
        <w:numPr>
          <w:ilvl w:val="0"/>
          <w:numId w:val="3"/>
        </w:numPr>
        <w:ind w:left="1800"/>
        <w:jc w:val="both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>Genre with highest sale</w:t>
      </w:r>
    </w:p>
    <w:p w14:paraId="51519C65" w14:textId="77777777" w:rsidR="008612E8" w:rsidRPr="00185C7A" w:rsidRDefault="008612E8" w:rsidP="008612E8">
      <w:pPr>
        <w:pStyle w:val="ListParagraph"/>
        <w:numPr>
          <w:ilvl w:val="0"/>
          <w:numId w:val="3"/>
        </w:numPr>
        <w:ind w:left="1800"/>
        <w:jc w:val="both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 xml:space="preserve">Customer with highest sale </w:t>
      </w:r>
    </w:p>
    <w:p w14:paraId="42E9A981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  <w:r w:rsidRPr="00185C7A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1137C0C9" wp14:editId="0EC83FC6">
            <wp:simplePos x="0" y="0"/>
            <wp:positionH relativeFrom="margin">
              <wp:posOffset>668020</wp:posOffset>
            </wp:positionH>
            <wp:positionV relativeFrom="paragraph">
              <wp:posOffset>163195</wp:posOffset>
            </wp:positionV>
            <wp:extent cx="389445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449" y="21344"/>
                <wp:lineTo x="214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9966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5FC1A83B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235FD8E5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2F108D87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291240B2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3C48BF89" w14:textId="77777777" w:rsidR="008612E8" w:rsidRPr="00185C7A" w:rsidRDefault="008612E8" w:rsidP="008612E8">
      <w:pPr>
        <w:jc w:val="both"/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5447C143" w14:textId="2509E5B0" w:rsidR="008612E8" w:rsidRPr="00185C7A" w:rsidRDefault="008612E8" w:rsidP="00C63F71">
      <w:pPr>
        <w:ind w:left="2160" w:firstLine="720"/>
        <w:rPr>
          <w:rFonts w:ascii="Calibri" w:hAnsi="Calibri" w:cs="Calibri"/>
          <w:color w:val="4D5156"/>
          <w:shd w:val="clear" w:color="auto" w:fill="FFFFFF"/>
        </w:rPr>
      </w:pPr>
      <w:r w:rsidRPr="00185C7A">
        <w:rPr>
          <w:rFonts w:ascii="Calibri" w:hAnsi="Calibri" w:cs="Calibri"/>
          <w:color w:val="4D5156"/>
          <w:shd w:val="clear" w:color="auto" w:fill="FFFFFF"/>
        </w:rPr>
        <w:t>Fig 3: 4 different analysis</w:t>
      </w:r>
    </w:p>
    <w:p w14:paraId="048484E1" w14:textId="140678CB" w:rsidR="0050348A" w:rsidRDefault="0050348A" w:rsidP="00C63F71">
      <w:pPr>
        <w:rPr>
          <w:rFonts w:ascii="Calibri" w:hAnsi="Calibri" w:cs="Calibri"/>
          <w:color w:val="4D5156"/>
          <w:sz w:val="24"/>
          <w:szCs w:val="24"/>
          <w:shd w:val="clear" w:color="auto" w:fill="FFFFFF"/>
        </w:rPr>
      </w:pPr>
    </w:p>
    <w:p w14:paraId="5754AE28" w14:textId="77777777" w:rsidR="004632DA" w:rsidRPr="00185C7A" w:rsidRDefault="004632DA" w:rsidP="00C63F71">
      <w:pPr>
        <w:rPr>
          <w:rFonts w:ascii="Calibri" w:hAnsi="Calibri" w:cs="Calibri"/>
          <w:color w:val="4D5156"/>
          <w:sz w:val="24"/>
          <w:szCs w:val="24"/>
          <w:shd w:val="clear" w:color="auto" w:fill="FFFFFF"/>
        </w:rPr>
      </w:pPr>
    </w:p>
    <w:p w14:paraId="3715371E" w14:textId="6DA5256B" w:rsidR="00973BB0" w:rsidRDefault="00973BB0" w:rsidP="00973BB0">
      <w:pPr>
        <w:pStyle w:val="Heading2"/>
        <w:rPr>
          <w:shd w:val="clear" w:color="auto" w:fill="FFFFFF"/>
        </w:rPr>
      </w:pPr>
      <w:bookmarkStart w:id="7" w:name="_Toc70522942"/>
      <w:r>
        <w:rPr>
          <w:shd w:val="clear" w:color="auto" w:fill="FFFFFF"/>
        </w:rPr>
        <w:lastRenderedPageBreak/>
        <w:t>Advanced visualization features</w:t>
      </w:r>
      <w:bookmarkEnd w:id="7"/>
    </w:p>
    <w:p w14:paraId="73996158" w14:textId="77777777" w:rsidR="00973BB0" w:rsidRPr="00973BB0" w:rsidRDefault="00973BB0" w:rsidP="00973BB0"/>
    <w:p w14:paraId="5FCE07C5" w14:textId="47DE1592" w:rsidR="008612E8" w:rsidRPr="00185C7A" w:rsidRDefault="00973BB0" w:rsidP="0050348A">
      <w:pPr>
        <w:ind w:left="720"/>
        <w:rPr>
          <w:rFonts w:ascii="Calibri" w:hAnsi="Calibri" w:cs="Calibri"/>
          <w:color w:val="4D5156"/>
          <w:shd w:val="clear" w:color="auto" w:fill="FFFFFF"/>
        </w:rPr>
      </w:pPr>
      <w:r>
        <w:rPr>
          <w:rFonts w:ascii="Calibri" w:hAnsi="Calibri" w:cs="Calibri"/>
          <w:color w:val="4D5156"/>
          <w:shd w:val="clear" w:color="auto" w:fill="FFFFFF"/>
        </w:rPr>
        <w:t>Implemented Visual tool tip and Drill Through functionality.</w:t>
      </w:r>
    </w:p>
    <w:p w14:paraId="7E0D0800" w14:textId="77777777" w:rsidR="008612E8" w:rsidRPr="00185C7A" w:rsidRDefault="008612E8" w:rsidP="008612E8">
      <w:pPr>
        <w:jc w:val="center"/>
        <w:rPr>
          <w:rFonts w:ascii="Calibri" w:hAnsi="Calibri" w:cs="Calibri"/>
          <w:sz w:val="28"/>
          <w:szCs w:val="28"/>
        </w:rPr>
      </w:pPr>
      <w:r w:rsidRPr="00185C7A">
        <w:rPr>
          <w:rFonts w:ascii="Calibri" w:hAnsi="Calibri" w:cs="Calibri"/>
          <w:noProof/>
        </w:rPr>
        <w:drawing>
          <wp:inline distT="0" distB="0" distL="0" distR="0" wp14:anchorId="42882200" wp14:editId="7B8D200E">
            <wp:extent cx="3771900" cy="212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740" cy="213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D65E" w14:textId="3D114A1E" w:rsidR="008612E8" w:rsidRPr="00185C7A" w:rsidRDefault="008612E8" w:rsidP="008612E8">
      <w:pPr>
        <w:jc w:val="center"/>
        <w:rPr>
          <w:rFonts w:ascii="Calibri" w:hAnsi="Calibri" w:cs="Calibri"/>
          <w:sz w:val="24"/>
          <w:szCs w:val="24"/>
        </w:rPr>
      </w:pPr>
      <w:r w:rsidRPr="00185C7A">
        <w:rPr>
          <w:rFonts w:ascii="Calibri" w:hAnsi="Calibri" w:cs="Calibri"/>
          <w:sz w:val="24"/>
          <w:szCs w:val="24"/>
        </w:rPr>
        <w:t>Fig4: Customize tool tip usage</w:t>
      </w:r>
    </w:p>
    <w:p w14:paraId="5B5536D7" w14:textId="77777777" w:rsidR="0050348A" w:rsidRPr="00185C7A" w:rsidRDefault="0050348A" w:rsidP="008612E8">
      <w:pPr>
        <w:jc w:val="center"/>
        <w:rPr>
          <w:rFonts w:ascii="Calibri" w:hAnsi="Calibri" w:cs="Calibri"/>
          <w:sz w:val="24"/>
          <w:szCs w:val="24"/>
        </w:rPr>
      </w:pPr>
    </w:p>
    <w:p w14:paraId="6944C36A" w14:textId="77777777" w:rsidR="008612E8" w:rsidRPr="00185C7A" w:rsidRDefault="008612E8" w:rsidP="004C40A2">
      <w:pPr>
        <w:spacing w:line="276" w:lineRule="auto"/>
        <w:ind w:left="720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 xml:space="preserve">Drill through is one more feature of the PowerBI. </w:t>
      </w:r>
      <w:r w:rsidRPr="00185C7A">
        <w:rPr>
          <w:rFonts w:ascii="Calibri" w:hAnsi="Calibri" w:cs="Calibri"/>
          <w:color w:val="202124"/>
          <w:shd w:val="clear" w:color="auto" w:fill="FFFFFF"/>
        </w:rPr>
        <w:t xml:space="preserve">With drill through in Power BI reports, you can create a page in your report that focuses on a specific entity such as a customer, artist or quantity. </w:t>
      </w:r>
    </w:p>
    <w:p w14:paraId="0E09AF99" w14:textId="77777777" w:rsidR="008612E8" w:rsidRPr="00185C7A" w:rsidRDefault="008612E8" w:rsidP="008612E8">
      <w:pPr>
        <w:jc w:val="center"/>
        <w:rPr>
          <w:rFonts w:ascii="Calibri" w:hAnsi="Calibri" w:cs="Calibri"/>
          <w:sz w:val="28"/>
          <w:szCs w:val="28"/>
        </w:rPr>
      </w:pPr>
    </w:p>
    <w:p w14:paraId="24A23E40" w14:textId="77777777" w:rsidR="008612E8" w:rsidRPr="00185C7A" w:rsidRDefault="008612E8" w:rsidP="008612E8">
      <w:pPr>
        <w:jc w:val="center"/>
        <w:rPr>
          <w:rFonts w:ascii="Calibri" w:hAnsi="Calibri" w:cs="Calibri"/>
          <w:sz w:val="28"/>
          <w:szCs w:val="28"/>
        </w:rPr>
      </w:pPr>
      <w:r w:rsidRPr="00185C7A">
        <w:rPr>
          <w:rFonts w:ascii="Calibri" w:hAnsi="Calibri" w:cs="Calibri"/>
          <w:noProof/>
        </w:rPr>
        <w:drawing>
          <wp:inline distT="0" distB="0" distL="0" distR="0" wp14:anchorId="7013B2EB" wp14:editId="3EC3C8B3">
            <wp:extent cx="4191000" cy="2085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28" cy="210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E387" w14:textId="77777777" w:rsidR="008612E8" w:rsidRPr="00185C7A" w:rsidRDefault="008612E8" w:rsidP="008612E8">
      <w:pPr>
        <w:jc w:val="center"/>
        <w:rPr>
          <w:rFonts w:ascii="Calibri" w:hAnsi="Calibri" w:cs="Calibri"/>
          <w:sz w:val="24"/>
          <w:szCs w:val="24"/>
        </w:rPr>
      </w:pPr>
      <w:r w:rsidRPr="00185C7A">
        <w:rPr>
          <w:rFonts w:ascii="Calibri" w:hAnsi="Calibri" w:cs="Calibri"/>
          <w:sz w:val="24"/>
          <w:szCs w:val="24"/>
        </w:rPr>
        <w:t>Fig5: Drill through feature</w:t>
      </w:r>
    </w:p>
    <w:p w14:paraId="18A38AA8" w14:textId="550B1F81" w:rsidR="00D812B0" w:rsidRPr="00185C7A" w:rsidRDefault="00D812B0" w:rsidP="00D812B0">
      <w:pPr>
        <w:rPr>
          <w:rFonts w:ascii="Calibri" w:hAnsi="Calibri" w:cs="Calibri"/>
        </w:rPr>
      </w:pPr>
    </w:p>
    <w:p w14:paraId="26C474DA" w14:textId="66AA0706" w:rsidR="00D812B0" w:rsidRDefault="00D812B0" w:rsidP="00D812B0">
      <w:pPr>
        <w:rPr>
          <w:rFonts w:ascii="Calibri" w:hAnsi="Calibri" w:cs="Calibri"/>
        </w:rPr>
      </w:pPr>
    </w:p>
    <w:p w14:paraId="23DC70DC" w14:textId="77777777" w:rsidR="004632DA" w:rsidRPr="00185C7A" w:rsidRDefault="004632DA" w:rsidP="00D812B0">
      <w:pPr>
        <w:rPr>
          <w:rFonts w:ascii="Calibri" w:hAnsi="Calibri" w:cs="Calibri"/>
        </w:rPr>
      </w:pPr>
    </w:p>
    <w:p w14:paraId="744C1666" w14:textId="2CDFF55D" w:rsidR="000B436F" w:rsidRPr="00185C7A" w:rsidRDefault="00D812B0" w:rsidP="00D812B0">
      <w:pPr>
        <w:pStyle w:val="Heading1"/>
        <w:rPr>
          <w:rFonts w:ascii="Calibri" w:hAnsi="Calibri" w:cs="Calibri"/>
        </w:rPr>
      </w:pPr>
      <w:bookmarkStart w:id="8" w:name="_Toc70522943"/>
      <w:r w:rsidRPr="00185C7A">
        <w:rPr>
          <w:rFonts w:ascii="Calibri" w:hAnsi="Calibri" w:cs="Calibri"/>
        </w:rPr>
        <w:lastRenderedPageBreak/>
        <w:t xml:space="preserve">Conclusion and </w:t>
      </w:r>
      <w:r w:rsidR="008D4B9F">
        <w:rPr>
          <w:rFonts w:ascii="Calibri" w:hAnsi="Calibri" w:cs="Calibri"/>
        </w:rPr>
        <w:t>Learning</w:t>
      </w:r>
      <w:bookmarkEnd w:id="8"/>
    </w:p>
    <w:p w14:paraId="15D2B1F5" w14:textId="616E0F95" w:rsidR="0050348A" w:rsidRDefault="0050348A" w:rsidP="004C40A2">
      <w:pPr>
        <w:spacing w:line="276" w:lineRule="auto"/>
        <w:jc w:val="both"/>
        <w:rPr>
          <w:rFonts w:ascii="Calibri" w:hAnsi="Calibri" w:cs="Calibri"/>
        </w:rPr>
      </w:pPr>
      <w:r w:rsidRPr="00185C7A">
        <w:rPr>
          <w:rFonts w:ascii="Calibri" w:hAnsi="Calibri" w:cs="Calibri"/>
        </w:rPr>
        <w:tab/>
      </w:r>
      <w:r w:rsidR="00E65026">
        <w:rPr>
          <w:rFonts w:ascii="Calibri" w:hAnsi="Calibri" w:cs="Calibri"/>
        </w:rPr>
        <w:t>Analyzed Music album dales data and identified best and poor performing Genre, Artists, Tracks.</w:t>
      </w:r>
    </w:p>
    <w:p w14:paraId="56589F05" w14:textId="34E8ADFE" w:rsidR="00E65026" w:rsidRDefault="00E65026" w:rsidP="004C40A2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Top 3 best performing Genre</w:t>
      </w:r>
      <w:r w:rsidR="00C63F71">
        <w:rPr>
          <w:rFonts w:ascii="Calibri" w:hAnsi="Calibri" w:cs="Calibri"/>
        </w:rPr>
        <w:t>: ROCK, Latin, Metal</w:t>
      </w:r>
    </w:p>
    <w:p w14:paraId="050BFCA7" w14:textId="124B23A1" w:rsidR="00C63F71" w:rsidRDefault="00C63F71" w:rsidP="00C63F71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Top 3 best performing </w:t>
      </w:r>
      <w:r>
        <w:rPr>
          <w:rFonts w:ascii="Calibri" w:hAnsi="Calibri" w:cs="Calibri"/>
        </w:rPr>
        <w:t>Artist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Iron </w:t>
      </w:r>
      <w:proofErr w:type="spellStart"/>
      <w:r>
        <w:rPr>
          <w:rFonts w:ascii="Calibri" w:hAnsi="Calibri" w:cs="Calibri"/>
        </w:rPr>
        <w:t>maden</w:t>
      </w:r>
      <w:proofErr w:type="spellEnd"/>
      <w:r>
        <w:rPr>
          <w:rFonts w:ascii="Calibri" w:hAnsi="Calibri" w:cs="Calibri"/>
        </w:rPr>
        <w:t>, U2, Metallica</w:t>
      </w:r>
    </w:p>
    <w:p w14:paraId="26B53F53" w14:textId="01AF526D" w:rsidR="00C63F71" w:rsidRDefault="00C63F71" w:rsidP="00C63F71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Top 3 best performing </w:t>
      </w:r>
      <w:r>
        <w:rPr>
          <w:rFonts w:ascii="Calibri" w:hAnsi="Calibri" w:cs="Calibri"/>
        </w:rPr>
        <w:t xml:space="preserve">Album: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women king, the exploring man, the fix</w:t>
      </w:r>
    </w:p>
    <w:p w14:paraId="7C704DA6" w14:textId="7CF7BD23" w:rsidR="00E65026" w:rsidRDefault="00E65026" w:rsidP="00E65026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journey of data analysis </w:t>
      </w:r>
      <w:r w:rsidR="00783288">
        <w:rPr>
          <w:rFonts w:ascii="Calibri" w:hAnsi="Calibri" w:cs="Calibri"/>
        </w:rPr>
        <w:t>self-project</w:t>
      </w:r>
      <w:r>
        <w:rPr>
          <w:rFonts w:ascii="Calibri" w:hAnsi="Calibri" w:cs="Calibri"/>
        </w:rPr>
        <w:t>:</w:t>
      </w:r>
    </w:p>
    <w:p w14:paraId="405E0BC9" w14:textId="0F92E721" w:rsidR="007E327A" w:rsidRDefault="007E327A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Envisioned own project, laid out the project plan and completed it successfully.</w:t>
      </w:r>
    </w:p>
    <w:p w14:paraId="4C5ED710" w14:textId="21EDF1B2" w:rsidR="00E65026" w:rsidRDefault="00E65026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Understood </w:t>
      </w:r>
      <w:r w:rsidR="002B1DD0">
        <w:rPr>
          <w:rFonts w:ascii="Calibri" w:hAnsi="Calibri" w:cs="Calibri"/>
        </w:rPr>
        <w:t>the usage of database client DBeaver.</w:t>
      </w:r>
    </w:p>
    <w:p w14:paraId="5921E8AB" w14:textId="0A864A3D" w:rsidR="002B1DD0" w:rsidRDefault="002B1DD0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Analyzed the data using SQL queries, joining multiple tables.</w:t>
      </w:r>
    </w:p>
    <w:p w14:paraId="6CD97AB6" w14:textId="0C1CD434" w:rsidR="002B1DD0" w:rsidRDefault="002B1DD0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Explored various SQL analytical functions.</w:t>
      </w:r>
    </w:p>
    <w:p w14:paraId="49057A59" w14:textId="187A64CD" w:rsidR="002B1DD0" w:rsidRDefault="000A7555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Imported data to Power BI and built relationship between different datasets using Power BI data modeler</w:t>
      </w:r>
      <w:r w:rsidR="007E327A">
        <w:rPr>
          <w:rFonts w:ascii="Calibri" w:hAnsi="Calibri" w:cs="Calibri"/>
        </w:rPr>
        <w:t>.</w:t>
      </w:r>
    </w:p>
    <w:p w14:paraId="2A79BE00" w14:textId="64565442" w:rsidR="007E327A" w:rsidRDefault="007E327A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Saved all queries in version control tool: Git.</w:t>
      </w:r>
    </w:p>
    <w:p w14:paraId="39B222E9" w14:textId="0DBC9F89" w:rsidR="000A7555" w:rsidRDefault="000A7555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multiple interactive visualizations in Power BI desktop.</w:t>
      </w:r>
    </w:p>
    <w:p w14:paraId="18410C69" w14:textId="5EEB5E36" w:rsidR="000A7555" w:rsidRDefault="000A7555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Used advanced visualization features like Visual tool tip and Drill through.</w:t>
      </w:r>
    </w:p>
    <w:p w14:paraId="068A2F96" w14:textId="36BFD119" w:rsidR="007E327A" w:rsidRDefault="007E327A" w:rsidP="00E6502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Prepared project document and documented all steps and processes followed.</w:t>
      </w:r>
    </w:p>
    <w:p w14:paraId="77C56A1F" w14:textId="77777777" w:rsidR="004632DA" w:rsidRPr="00E65026" w:rsidRDefault="004632DA" w:rsidP="004632DA">
      <w:pPr>
        <w:pStyle w:val="ListParagraph"/>
        <w:spacing w:line="276" w:lineRule="auto"/>
        <w:jc w:val="both"/>
        <w:rPr>
          <w:rFonts w:ascii="Calibri" w:hAnsi="Calibri" w:cs="Calibri"/>
        </w:rPr>
      </w:pPr>
    </w:p>
    <w:p w14:paraId="03AC7F66" w14:textId="69268D69" w:rsidR="00D812B0" w:rsidRPr="00185C7A" w:rsidRDefault="00D812B0" w:rsidP="00D812B0">
      <w:pPr>
        <w:pStyle w:val="Heading1"/>
        <w:rPr>
          <w:rFonts w:ascii="Calibri" w:hAnsi="Calibri" w:cs="Calibri"/>
        </w:rPr>
      </w:pPr>
      <w:bookmarkStart w:id="9" w:name="_Toc70522944"/>
      <w:r w:rsidRPr="00185C7A">
        <w:rPr>
          <w:rFonts w:ascii="Calibri" w:hAnsi="Calibri" w:cs="Calibri"/>
        </w:rPr>
        <w:t>Reference</w:t>
      </w:r>
      <w:bookmarkEnd w:id="9"/>
    </w:p>
    <w:p w14:paraId="44536241" w14:textId="00F7A1EA" w:rsidR="000B436F" w:rsidRPr="00185C7A" w:rsidRDefault="0050348A" w:rsidP="0050348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hyperlink r:id="rId15" w:history="1">
        <w:r w:rsidRPr="00185C7A">
          <w:rPr>
            <w:rStyle w:val="Hyperlink"/>
            <w:rFonts w:ascii="Calibri" w:hAnsi="Calibri" w:cs="Calibri"/>
          </w:rPr>
          <w:t>https://www.google.com</w:t>
        </w:r>
      </w:hyperlink>
    </w:p>
    <w:p w14:paraId="4D3FE88C" w14:textId="77777777" w:rsidR="00C94639" w:rsidRDefault="004632DA" w:rsidP="00C946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hyperlink r:id="rId16" w:history="1">
        <w:r w:rsidRPr="00863645">
          <w:rPr>
            <w:rStyle w:val="Hyperlink"/>
            <w:rFonts w:ascii="Calibri" w:hAnsi="Calibri" w:cs="Calibri"/>
          </w:rPr>
          <w:t>https://www.udemy.com/course/data-analytics-essentials-with-power-bi/learn/lecture/17506134#overview</w:t>
        </w:r>
      </w:hyperlink>
    </w:p>
    <w:p w14:paraId="7CDD15DF" w14:textId="5C37338A" w:rsidR="004632DA" w:rsidRPr="00C94639" w:rsidRDefault="001F1365" w:rsidP="00C946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hyperlink r:id="rId17" w:history="1">
        <w:r w:rsidRPr="00863645">
          <w:rPr>
            <w:rStyle w:val="Hyperlink"/>
            <w:rFonts w:ascii="Calibri" w:hAnsi="Calibri" w:cs="Calibri"/>
          </w:rPr>
          <w:t>https://www.youtube.com/watch?v=4Qy-bksqExI&amp;ab_channel=GuyinaCube</w:t>
        </w:r>
      </w:hyperlink>
    </w:p>
    <w:sectPr w:rsidR="004632DA" w:rsidRPr="00C94639" w:rsidSect="00D812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632"/>
    <w:multiLevelType w:val="hybridMultilevel"/>
    <w:tmpl w:val="E40E7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D2574"/>
    <w:multiLevelType w:val="hybridMultilevel"/>
    <w:tmpl w:val="2338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3532C"/>
    <w:multiLevelType w:val="hybridMultilevel"/>
    <w:tmpl w:val="06BC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46A8"/>
    <w:multiLevelType w:val="hybridMultilevel"/>
    <w:tmpl w:val="F5A8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3FED"/>
    <w:multiLevelType w:val="hybridMultilevel"/>
    <w:tmpl w:val="1CCE4C3A"/>
    <w:lvl w:ilvl="0" w:tplc="7194C7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787C"/>
    <w:multiLevelType w:val="hybridMultilevel"/>
    <w:tmpl w:val="1A98BA38"/>
    <w:lvl w:ilvl="0" w:tplc="57D649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27358"/>
    <w:multiLevelType w:val="hybridMultilevel"/>
    <w:tmpl w:val="A7D0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A69C5"/>
    <w:multiLevelType w:val="hybridMultilevel"/>
    <w:tmpl w:val="DFDE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E14CB"/>
    <w:multiLevelType w:val="hybridMultilevel"/>
    <w:tmpl w:val="6BE6B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A506A"/>
    <w:multiLevelType w:val="hybridMultilevel"/>
    <w:tmpl w:val="1AEE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070CF"/>
    <w:multiLevelType w:val="hybridMultilevel"/>
    <w:tmpl w:val="6FC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A4"/>
    <w:rsid w:val="000A7555"/>
    <w:rsid w:val="000B436F"/>
    <w:rsid w:val="000D4742"/>
    <w:rsid w:val="00156AAC"/>
    <w:rsid w:val="00185C7A"/>
    <w:rsid w:val="001F1365"/>
    <w:rsid w:val="00244AF5"/>
    <w:rsid w:val="002B1DD0"/>
    <w:rsid w:val="003B7FA4"/>
    <w:rsid w:val="00422DD3"/>
    <w:rsid w:val="004632DA"/>
    <w:rsid w:val="00491D90"/>
    <w:rsid w:val="004C40A2"/>
    <w:rsid w:val="004D12F4"/>
    <w:rsid w:val="0050348A"/>
    <w:rsid w:val="00504085"/>
    <w:rsid w:val="005D3CC5"/>
    <w:rsid w:val="005F4AD2"/>
    <w:rsid w:val="00783288"/>
    <w:rsid w:val="007E327A"/>
    <w:rsid w:val="00812A03"/>
    <w:rsid w:val="00820388"/>
    <w:rsid w:val="008612E8"/>
    <w:rsid w:val="00883139"/>
    <w:rsid w:val="008A5574"/>
    <w:rsid w:val="008D4B9F"/>
    <w:rsid w:val="00973BB0"/>
    <w:rsid w:val="00987198"/>
    <w:rsid w:val="009E656B"/>
    <w:rsid w:val="00A45C66"/>
    <w:rsid w:val="00B60B5C"/>
    <w:rsid w:val="00C63F71"/>
    <w:rsid w:val="00C94639"/>
    <w:rsid w:val="00D42DE7"/>
    <w:rsid w:val="00D812B0"/>
    <w:rsid w:val="00E61EA3"/>
    <w:rsid w:val="00E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9551"/>
  <w15:chartTrackingRefBased/>
  <w15:docId w15:val="{5F9AE265-A094-4F39-B95D-B46E1FF1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6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81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12B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1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1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2B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03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siddappa/1st-data-analysis-projec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4Qy-bksqExI&amp;ab_channel=GuyinaCu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data-analytics-essentials-with-power-bi/learn/lecture/17506134#overvie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" TargetMode="External"/><Relationship Id="rId10" Type="http://schemas.openxmlformats.org/officeDocument/2006/relationships/hyperlink" Target="https://github.com/meghasiddappa/1st-data-analysis-project/blob/main/sql_data_exploration.sq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453C95CC8A4515B776127C99F2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4D952-2A76-423C-9E43-10799716177A}"/>
      </w:docPartPr>
      <w:docPartBody>
        <w:p w:rsidR="00000000" w:rsidRDefault="00102A18" w:rsidP="00102A18">
          <w:pPr>
            <w:pStyle w:val="CE453C95CC8A4515B776127C99F2B6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DEB2435BF340E89223B8652095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AECAB-903A-4114-A818-8FA762A0732D}"/>
      </w:docPartPr>
      <w:docPartBody>
        <w:p w:rsidR="00000000" w:rsidRDefault="00102A18" w:rsidP="00102A18">
          <w:pPr>
            <w:pStyle w:val="27DEB2435BF340E89223B86520951E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18"/>
    <w:rsid w:val="00102A18"/>
    <w:rsid w:val="006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53C95CC8A4515B776127C99F2B60C">
    <w:name w:val="CE453C95CC8A4515B776127C99F2B60C"/>
    <w:rsid w:val="00102A18"/>
  </w:style>
  <w:style w:type="paragraph" w:customStyle="1" w:styleId="27DEB2435BF340E89223B86520951EFF">
    <w:name w:val="27DEB2435BF340E89223B86520951EFF"/>
    <w:rsid w:val="00102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3F43-6B9B-4FFF-A8A0-F96417D9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Sales          data analysis</dc:title>
  <dc:subject>By Megha S M</dc:subject>
  <dc:creator>meghasiddappa01@gmail.com</dc:creator>
  <cp:keywords/>
  <dc:description/>
  <cp:lastModifiedBy>meghasiddappa01@gmail.com</cp:lastModifiedBy>
  <cp:revision>3</cp:revision>
  <dcterms:created xsi:type="dcterms:W3CDTF">2021-04-28T15:26:00Z</dcterms:created>
  <dcterms:modified xsi:type="dcterms:W3CDTF">2021-04-28T15:26:00Z</dcterms:modified>
</cp:coreProperties>
</file>