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"ns3/core-module.h"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"ns3/network-module.h"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"ns3/internet-module.h"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ns3;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NS_LOG_COMPONENT_DEFINE ("FirstScriptExample");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(int argc, char *argv[])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Time::SetResolution (Time::NS);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LogComponentEnable ("UdpEchoClientApplication", LOG_LEVEL_INFO);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LogComponentEnable ("UdpEchoServerApplication", LOG_LEVEL_INFO);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NodeContainer nodes;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nodes.Create (2);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NodeContainer nodes2;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nodes2.Create (2);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NodeContainer nodes1;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nodes1.Add(nodes.Get(1));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nodes1.Add(nodes2.Get(0));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PointToPointHelper pointToPoint;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pointToPoint.SetDeviceAttribute ("DataRate", StringValue ("8Mbps"));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pointToPoint.SetChannelAttribute ("Delay", StringValue ("3ms"));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PointToPointHelper pointToPoint2;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pointToPoint2.SetDeviceAttribute ("DataRate", StringValue ("7Mbps"));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pointToPoint2.SetChannelAttribute ("Delay", StringValue ("1ms"));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PointToPointHelper pointToPoint1;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pointToPoint1.SetDeviceAttribute ("DataRate", StringValue ("9Mbps"));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pointToPoint1.SetChannelAttribute ("Delay", StringValue ("2ms"));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NetDeviceContainer devices;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devices = pointToPoint.Install (nodes);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NetDeviceContainer devices2;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devices2 = pointToPoint2.Install (nodes2);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NetDeviceContainer devices1;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devices1 = pointToPoint1.Install (nodes1);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InternetStackHelper stack;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stack.Install (nodes);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stack.Install (nodes2);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Ipv4AddressHelper address,address2,address1;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address.SetBase ("10.1.1.0", "255.255.255.0");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address2.SetBase ("10.1.2.0", "255.255.255.0");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address1.SetBase ("10.1.3.0", "255.255.255.0");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Ipv4InterfaceContainer interfaces = address.Assign (devices);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Ipv4InterfaceContainer interfaces2 = address2.Assign (devices2);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Ipv4InterfaceContainer interfaces1 = address1.Assign (devices1);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UdpEchoServerHelper echoServer (9);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ApplicationContainer serverApps = echoServer.Install (nodes.Get (1));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serverApps.Start (Seconds (1.0));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serverApps.Stop (Seconds (10.0));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UdpEchoClientHelper echoClient (interfaces.GetAddress (1), 9);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echoClient.SetAttribute ("MaxPackets", UintegerValue (1));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echoClient.SetAttribute ("Interval", TimeValue (Seconds (1.0)));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echoClient.SetAttribute ("PacketSize", UintegerValue (1024));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ApplicationContainer clientApps = echoClient.Install (nodes.Get (0));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clientApps.Start (Seconds (2.0));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clientApps.Stop (Seconds (10.0));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UdpEchoServerHelper echoServer2 (10);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ApplicationContainer serverApps2 = echoServer2.Install (nodes2.Get (0));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serverApps2.Start (Seconds (1.0));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serverApps2.Stop (Seconds (10.0));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UdpEchoClientHelper echoClient2 (interfaces2.GetAddress (0), 10);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echoClient2.SetAttribute ("MaxPackets", UintegerValue (1));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echoClient2.SetAttribute ("Interval", TimeValue (Seconds (1.0)));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echoClient2.SetAttribute ("PacketSize", UintegerValue (1024));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ApplicationContainer clientApps2= echoClient2.Install (nodes2.Get (1));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clientApps2.Start (Seconds (3.0));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clientApps2.Stop (Seconds (10.0));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Simulator::Run 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Simulator::Destroy 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