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5CCB1" w14:textId="18C1E08A" w:rsidR="0030566F" w:rsidRDefault="0030566F" w:rsidP="0030566F">
      <w:pPr>
        <w:rPr>
          <w:sz w:val="36"/>
          <w:szCs w:val="36"/>
        </w:rPr>
      </w:pPr>
      <w:r w:rsidRPr="0030566F">
        <w:rPr>
          <w:sz w:val="36"/>
          <w:szCs w:val="36"/>
        </w:rPr>
        <w:t>3</w:t>
      </w:r>
      <w:r>
        <w:rPr>
          <w:sz w:val="36"/>
          <w:szCs w:val="36"/>
        </w:rPr>
        <w:t>. What is the difference between OOP and POP?</w:t>
      </w:r>
    </w:p>
    <w:p w14:paraId="1DDE885D" w14:textId="77777777" w:rsidR="00AD0706" w:rsidRDefault="00AD0706" w:rsidP="0030566F">
      <w:pPr>
        <w:rPr>
          <w:sz w:val="36"/>
          <w:szCs w:val="36"/>
        </w:rPr>
      </w:pPr>
    </w:p>
    <w:p w14:paraId="49E0AEBE" w14:textId="32622555" w:rsidR="00AD0706" w:rsidRPr="00AD0706" w:rsidRDefault="00AD0706" w:rsidP="00AD070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D0706">
        <w:rPr>
          <w:sz w:val="40"/>
          <w:szCs w:val="40"/>
        </w:rPr>
        <w:t>D</w:t>
      </w:r>
      <w:r w:rsidRPr="00AD0706">
        <w:rPr>
          <w:sz w:val="40"/>
          <w:szCs w:val="40"/>
        </w:rPr>
        <w:t>ifference between OOP and POP</w:t>
      </w:r>
    </w:p>
    <w:p w14:paraId="5474ADC3" w14:textId="77777777" w:rsidR="00AD0706" w:rsidRPr="0030566F" w:rsidRDefault="00AD0706" w:rsidP="0030566F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566F" w14:paraId="65AC7B5A" w14:textId="77777777" w:rsidTr="0030566F">
        <w:tc>
          <w:tcPr>
            <w:tcW w:w="4508" w:type="dxa"/>
          </w:tcPr>
          <w:p w14:paraId="2C11949F" w14:textId="502BAB88" w:rsidR="0030566F" w:rsidRDefault="0030566F" w:rsidP="0030566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OOP</w:t>
            </w:r>
          </w:p>
        </w:tc>
        <w:tc>
          <w:tcPr>
            <w:tcW w:w="4508" w:type="dxa"/>
          </w:tcPr>
          <w:p w14:paraId="397F5A00" w14:textId="58581D4A" w:rsidR="0030566F" w:rsidRDefault="0030566F" w:rsidP="0030566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POP</w:t>
            </w:r>
          </w:p>
        </w:tc>
      </w:tr>
      <w:tr w:rsidR="0030566F" w14:paraId="0249FFA3" w14:textId="77777777" w:rsidTr="0030566F">
        <w:tc>
          <w:tcPr>
            <w:tcW w:w="4508" w:type="dxa"/>
          </w:tcPr>
          <w:p w14:paraId="228F8BEF" w14:textId="3EE63202" w:rsidR="0030566F" w:rsidRPr="0030566F" w:rsidRDefault="0030566F" w:rsidP="0030566F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30566F">
              <w:rPr>
                <w:sz w:val="28"/>
              </w:rPr>
              <w:t>Object Oriented     Programming.</w:t>
            </w:r>
          </w:p>
        </w:tc>
        <w:tc>
          <w:tcPr>
            <w:tcW w:w="4508" w:type="dxa"/>
          </w:tcPr>
          <w:p w14:paraId="5E730D3D" w14:textId="77777777" w:rsidR="0030566F" w:rsidRPr="0030566F" w:rsidRDefault="0030566F" w:rsidP="0030566F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 w:rsidRPr="0030566F">
              <w:rPr>
                <w:sz w:val="28"/>
              </w:rPr>
              <w:t xml:space="preserve">Procedural Oriented </w:t>
            </w:r>
          </w:p>
          <w:p w14:paraId="77F80E50" w14:textId="172343A1" w:rsidR="0030566F" w:rsidRPr="0030566F" w:rsidRDefault="0030566F" w:rsidP="0030566F">
            <w:pPr>
              <w:pStyle w:val="ListParagraph"/>
              <w:rPr>
                <w:sz w:val="28"/>
              </w:rPr>
            </w:pPr>
            <w:r w:rsidRPr="0030566F">
              <w:rPr>
                <w:sz w:val="28"/>
              </w:rPr>
              <w:t>Programming.</w:t>
            </w:r>
          </w:p>
        </w:tc>
      </w:tr>
      <w:tr w:rsidR="0030566F" w14:paraId="206DB0E1" w14:textId="77777777" w:rsidTr="0030566F">
        <w:tc>
          <w:tcPr>
            <w:tcW w:w="4508" w:type="dxa"/>
          </w:tcPr>
          <w:p w14:paraId="15D77D7D" w14:textId="4B1A16C6" w:rsidR="0030566F" w:rsidRPr="0030566F" w:rsidRDefault="0030566F" w:rsidP="0030566F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30566F">
              <w:rPr>
                <w:sz w:val="28"/>
              </w:rPr>
              <w:t xml:space="preserve">This </w:t>
            </w:r>
            <w:r>
              <w:rPr>
                <w:sz w:val="28"/>
              </w:rPr>
              <w:t>type of programming language uses objects and classes for creating models.</w:t>
            </w:r>
          </w:p>
        </w:tc>
        <w:tc>
          <w:tcPr>
            <w:tcW w:w="4508" w:type="dxa"/>
          </w:tcPr>
          <w:p w14:paraId="06F5D80A" w14:textId="7E8F12E0" w:rsidR="0030566F" w:rsidRPr="0030566F" w:rsidRDefault="0030566F" w:rsidP="0030566F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This programming language </w:t>
            </w:r>
            <w:r w:rsidR="00AD0706">
              <w:rPr>
                <w:sz w:val="28"/>
              </w:rPr>
              <w:t>uses a step-by-step approach for breaking down a task into a collection of routines and variables by following a sequence of instructions.</w:t>
            </w:r>
          </w:p>
        </w:tc>
      </w:tr>
      <w:tr w:rsidR="00AD0706" w14:paraId="0F859564" w14:textId="77777777" w:rsidTr="0030566F">
        <w:tc>
          <w:tcPr>
            <w:tcW w:w="4508" w:type="dxa"/>
          </w:tcPr>
          <w:p w14:paraId="6C8C24CF" w14:textId="344E31B4" w:rsidR="00AD0706" w:rsidRPr="0030566F" w:rsidRDefault="00AD0706" w:rsidP="0030566F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Bottom-up approach</w:t>
            </w:r>
          </w:p>
        </w:tc>
        <w:tc>
          <w:tcPr>
            <w:tcW w:w="4508" w:type="dxa"/>
          </w:tcPr>
          <w:p w14:paraId="576D19DA" w14:textId="16FD0EFA" w:rsidR="00AD0706" w:rsidRDefault="00AD0706" w:rsidP="0030566F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Top-down approach</w:t>
            </w:r>
          </w:p>
        </w:tc>
      </w:tr>
      <w:tr w:rsidR="00AD0706" w14:paraId="6513A69B" w14:textId="77777777" w:rsidTr="0030566F">
        <w:tc>
          <w:tcPr>
            <w:tcW w:w="4508" w:type="dxa"/>
          </w:tcPr>
          <w:p w14:paraId="6BD002C1" w14:textId="012E0F7B" w:rsidR="00AD0706" w:rsidRDefault="00AD0706" w:rsidP="0030566F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Method Overloading &amp; Overriding are used in OOP to achieve polymorphism.</w:t>
            </w:r>
          </w:p>
        </w:tc>
        <w:tc>
          <w:tcPr>
            <w:tcW w:w="4508" w:type="dxa"/>
          </w:tcPr>
          <w:p w14:paraId="260691CA" w14:textId="483BFECE" w:rsidR="00AD0706" w:rsidRDefault="00AD0706" w:rsidP="0030566F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It doesn’t support polymorphism.</w:t>
            </w:r>
          </w:p>
        </w:tc>
      </w:tr>
      <w:tr w:rsidR="00AD0706" w14:paraId="32EC0A4E" w14:textId="77777777" w:rsidTr="0030566F">
        <w:tc>
          <w:tcPr>
            <w:tcW w:w="4508" w:type="dxa"/>
          </w:tcPr>
          <w:p w14:paraId="55BC9B1D" w14:textId="3424EE79" w:rsidR="00AD0706" w:rsidRDefault="00AD0706" w:rsidP="0030566F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Data handling is possible in OOP due to programming.</w:t>
            </w:r>
          </w:p>
        </w:tc>
        <w:tc>
          <w:tcPr>
            <w:tcW w:w="4508" w:type="dxa"/>
          </w:tcPr>
          <w:p w14:paraId="3F978592" w14:textId="13D0FA70" w:rsidR="00AD0706" w:rsidRDefault="00AD0706" w:rsidP="0030566F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It is less secure than OOP.</w:t>
            </w:r>
          </w:p>
        </w:tc>
      </w:tr>
      <w:tr w:rsidR="00AD0706" w14:paraId="2415C4EB" w14:textId="77777777" w:rsidTr="0030566F">
        <w:tc>
          <w:tcPr>
            <w:tcW w:w="4508" w:type="dxa"/>
          </w:tcPr>
          <w:p w14:paraId="5EAA9D80" w14:textId="0C91C6DB" w:rsidR="00AD0706" w:rsidRDefault="00AD0706" w:rsidP="0030566F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proofErr w:type="gramStart"/>
            <w:r>
              <w:rPr>
                <w:sz w:val="28"/>
              </w:rPr>
              <w:t>Examples:-</w:t>
            </w:r>
            <w:proofErr w:type="gramEnd"/>
            <w:r>
              <w:rPr>
                <w:sz w:val="28"/>
              </w:rPr>
              <w:t xml:space="preserve"> C++, JAVA, C#, .NET</w:t>
            </w:r>
          </w:p>
        </w:tc>
        <w:tc>
          <w:tcPr>
            <w:tcW w:w="4508" w:type="dxa"/>
          </w:tcPr>
          <w:p w14:paraId="52691349" w14:textId="07F387EC" w:rsidR="00AD0706" w:rsidRDefault="00AD0706" w:rsidP="0030566F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C, FORTRAN</w:t>
            </w:r>
          </w:p>
        </w:tc>
      </w:tr>
    </w:tbl>
    <w:p w14:paraId="3BF7C6F6" w14:textId="46DC368E" w:rsidR="0030566F" w:rsidRPr="0030566F" w:rsidRDefault="0030566F" w:rsidP="0030566F">
      <w:pPr>
        <w:rPr>
          <w:sz w:val="36"/>
          <w:szCs w:val="36"/>
        </w:rPr>
      </w:pPr>
    </w:p>
    <w:sectPr w:rsidR="0030566F" w:rsidRPr="00305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C50AC"/>
    <w:multiLevelType w:val="hybridMultilevel"/>
    <w:tmpl w:val="59487ED2"/>
    <w:lvl w:ilvl="0" w:tplc="71320D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D6AA8"/>
    <w:multiLevelType w:val="hybridMultilevel"/>
    <w:tmpl w:val="E7B46A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26228"/>
    <w:multiLevelType w:val="hybridMultilevel"/>
    <w:tmpl w:val="7AB4E0EA"/>
    <w:lvl w:ilvl="0" w:tplc="13505A4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05058"/>
    <w:multiLevelType w:val="hybridMultilevel"/>
    <w:tmpl w:val="2138C4CC"/>
    <w:lvl w:ilvl="0" w:tplc="455E9A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8050">
    <w:abstractNumId w:val="1"/>
  </w:num>
  <w:num w:numId="2" w16cid:durableId="130293843">
    <w:abstractNumId w:val="0"/>
  </w:num>
  <w:num w:numId="3" w16cid:durableId="232854095">
    <w:abstractNumId w:val="3"/>
  </w:num>
  <w:num w:numId="4" w16cid:durableId="354498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6F"/>
    <w:rsid w:val="000F336F"/>
    <w:rsid w:val="0030566F"/>
    <w:rsid w:val="007B2E49"/>
    <w:rsid w:val="00A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6DE4"/>
  <w15:chartTrackingRefBased/>
  <w15:docId w15:val="{B1DF0AEE-1A90-4D99-9C8C-F08E3C9C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 Majmundar</dc:creator>
  <cp:keywords/>
  <dc:description/>
  <cp:lastModifiedBy>Megh Majmundar</cp:lastModifiedBy>
  <cp:revision>1</cp:revision>
  <dcterms:created xsi:type="dcterms:W3CDTF">2024-04-26T19:01:00Z</dcterms:created>
  <dcterms:modified xsi:type="dcterms:W3CDTF">2024-04-26T19:22:00Z</dcterms:modified>
</cp:coreProperties>
</file>