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302BB" w14:textId="1213042B" w:rsidR="00921C6C" w:rsidRDefault="00921C6C" w:rsidP="00921C6C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921C6C">
        <w:rPr>
          <w:b/>
          <w:bCs/>
          <w:sz w:val="32"/>
          <w:szCs w:val="32"/>
          <w:u w:val="single"/>
          <w:lang w:val="en-US"/>
        </w:rPr>
        <w:t>Week 3 Report</w:t>
      </w:r>
    </w:p>
    <w:p w14:paraId="206B185D" w14:textId="2A836E16" w:rsidR="00921C6C" w:rsidRDefault="00921C6C" w:rsidP="00921C6C">
      <w:pPr>
        <w:rPr>
          <w:lang w:val="en-US"/>
        </w:rPr>
      </w:pPr>
      <w:r>
        <w:rPr>
          <w:lang w:val="en-US"/>
        </w:rPr>
        <w:t xml:space="preserve">This week we learnt about the </w:t>
      </w:r>
      <w:proofErr w:type="spellStart"/>
      <w:r>
        <w:rPr>
          <w:lang w:val="en-US"/>
        </w:rPr>
        <w:t>ensembling</w:t>
      </w:r>
      <w:proofErr w:type="spellEnd"/>
      <w:r>
        <w:rPr>
          <w:lang w:val="en-US"/>
        </w:rPr>
        <w:t xml:space="preserve"> algorithms, Random Forest, AdaBoost and </w:t>
      </w:r>
      <w:proofErr w:type="spellStart"/>
      <w:r>
        <w:rPr>
          <w:lang w:val="en-US"/>
        </w:rPr>
        <w:t>XGBoost</w:t>
      </w:r>
      <w:proofErr w:type="spellEnd"/>
      <w:r>
        <w:rPr>
          <w:lang w:val="en-US"/>
        </w:rPr>
        <w:t xml:space="preserve">. </w:t>
      </w:r>
    </w:p>
    <w:p w14:paraId="50D88D16" w14:textId="011CE204" w:rsidR="00921C6C" w:rsidRDefault="00921C6C" w:rsidP="00921C6C">
      <w:pPr>
        <w:rPr>
          <w:lang w:val="en-US"/>
        </w:rPr>
      </w:pPr>
      <w:proofErr w:type="spellStart"/>
      <w:r w:rsidRPr="00921C6C">
        <w:rPr>
          <w:b/>
          <w:bCs/>
          <w:lang w:val="en-US"/>
        </w:rPr>
        <w:t>Ensembling</w:t>
      </w:r>
      <w:proofErr w:type="spellEnd"/>
      <w:r w:rsidRPr="00921C6C">
        <w:rPr>
          <w:b/>
          <w:bCs/>
          <w:lang w:val="en-US"/>
        </w:rPr>
        <w:t>:</w:t>
      </w:r>
      <w:r>
        <w:rPr>
          <w:lang w:val="en-US"/>
        </w:rPr>
        <w:t xml:space="preserve"> Instead of relying on one model, we combine multiple models to make a better prediction. </w:t>
      </w:r>
    </w:p>
    <w:p w14:paraId="36EBE01F" w14:textId="0631C8C9" w:rsidR="00921C6C" w:rsidRDefault="00921C6C" w:rsidP="00921C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Bagging </w:t>
      </w:r>
      <w:proofErr w:type="gramStart"/>
      <w:r>
        <w:rPr>
          <w:lang w:val="en-US"/>
        </w:rPr>
        <w:t>[ Bootstrap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aggregating ]</w:t>
      </w:r>
      <w:proofErr w:type="gramEnd"/>
      <w:r>
        <w:rPr>
          <w:lang w:val="en-US"/>
        </w:rPr>
        <w:t xml:space="preserve"> : Final prediction is the majority prediction by number of decision trees (</w:t>
      </w:r>
      <w:proofErr w:type="gramStart"/>
      <w:r>
        <w:rPr>
          <w:lang w:val="en-US"/>
        </w:rPr>
        <w:t>50,100,etc</w:t>
      </w:r>
      <w:proofErr w:type="gramEnd"/>
      <w:r>
        <w:rPr>
          <w:lang w:val="en-US"/>
        </w:rPr>
        <w:t>)</w:t>
      </w:r>
    </w:p>
    <w:p w14:paraId="28A6E22F" w14:textId="30EAB969" w:rsidR="00921C6C" w:rsidRPr="00921C6C" w:rsidRDefault="00921C6C" w:rsidP="00921C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Boosting: Every new model learns from its mistakes, hence the trees are </w:t>
      </w:r>
      <w:r w:rsidRPr="00921C6C">
        <w:rPr>
          <w:lang w:val="en-US"/>
        </w:rPr>
        <w:t>independent.</w:t>
      </w:r>
    </w:p>
    <w:p w14:paraId="6831E9A7" w14:textId="0F009F9D" w:rsidR="00921C6C" w:rsidRDefault="00921C6C" w:rsidP="00921C6C">
      <w:pPr>
        <w:rPr>
          <w:i/>
          <w:iCs/>
          <w:sz w:val="28"/>
          <w:szCs w:val="28"/>
          <w:u w:val="single"/>
          <w:lang w:val="en-US"/>
        </w:rPr>
      </w:pPr>
      <w:r w:rsidRPr="00921C6C">
        <w:rPr>
          <w:i/>
          <w:iCs/>
          <w:sz w:val="28"/>
          <w:szCs w:val="28"/>
          <w:u w:val="single"/>
          <w:lang w:val="en-US"/>
        </w:rPr>
        <w:t>RANDOM FOREST:</w:t>
      </w:r>
    </w:p>
    <w:p w14:paraId="650AA81A" w14:textId="397958C0" w:rsidR="00921C6C" w:rsidRDefault="00921C6C" w:rsidP="00921C6C">
      <w:pPr>
        <w:rPr>
          <w:lang w:val="en-US"/>
        </w:rPr>
      </w:pPr>
      <w:r>
        <w:rPr>
          <w:lang w:val="en-US"/>
        </w:rPr>
        <w:t>Decision Trees works great with the data used to create them, but they are not very useful when it comes to classifying new samples. Hence, we use Random Forest.</w:t>
      </w:r>
    </w:p>
    <w:p w14:paraId="248FA5DC" w14:textId="77777777" w:rsidR="00921C6C" w:rsidRDefault="00921C6C" w:rsidP="00921C6C">
      <w:r>
        <w:t>Bootstrapped dataset:</w:t>
      </w:r>
    </w:p>
    <w:p w14:paraId="35DAB98C" w14:textId="77777777" w:rsidR="00921C6C" w:rsidRDefault="00921C6C" w:rsidP="00921C6C">
      <w:r>
        <w:t>Allowed to select the same data more than once.</w:t>
      </w:r>
    </w:p>
    <w:p w14:paraId="076764B8" w14:textId="121236F0" w:rsidR="00921C6C" w:rsidRDefault="00921C6C" w:rsidP="00921C6C">
      <w:pPr>
        <w:rPr>
          <w:lang w:val="en-US"/>
        </w:rPr>
      </w:pPr>
      <w:proofErr w:type="gramStart"/>
      <w:r>
        <w:rPr>
          <w:lang w:val="en-US"/>
        </w:rPr>
        <w:t>Typically</w:t>
      </w:r>
      <w:proofErr w:type="gramEnd"/>
      <w:r>
        <w:rPr>
          <w:lang w:val="en-US"/>
        </w:rPr>
        <w:t xml:space="preserve"> 1/3 of the data doesn’t come in the bootstrapped dataset (Out of the bag dataset)</w:t>
      </w:r>
    </w:p>
    <w:p w14:paraId="1FD043BA" w14:textId="6B182120" w:rsidR="00921C6C" w:rsidRDefault="00921C6C" w:rsidP="00921C6C">
      <w:proofErr w:type="spellStart"/>
      <w:r w:rsidRPr="00386E5F">
        <w:rPr>
          <w:b/>
          <w:bCs/>
        </w:rPr>
        <w:t>oob_score</w:t>
      </w:r>
      <w:proofErr w:type="spellEnd"/>
      <w:r w:rsidRPr="00386E5F">
        <w:rPr>
          <w:b/>
          <w:bCs/>
        </w:rPr>
        <w:t>=True</w:t>
      </w:r>
      <w:r w:rsidRPr="00386E5F">
        <w:t>: Uses </w:t>
      </w:r>
      <w:r w:rsidR="00C52E5D">
        <w:t>out-of-the-bag</w:t>
      </w:r>
      <w:r>
        <w:t xml:space="preserve"> </w:t>
      </w:r>
      <w:r w:rsidRPr="00386E5F">
        <w:t>samples to estimate model performance</w:t>
      </w:r>
    </w:p>
    <w:p w14:paraId="269CF451" w14:textId="2725B2D1" w:rsidR="00921C6C" w:rsidRDefault="00C52E5D" w:rsidP="00921C6C">
      <w:pPr>
        <w:rPr>
          <w:i/>
          <w:iCs/>
          <w:sz w:val="28"/>
          <w:szCs w:val="28"/>
          <w:u w:val="single"/>
          <w:lang w:val="en-US"/>
        </w:rPr>
      </w:pPr>
      <w:r w:rsidRPr="00C52E5D">
        <w:rPr>
          <w:i/>
          <w:iCs/>
          <w:sz w:val="28"/>
          <w:szCs w:val="28"/>
          <w:u w:val="single"/>
          <w:lang w:val="en-US"/>
        </w:rPr>
        <w:t>ADABOOST:</w:t>
      </w:r>
    </w:p>
    <w:p w14:paraId="2BDE7B4B" w14:textId="12B0E91E" w:rsidR="00C52E5D" w:rsidRDefault="00C52E5D" w:rsidP="00921C6C">
      <w:pPr>
        <w:rPr>
          <w:lang w:val="en-US"/>
        </w:rPr>
      </w:pPr>
      <w:r>
        <w:rPr>
          <w:lang w:val="en-US"/>
        </w:rPr>
        <w:t xml:space="preserve">AdaBoost uses multiple </w:t>
      </w:r>
      <w:proofErr w:type="gramStart"/>
      <w:r>
        <w:rPr>
          <w:lang w:val="en-US"/>
        </w:rPr>
        <w:t>stumps(</w:t>
      </w:r>
      <w:proofErr w:type="gramEnd"/>
      <w:r>
        <w:rPr>
          <w:lang w:val="en-US"/>
        </w:rPr>
        <w:t>one node two leaves)</w:t>
      </w:r>
    </w:p>
    <w:p w14:paraId="1F7E3ADB" w14:textId="038C9EE2" w:rsidR="00C52E5D" w:rsidRDefault="00C52E5D" w:rsidP="00921C6C">
      <w:pPr>
        <w:rPr>
          <w:lang w:val="en-US"/>
        </w:rPr>
      </w:pPr>
      <w:r>
        <w:rPr>
          <w:lang w:val="en-US"/>
        </w:rPr>
        <w:t>Stumps are technically weak learners, we combine multiple “week learners” to make an accurate prediction.</w:t>
      </w:r>
    </w:p>
    <w:p w14:paraId="1B862544" w14:textId="698FE805" w:rsidR="00C52E5D" w:rsidRDefault="00C52E5D" w:rsidP="00921C6C">
      <w:pPr>
        <w:rPr>
          <w:lang w:val="en-US"/>
        </w:rPr>
      </w:pPr>
      <w:r w:rsidRPr="00C52E5D">
        <w:rPr>
          <w:lang w:val="en-US"/>
        </w:rPr>
        <w:drawing>
          <wp:inline distT="0" distB="0" distL="0" distR="0" wp14:anchorId="50C4F523" wp14:editId="21C0DCCF">
            <wp:extent cx="4234543" cy="2011244"/>
            <wp:effectExtent l="0" t="0" r="0" b="8255"/>
            <wp:docPr id="127658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86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2288" cy="201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4EAD" w14:textId="339B34D1" w:rsidR="00C52E5D" w:rsidRDefault="00C52E5D" w:rsidP="00921C6C">
      <w:pPr>
        <w:rPr>
          <w:lang w:val="en-US"/>
        </w:rPr>
      </w:pPr>
      <w:r w:rsidRPr="00A40CEB">
        <w:lastRenderedPageBreak/>
        <w:drawing>
          <wp:inline distT="0" distB="0" distL="0" distR="0" wp14:anchorId="6445F40A" wp14:editId="6A1F453C">
            <wp:extent cx="4294414" cy="1811304"/>
            <wp:effectExtent l="0" t="0" r="0" b="0"/>
            <wp:docPr id="51403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39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517" cy="182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429B" w14:textId="4950A755" w:rsidR="00C52E5D" w:rsidRDefault="00C52E5D" w:rsidP="00921C6C">
      <w:pPr>
        <w:rPr>
          <w:lang w:val="en-US"/>
        </w:rPr>
      </w:pPr>
      <w:r>
        <w:rPr>
          <w:lang w:val="en-US"/>
        </w:rPr>
        <w:t>(BOOSTING)</w:t>
      </w:r>
    </w:p>
    <w:p w14:paraId="727ABFB3" w14:textId="18021AA9" w:rsidR="00C52E5D" w:rsidRDefault="00C52E5D" w:rsidP="00921C6C">
      <w:pPr>
        <w:rPr>
          <w:lang w:val="en-US"/>
        </w:rPr>
      </w:pPr>
      <w:r w:rsidRPr="00C52E5D">
        <w:rPr>
          <w:lang w:val="en-US"/>
        </w:rPr>
        <w:drawing>
          <wp:inline distT="0" distB="0" distL="0" distR="0" wp14:anchorId="23C57653" wp14:editId="2C79A68E">
            <wp:extent cx="4337957" cy="2227132"/>
            <wp:effectExtent l="0" t="0" r="5715" b="1905"/>
            <wp:docPr id="35940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03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435" cy="222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665B" w14:textId="77777777" w:rsidR="00C52E5D" w:rsidRDefault="00C52E5D" w:rsidP="00921C6C">
      <w:pPr>
        <w:rPr>
          <w:lang w:val="en-US"/>
        </w:rPr>
      </w:pPr>
    </w:p>
    <w:p w14:paraId="7D2AEE0E" w14:textId="5D5F7027" w:rsidR="00C52E5D" w:rsidRDefault="00C52E5D" w:rsidP="00921C6C">
      <w:pPr>
        <w:rPr>
          <w:lang w:val="en-US"/>
        </w:rPr>
      </w:pPr>
      <w:r w:rsidRPr="00C52E5D">
        <w:rPr>
          <w:lang w:val="en-US"/>
        </w:rPr>
        <w:drawing>
          <wp:inline distT="0" distB="0" distL="0" distR="0" wp14:anchorId="4BC8C528" wp14:editId="2B3593F0">
            <wp:extent cx="4381500" cy="2461260"/>
            <wp:effectExtent l="0" t="0" r="0" b="0"/>
            <wp:docPr id="53732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25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3170" cy="246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258C" w14:textId="24785596" w:rsidR="00C52E5D" w:rsidRDefault="00C52E5D" w:rsidP="00921C6C">
      <w:pPr>
        <w:rPr>
          <w:lang w:val="en-US"/>
        </w:rPr>
      </w:pPr>
      <w:r w:rsidRPr="00A736C7">
        <w:drawing>
          <wp:inline distT="0" distB="0" distL="0" distR="0" wp14:anchorId="37781A48" wp14:editId="33868F3C">
            <wp:extent cx="4495800" cy="1243244"/>
            <wp:effectExtent l="0" t="0" r="0" b="0"/>
            <wp:docPr id="53353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36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6118" cy="124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F81A" w14:textId="2D94390A" w:rsidR="00C52E5D" w:rsidRDefault="00C52E5D" w:rsidP="00921C6C">
      <w:pPr>
        <w:rPr>
          <w:lang w:val="en-US"/>
        </w:rPr>
      </w:pPr>
      <w:r w:rsidRPr="00C52E5D">
        <w:rPr>
          <w:lang w:val="en-US"/>
        </w:rPr>
        <w:lastRenderedPageBreak/>
        <w:drawing>
          <wp:inline distT="0" distB="0" distL="0" distR="0" wp14:anchorId="2A5D0E53" wp14:editId="07B39AE4">
            <wp:extent cx="3989070" cy="1948543"/>
            <wp:effectExtent l="0" t="0" r="0" b="0"/>
            <wp:docPr id="153333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32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8262" cy="195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12BE" w14:textId="3D7DBE5E" w:rsidR="00C52E5D" w:rsidRDefault="00C52E5D" w:rsidP="00921C6C">
      <w:pPr>
        <w:rPr>
          <w:lang w:val="en-US"/>
        </w:rPr>
      </w:pPr>
      <w:r w:rsidRPr="00A736C7">
        <w:drawing>
          <wp:inline distT="0" distB="0" distL="0" distR="0" wp14:anchorId="1BFCF098" wp14:editId="108A9E41">
            <wp:extent cx="4011386" cy="2950709"/>
            <wp:effectExtent l="0" t="0" r="8255" b="2540"/>
            <wp:docPr id="56691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10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4421" cy="296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F6AA" w14:textId="78F6B737" w:rsidR="00C52E5D" w:rsidRDefault="00C52E5D" w:rsidP="00921C6C">
      <w:pPr>
        <w:rPr>
          <w:lang w:val="en-US"/>
        </w:rPr>
      </w:pPr>
      <w:r w:rsidRPr="007F7B5D">
        <w:drawing>
          <wp:inline distT="0" distB="0" distL="0" distR="0" wp14:anchorId="2BDFA28E" wp14:editId="275EF5F5">
            <wp:extent cx="4131129" cy="2617520"/>
            <wp:effectExtent l="0" t="0" r="3175" b="0"/>
            <wp:docPr id="138852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28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1226" cy="262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1E01" w14:textId="77777777" w:rsidR="00C52E5D" w:rsidRPr="009572B3" w:rsidRDefault="00C52E5D" w:rsidP="00C52E5D">
      <w:pPr>
        <w:numPr>
          <w:ilvl w:val="0"/>
          <w:numId w:val="2"/>
        </w:numPr>
      </w:pPr>
      <w:r w:rsidRPr="009572B3">
        <w:rPr>
          <w:b/>
          <w:bCs/>
        </w:rPr>
        <w:t>Learning Rate (</w:t>
      </w:r>
      <w:proofErr w:type="spellStart"/>
      <w:r w:rsidRPr="009572B3">
        <w:rPr>
          <w:b/>
          <w:bCs/>
        </w:rPr>
        <w:t>learning_rate</w:t>
      </w:r>
      <w:proofErr w:type="spellEnd"/>
      <w:r w:rsidRPr="009572B3">
        <w:rPr>
          <w:b/>
          <w:bCs/>
        </w:rPr>
        <w:t>)</w:t>
      </w:r>
      <w:r w:rsidRPr="009572B3">
        <w:t xml:space="preserve">: Controls how much each new tree contributes to improving the model. A smaller learning rate learns more slowly but often gives better accuracy (usually with more trees). </w:t>
      </w:r>
    </w:p>
    <w:p w14:paraId="2559E77A" w14:textId="77777777" w:rsidR="00C52E5D" w:rsidRPr="009572B3" w:rsidRDefault="00C52E5D" w:rsidP="00C52E5D">
      <w:pPr>
        <w:numPr>
          <w:ilvl w:val="0"/>
          <w:numId w:val="2"/>
        </w:numPr>
      </w:pPr>
      <w:r w:rsidRPr="009572B3">
        <w:rPr>
          <w:b/>
          <w:bCs/>
        </w:rPr>
        <w:lastRenderedPageBreak/>
        <w:t>Max Depth (</w:t>
      </w:r>
      <w:proofErr w:type="spellStart"/>
      <w:r w:rsidRPr="009572B3">
        <w:rPr>
          <w:b/>
          <w:bCs/>
        </w:rPr>
        <w:t>max_depth</w:t>
      </w:r>
      <w:proofErr w:type="spellEnd"/>
      <w:r w:rsidRPr="009572B3">
        <w:rPr>
          <w:b/>
          <w:bCs/>
        </w:rPr>
        <w:t>)</w:t>
      </w:r>
      <w:r w:rsidRPr="009572B3">
        <w:t xml:space="preserve">: Specifies the maximum depth of each decision tree. Larger values make trees more complex and can improve learning, but they also increase the risk of overfitting. </w:t>
      </w:r>
    </w:p>
    <w:p w14:paraId="23F2E031" w14:textId="21FED665" w:rsidR="00C52E5D" w:rsidRDefault="00C52E5D" w:rsidP="00921C6C">
      <w:pPr>
        <w:rPr>
          <w:i/>
          <w:iCs/>
          <w:sz w:val="28"/>
          <w:szCs w:val="28"/>
          <w:u w:val="single"/>
          <w:lang w:val="en-US"/>
        </w:rPr>
      </w:pPr>
      <w:r w:rsidRPr="00C52E5D">
        <w:rPr>
          <w:i/>
          <w:iCs/>
          <w:sz w:val="28"/>
          <w:szCs w:val="28"/>
          <w:u w:val="single"/>
          <w:lang w:val="en-US"/>
        </w:rPr>
        <w:t>XGBOOST</w:t>
      </w:r>
    </w:p>
    <w:p w14:paraId="78A1C349" w14:textId="6A16E709" w:rsidR="00C52E5D" w:rsidRDefault="00737687" w:rsidP="00921C6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BAA32B8" wp14:editId="4BDC5FEC">
            <wp:extent cx="5242560" cy="7680960"/>
            <wp:effectExtent l="0" t="0" r="0" b="0"/>
            <wp:docPr id="75286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60959" name="Picture 7528609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963" cy="768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0CD0" w14:textId="52492F91" w:rsidR="00737687" w:rsidRDefault="00737687" w:rsidP="00921C6C">
      <w:pPr>
        <w:rPr>
          <w:sz w:val="28"/>
          <w:szCs w:val="28"/>
          <w:lang w:val="en-US"/>
        </w:rPr>
      </w:pPr>
      <w:r w:rsidRPr="00737687">
        <w:rPr>
          <w:sz w:val="28"/>
          <w:szCs w:val="28"/>
          <w:lang w:val="en-US"/>
        </w:rPr>
        <w:lastRenderedPageBreak/>
        <w:drawing>
          <wp:inline distT="0" distB="0" distL="0" distR="0" wp14:anchorId="5CB29DB3" wp14:editId="0F4A4DF2">
            <wp:extent cx="5416550" cy="8656320"/>
            <wp:effectExtent l="0" t="0" r="0" b="0"/>
            <wp:docPr id="177273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37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2368" cy="866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969E" w14:textId="09AA38DF" w:rsidR="00737687" w:rsidRDefault="00737687" w:rsidP="00921C6C">
      <w:pPr>
        <w:rPr>
          <w:sz w:val="28"/>
          <w:szCs w:val="28"/>
          <w:lang w:val="en-US"/>
        </w:rPr>
      </w:pPr>
      <w:r w:rsidRPr="00737687">
        <w:rPr>
          <w:sz w:val="28"/>
          <w:szCs w:val="28"/>
          <w:lang w:val="en-US"/>
        </w:rPr>
        <w:lastRenderedPageBreak/>
        <w:drawing>
          <wp:inline distT="0" distB="0" distL="0" distR="0" wp14:anchorId="6254712A" wp14:editId="5677A4D8">
            <wp:extent cx="5596890" cy="8839200"/>
            <wp:effectExtent l="0" t="0" r="3810" b="0"/>
            <wp:docPr id="174042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228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2409" cy="884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65A2" w14:textId="526D63CF" w:rsidR="00737687" w:rsidRDefault="00737687" w:rsidP="00921C6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Mean Absolute Error: Average error, Lower is better.</w:t>
      </w:r>
    </w:p>
    <w:p w14:paraId="7D8BAE3A" w14:textId="22C7008E" w:rsidR="00737687" w:rsidRDefault="00737687" w:rsidP="00921C6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Mean Squared error: Squares the error, Lower is better</w:t>
      </w:r>
    </w:p>
    <w:p w14:paraId="4B4BC158" w14:textId="4835B148" w:rsidR="00737687" w:rsidRDefault="00737687" w:rsidP="00921C6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Root Mean Square error: Square root of MSE, Lower is better.</w:t>
      </w:r>
    </w:p>
    <w:p w14:paraId="5941F5A5" w14:textId="77777777" w:rsidR="00737687" w:rsidRPr="00C52E5D" w:rsidRDefault="00737687" w:rsidP="00921C6C">
      <w:pPr>
        <w:rPr>
          <w:sz w:val="28"/>
          <w:szCs w:val="28"/>
          <w:lang w:val="en-US"/>
        </w:rPr>
      </w:pPr>
    </w:p>
    <w:sectPr w:rsidR="00737687" w:rsidRPr="00C52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3B78"/>
    <w:multiLevelType w:val="multilevel"/>
    <w:tmpl w:val="7124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DE4713"/>
    <w:multiLevelType w:val="hybridMultilevel"/>
    <w:tmpl w:val="F376A4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082623">
    <w:abstractNumId w:val="1"/>
  </w:num>
  <w:num w:numId="2" w16cid:durableId="1640769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C6C"/>
    <w:rsid w:val="003345C3"/>
    <w:rsid w:val="00737687"/>
    <w:rsid w:val="00921C6C"/>
    <w:rsid w:val="00C5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88FF8"/>
  <w15:chartTrackingRefBased/>
  <w15:docId w15:val="{2426740A-BBEA-4030-B85A-D67297A86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C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1C6C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37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2026-06-22T09:13:00Z</dcterms:created>
  <dcterms:modified xsi:type="dcterms:W3CDTF">2026-06-22T09:40:00Z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83a6c368-a555-42b8-8f50-f424d0d0de48</vt:lpwstr>
  </property>
</Properties>
</file>