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4F6" w:rsidRPr="00AF10D8" w:rsidRDefault="00161528" w:rsidP="00161528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AF10D8">
        <w:rPr>
          <w:rFonts w:ascii="Arial" w:hAnsi="Arial" w:cs="Arial"/>
          <w:b/>
          <w:sz w:val="40"/>
          <w:szCs w:val="40"/>
          <w:u w:val="single"/>
        </w:rPr>
        <w:t xml:space="preserve">Big Data Capstone </w:t>
      </w:r>
      <w:r w:rsidR="00AF10D8" w:rsidRPr="00AF10D8">
        <w:rPr>
          <w:rFonts w:ascii="Arial" w:hAnsi="Arial" w:cs="Arial"/>
          <w:b/>
          <w:sz w:val="40"/>
          <w:szCs w:val="40"/>
          <w:u w:val="single"/>
        </w:rPr>
        <w:t>Project:</w:t>
      </w:r>
      <w:r w:rsidRPr="00AF10D8">
        <w:rPr>
          <w:rFonts w:ascii="Arial" w:hAnsi="Arial" w:cs="Arial"/>
          <w:b/>
          <w:sz w:val="40"/>
          <w:szCs w:val="40"/>
          <w:u w:val="single"/>
        </w:rPr>
        <w:t xml:space="preserve"> Deliverable 1</w:t>
      </w:r>
    </w:p>
    <w:p w:rsidR="00AF10D8" w:rsidRPr="00AF10D8" w:rsidRDefault="00AF10D8" w:rsidP="00161528">
      <w:pPr>
        <w:jc w:val="center"/>
        <w:rPr>
          <w:rFonts w:ascii="Arial" w:hAnsi="Arial" w:cs="Arial"/>
        </w:rPr>
      </w:pPr>
    </w:p>
    <w:p w:rsidR="00AF10D8" w:rsidRDefault="00AF10D8" w:rsidP="00AF10D8">
      <w:pPr>
        <w:jc w:val="center"/>
        <w:rPr>
          <w:rFonts w:ascii="Arial" w:hAnsi="Arial" w:cs="Arial"/>
          <w:b/>
          <w:sz w:val="36"/>
          <w:szCs w:val="36"/>
        </w:rPr>
      </w:pPr>
      <w:r w:rsidRPr="00AF10D8">
        <w:rPr>
          <w:rFonts w:ascii="Arial" w:hAnsi="Arial" w:cs="Arial"/>
          <w:b/>
          <w:sz w:val="36"/>
          <w:szCs w:val="36"/>
        </w:rPr>
        <w:t>Group 5</w:t>
      </w:r>
    </w:p>
    <w:p w:rsidR="00AF10D8" w:rsidRPr="00AF10D8" w:rsidRDefault="00AF10D8" w:rsidP="00AF10D8">
      <w:pPr>
        <w:rPr>
          <w:rFonts w:ascii="Arial" w:hAnsi="Arial" w:cs="Arial"/>
          <w:b/>
          <w:sz w:val="36"/>
          <w:szCs w:val="36"/>
        </w:rPr>
      </w:pPr>
    </w:p>
    <w:p w:rsidR="00AF10D8" w:rsidRPr="00AF10D8" w:rsidRDefault="00AF10D8" w:rsidP="00AF10D8">
      <w:pPr>
        <w:rPr>
          <w:rFonts w:ascii="Arial" w:hAnsi="Arial" w:cs="Arial"/>
          <w:b/>
          <w:sz w:val="32"/>
          <w:szCs w:val="32"/>
        </w:rPr>
      </w:pPr>
      <w:r w:rsidRPr="00AF10D8">
        <w:rPr>
          <w:rFonts w:ascii="Arial" w:hAnsi="Arial" w:cs="Arial"/>
          <w:b/>
          <w:sz w:val="32"/>
          <w:szCs w:val="32"/>
        </w:rPr>
        <w:t>Team Members:</w:t>
      </w:r>
    </w:p>
    <w:p w:rsidR="00AF10D8" w:rsidRPr="00AF10D8" w:rsidRDefault="00AF10D8" w:rsidP="00AF10D8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AF10D8">
        <w:rPr>
          <w:rFonts w:ascii="Arial" w:hAnsi="Arial" w:cs="Arial"/>
          <w:i/>
        </w:rPr>
        <w:t>Aneesh Reddy Edunuru</w:t>
      </w:r>
    </w:p>
    <w:p w:rsidR="00AF10D8" w:rsidRPr="00AF10D8" w:rsidRDefault="00AF10D8" w:rsidP="00AF10D8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AF10D8">
        <w:rPr>
          <w:rFonts w:ascii="Arial" w:hAnsi="Arial" w:cs="Arial"/>
          <w:i/>
        </w:rPr>
        <w:t>Maneesha Reddy Komirelly</w:t>
      </w:r>
    </w:p>
    <w:p w:rsidR="00AF10D8" w:rsidRPr="00AF10D8" w:rsidRDefault="00AF10D8" w:rsidP="00AF10D8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AF10D8">
        <w:rPr>
          <w:rFonts w:ascii="Arial" w:hAnsi="Arial" w:cs="Arial"/>
          <w:i/>
        </w:rPr>
        <w:t>Manogna Chennuru</w:t>
      </w:r>
    </w:p>
    <w:p w:rsidR="00AF10D8" w:rsidRPr="00AF10D8" w:rsidRDefault="00AF10D8" w:rsidP="00AF10D8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AF10D8">
        <w:rPr>
          <w:rFonts w:ascii="Arial" w:hAnsi="Arial" w:cs="Arial"/>
          <w:i/>
        </w:rPr>
        <w:t>Meghna Reddy Aleti</w:t>
      </w:r>
    </w:p>
    <w:p w:rsidR="00AF10D8" w:rsidRPr="00AF10D8" w:rsidRDefault="00AF10D8" w:rsidP="00AF10D8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AF10D8">
        <w:rPr>
          <w:rFonts w:ascii="Arial" w:hAnsi="Arial" w:cs="Arial"/>
          <w:i/>
        </w:rPr>
        <w:t>Ruchika Bhutada</w:t>
      </w:r>
    </w:p>
    <w:p w:rsidR="00161528" w:rsidRPr="00AF10D8" w:rsidRDefault="00161528" w:rsidP="00AF10D8">
      <w:pPr>
        <w:rPr>
          <w:rFonts w:ascii="Arial" w:hAnsi="Arial" w:cs="Arial"/>
        </w:rPr>
      </w:pPr>
    </w:p>
    <w:p w:rsidR="00161528" w:rsidRPr="00AF10D8" w:rsidRDefault="00161528" w:rsidP="00161528">
      <w:pPr>
        <w:rPr>
          <w:rFonts w:ascii="Arial" w:hAnsi="Arial" w:cs="Arial"/>
          <w:b/>
          <w:sz w:val="32"/>
          <w:szCs w:val="32"/>
        </w:rPr>
      </w:pPr>
      <w:r w:rsidRPr="00AF10D8">
        <w:rPr>
          <w:rFonts w:ascii="Arial" w:hAnsi="Arial" w:cs="Arial"/>
          <w:b/>
          <w:sz w:val="32"/>
          <w:szCs w:val="32"/>
        </w:rPr>
        <w:t>Communication Plan</w:t>
      </w:r>
    </w:p>
    <w:p w:rsidR="00161528" w:rsidRPr="00AF10D8" w:rsidRDefault="00161528" w:rsidP="00161528">
      <w:pPr>
        <w:rPr>
          <w:rFonts w:ascii="Arial" w:hAnsi="Arial" w:cs="Arial"/>
        </w:rPr>
      </w:pPr>
    </w:p>
    <w:p w:rsidR="00161528" w:rsidRPr="00AF10D8" w:rsidRDefault="00161528" w:rsidP="00161528">
      <w:pPr>
        <w:rPr>
          <w:rFonts w:ascii="Arial" w:hAnsi="Arial" w:cs="Arial"/>
          <w:b/>
        </w:rPr>
      </w:pPr>
      <w:r w:rsidRPr="00AF10D8">
        <w:rPr>
          <w:rFonts w:ascii="Arial" w:hAnsi="Arial" w:cs="Arial"/>
          <w:b/>
        </w:rPr>
        <w:t>Objectives:</w:t>
      </w:r>
    </w:p>
    <w:p w:rsidR="00161528" w:rsidRPr="00AF10D8" w:rsidRDefault="00161528" w:rsidP="001615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10D8">
        <w:rPr>
          <w:rFonts w:ascii="Arial" w:hAnsi="Arial" w:cs="Arial"/>
          <w:i/>
        </w:rPr>
        <w:t>Clear and Timely Communication</w:t>
      </w:r>
      <w:r w:rsidRPr="00AF10D8">
        <w:rPr>
          <w:rFonts w:ascii="Arial" w:hAnsi="Arial" w:cs="Arial"/>
        </w:rPr>
        <w:t xml:space="preserve"> – Ensure all team members are informed promptly and effectively</w:t>
      </w:r>
    </w:p>
    <w:p w:rsidR="00161528" w:rsidRPr="00AF10D8" w:rsidRDefault="00161528" w:rsidP="001615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10D8">
        <w:rPr>
          <w:rFonts w:ascii="Arial" w:hAnsi="Arial" w:cs="Arial"/>
          <w:i/>
        </w:rPr>
        <w:t>Transparent Documentation</w:t>
      </w:r>
      <w:r w:rsidRPr="00AF10D8">
        <w:rPr>
          <w:rFonts w:ascii="Arial" w:hAnsi="Arial" w:cs="Arial"/>
        </w:rPr>
        <w:t xml:space="preserve"> – Create accessible records for reference and future use.</w:t>
      </w:r>
    </w:p>
    <w:p w:rsidR="00161528" w:rsidRPr="00AF10D8" w:rsidRDefault="00161528" w:rsidP="001615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10D8">
        <w:rPr>
          <w:rFonts w:ascii="Arial" w:hAnsi="Arial" w:cs="Arial"/>
          <w:i/>
        </w:rPr>
        <w:t>Collaborative Environment</w:t>
      </w:r>
      <w:r w:rsidRPr="00AF10D8">
        <w:rPr>
          <w:rFonts w:ascii="Arial" w:hAnsi="Arial" w:cs="Arial"/>
        </w:rPr>
        <w:t xml:space="preserve"> – Foster an open space for discussions and idea sharing.</w:t>
      </w:r>
    </w:p>
    <w:p w:rsidR="00161528" w:rsidRPr="00AF10D8" w:rsidRDefault="00161528" w:rsidP="00161528">
      <w:pPr>
        <w:rPr>
          <w:rFonts w:ascii="Arial" w:hAnsi="Arial" w:cs="Arial"/>
        </w:rPr>
      </w:pPr>
    </w:p>
    <w:p w:rsidR="00161528" w:rsidRPr="00AF10D8" w:rsidRDefault="00161528" w:rsidP="00161528">
      <w:pPr>
        <w:rPr>
          <w:rFonts w:ascii="Arial" w:hAnsi="Arial" w:cs="Arial"/>
          <w:b/>
        </w:rPr>
      </w:pPr>
      <w:r w:rsidRPr="00AF10D8">
        <w:rPr>
          <w:rFonts w:ascii="Arial" w:hAnsi="Arial" w:cs="Arial"/>
          <w:b/>
        </w:rPr>
        <w:t>Communication Channels:</w:t>
      </w:r>
    </w:p>
    <w:p w:rsidR="00161528" w:rsidRDefault="00161528" w:rsidP="001615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10D8">
        <w:rPr>
          <w:rFonts w:ascii="Arial" w:hAnsi="Arial" w:cs="Arial"/>
          <w:i/>
        </w:rPr>
        <w:t>Project Repository</w:t>
      </w:r>
      <w:r w:rsidRPr="00AF10D8">
        <w:rPr>
          <w:rFonts w:ascii="Arial" w:hAnsi="Arial" w:cs="Arial"/>
        </w:rPr>
        <w:t xml:space="preserve"> – We plan to create a GitHub repository, to facilitate easy in the sharing of documentation and presentations (ppt).</w:t>
      </w:r>
    </w:p>
    <w:p w:rsidR="001B654A" w:rsidRDefault="001B654A" w:rsidP="001B654A">
      <w:pPr>
        <w:pStyle w:val="ListParagraph"/>
        <w:rPr>
          <w:rFonts w:ascii="Arial" w:hAnsi="Arial" w:cs="Arial"/>
          <w:i/>
        </w:rPr>
      </w:pPr>
    </w:p>
    <w:p w:rsidR="001B654A" w:rsidRDefault="001B654A" w:rsidP="001B654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GitHub Repository Link - </w:t>
      </w:r>
      <w:hyperlink r:id="rId5" w:history="1">
        <w:r w:rsidR="00FD2D50" w:rsidRPr="008A0C82">
          <w:rPr>
            <w:rStyle w:val="Hyperlink"/>
            <w:rFonts w:ascii="Arial" w:hAnsi="Arial" w:cs="Arial"/>
          </w:rPr>
          <w:t>https://github.com/meghnareddy-code/Big-Data-Capstone-Project</w:t>
        </w:r>
      </w:hyperlink>
    </w:p>
    <w:p w:rsidR="00FD2D50" w:rsidRPr="00AF10D8" w:rsidRDefault="00FD2D50" w:rsidP="001B654A">
      <w:pPr>
        <w:pStyle w:val="ListParagraph"/>
        <w:rPr>
          <w:rFonts w:ascii="Arial" w:hAnsi="Arial" w:cs="Arial"/>
        </w:rPr>
      </w:pPr>
    </w:p>
    <w:p w:rsidR="00161528" w:rsidRPr="00AF10D8" w:rsidRDefault="00161528" w:rsidP="00161528">
      <w:pPr>
        <w:pStyle w:val="ListParagraph"/>
        <w:rPr>
          <w:rFonts w:ascii="Arial" w:hAnsi="Arial" w:cs="Arial"/>
          <w:i/>
        </w:rPr>
      </w:pPr>
    </w:p>
    <w:p w:rsidR="00161528" w:rsidRPr="00AF10D8" w:rsidRDefault="00161528" w:rsidP="001615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10D8">
        <w:rPr>
          <w:rFonts w:ascii="Arial" w:hAnsi="Arial" w:cs="Arial"/>
          <w:i/>
        </w:rPr>
        <w:t>Virtual Room</w:t>
      </w:r>
      <w:r w:rsidRPr="00AF10D8">
        <w:rPr>
          <w:rFonts w:ascii="Arial" w:hAnsi="Arial" w:cs="Arial"/>
        </w:rPr>
        <w:t xml:space="preserve"> – We plan to establish a dedicated communication space on Platforms such as Slack and Zoom meetings to schedule weekly meetings and analyze our progress in the capstone project each week. </w:t>
      </w:r>
    </w:p>
    <w:p w:rsidR="00161528" w:rsidRPr="00AF10D8" w:rsidRDefault="00161528" w:rsidP="00161528">
      <w:pPr>
        <w:pStyle w:val="ListParagraph"/>
        <w:rPr>
          <w:rFonts w:ascii="Arial" w:hAnsi="Arial" w:cs="Arial"/>
        </w:rPr>
      </w:pPr>
    </w:p>
    <w:p w:rsidR="00161528" w:rsidRDefault="00161528" w:rsidP="00AF10D8">
      <w:pPr>
        <w:pStyle w:val="ListParagraph"/>
        <w:rPr>
          <w:rFonts w:ascii="Arial" w:hAnsi="Arial" w:cs="Arial"/>
        </w:rPr>
      </w:pPr>
      <w:r w:rsidRPr="00AF10D8">
        <w:rPr>
          <w:rFonts w:ascii="Arial" w:hAnsi="Arial" w:cs="Arial"/>
        </w:rPr>
        <w:t>We have planned to schedule a weekly meeting, every Fridays to share our progress and discuss any ideas and errors that can be encountered while completing the capstone project on AWS academy.</w:t>
      </w:r>
    </w:p>
    <w:p w:rsidR="00AF10D8" w:rsidRPr="00AF10D8" w:rsidRDefault="00AF10D8" w:rsidP="00AF10D8">
      <w:pPr>
        <w:pStyle w:val="ListParagraph"/>
        <w:rPr>
          <w:rFonts w:ascii="Arial" w:hAnsi="Arial" w:cs="Arial"/>
        </w:rPr>
      </w:pPr>
    </w:p>
    <w:p w:rsidR="00AF10D8" w:rsidRPr="00AF10D8" w:rsidRDefault="00AF10D8" w:rsidP="00AF10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10D8">
        <w:rPr>
          <w:rFonts w:ascii="Arial" w:hAnsi="Arial" w:cs="Arial"/>
          <w:i/>
        </w:rPr>
        <w:t>Slack</w:t>
      </w:r>
      <w:r w:rsidRPr="00AF10D8">
        <w:rPr>
          <w:rFonts w:ascii="Arial" w:hAnsi="Arial" w:cs="Arial"/>
        </w:rPr>
        <w:t xml:space="preserve"> – We have created a group on slack for instant communication whenever needed.</w:t>
      </w:r>
    </w:p>
    <w:p w:rsidR="00AF10D8" w:rsidRPr="00FD2D50" w:rsidRDefault="00FD2D50" w:rsidP="00AF10D8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FD2D50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lastRenderedPageBreak/>
        <w:t>Capstone and Final Video/PPT Completion Plan:</w:t>
      </w:r>
    </w:p>
    <w:p w:rsidR="00FD2D50" w:rsidRDefault="00FD2D50" w:rsidP="00FD2D50">
      <w:pPr>
        <w:rPr>
          <w:rFonts w:ascii="Arial" w:hAnsi="Arial" w:cs="Arial"/>
          <w:b/>
        </w:rPr>
      </w:pPr>
      <w:r w:rsidRPr="00FD2D50">
        <w:rPr>
          <w:rFonts w:ascii="Arial" w:hAnsi="Arial" w:cs="Arial"/>
          <w:b/>
        </w:rPr>
        <w:t>Capstone Completion Plan (2 weeks)</w:t>
      </w:r>
    </w:p>
    <w:p w:rsidR="0075278C" w:rsidRPr="0075278C" w:rsidRDefault="0075278C" w:rsidP="0075278C">
      <w:pPr>
        <w:rPr>
          <w:rFonts w:ascii="Arial" w:hAnsi="Arial" w:cs="Arial"/>
          <w:i/>
        </w:rPr>
      </w:pPr>
      <w:r w:rsidRPr="0075278C">
        <w:rPr>
          <w:rFonts w:ascii="Arial" w:hAnsi="Arial" w:cs="Arial"/>
          <w:i/>
        </w:rPr>
        <w:t>Throughout the capstone project, we will be using t</w:t>
      </w:r>
      <w:r w:rsidRPr="0075278C">
        <w:rPr>
          <w:rFonts w:ascii="Arial" w:hAnsi="Arial" w:cs="Arial"/>
          <w:i/>
        </w:rPr>
        <w:t>hree data files from the Sea Around Us website:</w:t>
      </w:r>
    </w:p>
    <w:p w:rsidR="0075278C" w:rsidRPr="0075278C" w:rsidRDefault="0075278C" w:rsidP="0075278C">
      <w:pPr>
        <w:pStyle w:val="ListParagraph"/>
        <w:numPr>
          <w:ilvl w:val="0"/>
          <w:numId w:val="34"/>
        </w:numPr>
        <w:rPr>
          <w:rFonts w:ascii="Arial" w:hAnsi="Arial" w:cs="Arial"/>
          <w:i/>
        </w:rPr>
      </w:pPr>
      <w:r w:rsidRPr="0075278C">
        <w:rPr>
          <w:rFonts w:ascii="Arial" w:hAnsi="Arial" w:cs="Arial"/>
          <w:i/>
        </w:rPr>
        <w:t>The first file contains data from all open seas areas.</w:t>
      </w:r>
    </w:p>
    <w:p w:rsidR="0075278C" w:rsidRPr="0075278C" w:rsidRDefault="0075278C" w:rsidP="0075278C">
      <w:pPr>
        <w:pStyle w:val="ListParagraph"/>
        <w:numPr>
          <w:ilvl w:val="0"/>
          <w:numId w:val="34"/>
        </w:numPr>
        <w:rPr>
          <w:rFonts w:ascii="Arial" w:hAnsi="Arial" w:cs="Arial"/>
          <w:i/>
        </w:rPr>
      </w:pPr>
      <w:r w:rsidRPr="0075278C">
        <w:rPr>
          <w:rFonts w:ascii="Arial" w:hAnsi="Arial" w:cs="Arial"/>
          <w:i/>
        </w:rPr>
        <w:t xml:space="preserve">The second file contains data from a single open seas area in the </w:t>
      </w:r>
      <w:r w:rsidRPr="0075278C">
        <w:rPr>
          <w:rFonts w:ascii="Arial" w:hAnsi="Arial" w:cs="Arial"/>
          <w:i/>
        </w:rPr>
        <w:t>Pacific Ocean</w:t>
      </w:r>
      <w:r w:rsidRPr="0075278C">
        <w:rPr>
          <w:rFonts w:ascii="Arial" w:hAnsi="Arial" w:cs="Arial"/>
          <w:i/>
        </w:rPr>
        <w:t>, referred to as Pacific, Western Central, which is not far from Fiji and many other countries.</w:t>
      </w:r>
    </w:p>
    <w:p w:rsidR="0075278C" w:rsidRPr="0075278C" w:rsidRDefault="0075278C" w:rsidP="0075278C">
      <w:pPr>
        <w:pStyle w:val="ListParagraph"/>
        <w:numPr>
          <w:ilvl w:val="0"/>
          <w:numId w:val="34"/>
        </w:numPr>
        <w:rPr>
          <w:rFonts w:ascii="Arial" w:hAnsi="Arial" w:cs="Arial"/>
          <w:i/>
        </w:rPr>
      </w:pPr>
      <w:r w:rsidRPr="0075278C">
        <w:rPr>
          <w:rFonts w:ascii="Arial" w:hAnsi="Arial" w:cs="Arial"/>
          <w:i/>
        </w:rPr>
        <w:t>The third file contains data from the EEZ of a single country (Fiji), which is near the Pacific, Western Central open seas area.</w:t>
      </w:r>
    </w:p>
    <w:p w:rsidR="00FD2D50" w:rsidRPr="0075278C" w:rsidRDefault="00FD2D50" w:rsidP="00FD2D50">
      <w:pPr>
        <w:rPr>
          <w:rFonts w:ascii="Arial" w:hAnsi="Arial" w:cs="Arial"/>
          <w:b/>
        </w:rPr>
      </w:pPr>
      <w:r w:rsidRPr="0075278C">
        <w:rPr>
          <w:rFonts w:ascii="Arial" w:hAnsi="Arial" w:cs="Arial"/>
          <w:b/>
        </w:rPr>
        <w:t>Week 1:</w:t>
      </w:r>
    </w:p>
    <w:p w:rsidR="00FD2D50" w:rsidRPr="00FD2D50" w:rsidRDefault="00FD2D50" w:rsidP="00FD2D50">
      <w:pPr>
        <w:ind w:firstLine="720"/>
        <w:rPr>
          <w:rFonts w:ascii="Arial" w:hAnsi="Arial" w:cs="Arial"/>
        </w:rPr>
      </w:pPr>
      <w:r w:rsidRPr="00FD2D50">
        <w:rPr>
          <w:rFonts w:ascii="Arial" w:hAnsi="Arial" w:cs="Arial"/>
        </w:rPr>
        <w:t xml:space="preserve">Day 1-3: Task 1 </w:t>
      </w:r>
      <w:r>
        <w:rPr>
          <w:rFonts w:ascii="Arial" w:hAnsi="Arial" w:cs="Arial"/>
        </w:rPr>
        <w:t xml:space="preserve">– </w:t>
      </w:r>
      <w:r w:rsidRPr="00FD2D50">
        <w:rPr>
          <w:rFonts w:ascii="Arial" w:hAnsi="Arial" w:cs="Arial"/>
        </w:rPr>
        <w:t>Configuring the Development Environment</w:t>
      </w:r>
    </w:p>
    <w:p w:rsidR="00FD2D50" w:rsidRPr="00FD2D50" w:rsidRDefault="00FD2D50" w:rsidP="00FD2D5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D2D50">
        <w:rPr>
          <w:rFonts w:ascii="Arial" w:hAnsi="Arial" w:cs="Arial"/>
        </w:rPr>
        <w:t>Research and identify necessary tools and environments.</w:t>
      </w:r>
    </w:p>
    <w:p w:rsidR="00FD2D50" w:rsidRPr="00FD2D50" w:rsidRDefault="00FD2D50" w:rsidP="00FD2D5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D2D50">
        <w:rPr>
          <w:rFonts w:ascii="Arial" w:hAnsi="Arial" w:cs="Arial"/>
        </w:rPr>
        <w:t>Set up AWS development environment accounts.</w:t>
      </w:r>
    </w:p>
    <w:p w:rsidR="00FD2D50" w:rsidRPr="00FD2D50" w:rsidRDefault="00FD2D50" w:rsidP="00FD2D5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D2D50">
        <w:rPr>
          <w:rFonts w:ascii="Arial" w:hAnsi="Arial" w:cs="Arial"/>
        </w:rPr>
        <w:t>Install required software and libraries.</w:t>
      </w:r>
    </w:p>
    <w:p w:rsidR="00FD2D50" w:rsidRPr="00FD2D50" w:rsidRDefault="00FD2D50" w:rsidP="00FD2D50">
      <w:pPr>
        <w:ind w:firstLine="720"/>
        <w:rPr>
          <w:rFonts w:ascii="Arial" w:hAnsi="Arial" w:cs="Arial"/>
        </w:rPr>
      </w:pPr>
      <w:r w:rsidRPr="00FD2D50">
        <w:rPr>
          <w:rFonts w:ascii="Arial" w:hAnsi="Arial" w:cs="Arial"/>
        </w:rPr>
        <w:t>Day 4-5: Task 2 - Querying a Single File with S3 Select</w:t>
      </w:r>
    </w:p>
    <w:p w:rsidR="00FD2D50" w:rsidRDefault="00FD2D50" w:rsidP="00FD2D5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D2D50">
        <w:rPr>
          <w:rFonts w:ascii="Arial" w:hAnsi="Arial" w:cs="Arial"/>
        </w:rPr>
        <w:t>Learn and understand S3 Select.</w:t>
      </w:r>
    </w:p>
    <w:p w:rsidR="00FD2D50" w:rsidRPr="00FD2D50" w:rsidRDefault="00FD2D50" w:rsidP="00FD2D5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D2D50">
        <w:rPr>
          <w:rFonts w:ascii="Arial" w:hAnsi="Arial" w:cs="Arial"/>
        </w:rPr>
        <w:t>Practice and implement S3 Select on the project's file.</w:t>
      </w:r>
    </w:p>
    <w:p w:rsidR="00FD2D50" w:rsidRPr="0075278C" w:rsidRDefault="00FD2D50" w:rsidP="00FD2D50">
      <w:pPr>
        <w:rPr>
          <w:rFonts w:ascii="Arial" w:hAnsi="Arial" w:cs="Arial"/>
          <w:b/>
        </w:rPr>
      </w:pPr>
      <w:r w:rsidRPr="0075278C">
        <w:rPr>
          <w:rFonts w:ascii="Arial" w:hAnsi="Arial" w:cs="Arial"/>
          <w:b/>
        </w:rPr>
        <w:t>Week 2:</w:t>
      </w:r>
    </w:p>
    <w:p w:rsidR="00FD2D50" w:rsidRPr="00FD2D50" w:rsidRDefault="00FD2D50" w:rsidP="00FD2D50">
      <w:pPr>
        <w:ind w:firstLine="720"/>
        <w:rPr>
          <w:rFonts w:ascii="Arial" w:hAnsi="Arial" w:cs="Arial"/>
        </w:rPr>
      </w:pPr>
      <w:r w:rsidRPr="00FD2D50">
        <w:rPr>
          <w:rFonts w:ascii="Arial" w:hAnsi="Arial" w:cs="Arial"/>
        </w:rPr>
        <w:t>Day 1-2: Task 3 - Using AWS Glue Crawler and Querying Multiple Files with Athena</w:t>
      </w:r>
    </w:p>
    <w:p w:rsidR="00FD2D50" w:rsidRPr="00FD2D50" w:rsidRDefault="00FD2D50" w:rsidP="00FD2D5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D2D50">
        <w:rPr>
          <w:rFonts w:ascii="Arial" w:hAnsi="Arial" w:cs="Arial"/>
        </w:rPr>
        <w:t>Set up AWS Glue crawler for data cataloging.</w:t>
      </w:r>
    </w:p>
    <w:p w:rsidR="00FD2D50" w:rsidRPr="00FD2D50" w:rsidRDefault="00FD2D50" w:rsidP="00FD2D5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D2D50">
        <w:rPr>
          <w:rFonts w:ascii="Arial" w:hAnsi="Arial" w:cs="Arial"/>
        </w:rPr>
        <w:t>Configure AWS Athena for querying multiple files.</w:t>
      </w:r>
    </w:p>
    <w:p w:rsidR="00FD2D50" w:rsidRPr="00FD2D50" w:rsidRDefault="00FD2D50" w:rsidP="00FD2D50">
      <w:pPr>
        <w:ind w:firstLine="720"/>
        <w:rPr>
          <w:rFonts w:ascii="Arial" w:hAnsi="Arial" w:cs="Arial"/>
        </w:rPr>
      </w:pPr>
      <w:r w:rsidRPr="00FD2D50">
        <w:rPr>
          <w:rFonts w:ascii="Arial" w:hAnsi="Arial" w:cs="Arial"/>
        </w:rPr>
        <w:t>Day 3-4: Task 4 - Transforming a New File and Adding it to the Dataset</w:t>
      </w:r>
    </w:p>
    <w:p w:rsidR="00FD2D50" w:rsidRPr="00FD2D50" w:rsidRDefault="00FD2D50" w:rsidP="00FD2D5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FD2D50">
        <w:rPr>
          <w:rFonts w:ascii="Arial" w:hAnsi="Arial" w:cs="Arial"/>
        </w:rPr>
        <w:t>Define transformation requirements.</w:t>
      </w:r>
    </w:p>
    <w:p w:rsidR="00FD2D50" w:rsidRPr="00FD2D50" w:rsidRDefault="00FD2D50" w:rsidP="00FD2D5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FD2D50">
        <w:rPr>
          <w:rFonts w:ascii="Arial" w:hAnsi="Arial" w:cs="Arial"/>
        </w:rPr>
        <w:t>Implement transformation and integrate the new file into the dataset.</w:t>
      </w:r>
    </w:p>
    <w:p w:rsidR="00FD2D50" w:rsidRPr="00FD2D50" w:rsidRDefault="00FD2D50" w:rsidP="00FD2D50">
      <w:pPr>
        <w:ind w:firstLine="720"/>
        <w:rPr>
          <w:rFonts w:ascii="Arial" w:hAnsi="Arial" w:cs="Arial"/>
        </w:rPr>
      </w:pPr>
      <w:r w:rsidRPr="00FD2D50">
        <w:rPr>
          <w:rFonts w:ascii="Arial" w:hAnsi="Arial" w:cs="Arial"/>
        </w:rPr>
        <w:t xml:space="preserve">Day 5: Task 5 - Visualizing Results in </w:t>
      </w:r>
      <w:proofErr w:type="spellStart"/>
      <w:r w:rsidRPr="00FD2D50">
        <w:rPr>
          <w:rFonts w:ascii="Arial" w:hAnsi="Arial" w:cs="Arial"/>
        </w:rPr>
        <w:t>QuickSight</w:t>
      </w:r>
      <w:proofErr w:type="spellEnd"/>
    </w:p>
    <w:p w:rsidR="00FD2D50" w:rsidRPr="00FD2D50" w:rsidRDefault="00E423FE" w:rsidP="00FD2D50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5278C">
        <w:rPr>
          <w:rFonts w:ascii="Arial" w:hAnsi="Arial" w:cs="Arial"/>
        </w:rPr>
        <w:t xml:space="preserve"> </w:t>
      </w:r>
      <w:r w:rsidR="00FD2D50" w:rsidRPr="00FD2D50">
        <w:rPr>
          <w:rFonts w:ascii="Arial" w:hAnsi="Arial" w:cs="Arial"/>
        </w:rPr>
        <w:t xml:space="preserve">Create necessary visuals in </w:t>
      </w:r>
      <w:proofErr w:type="spellStart"/>
      <w:r w:rsidR="00FD2D50" w:rsidRPr="00FD2D50">
        <w:rPr>
          <w:rFonts w:ascii="Arial" w:hAnsi="Arial" w:cs="Arial"/>
        </w:rPr>
        <w:t>QuickSight</w:t>
      </w:r>
      <w:proofErr w:type="spellEnd"/>
      <w:r w:rsidR="00FD2D50" w:rsidRPr="00FD2D50">
        <w:rPr>
          <w:rFonts w:ascii="Arial" w:hAnsi="Arial" w:cs="Arial"/>
        </w:rPr>
        <w:t xml:space="preserve"> based on the dataset.</w:t>
      </w:r>
    </w:p>
    <w:p w:rsidR="00FD2D50" w:rsidRDefault="00FD2D50" w:rsidP="00FD2D50">
      <w:pPr>
        <w:rPr>
          <w:rFonts w:ascii="Arial" w:hAnsi="Arial" w:cs="Arial"/>
        </w:rPr>
      </w:pPr>
    </w:p>
    <w:p w:rsidR="00FD2D50" w:rsidRDefault="00FD2D50" w:rsidP="00FD2D50">
      <w:pPr>
        <w:rPr>
          <w:rFonts w:ascii="Arial" w:hAnsi="Arial" w:cs="Arial"/>
        </w:rPr>
      </w:pPr>
    </w:p>
    <w:p w:rsidR="00FD2D50" w:rsidRPr="0075278C" w:rsidRDefault="00FD2D50" w:rsidP="00FD2D50">
      <w:pPr>
        <w:rPr>
          <w:rFonts w:ascii="Arial" w:hAnsi="Arial" w:cs="Arial"/>
          <w:b/>
        </w:rPr>
      </w:pPr>
      <w:r w:rsidRPr="0075278C">
        <w:rPr>
          <w:rFonts w:ascii="Arial" w:hAnsi="Arial" w:cs="Arial"/>
          <w:b/>
        </w:rPr>
        <w:t>Final Presentation Preparation (3 weeks)</w:t>
      </w:r>
    </w:p>
    <w:p w:rsidR="00FD2D50" w:rsidRDefault="00FD2D50" w:rsidP="00FD2D50">
      <w:pPr>
        <w:rPr>
          <w:rFonts w:ascii="Arial" w:hAnsi="Arial" w:cs="Arial"/>
          <w:b/>
        </w:rPr>
      </w:pPr>
      <w:r w:rsidRPr="0075278C">
        <w:rPr>
          <w:rFonts w:ascii="Arial" w:hAnsi="Arial" w:cs="Arial"/>
          <w:b/>
        </w:rPr>
        <w:t>Week 1:</w:t>
      </w:r>
    </w:p>
    <w:p w:rsidR="0075278C" w:rsidRDefault="0075278C" w:rsidP="00FD2D50">
      <w:pPr>
        <w:rPr>
          <w:rFonts w:ascii="Arial" w:hAnsi="Arial" w:cs="Arial"/>
          <w:b/>
        </w:rPr>
      </w:pPr>
    </w:p>
    <w:p w:rsidR="0075278C" w:rsidRPr="0075278C" w:rsidRDefault="0075278C" w:rsidP="00FD2D50">
      <w:pPr>
        <w:rPr>
          <w:rFonts w:ascii="Arial" w:hAnsi="Arial" w:cs="Arial"/>
          <w:b/>
        </w:rPr>
      </w:pPr>
    </w:p>
    <w:p w:rsidR="00FD2D50" w:rsidRPr="00FD2D50" w:rsidRDefault="00FD2D50" w:rsidP="0075278C">
      <w:pPr>
        <w:ind w:firstLine="720"/>
        <w:rPr>
          <w:rFonts w:ascii="Arial" w:hAnsi="Arial" w:cs="Arial"/>
        </w:rPr>
      </w:pPr>
      <w:r w:rsidRPr="00FD2D50">
        <w:rPr>
          <w:rFonts w:ascii="Arial" w:hAnsi="Arial" w:cs="Arial"/>
        </w:rPr>
        <w:lastRenderedPageBreak/>
        <w:t>Day 1-3: Review Capstone Project</w:t>
      </w:r>
    </w:p>
    <w:p w:rsidR="00FD2D50" w:rsidRPr="0075278C" w:rsidRDefault="00FD2D50" w:rsidP="0075278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5278C">
        <w:rPr>
          <w:rFonts w:ascii="Arial" w:hAnsi="Arial" w:cs="Arial"/>
        </w:rPr>
        <w:t>Validate the completeness of tasks.</w:t>
      </w:r>
    </w:p>
    <w:p w:rsidR="00FD2D50" w:rsidRPr="0075278C" w:rsidRDefault="00FD2D50" w:rsidP="0075278C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5278C">
        <w:rPr>
          <w:rFonts w:ascii="Arial" w:hAnsi="Arial" w:cs="Arial"/>
        </w:rPr>
        <w:t>Document processes and outcomes.</w:t>
      </w:r>
    </w:p>
    <w:p w:rsidR="00FD2D50" w:rsidRPr="0075278C" w:rsidRDefault="00FD2D50" w:rsidP="00FD2D50">
      <w:pPr>
        <w:rPr>
          <w:rFonts w:ascii="Arial" w:hAnsi="Arial" w:cs="Arial"/>
          <w:b/>
        </w:rPr>
      </w:pPr>
      <w:r w:rsidRPr="0075278C">
        <w:rPr>
          <w:rFonts w:ascii="Arial" w:hAnsi="Arial" w:cs="Arial"/>
          <w:b/>
        </w:rPr>
        <w:t>Week 2:</w:t>
      </w:r>
    </w:p>
    <w:p w:rsidR="00FD2D50" w:rsidRPr="00FD2D50" w:rsidRDefault="00FD2D50" w:rsidP="0075278C">
      <w:pPr>
        <w:ind w:firstLine="720"/>
        <w:rPr>
          <w:rFonts w:ascii="Arial" w:hAnsi="Arial" w:cs="Arial"/>
        </w:rPr>
      </w:pPr>
      <w:r w:rsidRPr="00FD2D50">
        <w:rPr>
          <w:rFonts w:ascii="Arial" w:hAnsi="Arial" w:cs="Arial"/>
        </w:rPr>
        <w:t>Day 1-2: Create Initial Draft of Presentation Slides</w:t>
      </w:r>
    </w:p>
    <w:p w:rsidR="00FD2D50" w:rsidRPr="0075278C" w:rsidRDefault="00FD2D50" w:rsidP="0075278C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75278C">
        <w:rPr>
          <w:rFonts w:ascii="Arial" w:hAnsi="Arial" w:cs="Arial"/>
        </w:rPr>
        <w:t>Outline key points and structure for the presentation.</w:t>
      </w:r>
    </w:p>
    <w:p w:rsidR="0075278C" w:rsidRPr="00624864" w:rsidRDefault="00FD2D50" w:rsidP="00FD2D50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75278C">
        <w:rPr>
          <w:rFonts w:ascii="Arial" w:hAnsi="Arial" w:cs="Arial"/>
        </w:rPr>
        <w:t>Compile visuals and key findings.</w:t>
      </w:r>
    </w:p>
    <w:p w:rsidR="00FD2D50" w:rsidRPr="00FD2D50" w:rsidRDefault="00FD2D50" w:rsidP="0075278C">
      <w:pPr>
        <w:ind w:firstLine="720"/>
        <w:rPr>
          <w:rFonts w:ascii="Arial" w:hAnsi="Arial" w:cs="Arial"/>
        </w:rPr>
      </w:pPr>
      <w:r w:rsidRPr="00FD2D50">
        <w:rPr>
          <w:rFonts w:ascii="Arial" w:hAnsi="Arial" w:cs="Arial"/>
        </w:rPr>
        <w:t>Day 3-4: Refine and Polish Presentation</w:t>
      </w:r>
    </w:p>
    <w:p w:rsidR="00FD2D50" w:rsidRPr="0075278C" w:rsidRDefault="00FD2D50" w:rsidP="0075278C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75278C">
        <w:rPr>
          <w:rFonts w:ascii="Arial" w:hAnsi="Arial" w:cs="Arial"/>
        </w:rPr>
        <w:t>Review and refine the presentation content.</w:t>
      </w:r>
    </w:p>
    <w:p w:rsidR="00FD2D50" w:rsidRPr="0075278C" w:rsidRDefault="00FD2D50" w:rsidP="0075278C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75278C">
        <w:rPr>
          <w:rFonts w:ascii="Arial" w:hAnsi="Arial" w:cs="Arial"/>
        </w:rPr>
        <w:t>Practice and time the presentation.</w:t>
      </w:r>
    </w:p>
    <w:p w:rsidR="00FD2D50" w:rsidRPr="00624864" w:rsidRDefault="00FD2D50" w:rsidP="00FD2D50">
      <w:pPr>
        <w:rPr>
          <w:rFonts w:ascii="Arial" w:hAnsi="Arial" w:cs="Arial"/>
          <w:b/>
        </w:rPr>
      </w:pPr>
      <w:r w:rsidRPr="00624864">
        <w:rPr>
          <w:rFonts w:ascii="Arial" w:hAnsi="Arial" w:cs="Arial"/>
          <w:b/>
        </w:rPr>
        <w:t>Week 3:</w:t>
      </w:r>
    </w:p>
    <w:p w:rsidR="00FD2D50" w:rsidRPr="00FD2D50" w:rsidRDefault="00FD2D50" w:rsidP="0075278C">
      <w:pPr>
        <w:ind w:firstLine="720"/>
        <w:rPr>
          <w:rFonts w:ascii="Arial" w:hAnsi="Arial" w:cs="Arial"/>
        </w:rPr>
      </w:pPr>
      <w:r w:rsidRPr="00FD2D50">
        <w:rPr>
          <w:rFonts w:ascii="Arial" w:hAnsi="Arial" w:cs="Arial"/>
        </w:rPr>
        <w:t>Day 1-2: Finalize Presentation Slides</w:t>
      </w:r>
    </w:p>
    <w:p w:rsidR="00FD2D50" w:rsidRPr="0075278C" w:rsidRDefault="00FD2D50" w:rsidP="0075278C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75278C">
        <w:rPr>
          <w:rFonts w:ascii="Arial" w:hAnsi="Arial" w:cs="Arial"/>
        </w:rPr>
        <w:t>Incorporate feedback and make necessary adjustments.</w:t>
      </w:r>
    </w:p>
    <w:p w:rsidR="00FD2D50" w:rsidRPr="0075278C" w:rsidRDefault="00FD2D50" w:rsidP="0075278C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75278C">
        <w:rPr>
          <w:rFonts w:ascii="Arial" w:hAnsi="Arial" w:cs="Arial"/>
        </w:rPr>
        <w:t>Ensure cohesiveness and clarity in the presentation.</w:t>
      </w:r>
    </w:p>
    <w:p w:rsidR="00FD2D50" w:rsidRPr="00FD2D50" w:rsidRDefault="00FD2D50" w:rsidP="0075278C">
      <w:pPr>
        <w:ind w:firstLine="720"/>
        <w:rPr>
          <w:rFonts w:ascii="Arial" w:hAnsi="Arial" w:cs="Arial"/>
        </w:rPr>
      </w:pPr>
      <w:r w:rsidRPr="00FD2D50">
        <w:rPr>
          <w:rFonts w:ascii="Arial" w:hAnsi="Arial" w:cs="Arial"/>
        </w:rPr>
        <w:t>Day 3-4: Rehearse Presentation</w:t>
      </w:r>
    </w:p>
    <w:p w:rsidR="00FD2D50" w:rsidRPr="0075278C" w:rsidRDefault="00FD2D50" w:rsidP="0075278C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75278C">
        <w:rPr>
          <w:rFonts w:ascii="Arial" w:hAnsi="Arial" w:cs="Arial"/>
        </w:rPr>
        <w:t>Practice presenting multiple times for smooth delivery.</w:t>
      </w:r>
    </w:p>
    <w:p w:rsidR="00FD2D50" w:rsidRPr="0075278C" w:rsidRDefault="00FD2D50" w:rsidP="0075278C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75278C">
        <w:rPr>
          <w:rFonts w:ascii="Arial" w:hAnsi="Arial" w:cs="Arial"/>
        </w:rPr>
        <w:t>Address any last-minute revisions.</w:t>
      </w:r>
    </w:p>
    <w:p w:rsidR="00FD2D50" w:rsidRPr="00FD2D50" w:rsidRDefault="00FD2D50" w:rsidP="0075278C">
      <w:pPr>
        <w:ind w:firstLine="720"/>
        <w:rPr>
          <w:rFonts w:ascii="Arial" w:hAnsi="Arial" w:cs="Arial"/>
        </w:rPr>
      </w:pPr>
      <w:r w:rsidRPr="00FD2D50">
        <w:rPr>
          <w:rFonts w:ascii="Arial" w:hAnsi="Arial" w:cs="Arial"/>
        </w:rPr>
        <w:t>Day 5: Presentation Day</w:t>
      </w:r>
    </w:p>
    <w:p w:rsidR="00FD2D50" w:rsidRPr="0075278C" w:rsidRDefault="00FD2D50" w:rsidP="0075278C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75278C">
        <w:rPr>
          <w:rFonts w:ascii="Arial" w:hAnsi="Arial" w:cs="Arial"/>
        </w:rPr>
        <w:t xml:space="preserve">Deliver the presentation </w:t>
      </w:r>
      <w:proofErr w:type="spellStart"/>
      <w:r w:rsidRPr="0075278C">
        <w:rPr>
          <w:rFonts w:ascii="Arial" w:hAnsi="Arial" w:cs="Arial"/>
        </w:rPr>
        <w:t>i.e</w:t>
      </w:r>
      <w:proofErr w:type="spellEnd"/>
      <w:r w:rsidRPr="0075278C">
        <w:rPr>
          <w:rFonts w:ascii="Arial" w:hAnsi="Arial" w:cs="Arial"/>
        </w:rPr>
        <w:t xml:space="preserve"> record the presentation in zoom meeting</w:t>
      </w:r>
    </w:p>
    <w:p w:rsidR="0061497A" w:rsidRDefault="0061497A" w:rsidP="00AF10D8">
      <w:pPr>
        <w:rPr>
          <w:rFonts w:ascii="Arial" w:hAnsi="Arial" w:cs="Arial"/>
          <w:b/>
          <w:sz w:val="32"/>
          <w:szCs w:val="32"/>
        </w:rPr>
      </w:pPr>
    </w:p>
    <w:p w:rsidR="00AF10D8" w:rsidRPr="0061497A" w:rsidRDefault="00AF10D8" w:rsidP="00AF10D8">
      <w:pPr>
        <w:rPr>
          <w:rFonts w:ascii="Arial" w:hAnsi="Arial" w:cs="Arial"/>
          <w:b/>
          <w:sz w:val="32"/>
          <w:szCs w:val="32"/>
        </w:rPr>
      </w:pPr>
      <w:r w:rsidRPr="0061497A">
        <w:rPr>
          <w:rFonts w:ascii="Arial" w:hAnsi="Arial" w:cs="Arial"/>
          <w:b/>
          <w:sz w:val="32"/>
          <w:szCs w:val="32"/>
        </w:rPr>
        <w:t>Team Rules</w:t>
      </w:r>
    </w:p>
    <w:p w:rsidR="00AF10D8" w:rsidRDefault="00AF10D8" w:rsidP="00AF10D8">
      <w:pPr>
        <w:rPr>
          <w:rFonts w:ascii="Arial" w:hAnsi="Arial" w:cs="Arial"/>
          <w:b/>
        </w:rPr>
      </w:pPr>
    </w:p>
    <w:p w:rsidR="00AF10D8" w:rsidRPr="0061497A" w:rsidRDefault="00AF10D8" w:rsidP="00AF10D8">
      <w:pPr>
        <w:rPr>
          <w:rFonts w:ascii="Arial" w:hAnsi="Arial" w:cs="Arial"/>
          <w:b/>
        </w:rPr>
      </w:pPr>
      <w:r w:rsidRPr="0061497A">
        <w:rPr>
          <w:rFonts w:ascii="Arial" w:hAnsi="Arial" w:cs="Arial"/>
          <w:b/>
        </w:rPr>
        <w:t>Attendance:</w:t>
      </w:r>
    </w:p>
    <w:p w:rsidR="00AF10D8" w:rsidRDefault="00AF10D8" w:rsidP="00AF10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Punctuality </w:t>
      </w:r>
    </w:p>
    <w:p w:rsidR="00AF10D8" w:rsidRDefault="00AF10D8" w:rsidP="00AF10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Attend all meetings on time unless previously communicated.</w:t>
      </w:r>
    </w:p>
    <w:p w:rsidR="00AF10D8" w:rsidRPr="0061497A" w:rsidRDefault="00AF10D8" w:rsidP="00AF10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Notify the team in advance if unable to attend and provide a reason.</w:t>
      </w:r>
    </w:p>
    <w:p w:rsidR="00AF10D8" w:rsidRDefault="00AF10D8" w:rsidP="00AF10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Regular Participation:</w:t>
      </w:r>
    </w:p>
    <w:p w:rsidR="00AF10D8" w:rsidRDefault="00AF10D8" w:rsidP="00AF10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Actively engage in discussions and contribute to meetings.</w:t>
      </w:r>
    </w:p>
    <w:p w:rsidR="00AF10D8" w:rsidRPr="0061497A" w:rsidRDefault="00AF10D8" w:rsidP="00AF10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Review meeting agendas or materials beforehand to facilitate productive discussions.</w:t>
      </w:r>
    </w:p>
    <w:p w:rsidR="00AF10D8" w:rsidRPr="0061497A" w:rsidRDefault="00AF10D8" w:rsidP="00AF10D8">
      <w:pPr>
        <w:rPr>
          <w:rFonts w:ascii="Arial" w:hAnsi="Arial" w:cs="Arial"/>
          <w:b/>
        </w:rPr>
      </w:pPr>
      <w:r w:rsidRPr="0061497A">
        <w:rPr>
          <w:rFonts w:ascii="Arial" w:hAnsi="Arial" w:cs="Arial"/>
          <w:b/>
        </w:rPr>
        <w:t>Communication:</w:t>
      </w:r>
    </w:p>
    <w:p w:rsidR="0061497A" w:rsidRDefault="00AF10D8" w:rsidP="00AF10D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Transparent C</w:t>
      </w:r>
      <w:r w:rsidR="0061497A">
        <w:rPr>
          <w:rFonts w:ascii="Arial" w:hAnsi="Arial" w:cs="Arial"/>
        </w:rPr>
        <w:t>ommunication:</w:t>
      </w:r>
    </w:p>
    <w:p w:rsidR="0061497A" w:rsidRDefault="0061497A" w:rsidP="0061497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Use designated communication channels for project-related discussions.</w:t>
      </w:r>
    </w:p>
    <w:p w:rsidR="0061497A" w:rsidRPr="0061497A" w:rsidRDefault="0061497A" w:rsidP="0061497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Respond promptly to messages and emails within 24 hours.</w:t>
      </w:r>
    </w:p>
    <w:p w:rsidR="0061497A" w:rsidRDefault="0061497A" w:rsidP="0061497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Professional Conduct:</w:t>
      </w:r>
    </w:p>
    <w:p w:rsidR="0061497A" w:rsidRPr="0061497A" w:rsidRDefault="0061497A" w:rsidP="0061497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>Maintain respectful and professional communication at all times.</w:t>
      </w:r>
    </w:p>
    <w:p w:rsidR="0061497A" w:rsidRPr="0061497A" w:rsidRDefault="0061497A" w:rsidP="0061497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>Avoid derogatory or offensive language in written and verbal communication.</w:t>
      </w:r>
    </w:p>
    <w:p w:rsidR="0061497A" w:rsidRPr="0061497A" w:rsidRDefault="0061497A" w:rsidP="0061497A">
      <w:pPr>
        <w:rPr>
          <w:rFonts w:ascii="Arial" w:hAnsi="Arial" w:cs="Arial"/>
          <w:b/>
        </w:rPr>
      </w:pPr>
      <w:r w:rsidRPr="0061497A">
        <w:rPr>
          <w:rFonts w:ascii="Arial" w:hAnsi="Arial" w:cs="Arial"/>
          <w:b/>
        </w:rPr>
        <w:t>Missing Meetings:</w:t>
      </w:r>
    </w:p>
    <w:p w:rsidR="0061497A" w:rsidRDefault="0061497A" w:rsidP="0061497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Notification Protocol:</w:t>
      </w:r>
    </w:p>
    <w:p w:rsidR="00AF10D8" w:rsidRDefault="0061497A" w:rsidP="0061497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 xml:space="preserve">Notify the team at least </w:t>
      </w:r>
      <w:r>
        <w:rPr>
          <w:rFonts w:ascii="Segoe UI" w:hAnsi="Segoe UI" w:cs="Segoe UI"/>
          <w:color w:val="0F0F0F"/>
        </w:rPr>
        <w:t xml:space="preserve">24 hours </w:t>
      </w:r>
      <w:r>
        <w:rPr>
          <w:rFonts w:ascii="Segoe UI" w:hAnsi="Segoe UI" w:cs="Segoe UI"/>
          <w:color w:val="0F0F0F"/>
        </w:rPr>
        <w:t>before a scheduled meeting if unable to attend.</w:t>
      </w:r>
      <w:r w:rsidR="00AF10D8" w:rsidRPr="0061497A">
        <w:rPr>
          <w:rFonts w:ascii="Arial" w:hAnsi="Arial" w:cs="Arial"/>
        </w:rPr>
        <w:t xml:space="preserve"> </w:t>
      </w:r>
    </w:p>
    <w:p w:rsidR="0061497A" w:rsidRPr="0061497A" w:rsidRDefault="0061497A" w:rsidP="0061497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>Provide a brief explanation for the absence and any relevant updates.</w:t>
      </w:r>
    </w:p>
    <w:p w:rsidR="0061497A" w:rsidRDefault="0061497A" w:rsidP="0061497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Catch-up Responsibilities:</w:t>
      </w:r>
    </w:p>
    <w:p w:rsidR="0061497A" w:rsidRPr="0061497A" w:rsidRDefault="0061497A" w:rsidP="0061497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>Review meeting minutes or recordings promptly if absent.</w:t>
      </w:r>
    </w:p>
    <w:p w:rsidR="0061497A" w:rsidRPr="0061497A" w:rsidRDefault="0061497A" w:rsidP="0061497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 xml:space="preserve">Reach out to a team member for a recap if necessary to stay updated on </w:t>
      </w:r>
    </w:p>
    <w:p w:rsidR="0061497A" w:rsidRDefault="0061497A" w:rsidP="0061497A">
      <w:pPr>
        <w:pStyle w:val="ListParagraph"/>
        <w:ind w:left="216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discussions or decisions made.</w:t>
      </w:r>
    </w:p>
    <w:p w:rsidR="0061497A" w:rsidRDefault="0061497A" w:rsidP="0061497A">
      <w:pPr>
        <w:pStyle w:val="ListParagraph"/>
        <w:ind w:left="2160"/>
        <w:rPr>
          <w:rFonts w:ascii="Arial" w:hAnsi="Arial" w:cs="Arial"/>
        </w:rPr>
      </w:pPr>
    </w:p>
    <w:p w:rsidR="0061497A" w:rsidRPr="0061497A" w:rsidRDefault="0061497A" w:rsidP="0061497A">
      <w:pPr>
        <w:rPr>
          <w:rFonts w:ascii="Arial" w:hAnsi="Arial" w:cs="Arial"/>
          <w:b/>
        </w:rPr>
      </w:pPr>
      <w:r w:rsidRPr="0061497A">
        <w:rPr>
          <w:rFonts w:ascii="Arial" w:hAnsi="Arial" w:cs="Arial"/>
          <w:b/>
        </w:rPr>
        <w:t>Accountability:</w:t>
      </w:r>
    </w:p>
    <w:p w:rsidR="0061497A" w:rsidRDefault="0061497A" w:rsidP="0061497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Commitment to Deadlines:</w:t>
      </w:r>
    </w:p>
    <w:p w:rsidR="0061497A" w:rsidRPr="0061497A" w:rsidRDefault="0061497A" w:rsidP="0061497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>Meet agreed-upon deadlines for tasks and deliverabl</w:t>
      </w:r>
      <w:r>
        <w:rPr>
          <w:rFonts w:ascii="Segoe UI" w:hAnsi="Segoe UI" w:cs="Segoe UI"/>
          <w:color w:val="0F0F0F"/>
        </w:rPr>
        <w:t>es.</w:t>
      </w:r>
    </w:p>
    <w:p w:rsidR="0061497A" w:rsidRPr="0061497A" w:rsidRDefault="0061497A" w:rsidP="0061497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>Notify the team in advance if facing challenges meeting a deadline and propose solutions.</w:t>
      </w:r>
    </w:p>
    <w:p w:rsidR="0061497A" w:rsidRDefault="0061497A" w:rsidP="0061497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Ownership and Accountability:</w:t>
      </w:r>
    </w:p>
    <w:p w:rsidR="0061497A" w:rsidRPr="0061497A" w:rsidRDefault="0061497A" w:rsidP="0061497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>Take ownership of assigned tasks and responsibilities.</w:t>
      </w:r>
    </w:p>
    <w:p w:rsidR="0061497A" w:rsidRPr="0061497A" w:rsidRDefault="0061497A" w:rsidP="0061497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>Be accountable for actions, mistakes, and their resolutions.</w:t>
      </w:r>
    </w:p>
    <w:p w:rsidR="0061497A" w:rsidRDefault="0061497A" w:rsidP="0061497A">
      <w:pPr>
        <w:rPr>
          <w:rFonts w:ascii="Arial" w:hAnsi="Arial" w:cs="Arial"/>
        </w:rPr>
      </w:pPr>
    </w:p>
    <w:p w:rsidR="0061497A" w:rsidRPr="0061497A" w:rsidRDefault="0061497A" w:rsidP="0061497A">
      <w:pPr>
        <w:rPr>
          <w:rFonts w:ascii="Arial" w:hAnsi="Arial" w:cs="Arial"/>
        </w:rPr>
      </w:pPr>
    </w:p>
    <w:p w:rsidR="0061497A" w:rsidRPr="0061497A" w:rsidRDefault="0061497A" w:rsidP="0061497A">
      <w:pPr>
        <w:rPr>
          <w:rFonts w:ascii="Arial" w:hAnsi="Arial" w:cs="Arial"/>
          <w:b/>
        </w:rPr>
      </w:pPr>
      <w:r w:rsidRPr="0061497A">
        <w:rPr>
          <w:rFonts w:ascii="Arial" w:hAnsi="Arial" w:cs="Arial"/>
          <w:b/>
        </w:rPr>
        <w:t>Conflict Resolution:</w:t>
      </w:r>
    </w:p>
    <w:p w:rsidR="0061497A" w:rsidRDefault="0061497A" w:rsidP="0061497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Constructive Feedback:</w:t>
      </w:r>
    </w:p>
    <w:p w:rsidR="0061497A" w:rsidRPr="0061497A" w:rsidRDefault="0061497A" w:rsidP="0061497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>Provide feedback in a constructive manner, focusing on improvement.</w:t>
      </w:r>
    </w:p>
    <w:p w:rsidR="0061497A" w:rsidRPr="0061497A" w:rsidRDefault="0061497A" w:rsidP="0061497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>Address concerns directly with the individual before escalating to the team.</w:t>
      </w:r>
    </w:p>
    <w:p w:rsidR="0061497A" w:rsidRDefault="0061497A" w:rsidP="0061497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6149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Conflict Resolution Process:</w:t>
      </w:r>
    </w:p>
    <w:p w:rsidR="0061497A" w:rsidRPr="0061497A" w:rsidRDefault="0061497A" w:rsidP="0061497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>Resolve conflicts respectfully and professionally within the team.</w:t>
      </w:r>
    </w:p>
    <w:p w:rsidR="00624864" w:rsidRPr="00624864" w:rsidRDefault="0061497A" w:rsidP="006248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Segoe UI" w:hAnsi="Segoe UI" w:cs="Segoe UI"/>
          <w:color w:val="0F0F0F"/>
        </w:rPr>
        <w:t>If necessary, involve a designated mediator or team leader to facilitate resolution.</w:t>
      </w:r>
    </w:p>
    <w:p w:rsidR="00624864" w:rsidRDefault="00624864" w:rsidP="00624864">
      <w:pPr>
        <w:rPr>
          <w:rFonts w:ascii="Arial" w:hAnsi="Arial" w:cs="Arial"/>
        </w:rPr>
      </w:pPr>
    </w:p>
    <w:p w:rsidR="00624864" w:rsidRDefault="00624864" w:rsidP="00624864">
      <w:pPr>
        <w:rPr>
          <w:rFonts w:ascii="Arial" w:hAnsi="Arial" w:cs="Arial"/>
        </w:rPr>
      </w:pPr>
    </w:p>
    <w:p w:rsidR="00624864" w:rsidRDefault="00624864" w:rsidP="00624864">
      <w:pPr>
        <w:rPr>
          <w:rFonts w:ascii="Arial" w:hAnsi="Arial" w:cs="Arial"/>
        </w:rPr>
      </w:pPr>
    </w:p>
    <w:p w:rsidR="00624864" w:rsidRDefault="00624864" w:rsidP="00624864">
      <w:pPr>
        <w:rPr>
          <w:rFonts w:ascii="Arial" w:hAnsi="Arial" w:cs="Arial"/>
        </w:rPr>
      </w:pPr>
    </w:p>
    <w:p w:rsidR="00624864" w:rsidRPr="00624864" w:rsidRDefault="00624864" w:rsidP="00624864">
      <w:pPr>
        <w:rPr>
          <w:rFonts w:ascii="Arial" w:hAnsi="Arial" w:cs="Arial"/>
          <w:b/>
        </w:rPr>
      </w:pPr>
      <w:r w:rsidRPr="00624864">
        <w:rPr>
          <w:rFonts w:ascii="Arial" w:hAnsi="Arial" w:cs="Arial"/>
          <w:b/>
        </w:rPr>
        <w:lastRenderedPageBreak/>
        <w:t>Agreement Statement:</w:t>
      </w:r>
      <w:bookmarkStart w:id="0" w:name="_GoBack"/>
      <w:bookmarkEnd w:id="0"/>
    </w:p>
    <w:p w:rsidR="00624864" w:rsidRPr="00624864" w:rsidRDefault="00624864" w:rsidP="00624864">
      <w:pPr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Pr="00624864">
        <w:rPr>
          <w:rFonts w:ascii="Arial" w:hAnsi="Arial" w:cs="Arial"/>
        </w:rPr>
        <w:t xml:space="preserve"> hereby acknowledge that </w:t>
      </w:r>
      <w:r>
        <w:rPr>
          <w:rFonts w:ascii="Arial" w:hAnsi="Arial" w:cs="Arial"/>
        </w:rPr>
        <w:t>we</w:t>
      </w:r>
      <w:r w:rsidRPr="00624864">
        <w:rPr>
          <w:rFonts w:ascii="Arial" w:hAnsi="Arial" w:cs="Arial"/>
        </w:rPr>
        <w:t xml:space="preserve"> have reviewed and understood the contents outlined in this document, including the Capstone Completion Plan and the Final Presentation Preparation. </w:t>
      </w:r>
      <w:r>
        <w:rPr>
          <w:rFonts w:ascii="Arial" w:hAnsi="Arial" w:cs="Arial"/>
        </w:rPr>
        <w:t>We are</w:t>
      </w:r>
      <w:r w:rsidRPr="00624864">
        <w:rPr>
          <w:rFonts w:ascii="Arial" w:hAnsi="Arial" w:cs="Arial"/>
        </w:rPr>
        <w:t xml:space="preserve"> committed to fulfilling the outlined tasks and meeting the specified deadlines to the best of </w:t>
      </w:r>
      <w:r>
        <w:rPr>
          <w:rFonts w:ascii="Arial" w:hAnsi="Arial" w:cs="Arial"/>
        </w:rPr>
        <w:t>our</w:t>
      </w:r>
      <w:r w:rsidRPr="00624864">
        <w:rPr>
          <w:rFonts w:ascii="Arial" w:hAnsi="Arial" w:cs="Arial"/>
        </w:rPr>
        <w:t xml:space="preserve"> ability.</w:t>
      </w:r>
    </w:p>
    <w:p w:rsidR="00624864" w:rsidRPr="00624864" w:rsidRDefault="00624864" w:rsidP="00624864">
      <w:pPr>
        <w:rPr>
          <w:rFonts w:ascii="Arial" w:hAnsi="Arial" w:cs="Arial"/>
        </w:rPr>
      </w:pPr>
    </w:p>
    <w:p w:rsidR="00624864" w:rsidRDefault="00624864" w:rsidP="00624864">
      <w:pPr>
        <w:rPr>
          <w:rFonts w:ascii="Arial" w:hAnsi="Arial" w:cs="Arial"/>
        </w:rPr>
      </w:pPr>
      <w:r>
        <w:rPr>
          <w:rFonts w:ascii="Arial" w:hAnsi="Arial" w:cs="Arial"/>
        </w:rPr>
        <w:t>Signatures:</w:t>
      </w:r>
    </w:p>
    <w:p w:rsidR="00624864" w:rsidRDefault="00624864" w:rsidP="00624864">
      <w:pPr>
        <w:rPr>
          <w:rFonts w:ascii="Arial" w:hAnsi="Arial" w:cs="Arial"/>
        </w:rPr>
      </w:pPr>
    </w:p>
    <w:p w:rsidR="00624864" w:rsidRPr="00624864" w:rsidRDefault="00624864" w:rsidP="00624864">
      <w:pPr>
        <w:rPr>
          <w:rFonts w:ascii="Forte" w:hAnsi="Forte" w:cs="Arial"/>
        </w:rPr>
      </w:pPr>
      <w:r w:rsidRPr="00624864">
        <w:rPr>
          <w:rFonts w:ascii="Forte" w:hAnsi="Forte" w:cs="Arial"/>
        </w:rPr>
        <w:t>Aneesh Reddy Edunuru</w:t>
      </w:r>
    </w:p>
    <w:p w:rsidR="00624864" w:rsidRPr="00624864" w:rsidRDefault="00624864" w:rsidP="00624864">
      <w:pPr>
        <w:rPr>
          <w:rFonts w:ascii="Forte" w:hAnsi="Forte" w:cs="Arial"/>
        </w:rPr>
      </w:pPr>
      <w:r w:rsidRPr="00624864">
        <w:rPr>
          <w:rFonts w:ascii="Forte" w:hAnsi="Forte" w:cs="Arial"/>
        </w:rPr>
        <w:t>Maneesha Reddy Komirelly</w:t>
      </w:r>
    </w:p>
    <w:p w:rsidR="00624864" w:rsidRPr="00624864" w:rsidRDefault="00624864" w:rsidP="00624864">
      <w:pPr>
        <w:rPr>
          <w:rFonts w:ascii="Forte" w:hAnsi="Forte" w:cs="Arial"/>
        </w:rPr>
      </w:pPr>
      <w:r w:rsidRPr="00624864">
        <w:rPr>
          <w:rFonts w:ascii="Forte" w:hAnsi="Forte" w:cs="Arial"/>
        </w:rPr>
        <w:t>Manogna Chennuru</w:t>
      </w:r>
    </w:p>
    <w:p w:rsidR="00624864" w:rsidRPr="00624864" w:rsidRDefault="00624864" w:rsidP="00624864">
      <w:pPr>
        <w:rPr>
          <w:rFonts w:ascii="Forte" w:hAnsi="Forte" w:cs="Arial"/>
        </w:rPr>
      </w:pPr>
      <w:r w:rsidRPr="00624864">
        <w:rPr>
          <w:rFonts w:ascii="Forte" w:hAnsi="Forte" w:cs="Arial"/>
        </w:rPr>
        <w:t>Meghna Reddy Aleti</w:t>
      </w:r>
    </w:p>
    <w:p w:rsidR="00624864" w:rsidRDefault="00624864" w:rsidP="00624864">
      <w:pPr>
        <w:rPr>
          <w:rFonts w:ascii="Forte" w:hAnsi="Forte" w:cs="Arial"/>
        </w:rPr>
      </w:pPr>
      <w:r w:rsidRPr="00624864">
        <w:rPr>
          <w:rFonts w:ascii="Forte" w:hAnsi="Forte" w:cs="Arial"/>
        </w:rPr>
        <w:t>Ruchika Bhutada</w:t>
      </w:r>
    </w:p>
    <w:p w:rsidR="00624864" w:rsidRPr="00624864" w:rsidRDefault="00624864" w:rsidP="00624864">
      <w:pPr>
        <w:rPr>
          <w:rFonts w:ascii="Forte" w:hAnsi="Forte" w:cs="Arial"/>
        </w:rPr>
      </w:pPr>
    </w:p>
    <w:p w:rsidR="00624864" w:rsidRPr="00624864" w:rsidRDefault="00624864" w:rsidP="00624864">
      <w:pPr>
        <w:rPr>
          <w:rFonts w:ascii="Arial" w:hAnsi="Arial" w:cs="Arial"/>
        </w:rPr>
      </w:pPr>
      <w:r w:rsidRPr="00624864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11/17/2023</w:t>
      </w:r>
    </w:p>
    <w:sectPr w:rsidR="00624864" w:rsidRPr="0062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8F8"/>
    <w:multiLevelType w:val="hybridMultilevel"/>
    <w:tmpl w:val="EDF42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16639"/>
    <w:multiLevelType w:val="hybridMultilevel"/>
    <w:tmpl w:val="64AC7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7F39"/>
    <w:multiLevelType w:val="hybridMultilevel"/>
    <w:tmpl w:val="91E2F34C"/>
    <w:lvl w:ilvl="0" w:tplc="D3C25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475955"/>
    <w:multiLevelType w:val="hybridMultilevel"/>
    <w:tmpl w:val="F8B61204"/>
    <w:lvl w:ilvl="0" w:tplc="841CC7F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FE2952"/>
    <w:multiLevelType w:val="hybridMultilevel"/>
    <w:tmpl w:val="4230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51C6E"/>
    <w:multiLevelType w:val="hybridMultilevel"/>
    <w:tmpl w:val="BEFA2410"/>
    <w:lvl w:ilvl="0" w:tplc="244280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C22280"/>
    <w:multiLevelType w:val="hybridMultilevel"/>
    <w:tmpl w:val="69AC5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DC2B9E"/>
    <w:multiLevelType w:val="hybridMultilevel"/>
    <w:tmpl w:val="09C4F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E86811"/>
    <w:multiLevelType w:val="hybridMultilevel"/>
    <w:tmpl w:val="6082D49E"/>
    <w:lvl w:ilvl="0" w:tplc="D89449A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A3634C"/>
    <w:multiLevelType w:val="hybridMultilevel"/>
    <w:tmpl w:val="8E8E6BA4"/>
    <w:lvl w:ilvl="0" w:tplc="2B142AF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D70018"/>
    <w:multiLevelType w:val="hybridMultilevel"/>
    <w:tmpl w:val="70DE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847B4"/>
    <w:multiLevelType w:val="hybridMultilevel"/>
    <w:tmpl w:val="05FE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54533"/>
    <w:multiLevelType w:val="hybridMultilevel"/>
    <w:tmpl w:val="D0BC75A8"/>
    <w:lvl w:ilvl="0" w:tplc="8D08D57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EE13113"/>
    <w:multiLevelType w:val="hybridMultilevel"/>
    <w:tmpl w:val="A084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17A31"/>
    <w:multiLevelType w:val="hybridMultilevel"/>
    <w:tmpl w:val="0AF81502"/>
    <w:lvl w:ilvl="0" w:tplc="C0FE860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FC1128"/>
    <w:multiLevelType w:val="hybridMultilevel"/>
    <w:tmpl w:val="F3A22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A473A7"/>
    <w:multiLevelType w:val="hybridMultilevel"/>
    <w:tmpl w:val="096278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3FF0545"/>
    <w:multiLevelType w:val="hybridMultilevel"/>
    <w:tmpl w:val="9B64C0E4"/>
    <w:lvl w:ilvl="0" w:tplc="63E4904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62A1BF1"/>
    <w:multiLevelType w:val="hybridMultilevel"/>
    <w:tmpl w:val="6A14075E"/>
    <w:lvl w:ilvl="0" w:tplc="9060284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ADD6352"/>
    <w:multiLevelType w:val="hybridMultilevel"/>
    <w:tmpl w:val="8800C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644217"/>
    <w:multiLevelType w:val="hybridMultilevel"/>
    <w:tmpl w:val="7C149FEC"/>
    <w:lvl w:ilvl="0" w:tplc="81529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6B7AC5"/>
    <w:multiLevelType w:val="hybridMultilevel"/>
    <w:tmpl w:val="AF328898"/>
    <w:lvl w:ilvl="0" w:tplc="91F28D8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BCF0B52"/>
    <w:multiLevelType w:val="hybridMultilevel"/>
    <w:tmpl w:val="0A887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487E1E"/>
    <w:multiLevelType w:val="hybridMultilevel"/>
    <w:tmpl w:val="A3CC6CF8"/>
    <w:lvl w:ilvl="0" w:tplc="7140359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D9463AD"/>
    <w:multiLevelType w:val="hybridMultilevel"/>
    <w:tmpl w:val="61A8D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B2D7D"/>
    <w:multiLevelType w:val="hybridMultilevel"/>
    <w:tmpl w:val="894CA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2C18BA"/>
    <w:multiLevelType w:val="hybridMultilevel"/>
    <w:tmpl w:val="C90C7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DC7526"/>
    <w:multiLevelType w:val="hybridMultilevel"/>
    <w:tmpl w:val="22600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C1AC5"/>
    <w:multiLevelType w:val="hybridMultilevel"/>
    <w:tmpl w:val="3B88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A5EAB"/>
    <w:multiLevelType w:val="hybridMultilevel"/>
    <w:tmpl w:val="1CD8F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61065B"/>
    <w:multiLevelType w:val="hybridMultilevel"/>
    <w:tmpl w:val="043AA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A16D4C"/>
    <w:multiLevelType w:val="hybridMultilevel"/>
    <w:tmpl w:val="A01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45DEB"/>
    <w:multiLevelType w:val="hybridMultilevel"/>
    <w:tmpl w:val="B8F2D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E53D3"/>
    <w:multiLevelType w:val="hybridMultilevel"/>
    <w:tmpl w:val="AC26B930"/>
    <w:lvl w:ilvl="0" w:tplc="F42AA2A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7"/>
  </w:num>
  <w:num w:numId="2">
    <w:abstractNumId w:val="1"/>
  </w:num>
  <w:num w:numId="3">
    <w:abstractNumId w:val="32"/>
  </w:num>
  <w:num w:numId="4">
    <w:abstractNumId w:val="24"/>
  </w:num>
  <w:num w:numId="5">
    <w:abstractNumId w:val="3"/>
  </w:num>
  <w:num w:numId="6">
    <w:abstractNumId w:val="14"/>
  </w:num>
  <w:num w:numId="7">
    <w:abstractNumId w:val="10"/>
  </w:num>
  <w:num w:numId="8">
    <w:abstractNumId w:val="8"/>
  </w:num>
  <w:num w:numId="9">
    <w:abstractNumId w:val="18"/>
  </w:num>
  <w:num w:numId="10">
    <w:abstractNumId w:val="4"/>
  </w:num>
  <w:num w:numId="11">
    <w:abstractNumId w:val="5"/>
  </w:num>
  <w:num w:numId="12">
    <w:abstractNumId w:val="9"/>
  </w:num>
  <w:num w:numId="13">
    <w:abstractNumId w:val="21"/>
  </w:num>
  <w:num w:numId="14">
    <w:abstractNumId w:val="20"/>
  </w:num>
  <w:num w:numId="15">
    <w:abstractNumId w:val="33"/>
  </w:num>
  <w:num w:numId="16">
    <w:abstractNumId w:val="12"/>
  </w:num>
  <w:num w:numId="17">
    <w:abstractNumId w:val="2"/>
  </w:num>
  <w:num w:numId="18">
    <w:abstractNumId w:val="23"/>
  </w:num>
  <w:num w:numId="19">
    <w:abstractNumId w:val="17"/>
  </w:num>
  <w:num w:numId="20">
    <w:abstractNumId w:val="16"/>
  </w:num>
  <w:num w:numId="21">
    <w:abstractNumId w:val="28"/>
  </w:num>
  <w:num w:numId="22">
    <w:abstractNumId w:val="6"/>
  </w:num>
  <w:num w:numId="23">
    <w:abstractNumId w:val="31"/>
  </w:num>
  <w:num w:numId="24">
    <w:abstractNumId w:val="29"/>
  </w:num>
  <w:num w:numId="25">
    <w:abstractNumId w:val="26"/>
  </w:num>
  <w:num w:numId="26">
    <w:abstractNumId w:val="0"/>
  </w:num>
  <w:num w:numId="27">
    <w:abstractNumId w:val="13"/>
  </w:num>
  <w:num w:numId="28">
    <w:abstractNumId w:val="25"/>
  </w:num>
  <w:num w:numId="29">
    <w:abstractNumId w:val="22"/>
  </w:num>
  <w:num w:numId="30">
    <w:abstractNumId w:val="19"/>
  </w:num>
  <w:num w:numId="31">
    <w:abstractNumId w:val="7"/>
  </w:num>
  <w:num w:numId="32">
    <w:abstractNumId w:val="15"/>
  </w:num>
  <w:num w:numId="33">
    <w:abstractNumId w:val="3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28"/>
    <w:rsid w:val="00161528"/>
    <w:rsid w:val="001B654A"/>
    <w:rsid w:val="0061497A"/>
    <w:rsid w:val="00624864"/>
    <w:rsid w:val="0075278C"/>
    <w:rsid w:val="00A32B78"/>
    <w:rsid w:val="00AF10D8"/>
    <w:rsid w:val="00CA4B9B"/>
    <w:rsid w:val="00E423FE"/>
    <w:rsid w:val="00FD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9AEB"/>
  <w15:chartTrackingRefBased/>
  <w15:docId w15:val="{D0AAB8F2-8A1A-45C9-B963-506E34E1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ghnareddy-code/Big-Data-Capstone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Reddy Aleti</dc:creator>
  <cp:keywords/>
  <dc:description/>
  <cp:lastModifiedBy>Meghna Reddy Aleti</cp:lastModifiedBy>
  <cp:revision>1</cp:revision>
  <dcterms:created xsi:type="dcterms:W3CDTF">2023-11-17T17:03:00Z</dcterms:created>
  <dcterms:modified xsi:type="dcterms:W3CDTF">2023-11-17T18:48:00Z</dcterms:modified>
</cp:coreProperties>
</file>