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04383" w14:textId="6C67E295" w:rsidR="00670E6C" w:rsidRDefault="00670E6C" w:rsidP="00670E6C">
      <w:pPr>
        <w:rPr>
          <w:b/>
          <w:bCs/>
        </w:rPr>
      </w:pPr>
      <w:r w:rsidRPr="00670E6C">
        <w:rPr>
          <w:b/>
          <w:bCs/>
        </w:rPr>
        <w:t xml:space="preserve">                                                                        WEEK04</w:t>
      </w:r>
    </w:p>
    <w:p w14:paraId="22E88398" w14:textId="77777777" w:rsidR="00670E6C" w:rsidRPr="00670E6C" w:rsidRDefault="00670E6C" w:rsidP="00670E6C">
      <w:pPr>
        <w:rPr>
          <w:b/>
          <w:bCs/>
        </w:rPr>
      </w:pPr>
    </w:p>
    <w:p w14:paraId="5B96DEB6" w14:textId="3197EB07" w:rsidR="00670E6C" w:rsidRPr="00670E6C" w:rsidRDefault="00670E6C" w:rsidP="00670E6C">
      <w:pPr>
        <w:jc w:val="both"/>
      </w:pPr>
      <w:r w:rsidRPr="00670E6C">
        <w:t>This report presents the refactoring and optimization activities performed on the Java-based Library Management System developed during the previous weeks of the internship. The primary objective of this task was to improve the overall code quality, readability, maintainability, and efficiency of the application while preserving its original functionality.</w:t>
      </w:r>
    </w:p>
    <w:p w14:paraId="45EAC761" w14:textId="77777777" w:rsidR="00670E6C" w:rsidRPr="00670E6C" w:rsidRDefault="00670E6C" w:rsidP="00670E6C">
      <w:pPr>
        <w:jc w:val="both"/>
      </w:pPr>
      <w:r w:rsidRPr="00670E6C">
        <w:t xml:space="preserve">A detailed review of the existing codebase was conducted to identify redundant code, repeated logic, and opportunities for structural improvements. One of the major issues identified was the repetition of book-search logic in multiple CRUD operations. To address this, a reusable method named </w:t>
      </w:r>
      <w:proofErr w:type="spellStart"/>
      <w:proofErr w:type="gramStart"/>
      <w:r w:rsidRPr="00670E6C">
        <w:t>findBookById</w:t>
      </w:r>
      <w:proofErr w:type="spellEnd"/>
      <w:r w:rsidRPr="00670E6C">
        <w:t>(</w:t>
      </w:r>
      <w:proofErr w:type="gramEnd"/>
      <w:r w:rsidRPr="00670E6C">
        <w:t>) was introduced, reducing code duplication and improving maintainability. This change follows the DRY (Don't Repeat Yourself) principle, which is a widely accepted software engineering best practice.</w:t>
      </w:r>
    </w:p>
    <w:p w14:paraId="5AEFB738" w14:textId="77777777" w:rsidR="00670E6C" w:rsidRPr="00670E6C" w:rsidRDefault="00670E6C" w:rsidP="00670E6C">
      <w:pPr>
        <w:jc w:val="both"/>
      </w:pPr>
      <w:r w:rsidRPr="00670E6C">
        <w:t xml:space="preserve">The Main class was also refactored by separating complex logic into smaller reusable methods such as </w:t>
      </w:r>
      <w:proofErr w:type="spellStart"/>
      <w:proofErr w:type="gramStart"/>
      <w:r w:rsidRPr="00670E6C">
        <w:t>addBook</w:t>
      </w:r>
      <w:proofErr w:type="spellEnd"/>
      <w:r w:rsidRPr="00670E6C">
        <w:t>(</w:t>
      </w:r>
      <w:proofErr w:type="gramEnd"/>
      <w:r w:rsidRPr="00670E6C">
        <w:t xml:space="preserve">), </w:t>
      </w:r>
      <w:proofErr w:type="spellStart"/>
      <w:proofErr w:type="gramStart"/>
      <w:r w:rsidRPr="00670E6C">
        <w:t>updateBook</w:t>
      </w:r>
      <w:proofErr w:type="spellEnd"/>
      <w:r w:rsidRPr="00670E6C">
        <w:t>(</w:t>
      </w:r>
      <w:proofErr w:type="gramEnd"/>
      <w:r w:rsidRPr="00670E6C">
        <w:t xml:space="preserve">), and </w:t>
      </w:r>
      <w:proofErr w:type="spellStart"/>
      <w:proofErr w:type="gramStart"/>
      <w:r w:rsidRPr="00670E6C">
        <w:t>deleteBook</w:t>
      </w:r>
      <w:proofErr w:type="spellEnd"/>
      <w:r w:rsidRPr="00670E6C">
        <w:t>(</w:t>
      </w:r>
      <w:proofErr w:type="gramEnd"/>
      <w:r w:rsidRPr="00670E6C">
        <w:t>). This modular approach improved code organization and made the application easier to understand and maintain. Additional exception handling and input validation were incorporated to enhance reliability and user experience.</w:t>
      </w:r>
    </w:p>
    <w:p w14:paraId="3954B729" w14:textId="77777777" w:rsidR="00670E6C" w:rsidRPr="00670E6C" w:rsidRDefault="00670E6C" w:rsidP="00670E6C">
      <w:pPr>
        <w:jc w:val="both"/>
      </w:pPr>
      <w:r w:rsidRPr="00670E6C">
        <w:t>The refactoring process resulted in cleaner code, better method reusability, improved readability, and simplified future enhancements. No changes were made to the core functionality of the application; all CRUD operations continued to work as expected after optimization. Overall, this task strengthened the application's structure and demonstrated practical application of code refactoring techniques, modular design principles, and Java programming best practices.</w:t>
      </w:r>
    </w:p>
    <w:p w14:paraId="2A46925B" w14:textId="77777777" w:rsidR="00670E6C" w:rsidRDefault="00670E6C" w:rsidP="00670E6C">
      <w:pPr>
        <w:jc w:val="both"/>
      </w:pPr>
    </w:p>
    <w:sectPr w:rsidR="00670E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E6C"/>
    <w:rsid w:val="00492405"/>
    <w:rsid w:val="005019D5"/>
    <w:rsid w:val="005C3D10"/>
    <w:rsid w:val="00670E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FE90D"/>
  <w15:chartTrackingRefBased/>
  <w15:docId w15:val="{D3F7A1DA-BDDD-4362-A754-5A50C3497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E6C"/>
    <w:rPr>
      <w:rFonts w:eastAsiaTheme="majorEastAsia" w:cstheme="majorBidi"/>
      <w:color w:val="272727" w:themeColor="text1" w:themeTint="D8"/>
    </w:rPr>
  </w:style>
  <w:style w:type="paragraph" w:styleId="Title">
    <w:name w:val="Title"/>
    <w:basedOn w:val="Normal"/>
    <w:next w:val="Normal"/>
    <w:link w:val="TitleChar"/>
    <w:uiPriority w:val="10"/>
    <w:qFormat/>
    <w:rsid w:val="00670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E6C"/>
    <w:pPr>
      <w:spacing w:before="160"/>
      <w:jc w:val="center"/>
    </w:pPr>
    <w:rPr>
      <w:i/>
      <w:iCs/>
      <w:color w:val="404040" w:themeColor="text1" w:themeTint="BF"/>
    </w:rPr>
  </w:style>
  <w:style w:type="character" w:customStyle="1" w:styleId="QuoteChar">
    <w:name w:val="Quote Char"/>
    <w:basedOn w:val="DefaultParagraphFont"/>
    <w:link w:val="Quote"/>
    <w:uiPriority w:val="29"/>
    <w:rsid w:val="00670E6C"/>
    <w:rPr>
      <w:i/>
      <w:iCs/>
      <w:color w:val="404040" w:themeColor="text1" w:themeTint="BF"/>
    </w:rPr>
  </w:style>
  <w:style w:type="paragraph" w:styleId="ListParagraph">
    <w:name w:val="List Paragraph"/>
    <w:basedOn w:val="Normal"/>
    <w:uiPriority w:val="34"/>
    <w:qFormat/>
    <w:rsid w:val="00670E6C"/>
    <w:pPr>
      <w:ind w:left="720"/>
      <w:contextualSpacing/>
    </w:pPr>
  </w:style>
  <w:style w:type="character" w:styleId="IntenseEmphasis">
    <w:name w:val="Intense Emphasis"/>
    <w:basedOn w:val="DefaultParagraphFont"/>
    <w:uiPriority w:val="21"/>
    <w:qFormat/>
    <w:rsid w:val="00670E6C"/>
    <w:rPr>
      <w:i/>
      <w:iCs/>
      <w:color w:val="0F4761" w:themeColor="accent1" w:themeShade="BF"/>
    </w:rPr>
  </w:style>
  <w:style w:type="paragraph" w:styleId="IntenseQuote">
    <w:name w:val="Intense Quote"/>
    <w:basedOn w:val="Normal"/>
    <w:next w:val="Normal"/>
    <w:link w:val="IntenseQuoteChar"/>
    <w:uiPriority w:val="30"/>
    <w:qFormat/>
    <w:rsid w:val="00670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E6C"/>
    <w:rPr>
      <w:i/>
      <w:iCs/>
      <w:color w:val="0F4761" w:themeColor="accent1" w:themeShade="BF"/>
    </w:rPr>
  </w:style>
  <w:style w:type="character" w:styleId="IntenseReference">
    <w:name w:val="Intense Reference"/>
    <w:basedOn w:val="DefaultParagraphFont"/>
    <w:uiPriority w:val="32"/>
    <w:qFormat/>
    <w:rsid w:val="00670E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Meghnath khatal</dc:creator>
  <cp:keywords/>
  <dc:description/>
  <cp:lastModifiedBy>Meghnath khatal</cp:lastModifiedBy>
  <cp:revision>2</cp:revision>
  <dcterms:created xsi:type="dcterms:W3CDTF">2026-10-02T17:37:00Z</dcterms:created>
  <dcterms:modified xsi:type="dcterms:W3CDTF">2026-10-02T17:37:00Z</dcterms:modified>
</cp:coreProperties>
</file>