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E5EB" w14:textId="77777777" w:rsidR="002E5295" w:rsidRPr="008825A2" w:rsidRDefault="008825A2" w:rsidP="008825A2">
      <w:pPr>
        <w:jc w:val="center"/>
        <w:rPr>
          <w:b/>
          <w:bCs/>
          <w:sz w:val="28"/>
          <w:szCs w:val="28"/>
        </w:rPr>
      </w:pPr>
      <w:r w:rsidRPr="008825A2">
        <w:rPr>
          <w:b/>
          <w:bCs/>
          <w:sz w:val="28"/>
          <w:szCs w:val="28"/>
        </w:rPr>
        <w:t xml:space="preserve">SURAT PERNYATAAN VERIFIKASI </w:t>
      </w:r>
    </w:p>
    <w:p w14:paraId="6FEA5B9C" w14:textId="77777777" w:rsidR="008825A2" w:rsidRDefault="008825A2" w:rsidP="008825A2">
      <w:pPr>
        <w:rPr>
          <w:b/>
          <w:bCs/>
          <w:sz w:val="24"/>
          <w:szCs w:val="24"/>
        </w:rPr>
      </w:pPr>
    </w:p>
    <w:p w14:paraId="0CC95773" w14:textId="77777777" w:rsidR="008825A2" w:rsidRDefault="008825A2" w:rsidP="008825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Saya Pejabat penatausahaan keuangan Dinas Pekerjaan Umum dan Tata Ruang Kota Sukabumi dengan ini menyatakan dengan sebenarnya bahwa :</w:t>
      </w:r>
    </w:p>
    <w:p w14:paraId="232CA049" w14:textId="77777777" w:rsidR="008825A2" w:rsidRDefault="008825A2" w:rsidP="008825A2">
      <w:pPr>
        <w:pStyle w:val="ListParagraph"/>
        <w:numPr>
          <w:ilvl w:val="0"/>
          <w:numId w:val="2"/>
        </w:numPr>
        <w:ind w:left="426"/>
        <w:rPr>
          <w:sz w:val="24"/>
          <w:szCs w:val="24"/>
        </w:rPr>
      </w:pPr>
      <w:r>
        <w:rPr>
          <w:sz w:val="24"/>
          <w:szCs w:val="24"/>
        </w:rPr>
        <w:t>Pembiayaan sebesar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825A2">
        <w:rPr>
          <w:b/>
          <w:bCs/>
          <w:sz w:val="24"/>
          <w:szCs w:val="24"/>
        </w:rPr>
        <w:t>Rp.</w:t>
      </w:r>
      <w:r w:rsidRPr="008825A2">
        <w:rPr>
          <w:b/>
          <w:bCs/>
          <w:sz w:val="24"/>
          <w:szCs w:val="24"/>
        </w:rPr>
        <w:tab/>
        <w:t>14.400.000,00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digunakan untuk keperluan</w:t>
      </w:r>
    </w:p>
    <w:p w14:paraId="020DCB44" w14:textId="77777777" w:rsidR="008825A2" w:rsidRDefault="008825A2" w:rsidP="008825A2">
      <w:pPr>
        <w:pStyle w:val="ListParagraph"/>
        <w:ind w:left="426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Pembayaran Sekaligus 100% dari belanja Jasa Tenaga Ahli Updating PAI Pengisian IKSI DI Ciseupan Bandung 1,2,3 dan 4 pada sub kegiatan Penyusunan Rencana Teknis dan Dokumen Lingkungan Hidup untuk Kontruksi Bendungan Embung dan Bangunan Penampung Air Lainnya </w:t>
      </w:r>
    </w:p>
    <w:p w14:paraId="663BB2C3" w14:textId="77777777" w:rsidR="00E676C1" w:rsidRPr="00E676C1" w:rsidRDefault="00E676C1" w:rsidP="00E676C1">
      <w:pPr>
        <w:pStyle w:val="ListParagraph"/>
        <w:spacing w:after="120"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sesuai dengan DPA-SKPPD</w:t>
      </w:r>
    </w:p>
    <w:p w14:paraId="1B45D27D" w14:textId="77777777" w:rsidR="00E676C1" w:rsidRDefault="00E676C1" w:rsidP="00E676C1">
      <w:pPr>
        <w:pStyle w:val="ListParagraph"/>
        <w:numPr>
          <w:ilvl w:val="0"/>
          <w:numId w:val="2"/>
        </w:numPr>
        <w:spacing w:after="120"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Kelengkapan dokumen sudah sesuai</w:t>
      </w:r>
    </w:p>
    <w:p w14:paraId="60A8C240" w14:textId="77777777" w:rsidR="00E676C1" w:rsidRDefault="00E676C1" w:rsidP="00E676C1">
      <w:pPr>
        <w:pStyle w:val="ListParagraph"/>
        <w:numPr>
          <w:ilvl w:val="0"/>
          <w:numId w:val="2"/>
        </w:numPr>
        <w:spacing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Keabsahan Dokumen pengajuan sepenuhnya adalah tanggungjawab dari PA/KPA.</w:t>
      </w:r>
    </w:p>
    <w:p w14:paraId="4530FDF9" w14:textId="77777777" w:rsidR="00E676C1" w:rsidRDefault="00E676C1" w:rsidP="00E676C1">
      <w:pPr>
        <w:rPr>
          <w:sz w:val="24"/>
          <w:szCs w:val="24"/>
        </w:rPr>
      </w:pPr>
    </w:p>
    <w:p w14:paraId="038C0271" w14:textId="77777777" w:rsidR="00E676C1" w:rsidRDefault="00E676C1" w:rsidP="00E676C1">
      <w:pPr>
        <w:spacing w:after="0"/>
        <w:ind w:left="709" w:firstLine="11"/>
        <w:rPr>
          <w:sz w:val="24"/>
          <w:szCs w:val="24"/>
        </w:rPr>
      </w:pPr>
      <w:r>
        <w:rPr>
          <w:sz w:val="24"/>
          <w:szCs w:val="24"/>
        </w:rPr>
        <w:t>Demikian Surat Penyataan ini dibuat untuk melengkapi persyaratan pengajuan SPP-LS</w:t>
      </w:r>
    </w:p>
    <w:p w14:paraId="2D465962" w14:textId="77777777" w:rsidR="00E676C1" w:rsidRDefault="00E676C1" w:rsidP="00E676C1">
      <w:pPr>
        <w:spacing w:after="0"/>
        <w:rPr>
          <w:sz w:val="24"/>
          <w:szCs w:val="24"/>
        </w:rPr>
      </w:pPr>
      <w:r>
        <w:rPr>
          <w:sz w:val="24"/>
          <w:szCs w:val="24"/>
        </w:rPr>
        <w:t>Barang dan Jasa SKPD Kami.</w:t>
      </w:r>
    </w:p>
    <w:p w14:paraId="7EDFBE25" w14:textId="77777777" w:rsidR="00E676C1" w:rsidRPr="00E676C1" w:rsidRDefault="00E676C1" w:rsidP="00E676C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TableGrid"/>
        <w:tblW w:w="0" w:type="auto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6"/>
      </w:tblGrid>
      <w:tr w:rsidR="00E676C1" w14:paraId="3D9659CC" w14:textId="77777777" w:rsidTr="0091523B">
        <w:tc>
          <w:tcPr>
            <w:tcW w:w="3826" w:type="dxa"/>
          </w:tcPr>
          <w:p w14:paraId="688E7E76" w14:textId="77777777" w:rsidR="00E676C1" w:rsidRDefault="00E676C1" w:rsidP="00E676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Sukabumi, 16 Januari 2025</w:t>
            </w:r>
          </w:p>
        </w:tc>
      </w:tr>
      <w:tr w:rsidR="00E676C1" w14:paraId="2BB431CF" w14:textId="77777777" w:rsidTr="0091523B">
        <w:tc>
          <w:tcPr>
            <w:tcW w:w="3826" w:type="dxa"/>
          </w:tcPr>
          <w:p w14:paraId="4BFFB449" w14:textId="77777777" w:rsidR="00E676C1" w:rsidRDefault="00E676C1" w:rsidP="00E676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Pejabat Penatausahaan Keuangan</w:t>
            </w:r>
          </w:p>
        </w:tc>
      </w:tr>
      <w:tr w:rsidR="00E676C1" w14:paraId="5FD1E614" w14:textId="77777777" w:rsidTr="0091523B">
        <w:trPr>
          <w:trHeight w:val="1039"/>
        </w:trPr>
        <w:tc>
          <w:tcPr>
            <w:tcW w:w="3826" w:type="dxa"/>
          </w:tcPr>
          <w:p w14:paraId="3AE78B25" w14:textId="77777777" w:rsidR="00E676C1" w:rsidRDefault="00E676C1" w:rsidP="00E676C1">
            <w:pPr>
              <w:rPr>
                <w:sz w:val="24"/>
                <w:szCs w:val="24"/>
              </w:rPr>
            </w:pPr>
          </w:p>
        </w:tc>
      </w:tr>
      <w:tr w:rsidR="00E676C1" w14:paraId="177BDEC9" w14:textId="77777777" w:rsidTr="0091523B">
        <w:tc>
          <w:tcPr>
            <w:tcW w:w="3826" w:type="dxa"/>
          </w:tcPr>
          <w:p w14:paraId="12746CBA" w14:textId="77777777" w:rsidR="00E676C1" w:rsidRPr="0091523B" w:rsidRDefault="00E676C1" w:rsidP="00E676C1">
            <w:pPr>
              <w:jc w:val="center"/>
              <w:rPr>
                <w:sz w:val="24"/>
                <w:szCs w:val="24"/>
                <w:u w:val="single"/>
              </w:rPr>
            </w:pPr>
            <w:r w:rsidRPr="0091523B">
              <w:rPr>
                <w:sz w:val="24"/>
                <w:szCs w:val="24"/>
                <w:u w:val="single"/>
              </w:rPr>
              <w:t>ALBY AVRIALZI, S.T.,M.URP.</w:t>
            </w:r>
          </w:p>
        </w:tc>
      </w:tr>
      <w:tr w:rsidR="00E676C1" w14:paraId="599CD655" w14:textId="77777777" w:rsidTr="0091523B">
        <w:tc>
          <w:tcPr>
            <w:tcW w:w="3826" w:type="dxa"/>
          </w:tcPr>
          <w:p w14:paraId="061E75E0" w14:textId="77777777" w:rsidR="00E676C1" w:rsidRDefault="00E676C1" w:rsidP="00E676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19830414 200901 1 002</w:t>
            </w:r>
          </w:p>
        </w:tc>
      </w:tr>
    </w:tbl>
    <w:p w14:paraId="70D7716A" w14:textId="77777777" w:rsidR="00E676C1" w:rsidRPr="00E676C1" w:rsidRDefault="00E676C1" w:rsidP="00E676C1">
      <w:pPr>
        <w:rPr>
          <w:sz w:val="24"/>
          <w:szCs w:val="24"/>
        </w:rPr>
      </w:pPr>
    </w:p>
    <w:sectPr w:rsidR="00E676C1" w:rsidRPr="00E676C1" w:rsidSect="00882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A4F70"/>
    <w:multiLevelType w:val="hybridMultilevel"/>
    <w:tmpl w:val="6DEA2F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179F5"/>
    <w:multiLevelType w:val="hybridMultilevel"/>
    <w:tmpl w:val="555AB2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A2"/>
    <w:rsid w:val="00004AB7"/>
    <w:rsid w:val="0026201B"/>
    <w:rsid w:val="002E5295"/>
    <w:rsid w:val="00390D06"/>
    <w:rsid w:val="003F1381"/>
    <w:rsid w:val="008825A2"/>
    <w:rsid w:val="0091523B"/>
    <w:rsid w:val="00916296"/>
    <w:rsid w:val="00D3081D"/>
    <w:rsid w:val="00E6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558B"/>
  <w15:chartTrackingRefBased/>
  <w15:docId w15:val="{F6411859-1682-46DE-82DC-9428EC91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A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A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A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A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A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A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A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8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A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A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8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A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8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A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825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C0F0F-37E6-462C-AA67-E52EF461F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annisa andayani</cp:lastModifiedBy>
  <cp:revision>2</cp:revision>
  <dcterms:created xsi:type="dcterms:W3CDTF">2025-09-12T07:32:00Z</dcterms:created>
  <dcterms:modified xsi:type="dcterms:W3CDTF">2025-09-12T07:32:00Z</dcterms:modified>
</cp:coreProperties>
</file>