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E7" w:rsidRPr="00C42D32" w:rsidRDefault="006655E7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:rsidR="007429EC" w:rsidRPr="00C42D32" w:rsidRDefault="00532EF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Chapter 7 ER Model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Using High-Level Conceptual Data Models for Database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 Sample Database Application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Entity Types, Entity Sets, Attributes, and Keys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Relationship Types, Relationship Sets, Ro</w:t>
      </w:r>
      <w:r w:rsidR="00581A6E">
        <w:rPr>
          <w:rFonts w:ascii="Times New Roman" w:hAnsi="Times New Roman" w:cs="Times New Roman"/>
          <w:sz w:val="14"/>
          <w:szCs w:val="14"/>
        </w:rPr>
        <w:t xml:space="preserve">les, and Structural Constraints </w:t>
      </w:r>
      <w:r w:rsidRPr="00C42D32">
        <w:rPr>
          <w:rFonts w:ascii="Times New Roman" w:hAnsi="Times New Roman" w:cs="Times New Roman"/>
          <w:sz w:val="14"/>
          <w:szCs w:val="14"/>
        </w:rPr>
        <w:t>Weak Entity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Refining the ER Design for the COMPANY Database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 Diagrams, Naming Conventions, and Design Issues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Example of Other Notation: UML Class Diagrams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Relationship Types of Degree Higher than Two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Data Modeling Using the</w:t>
      </w:r>
      <w:r w:rsidRPr="00C42D32">
        <w:rPr>
          <w:rFonts w:ascii="Times New Roman" w:hAnsi="Times New Roman" w:cs="Times New Roman"/>
          <w:sz w:val="14"/>
          <w:szCs w:val="14"/>
        </w:rPr>
        <w:br/>
        <w:t>Entity-Relationship (ER) Model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Entity-Relationship (ER) model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Popular h</w:t>
      </w:r>
      <w:r w:rsidR="00581A6E">
        <w:rPr>
          <w:rFonts w:ascii="Times New Roman" w:hAnsi="Times New Roman" w:cs="Times New Roman"/>
          <w:sz w:val="14"/>
          <w:szCs w:val="14"/>
        </w:rPr>
        <w:t xml:space="preserve">igh-level conceptual data model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ER diagrams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Diagrammatic notation associated with the ER model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Unified Modeling Language (UML)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Using High-Level Conceptual Data Models for Database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Requirements collection and analysis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Database designers interview prospective database users to understand and document data requirements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Result: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data requirements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Functional requirements </w:t>
      </w:r>
      <w:r w:rsidRPr="00C42D32">
        <w:rPr>
          <w:rFonts w:ascii="Times New Roman" w:hAnsi="Times New Roman" w:cs="Times New Roman"/>
          <w:sz w:val="14"/>
          <w:szCs w:val="14"/>
        </w:rPr>
        <w:t>of the application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Using High-Level Conceptual Data Models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Conceptual schema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Conceptual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Description of data requirements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Includes detailed descriptions of the entity types, relationships, and constraints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Transformed from high-level data model</w:t>
      </w:r>
      <w:r w:rsidR="00581A6E">
        <w:rPr>
          <w:rFonts w:ascii="Times New Roman" w:hAnsi="Times New Roman" w:cs="Times New Roman"/>
          <w:sz w:val="14"/>
          <w:szCs w:val="14"/>
        </w:rPr>
        <w:t xml:space="preserve"> into implementation data </w:t>
      </w:r>
      <w:proofErr w:type="gramStart"/>
      <w:r w:rsidR="00581A6E">
        <w:rPr>
          <w:rFonts w:ascii="Times New Roman" w:hAnsi="Times New Roman" w:cs="Times New Roman"/>
          <w:sz w:val="14"/>
          <w:szCs w:val="14"/>
        </w:rPr>
        <w:t xml:space="preserve">model </w:t>
      </w:r>
      <w:r w:rsidRPr="00C42D32">
        <w:rPr>
          <w:rFonts w:ascii="Times New Roman" w:hAnsi="Times New Roman" w:cs="Times New Roman"/>
          <w:sz w:val="14"/>
          <w:szCs w:val="14"/>
        </w:rPr>
        <w:t>.)</w:t>
      </w:r>
      <w:proofErr w:type="gramEnd"/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Logical design </w:t>
      </w:r>
      <w:r w:rsidRPr="00C42D32">
        <w:rPr>
          <w:rFonts w:ascii="Times New Roman" w:hAnsi="Times New Roman" w:cs="Times New Roman"/>
          <w:sz w:val="14"/>
          <w:szCs w:val="14"/>
        </w:rPr>
        <w:t xml:space="preserve">or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data model mapping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Result is a database schema in im</w:t>
      </w:r>
      <w:r w:rsidR="00581A6E">
        <w:rPr>
          <w:rFonts w:ascii="Times New Roman" w:hAnsi="Times New Roman" w:cs="Times New Roman"/>
          <w:sz w:val="14"/>
          <w:szCs w:val="14"/>
        </w:rPr>
        <w:t xml:space="preserve">plementation data model of DBMS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Physical design phase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Internal storage structures, file organizations, indexes, access paths, and physical design parameters for the database files specified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 Sample Database Application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COMPANY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Employees, departments, and projects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Company is organized into departments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Department controls a number of projects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Employee: store each employee’s name, Social Security number, address, salary, sex (gender), and birth date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Keep track of the dependents of each employee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Entity Types, Entity Sets, Attributes, and Keys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ER model describes data as: </w:t>
      </w:r>
    </w:p>
    <w:p w:rsidR="00C42D32" w:rsidRPr="00C42D32" w:rsidRDefault="00581A6E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Entities Relationships Attributes </w:t>
      </w:r>
      <w:r w:rsidR="00C42D32" w:rsidRPr="00C42D32">
        <w:rPr>
          <w:rFonts w:ascii="Times New Roman" w:hAnsi="Times New Roman" w:cs="Times New Roman"/>
          <w:sz w:val="14"/>
          <w:szCs w:val="14"/>
        </w:rPr>
        <w:t>Entities and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Entity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Thing in real world with independent existence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Attributes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Particular properties that describe entity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Types of attributes: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i/>
          <w:iCs/>
          <w:sz w:val="14"/>
          <w:szCs w:val="14"/>
        </w:rPr>
        <w:t>Composite</w:t>
      </w:r>
      <w:r w:rsidRPr="00C42D32">
        <w:rPr>
          <w:rFonts w:ascii="Times New Roman" w:hAnsi="Times New Roman" w:cs="Times New Roman"/>
          <w:sz w:val="14"/>
          <w:szCs w:val="14"/>
        </w:rPr>
        <w:t xml:space="preserve"> versus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simple</w:t>
      </w:r>
      <w:r w:rsidRPr="00C42D32">
        <w:rPr>
          <w:rFonts w:ascii="Times New Roman" w:hAnsi="Times New Roman" w:cs="Times New Roman"/>
          <w:sz w:val="14"/>
          <w:szCs w:val="14"/>
        </w:rPr>
        <w:t xml:space="preserve"> (atomic)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Single-valued</w:t>
      </w:r>
      <w:r w:rsidRPr="00C42D32">
        <w:rPr>
          <w:rFonts w:ascii="Times New Roman" w:hAnsi="Times New Roman" w:cs="Times New Roman"/>
          <w:sz w:val="14"/>
          <w:szCs w:val="14"/>
        </w:rPr>
        <w:t xml:space="preserve"> versus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multivalued</w:t>
      </w:r>
      <w:r w:rsidRPr="00C42D32">
        <w:rPr>
          <w:rFonts w:ascii="Times New Roman" w:hAnsi="Times New Roman" w:cs="Times New Roman"/>
          <w:sz w:val="14"/>
          <w:szCs w:val="14"/>
        </w:rPr>
        <w:t xml:space="preserve">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Stored</w:t>
      </w:r>
      <w:r w:rsidRPr="00C42D32">
        <w:rPr>
          <w:rFonts w:ascii="Times New Roman" w:hAnsi="Times New Roman" w:cs="Times New Roman"/>
          <w:sz w:val="14"/>
          <w:szCs w:val="14"/>
        </w:rPr>
        <w:t xml:space="preserve"> versus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derived</w:t>
      </w:r>
      <w:r w:rsidRPr="00C42D32">
        <w:rPr>
          <w:rFonts w:ascii="Times New Roman" w:hAnsi="Times New Roman" w:cs="Times New Roman"/>
          <w:sz w:val="14"/>
          <w:szCs w:val="14"/>
        </w:rPr>
        <w:t xml:space="preserve">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NULL</w:t>
      </w:r>
      <w:r w:rsidRPr="00C42D32">
        <w:rPr>
          <w:rFonts w:ascii="Times New Roman" w:hAnsi="Times New Roman" w:cs="Times New Roman"/>
          <w:sz w:val="14"/>
          <w:szCs w:val="14"/>
        </w:rPr>
        <w:t xml:space="preserve"> values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Complex</w:t>
      </w:r>
      <w:r w:rsidR="00581A6E">
        <w:rPr>
          <w:rFonts w:ascii="Times New Roman" w:hAnsi="Times New Roman" w:cs="Times New Roman"/>
          <w:sz w:val="14"/>
          <w:szCs w:val="14"/>
        </w:rPr>
        <w:t xml:space="preserve">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Entity Types, Entity Sets, Keys, and Value Sets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Entity type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Collection (or set) of entities that have the same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Key </w:t>
      </w:r>
      <w:r w:rsidRPr="00C42D32">
        <w:rPr>
          <w:rFonts w:ascii="Times New Roman" w:hAnsi="Times New Roman" w:cs="Times New Roman"/>
          <w:sz w:val="14"/>
          <w:szCs w:val="14"/>
        </w:rPr>
        <w:t>or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 uniqueness constraint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Attributes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whose values are distinct for each individual entity in entity set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Key attribute</w:t>
      </w:r>
      <w:r w:rsidR="00581A6E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Uniqueness property must hold for every entity set of the entity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Value sets </w:t>
      </w:r>
      <w:r w:rsidRPr="00C42D32">
        <w:rPr>
          <w:rFonts w:ascii="Times New Roman" w:hAnsi="Times New Roman" w:cs="Times New Roman"/>
          <w:sz w:val="14"/>
          <w:szCs w:val="14"/>
        </w:rPr>
        <w:t xml:space="preserve">(or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domain of values</w:t>
      </w:r>
      <w:r w:rsidRPr="00C42D32">
        <w:rPr>
          <w:rFonts w:ascii="Times New Roman" w:hAnsi="Times New Roman" w:cs="Times New Roman"/>
          <w:sz w:val="14"/>
          <w:szCs w:val="14"/>
        </w:rPr>
        <w:t>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Specifies set of values that may be assigned to that attribute for each individual entity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Initial Conceptual Design of the COMPANY Database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Relationship Types, Relationship Sets, Roles, and Structural Constraints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Relationship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When an attribute of one entity typ</w:t>
      </w:r>
      <w:r w:rsidR="00581A6E">
        <w:rPr>
          <w:rFonts w:ascii="Times New Roman" w:hAnsi="Times New Roman" w:cs="Times New Roman"/>
          <w:sz w:val="14"/>
          <w:szCs w:val="14"/>
        </w:rPr>
        <w:t xml:space="preserve">e refers to another entity type </w:t>
      </w:r>
      <w:r w:rsidRPr="00C42D32">
        <w:rPr>
          <w:rFonts w:ascii="Times New Roman" w:hAnsi="Times New Roman" w:cs="Times New Roman"/>
          <w:sz w:val="14"/>
          <w:szCs w:val="14"/>
        </w:rPr>
        <w:t>Represent references as relationships not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Relationship Types, Sets, and Instances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Relationship type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sz w:val="14"/>
          <w:szCs w:val="14"/>
        </w:rPr>
        <w:t xml:space="preserve"> among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r w:rsidRPr="00C42D32">
        <w:rPr>
          <w:rFonts w:ascii="Times New Roman" w:hAnsi="Times New Roman" w:cs="Times New Roman"/>
          <w:sz w:val="14"/>
          <w:szCs w:val="14"/>
        </w:rPr>
        <w:t xml:space="preserve"> entity types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sz w:val="14"/>
          <w:szCs w:val="14"/>
          <w:vertAlign w:val="subscript"/>
        </w:rPr>
        <w:t>1</w:t>
      </w:r>
      <w:r w:rsidRPr="00C42D32">
        <w:rPr>
          <w:rFonts w:ascii="Times New Roman" w:hAnsi="Times New Roman" w:cs="Times New Roman"/>
          <w:sz w:val="14"/>
          <w:szCs w:val="14"/>
        </w:rPr>
        <w:t xml:space="preserve">,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sz w:val="14"/>
          <w:szCs w:val="14"/>
          <w:vertAlign w:val="subscript"/>
        </w:rPr>
        <w:t>2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, ...,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i/>
          <w:iCs/>
          <w:sz w:val="14"/>
          <w:szCs w:val="14"/>
          <w:vertAlign w:val="subscript"/>
        </w:rPr>
        <w:t>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Defines a set of associations among entities from these entity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Relationship instances </w:t>
      </w:r>
      <w:proofErr w:type="spellStart"/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i/>
          <w:iCs/>
          <w:sz w:val="14"/>
          <w:szCs w:val="14"/>
          <w:vertAlign w:val="subscript"/>
        </w:rPr>
        <w:t>i</w:t>
      </w:r>
      <w:proofErr w:type="spellEnd"/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 xml:space="preserve">Each </w:t>
      </w:r>
      <w:proofErr w:type="spellStart"/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i/>
          <w:iCs/>
          <w:sz w:val="14"/>
          <w:szCs w:val="14"/>
          <w:vertAlign w:val="subscript"/>
        </w:rPr>
        <w:t>i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associates n individual entities (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sz w:val="14"/>
          <w:szCs w:val="14"/>
          <w:vertAlign w:val="subscript"/>
        </w:rPr>
        <w:t>1</w:t>
      </w:r>
      <w:r w:rsidRPr="00C42D32">
        <w:rPr>
          <w:rFonts w:ascii="Times New Roman" w:hAnsi="Times New Roman" w:cs="Times New Roman"/>
          <w:sz w:val="14"/>
          <w:szCs w:val="14"/>
        </w:rPr>
        <w:t xml:space="preserve">,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sz w:val="14"/>
          <w:szCs w:val="14"/>
          <w:vertAlign w:val="subscript"/>
        </w:rPr>
        <w:t>2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, ...,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i/>
          <w:iCs/>
          <w:sz w:val="14"/>
          <w:szCs w:val="14"/>
          <w:vertAlign w:val="subscript"/>
        </w:rPr>
        <w:t>n</w:t>
      </w:r>
      <w:r w:rsidRPr="00C42D32">
        <w:rPr>
          <w:rFonts w:ascii="Times New Roman" w:hAnsi="Times New Roman" w:cs="Times New Roman"/>
          <w:sz w:val="14"/>
          <w:szCs w:val="14"/>
        </w:rPr>
        <w:t>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Each entity </w:t>
      </w:r>
      <w:proofErr w:type="spellStart"/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i/>
          <w:iCs/>
          <w:sz w:val="14"/>
          <w:szCs w:val="14"/>
          <w:vertAlign w:val="subscript"/>
        </w:rPr>
        <w:t>j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in </w:t>
      </w:r>
      <w:proofErr w:type="spellStart"/>
      <w:proofErr w:type="gramStart"/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i/>
          <w:iCs/>
          <w:sz w:val="14"/>
          <w:szCs w:val="14"/>
          <w:vertAlign w:val="subscript"/>
        </w:rPr>
        <w:t>i</w:t>
      </w:r>
      <w:proofErr w:type="spellEnd"/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is a member of entity set </w:t>
      </w:r>
      <w:proofErr w:type="spellStart"/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i/>
          <w:iCs/>
          <w:sz w:val="14"/>
          <w:szCs w:val="14"/>
          <w:vertAlign w:val="subscript"/>
        </w:rPr>
        <w:t>j</w:t>
      </w:r>
      <w:proofErr w:type="spellEnd"/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Relationship Degree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Degree</w:t>
      </w:r>
      <w:r w:rsidRPr="00C42D32">
        <w:rPr>
          <w:rFonts w:ascii="Times New Roman" w:hAnsi="Times New Roman" w:cs="Times New Roman"/>
          <w:sz w:val="14"/>
          <w:szCs w:val="14"/>
        </w:rPr>
        <w:t xml:space="preserve"> of a relationship type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Number of participating entity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Binary</w:t>
      </w:r>
      <w:r w:rsidRPr="00C42D32">
        <w:rPr>
          <w:rFonts w:ascii="Times New Roman" w:hAnsi="Times New Roman" w:cs="Times New Roman"/>
          <w:sz w:val="14"/>
          <w:szCs w:val="14"/>
        </w:rPr>
        <w:t xml:space="preserve">,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ternary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Relationships as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Think of a binary relationship type in terms of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Role Names and Recursive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Role names </w:t>
      </w:r>
      <w:r w:rsidRPr="00C42D32">
        <w:rPr>
          <w:rFonts w:ascii="Times New Roman" w:hAnsi="Times New Roman" w:cs="Times New Roman"/>
          <w:sz w:val="14"/>
          <w:szCs w:val="14"/>
        </w:rPr>
        <w:t>and recursive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Role name signifies role that a participating entity plays in each relationship instance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Recursive</w:t>
      </w:r>
      <w:r w:rsidRPr="00C42D32">
        <w:rPr>
          <w:rFonts w:ascii="Times New Roman" w:hAnsi="Times New Roman" w:cs="Times New Roman"/>
          <w:sz w:val="14"/>
          <w:szCs w:val="14"/>
        </w:rPr>
        <w:t xml:space="preserve">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Same entity type participates more than once in a relat</w:t>
      </w:r>
      <w:r w:rsidR="00581A6E">
        <w:rPr>
          <w:rFonts w:ascii="Times New Roman" w:hAnsi="Times New Roman" w:cs="Times New Roman"/>
          <w:sz w:val="14"/>
          <w:szCs w:val="14"/>
        </w:rPr>
        <w:t xml:space="preserve">ionship type in different roles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Must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specify role name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Constraints on Binary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Cardinality ratio </w:t>
      </w:r>
      <w:r w:rsidRPr="00C42D32">
        <w:rPr>
          <w:rFonts w:ascii="Times New Roman" w:hAnsi="Times New Roman" w:cs="Times New Roman"/>
          <w:sz w:val="14"/>
          <w:szCs w:val="14"/>
        </w:rPr>
        <w:t xml:space="preserve">for a binary relationship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Specifies maximum number of relationship instances that entity can participate in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lastRenderedPageBreak/>
        <w:t xml:space="preserve">Participation 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constraint 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Specifies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whether existence of entity depends on its being related to another entity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Types: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total</w:t>
      </w:r>
      <w:r w:rsidRPr="00C42D32">
        <w:rPr>
          <w:rFonts w:ascii="Times New Roman" w:hAnsi="Times New Roman" w:cs="Times New Roman"/>
          <w:sz w:val="14"/>
          <w:szCs w:val="14"/>
        </w:rPr>
        <w:t xml:space="preserve"> and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partial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Attributes of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Attributes of 1:1 or 1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types can</w:t>
      </w:r>
      <w:r w:rsidR="00581A6E">
        <w:rPr>
          <w:rFonts w:ascii="Times New Roman" w:hAnsi="Times New Roman" w:cs="Times New Roman"/>
          <w:sz w:val="14"/>
          <w:szCs w:val="14"/>
        </w:rPr>
        <w:t xml:space="preserve"> be migrated to one entity type </w:t>
      </w:r>
      <w:r w:rsidRPr="00C42D32">
        <w:rPr>
          <w:rFonts w:ascii="Times New Roman" w:hAnsi="Times New Roman" w:cs="Times New Roman"/>
          <w:sz w:val="14"/>
          <w:szCs w:val="14"/>
        </w:rPr>
        <w:t>For a 1:N relationship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Relationship attribute can be migrated only to entity type on N-side of relationship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For M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Some attributes may be determined by combination of participating entities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Must be specified as relationship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Weak Entity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Do not have key attributes of their own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Identified by being related to specific en</w:t>
      </w:r>
      <w:r w:rsidR="00581A6E">
        <w:rPr>
          <w:rFonts w:ascii="Times New Roman" w:hAnsi="Times New Roman" w:cs="Times New Roman"/>
          <w:sz w:val="14"/>
          <w:szCs w:val="14"/>
        </w:rPr>
        <w:t xml:space="preserve">tities from another entity type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Identifying relationship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Relates a</w:t>
      </w:r>
      <w:r w:rsidR="00581A6E">
        <w:rPr>
          <w:rFonts w:ascii="Times New Roman" w:hAnsi="Times New Roman" w:cs="Times New Roman"/>
          <w:sz w:val="14"/>
          <w:szCs w:val="14"/>
        </w:rPr>
        <w:t xml:space="preserve"> weak entity type to its </w:t>
      </w:r>
      <w:proofErr w:type="gramStart"/>
      <w:r w:rsidR="00581A6E">
        <w:rPr>
          <w:rFonts w:ascii="Times New Roman" w:hAnsi="Times New Roman" w:cs="Times New Roman"/>
          <w:sz w:val="14"/>
          <w:szCs w:val="14"/>
        </w:rPr>
        <w:t xml:space="preserve">owner  </w:t>
      </w:r>
      <w:r w:rsidRPr="00C42D32">
        <w:rPr>
          <w:rFonts w:ascii="Times New Roman" w:hAnsi="Times New Roman" w:cs="Times New Roman"/>
          <w:sz w:val="14"/>
          <w:szCs w:val="14"/>
        </w:rPr>
        <w:t>Always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has a total participation constraint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Refining the ER Design for the COMPANY Database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Change attributes that represent relationships into relationship</w:t>
      </w:r>
      <w:r w:rsidR="00581A6E">
        <w:rPr>
          <w:rFonts w:ascii="Times New Roman" w:hAnsi="Times New Roman" w:cs="Times New Roman"/>
          <w:sz w:val="14"/>
          <w:szCs w:val="14"/>
        </w:rPr>
        <w:t xml:space="preserve"> types </w:t>
      </w:r>
      <w:r w:rsidRPr="00C42D32">
        <w:rPr>
          <w:rFonts w:ascii="Times New Roman" w:hAnsi="Times New Roman" w:cs="Times New Roman"/>
          <w:sz w:val="14"/>
          <w:szCs w:val="14"/>
        </w:rPr>
        <w:t>Determine cardinality ratio and participation constraint of each relationship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 Diagrams, Naming Conventions, and Design Issues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Proper Naming of Schema Constructs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Choose names that convey meanings attached to different constructs in schema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Nouns give rise to entity type names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Verbs indicate names of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Choose binary relationship names to make ER diagram readable from left to right and from top to bottom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Design Choices for ER Conceptual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Model concept first as an attribute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Refined into a relationship if attribute is a r</w:t>
      </w:r>
      <w:r w:rsidR="00581A6E">
        <w:rPr>
          <w:rFonts w:ascii="Times New Roman" w:hAnsi="Times New Roman" w:cs="Times New Roman"/>
          <w:sz w:val="14"/>
          <w:szCs w:val="14"/>
        </w:rPr>
        <w:t xml:space="preserve">eference to another entity type </w:t>
      </w:r>
      <w:r w:rsidRPr="00C42D32">
        <w:rPr>
          <w:rFonts w:ascii="Times New Roman" w:hAnsi="Times New Roman" w:cs="Times New Roman"/>
          <w:sz w:val="14"/>
          <w:szCs w:val="14"/>
        </w:rPr>
        <w:t>Attribute that exists in several entity types may be elevated to an independent entity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Can also be applied in the inverse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Alternative Notations for ER Diagrams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Specify structural constraints on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Replaces cardinality ratio (1:1, 1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>, M:N) and single/double line notation for participation constraints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Associate a pair of integer numbers (min, max) with each participation of an entity type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  <w:r w:rsidRPr="00C42D32">
        <w:rPr>
          <w:rFonts w:ascii="Times New Roman" w:hAnsi="Times New Roman" w:cs="Times New Roman"/>
          <w:sz w:val="14"/>
          <w:szCs w:val="14"/>
        </w:rPr>
        <w:t xml:space="preserve"> in a relationship type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sz w:val="14"/>
          <w:szCs w:val="14"/>
        </w:rPr>
        <w:t>, where 0 ≤ min ≤ max and max ≥ 1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Example of Other Notation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br/>
        <w:t>UML Class Diagrams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UML methodology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Used extensively in software design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Many types of diagrams for various software design purposes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UML class diagrams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Entity in ER corresponds to an object in UML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Example of Other Notation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br/>
        <w:t>UML Class Diagrams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Class</w:t>
      </w:r>
      <w:r w:rsidRPr="00C42D32">
        <w:rPr>
          <w:rFonts w:ascii="Times New Roman" w:hAnsi="Times New Roman" w:cs="Times New Roman"/>
          <w:sz w:val="14"/>
          <w:szCs w:val="14"/>
        </w:rPr>
        <w:t xml:space="preserve"> includes three sections: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Top section gives the class name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Middle section includes the attributes;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Last section includes operations that can b</w:t>
      </w:r>
      <w:r w:rsidR="00581A6E">
        <w:rPr>
          <w:rFonts w:ascii="Times New Roman" w:hAnsi="Times New Roman" w:cs="Times New Roman"/>
          <w:sz w:val="14"/>
          <w:szCs w:val="14"/>
        </w:rPr>
        <w:t xml:space="preserve">e applied to individual objects </w:t>
      </w:r>
      <w:r w:rsidRPr="00C42D32">
        <w:rPr>
          <w:rFonts w:ascii="Times New Roman" w:hAnsi="Times New Roman" w:cs="Times New Roman"/>
          <w:sz w:val="14"/>
          <w:szCs w:val="14"/>
        </w:rPr>
        <w:t>Example of Other Notation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br/>
        <w:t>UML Class Diagrams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Associations</w:t>
      </w:r>
      <w:r w:rsidRPr="00C42D32">
        <w:rPr>
          <w:rFonts w:ascii="Times New Roman" w:hAnsi="Times New Roman" w:cs="Times New Roman"/>
          <w:sz w:val="14"/>
          <w:szCs w:val="14"/>
        </w:rPr>
        <w:t>: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Relationship instances</w:t>
      </w:r>
      <w:r w:rsidR="00581A6E">
        <w:rPr>
          <w:rFonts w:ascii="Times New Roman" w:hAnsi="Times New Roman" w:cs="Times New Roman"/>
          <w:sz w:val="14"/>
          <w:szCs w:val="14"/>
        </w:rPr>
        <w:t xml:space="preserve">: links </w:t>
      </w:r>
      <w:r w:rsidRPr="00C42D32">
        <w:rPr>
          <w:rFonts w:ascii="Times New Roman" w:hAnsi="Times New Roman" w:cs="Times New Roman"/>
          <w:sz w:val="14"/>
          <w:szCs w:val="14"/>
        </w:rPr>
        <w:t xml:space="preserve">Binary association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Represented as a line connecting participating classes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May optionally have a name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Link attribute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Placed in a box connected to the association’s line by a dashed line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Example of Other Notation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br/>
        <w:t>UML Class Diagrams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Multiplicities</w:t>
      </w:r>
      <w:r w:rsidRPr="00C42D32">
        <w:rPr>
          <w:rFonts w:ascii="Times New Roman" w:hAnsi="Times New Roman" w:cs="Times New Roman"/>
          <w:sz w:val="14"/>
          <w:szCs w:val="14"/>
        </w:rPr>
        <w:t xml:space="preserve">: 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min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..max</w:t>
      </w:r>
      <w:proofErr w:type="spellEnd"/>
      <w:proofErr w:type="gramEnd"/>
      <w:r w:rsidRPr="00C42D32">
        <w:rPr>
          <w:rFonts w:ascii="Times New Roman" w:hAnsi="Times New Roman" w:cs="Times New Roman"/>
          <w:sz w:val="14"/>
          <w:szCs w:val="14"/>
        </w:rPr>
        <w:t>, asterisk (*) indicates no maximum limit on participation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Types of relationships: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association</w:t>
      </w:r>
      <w:r w:rsidRPr="00C42D32">
        <w:rPr>
          <w:rFonts w:ascii="Times New Roman" w:hAnsi="Times New Roman" w:cs="Times New Roman"/>
          <w:sz w:val="14"/>
          <w:szCs w:val="14"/>
        </w:rPr>
        <w:t xml:space="preserve"> and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aggregation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Distinguish between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unidirectional</w:t>
      </w:r>
      <w:r w:rsidRPr="00C42D32">
        <w:rPr>
          <w:rFonts w:ascii="Times New Roman" w:hAnsi="Times New Roman" w:cs="Times New Roman"/>
          <w:sz w:val="14"/>
          <w:szCs w:val="14"/>
        </w:rPr>
        <w:t xml:space="preserve"> and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bidirectional</w:t>
      </w:r>
      <w:r w:rsidRPr="00C42D32">
        <w:rPr>
          <w:rFonts w:ascii="Times New Roman" w:hAnsi="Times New Roman" w:cs="Times New Roman"/>
          <w:sz w:val="14"/>
          <w:szCs w:val="14"/>
        </w:rPr>
        <w:t xml:space="preserve"> associations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Model weak entities using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qualified</w:t>
      </w:r>
      <w:r w:rsidRPr="00C42D32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association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Relationship Types of Degree</w:t>
      </w:r>
      <w:r w:rsidRPr="00C42D32">
        <w:rPr>
          <w:rFonts w:ascii="Times New Roman" w:hAnsi="Times New Roman" w:cs="Times New Roman"/>
          <w:sz w:val="14"/>
          <w:szCs w:val="14"/>
        </w:rPr>
        <w:br/>
        <w:t>Higher than Two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Degree</w:t>
      </w:r>
      <w:r w:rsidRPr="00C42D32">
        <w:rPr>
          <w:rFonts w:ascii="Times New Roman" w:hAnsi="Times New Roman" w:cs="Times New Roman"/>
          <w:sz w:val="14"/>
          <w:szCs w:val="14"/>
        </w:rPr>
        <w:t xml:space="preserve"> of a relationship type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Number of participating entity types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i/>
          <w:iCs/>
          <w:sz w:val="14"/>
          <w:szCs w:val="14"/>
        </w:rPr>
        <w:t>Binary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 xml:space="preserve">Relationship type of degree two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i/>
          <w:iCs/>
          <w:sz w:val="14"/>
          <w:szCs w:val="14"/>
        </w:rPr>
        <w:t>Ternary</w:t>
      </w:r>
      <w:r w:rsidR="00581A6E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 xml:space="preserve">Relationship type of degree three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Choosing between Binary and Ternary (or Higher-Degree)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Some database design tools permit only binary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Ternary relationship must be represented as a weak entity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 partial key and three identifying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Represent ternary relationship as a regular entity type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By introducing an artificial or surrogate key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Constraints on Ternary (or Higher-Degree)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Notations for specifying structural constraints on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r w:rsidRPr="00C42D32">
        <w:rPr>
          <w:rFonts w:ascii="Times New Roman" w:hAnsi="Times New Roman" w:cs="Times New Roman"/>
          <w:sz w:val="14"/>
          <w:szCs w:val="14"/>
        </w:rPr>
        <w:t>-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ary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Should both be used if it is important to fully specify structural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constraints</w:t>
      </w:r>
      <w:proofErr w:type="gramEnd"/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Summary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Basic ER model concepts of entities and their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Different types of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Structural constraints on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 diagrams represent E-R schemas</w:t>
      </w:r>
    </w:p>
    <w:p w:rsidR="008E6D44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UML class diagrams relate to ER modeling concepts</w:t>
      </w:r>
    </w:p>
    <w:p w:rsidR="007429EC" w:rsidRPr="00C42D32" w:rsidRDefault="00532EF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Chapter 9 ER to Relational Mapping</w:t>
      </w:r>
    </w:p>
    <w:p w:rsidR="007429EC" w:rsidRPr="00C42D32" w:rsidRDefault="00532EF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lastRenderedPageBreak/>
        <w:t>ER-to-relational mapping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Relational Database Design Using ER-to-Relational Mapping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Mapping EER Model Constructs to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Relational Database</w:t>
      </w:r>
      <w:r w:rsidRPr="00C42D32">
        <w:rPr>
          <w:rFonts w:ascii="Times New Roman" w:hAnsi="Times New Roman" w:cs="Times New Roman"/>
          <w:sz w:val="14"/>
          <w:szCs w:val="14"/>
        </w:rPr>
        <w:br/>
        <w:t>Design by ER- and EER-to-Relational Mapping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Design a relational database schema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Based on a conceptual schema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Seven-step algorithm to convert the basic ER model constructs into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Additional steps for EER model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Relational Database Design Using ER-to-Relational Mapping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ER-to-Relational Mapping Algorithm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COMPANY database example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Assume that the mapping will create tables with simple single-valued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Step 1: Mapping of Regular Entity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For each regular entity type, create a relation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sz w:val="14"/>
          <w:szCs w:val="14"/>
        </w:rPr>
        <w:t xml:space="preserve"> that includes all the simple attributes of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Called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entity relations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Each tuple represents an entity instance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Step 2: Mapping of Weak Entity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For each weak entity type, create a relation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sz w:val="14"/>
          <w:szCs w:val="14"/>
        </w:rPr>
        <w:t xml:space="preserve"> and include all simple attributes of the entity type as attributes of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Include primary key attribute of owner as foreign key attributes of </w:t>
      </w:r>
      <w:proofErr w:type="gramStart"/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="00036FCA">
        <w:rPr>
          <w:rFonts w:ascii="Times New Roman" w:hAnsi="Times New Roman" w:cs="Times New Roman"/>
          <w:sz w:val="14"/>
          <w:szCs w:val="14"/>
        </w:rPr>
        <w:t xml:space="preserve">  </w:t>
      </w:r>
      <w:r w:rsidRPr="00C42D32">
        <w:rPr>
          <w:rFonts w:ascii="Times New Roman" w:hAnsi="Times New Roman" w:cs="Times New Roman"/>
          <w:sz w:val="14"/>
          <w:szCs w:val="14"/>
        </w:rPr>
        <w:t>Step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3: Mapping of Binary 1:1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For each binary 1:1 relationship type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Identify relations that correspond to entity types participating in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Possible approaches: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Foreign key approach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Merged relationship approach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proofErr w:type="spell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Crossreference</w:t>
      </w:r>
      <w:proofErr w:type="spellEnd"/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 or relationship relation approach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ER-to-Relational Mapping Algorithm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Step 4: Mapping of Binary 1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For each regular binary 1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Identify relation S that represents participating entity type at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r w:rsidRPr="00C42D32">
        <w:rPr>
          <w:rFonts w:ascii="Times New Roman" w:hAnsi="Times New Roman" w:cs="Times New Roman"/>
          <w:sz w:val="14"/>
          <w:szCs w:val="14"/>
        </w:rPr>
        <w:t>-side of relationship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Include primary key of other entity type as foreign key in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 xml:space="preserve">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Include simple attributes of 1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 as attributes of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ER-to-Relational Mapping Algorithm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Alternative approach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Use the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relationship relation </w:t>
      </w:r>
      <w:r w:rsidRPr="00C42D32">
        <w:rPr>
          <w:rFonts w:ascii="Times New Roman" w:hAnsi="Times New Roman" w:cs="Times New Roman"/>
          <w:sz w:val="14"/>
          <w:szCs w:val="14"/>
        </w:rPr>
        <w:t>(cross-reference) option as in the third option for binary 1:1 relationships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ER-to-Relational Mapping Algorithm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Step 5: Mapping of Binary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M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For each binary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M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Create a new relation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 xml:space="preserve">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Include primary key of participating entity types as foreign key attributes in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S</w:t>
      </w:r>
      <w:r w:rsidRPr="00C42D32">
        <w:rPr>
          <w:rFonts w:ascii="Times New Roman" w:hAnsi="Times New Roman" w:cs="Times New Roman"/>
          <w:sz w:val="14"/>
          <w:szCs w:val="14"/>
        </w:rPr>
        <w:t xml:space="preserve">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Include any simple attributes of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M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: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ER-to-Relational Mapping Algorithm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Step 6: Mapping of Multivalued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For each multivalued attribute A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Create a new relation 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Primary key of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  <w:r w:rsidRPr="00C42D32">
        <w:rPr>
          <w:rFonts w:ascii="Times New Roman" w:hAnsi="Times New Roman" w:cs="Times New Roman"/>
          <w:sz w:val="14"/>
          <w:szCs w:val="14"/>
        </w:rPr>
        <w:t xml:space="preserve"> is the combination of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A</w:t>
      </w:r>
      <w:r w:rsidRPr="00C42D32">
        <w:rPr>
          <w:rFonts w:ascii="Times New Roman" w:hAnsi="Times New Roman" w:cs="Times New Roman"/>
          <w:sz w:val="14"/>
          <w:szCs w:val="14"/>
        </w:rPr>
        <w:t xml:space="preserve"> and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K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If the multivalued attribute is composite, include its simple com</w:t>
      </w:r>
      <w:r w:rsidR="00581A6E">
        <w:rPr>
          <w:rFonts w:ascii="Times New Roman" w:hAnsi="Times New Roman" w:cs="Times New Roman"/>
          <w:sz w:val="14"/>
          <w:szCs w:val="14"/>
        </w:rPr>
        <w:t xml:space="preserve">ponents </w:t>
      </w:r>
      <w:r w:rsidRPr="00C42D32">
        <w:rPr>
          <w:rFonts w:ascii="Times New Roman" w:hAnsi="Times New Roman" w:cs="Times New Roman"/>
          <w:sz w:val="14"/>
          <w:szCs w:val="14"/>
        </w:rPr>
        <w:t>ER-to-Relational Mapping Algorithm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Step 7: Mapping of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r w:rsidRPr="00C42D32">
        <w:rPr>
          <w:rFonts w:ascii="Times New Roman" w:hAnsi="Times New Roman" w:cs="Times New Roman"/>
          <w:sz w:val="14"/>
          <w:szCs w:val="14"/>
        </w:rPr>
        <w:t>-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ary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For each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n</w:t>
      </w:r>
      <w:r w:rsidRPr="00C42D32">
        <w:rPr>
          <w:rFonts w:ascii="Times New Roman" w:hAnsi="Times New Roman" w:cs="Times New Roman"/>
          <w:sz w:val="14"/>
          <w:szCs w:val="14"/>
        </w:rPr>
        <w:t>-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ary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relationship type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Create a new relation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S</w:t>
      </w:r>
      <w:r w:rsidRPr="00C42D32">
        <w:rPr>
          <w:rFonts w:ascii="Times New Roman" w:hAnsi="Times New Roman" w:cs="Times New Roman"/>
          <w:sz w:val="14"/>
          <w:szCs w:val="14"/>
        </w:rPr>
        <w:t xml:space="preserve"> to represent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Include primary keys of participating entity types as foreign keys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Include any simple attributes as attributes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 a relational schema relationship, types are not represented explicitly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Represented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by having two attributes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 xml:space="preserve">A </w:t>
      </w:r>
      <w:r w:rsidRPr="00C42D32">
        <w:rPr>
          <w:rFonts w:ascii="Times New Roman" w:hAnsi="Times New Roman" w:cs="Times New Roman"/>
          <w:sz w:val="14"/>
          <w:szCs w:val="14"/>
        </w:rPr>
        <w:t>and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 xml:space="preserve"> B</w:t>
      </w:r>
      <w:r w:rsidRPr="00C42D32">
        <w:rPr>
          <w:rFonts w:ascii="Times New Roman" w:hAnsi="Times New Roman" w:cs="Times New Roman"/>
          <w:sz w:val="14"/>
          <w:szCs w:val="14"/>
        </w:rPr>
        <w:t>: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one a primary key and the other a foreign key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Mapping EER Model Constructs to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Extending ER-to-relational mapping algorithm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Mapping of Specialization or Generalization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Step 8: Options for Mapping Specialization or Generalization (</w:t>
      </w:r>
      <w:r w:rsidR="004D27CA">
        <w:rPr>
          <w:rFonts w:ascii="Times New Roman" w:hAnsi="Times New Roman" w:cs="Times New Roman"/>
          <w:sz w:val="14"/>
          <w:szCs w:val="14"/>
        </w:rPr>
        <w:t xml:space="preserve">see pages 294-295)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Option 8A: Multiple relations—superclass and subclasses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For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any specialization (total or pa</w:t>
      </w:r>
      <w:r w:rsidR="004D27CA">
        <w:rPr>
          <w:rFonts w:ascii="Times New Roman" w:hAnsi="Times New Roman" w:cs="Times New Roman"/>
          <w:sz w:val="14"/>
          <w:szCs w:val="14"/>
        </w:rPr>
        <w:t xml:space="preserve">rtial, disjoint or overlapping)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Option 8B: Multiple relations—subclass relations only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r w:rsidR="00036FCA">
        <w:rPr>
          <w:rFonts w:ascii="Times New Roman" w:hAnsi="Times New Roman" w:cs="Times New Roman"/>
          <w:sz w:val="14"/>
          <w:szCs w:val="14"/>
        </w:rPr>
        <w:t xml:space="preserve">Subclasses are total </w:t>
      </w:r>
      <w:r w:rsidRPr="00C42D32">
        <w:rPr>
          <w:rFonts w:ascii="Times New Roman" w:hAnsi="Times New Roman" w:cs="Times New Roman"/>
          <w:sz w:val="14"/>
          <w:szCs w:val="14"/>
        </w:rPr>
        <w:t>Specialization has disjointedness const</w:t>
      </w:r>
      <w:r w:rsidR="004D27CA">
        <w:rPr>
          <w:rFonts w:ascii="Times New Roman" w:hAnsi="Times New Roman" w:cs="Times New Roman"/>
          <w:sz w:val="14"/>
          <w:szCs w:val="14"/>
        </w:rPr>
        <w:t xml:space="preserve">raint </w:t>
      </w:r>
      <w:r w:rsidRPr="00C42D32">
        <w:rPr>
          <w:rFonts w:ascii="Times New Roman" w:hAnsi="Times New Roman" w:cs="Times New Roman"/>
          <w:sz w:val="14"/>
          <w:szCs w:val="14"/>
        </w:rPr>
        <w:t>Mapping of Specialization or Generalization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Option 8C: Single relation with one type attribute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Type or discriminating attribute indicates subclass of tuple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Subclasses are disjoint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Potential for generating many NULL values if many specific attributes exist in the subclasses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Option 8D: Single relation with multiple type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Subclasses are overlapping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Will also work for a disjoint specialization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Mapping of Shared Subclasses (Multiple Inheritance)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Apply any of the options discussed in step 8 to a shared subclass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Mapping of Categories (Union Types)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Step 9: Mapping of Union Types (Categories)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Defining super classes have different keys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Specify a new key attribute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Surrogate key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Summary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Map conceptual schema design in the ER model to a relational database schema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Algorithm for ER-to-relational mapping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Illustrated by examples from the COMPANY database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lastRenderedPageBreak/>
        <w:t>Include additional steps in the algorithm for mapping constructs from EER model into relational model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:rsidR="007429EC" w:rsidRPr="00C42D32" w:rsidRDefault="00532EF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Chapter 14 Web Database Programming using PHP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Comes installed with the UNIX operating system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DBMS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Bottom-tier database server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PHP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Middle-tier Web server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 xml:space="preserve">HTML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Client tier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PHP script stored in: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http://www.my</w:t>
      </w:r>
      <w:r w:rsidR="00581A6E">
        <w:rPr>
          <w:rFonts w:ascii="Times New Roman" w:hAnsi="Times New Roman" w:cs="Times New Roman"/>
          <w:sz w:val="14"/>
          <w:szCs w:val="14"/>
        </w:rPr>
        <w:t>server.com/example/greeting.php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$_POST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Auto-global </w:t>
      </w:r>
      <w:r w:rsidRPr="00C42D32">
        <w:rPr>
          <w:rFonts w:ascii="Times New Roman" w:hAnsi="Times New Roman" w:cs="Times New Roman"/>
          <w:sz w:val="14"/>
          <w:szCs w:val="14"/>
        </w:rPr>
        <w:t xml:space="preserve">predefined PHP variable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Array that holds all the values entered through form parameters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Arrays are dynamic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Long text strings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Between opening &lt;&lt;&lt;_HTML_ and closing _HTML_;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PHP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variable names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Start with $ 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Overview of Basic Features of PHP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Illustrate features of PHP suited for creating dynamic Web pages that contain database access commands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PHP Variables, Data Types, and Programming Constructs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PHP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variable names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Can include characters, letters, and underscore character (_)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Main ways to express strings and text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Single-quoted strings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Double-quoted strings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Here documents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Single and double quotes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Period (.) symbol </w:t>
      </w:r>
      <w:r w:rsidR="00C42D32" w:rsidRPr="00C42D32">
        <w:rPr>
          <w:rFonts w:ascii="Times New Roman" w:hAnsi="Times New Roman" w:cs="Times New Roman"/>
          <w:sz w:val="14"/>
          <w:szCs w:val="14"/>
        </w:rPr>
        <w:t xml:space="preserve">String concatenate operator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Single-quoted strings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Literal strings that contain no PHP program variables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Double-quoted strings and here documents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Values from variables need to be interpolated into string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Numeric data types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Integers and floating points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Programming language constructs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For-loops, while-loops, and conditional if-statements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Boolean expressions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Comparison operators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== (equal)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, !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>= (not equal), &gt; (greater than), &gt;= (greater than or equal), &lt; (less than), and &lt;= (less than or equal)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PHP Arrays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Database query results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Two-dimensional arrays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First dimension representing rows of a table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Second dimension representing columns (attributes) within a row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Main types of arrays: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Numeric</w:t>
      </w:r>
      <w:r w:rsidRPr="00C42D32">
        <w:rPr>
          <w:rFonts w:ascii="Times New Roman" w:hAnsi="Times New Roman" w:cs="Times New Roman"/>
          <w:sz w:val="14"/>
          <w:szCs w:val="14"/>
        </w:rPr>
        <w:t xml:space="preserve"> and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associative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PHP Arrays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Numeric array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Associates a numeric index with each element in the array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Indexes are integer numbers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Start </w:t>
      </w:r>
      <w:r w:rsidR="004D27CA">
        <w:rPr>
          <w:rFonts w:ascii="Times New Roman" w:hAnsi="Times New Roman" w:cs="Times New Roman"/>
          <w:sz w:val="14"/>
          <w:szCs w:val="14"/>
        </w:rPr>
        <w:t xml:space="preserve">at zero </w:t>
      </w:r>
      <w:r w:rsidRPr="00C42D32">
        <w:rPr>
          <w:rFonts w:ascii="Times New Roman" w:hAnsi="Times New Roman" w:cs="Times New Roman"/>
          <w:sz w:val="14"/>
          <w:szCs w:val="14"/>
        </w:rPr>
        <w:t>Grow incrementally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Associative </w:t>
      </w:r>
      <w:proofErr w:type="gramStart"/>
      <w:r>
        <w:rPr>
          <w:rFonts w:ascii="Times New Roman" w:hAnsi="Times New Roman" w:cs="Times New Roman"/>
          <w:sz w:val="14"/>
          <w:szCs w:val="14"/>
        </w:rPr>
        <w:t xml:space="preserve">array  </w:t>
      </w:r>
      <w:r w:rsidR="00C42D32" w:rsidRPr="00C42D32">
        <w:rPr>
          <w:rFonts w:ascii="Times New Roman" w:hAnsi="Times New Roman" w:cs="Times New Roman"/>
          <w:sz w:val="14"/>
          <w:szCs w:val="14"/>
        </w:rPr>
        <w:t>Provides</w:t>
      </w:r>
      <w:proofErr w:type="gramEnd"/>
      <w:r w:rsidR="00C42D32" w:rsidRPr="00C42D32">
        <w:rPr>
          <w:rFonts w:ascii="Times New Roman" w:hAnsi="Times New Roman" w:cs="Times New Roman"/>
          <w:sz w:val="14"/>
          <w:szCs w:val="14"/>
        </w:rPr>
        <w:t xml:space="preserve"> pairs of (key =&gt; value) elements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Techniques for looping through arrays in PHP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Count function </w:t>
      </w:r>
    </w:p>
    <w:p w:rsidR="00C42D32" w:rsidRPr="00C42D32" w:rsidRDefault="00C42D32" w:rsidP="00581A6E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Returns current number of elements in array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Define to structure a complex program and to share common sections of code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Arguments passed by value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Examples to illustrate basic PHP functions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Built-in entries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$_SERVER auto-global built-in array variable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Provides useful information about server where</w:t>
      </w:r>
      <w:r w:rsidR="00581A6E">
        <w:rPr>
          <w:rFonts w:ascii="Times New Roman" w:hAnsi="Times New Roman" w:cs="Times New Roman"/>
          <w:sz w:val="14"/>
          <w:szCs w:val="14"/>
        </w:rPr>
        <w:t xml:space="preserve"> the PHP interpreter is running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Examples: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$_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SERVER[</w:t>
      </w:r>
      <w:proofErr w:type="gramEnd"/>
      <w:r w:rsidRPr="00C42D32">
        <w:rPr>
          <w:rFonts w:ascii="Times New Roman" w:hAnsi="Times New Roman" w:cs="Times New Roman"/>
          <w:b/>
          <w:bCs/>
          <w:sz w:val="14"/>
          <w:szCs w:val="14"/>
        </w:rPr>
        <w:t>'SERVER_NAME']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$_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SERVER[</w:t>
      </w:r>
      <w:proofErr w:type="gramEnd"/>
      <w:r w:rsidRPr="00C42D32">
        <w:rPr>
          <w:rFonts w:ascii="Times New Roman" w:hAnsi="Times New Roman" w:cs="Times New Roman"/>
          <w:b/>
          <w:bCs/>
          <w:sz w:val="14"/>
          <w:szCs w:val="14"/>
        </w:rPr>
        <w:t>'REMOTE_ADDRESS']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$_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SERVER[</w:t>
      </w:r>
      <w:proofErr w:type="gramEnd"/>
      <w:r w:rsidRPr="00C42D32">
        <w:rPr>
          <w:rFonts w:ascii="Times New Roman" w:hAnsi="Times New Roman" w:cs="Times New Roman"/>
          <w:b/>
          <w:bCs/>
          <w:sz w:val="14"/>
          <w:szCs w:val="14"/>
        </w:rPr>
        <w:t>'REMOTE_HOST']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$_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SERVER[</w:t>
      </w:r>
      <w:proofErr w:type="gramEnd"/>
      <w:r w:rsidRPr="00C42D32">
        <w:rPr>
          <w:rFonts w:ascii="Times New Roman" w:hAnsi="Times New Roman" w:cs="Times New Roman"/>
          <w:b/>
          <w:bCs/>
          <w:sz w:val="14"/>
          <w:szCs w:val="14"/>
        </w:rPr>
        <w:t>'PATH_INFO']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$_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SERVER[</w:t>
      </w:r>
      <w:proofErr w:type="gramEnd"/>
      <w:r w:rsidRPr="00C42D32">
        <w:rPr>
          <w:rFonts w:ascii="Times New Roman" w:hAnsi="Times New Roman" w:cs="Times New Roman"/>
          <w:b/>
          <w:bCs/>
          <w:sz w:val="14"/>
          <w:szCs w:val="14"/>
        </w:rPr>
        <w:t>'QUERY_STRING']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$_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SERVER[</w:t>
      </w:r>
      <w:proofErr w:type="gramEnd"/>
      <w:r w:rsidRPr="00C42D32">
        <w:rPr>
          <w:rFonts w:ascii="Times New Roman" w:hAnsi="Times New Roman" w:cs="Times New Roman"/>
          <w:b/>
          <w:bCs/>
          <w:sz w:val="14"/>
          <w:szCs w:val="14"/>
        </w:rPr>
        <w:t>'DOCUMENT_ROOT']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$_POST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Provides input values submitted by the user through HTML forms specified in &lt;INPUT&gt; tag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Overview of PHP Database Programming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PEAR DB library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Part of PHP Extension and Application Repository (PEAR)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Provides functions for database access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Connecting to a Database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Library module 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DB.php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must be loaded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DB library functions accessed using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DB: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>:&lt;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function_name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>&gt;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DB::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connect(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>'string')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Function for connecting to a database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Format for 'string' is: &lt;DBMS software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&gt;: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>//&lt;user account&gt;:&lt;password&gt;@&lt;database server&gt;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Connecting to a Database (cont’d.)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Query function </w:t>
      </w:r>
      <w:r w:rsidR="00C42D32" w:rsidRPr="00C42D32">
        <w:rPr>
          <w:rFonts w:ascii="Times New Roman" w:hAnsi="Times New Roman" w:cs="Times New Roman"/>
          <w:sz w:val="14"/>
          <w:szCs w:val="14"/>
        </w:rPr>
        <w:t xml:space="preserve">$d-&gt;query takes an SQL </w:t>
      </w:r>
      <w:r>
        <w:rPr>
          <w:rFonts w:ascii="Times New Roman" w:hAnsi="Times New Roman" w:cs="Times New Roman"/>
          <w:sz w:val="14"/>
          <w:szCs w:val="14"/>
        </w:rPr>
        <w:t xml:space="preserve">command as its string </w:t>
      </w:r>
      <w:proofErr w:type="gramStart"/>
      <w:r>
        <w:rPr>
          <w:rFonts w:ascii="Times New Roman" w:hAnsi="Times New Roman" w:cs="Times New Roman"/>
          <w:sz w:val="14"/>
          <w:szCs w:val="14"/>
        </w:rPr>
        <w:t xml:space="preserve">argument  </w:t>
      </w:r>
      <w:r w:rsidR="00C42D32" w:rsidRPr="00C42D32">
        <w:rPr>
          <w:rFonts w:ascii="Times New Roman" w:hAnsi="Times New Roman" w:cs="Times New Roman"/>
          <w:sz w:val="14"/>
          <w:szCs w:val="14"/>
        </w:rPr>
        <w:t>Sends</w:t>
      </w:r>
      <w:proofErr w:type="gramEnd"/>
      <w:r w:rsidR="00C42D32" w:rsidRPr="00C42D32">
        <w:rPr>
          <w:rFonts w:ascii="Times New Roman" w:hAnsi="Times New Roman" w:cs="Times New Roman"/>
          <w:sz w:val="14"/>
          <w:szCs w:val="14"/>
        </w:rPr>
        <w:t xml:space="preserve"> query to database server for execution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$d–&gt;</w:t>
      </w:r>
      <w:proofErr w:type="spellStart"/>
      <w:proofErr w:type="gramStart"/>
      <w:r w:rsidRPr="00C42D32">
        <w:rPr>
          <w:rFonts w:ascii="Times New Roman" w:hAnsi="Times New Roman" w:cs="Times New Roman"/>
          <w:sz w:val="14"/>
          <w:szCs w:val="14"/>
        </w:rPr>
        <w:t>setErrorHandling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>PEAR_ERROR_DIE)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Terminate program and print default error messages if any subsequent errors occur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Collecting Data from Forms and Inserting Records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lastRenderedPageBreak/>
        <w:t>Collect information through HTML or other types of Web forms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Create unique record identifier for each new record inserted into the database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PHP has a function $d–&gt;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nextID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to create a sequence of unique values for a particular table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Placeholders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Specified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by ?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C42D32">
        <w:rPr>
          <w:rFonts w:ascii="Times New Roman" w:hAnsi="Times New Roman" w:cs="Times New Roman"/>
          <w:sz w:val="14"/>
          <w:szCs w:val="14"/>
        </w:rPr>
        <w:t>symbol</w:t>
      </w:r>
      <w:proofErr w:type="gramEnd"/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Retrieval Queries from Database Tables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$</w:t>
      </w:r>
      <w:proofErr w:type="gramStart"/>
      <w:r>
        <w:rPr>
          <w:rFonts w:ascii="Times New Roman" w:hAnsi="Times New Roman" w:cs="Times New Roman"/>
          <w:sz w:val="14"/>
          <w:szCs w:val="14"/>
        </w:rPr>
        <w:t xml:space="preserve">q  </w:t>
      </w:r>
      <w:r w:rsidR="00C42D32" w:rsidRPr="00C42D32">
        <w:rPr>
          <w:rFonts w:ascii="Times New Roman" w:hAnsi="Times New Roman" w:cs="Times New Roman"/>
          <w:b/>
          <w:bCs/>
          <w:sz w:val="14"/>
          <w:szCs w:val="14"/>
        </w:rPr>
        <w:t>Query</w:t>
      </w:r>
      <w:proofErr w:type="gramEnd"/>
      <w:r w:rsidR="00C42D32"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 result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$q-&gt;</w:t>
      </w:r>
      <w:proofErr w:type="spellStart"/>
      <w:proofErr w:type="gramStart"/>
      <w:r w:rsidRPr="00C42D32">
        <w:rPr>
          <w:rFonts w:ascii="Times New Roman" w:hAnsi="Times New Roman" w:cs="Times New Roman"/>
          <w:sz w:val="14"/>
          <w:szCs w:val="14"/>
        </w:rPr>
        <w:t>fetchRow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42D32">
        <w:rPr>
          <w:rFonts w:ascii="Times New Roman" w:hAnsi="Times New Roman" w:cs="Times New Roman"/>
          <w:sz w:val="14"/>
          <w:szCs w:val="14"/>
        </w:rPr>
        <w:t>) retrieve next record in query result and control loop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$d=&gt;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getAll</w:t>
      </w:r>
      <w:proofErr w:type="spellEnd"/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Holds all the records in a query result in a single variable called $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allresult</w:t>
      </w:r>
      <w:proofErr w:type="spellEnd"/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Summary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PHP scripting language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Very popular for Web database programming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PHP basics for Web programming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Data types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Database commands include: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Creating tables, inserting new records, </w:t>
      </w:r>
      <w:r w:rsidR="004D27CA">
        <w:rPr>
          <w:rFonts w:ascii="Times New Roman" w:hAnsi="Times New Roman" w:cs="Times New Roman"/>
          <w:sz w:val="14"/>
          <w:szCs w:val="14"/>
        </w:rPr>
        <w:t>and retrieving database records</w:t>
      </w:r>
    </w:p>
    <w:p w:rsidR="007429EC" w:rsidRPr="00C42D32" w:rsidRDefault="00532EF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Chapter 15 Basics of Functional Dependencies and Normalization for RD</w:t>
      </w:r>
      <w:r w:rsidR="00581A6E">
        <w:rPr>
          <w:rFonts w:ascii="Times New Roman" w:hAnsi="Times New Roman" w:cs="Times New Roman"/>
          <w:sz w:val="14"/>
          <w:szCs w:val="14"/>
        </w:rPr>
        <w:t xml:space="preserve">, </w:t>
      </w:r>
      <w:r w:rsidRPr="00C42D32">
        <w:rPr>
          <w:rFonts w:ascii="Times New Roman" w:hAnsi="Times New Roman" w:cs="Times New Roman"/>
          <w:sz w:val="14"/>
          <w:szCs w:val="14"/>
        </w:rPr>
        <w:t>FD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First/Second/Third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Levels at which we can discuss </w:t>
      </w:r>
      <w:r w:rsidRPr="00C42D32">
        <w:rPr>
          <w:rFonts w:ascii="Times New Roman" w:hAnsi="Times New Roman" w:cs="Times New Roman"/>
          <w:i/>
          <w:iCs/>
          <w:sz w:val="14"/>
          <w:szCs w:val="14"/>
        </w:rPr>
        <w:t>goodness</w:t>
      </w:r>
      <w:r w:rsidRPr="00C42D32">
        <w:rPr>
          <w:rFonts w:ascii="Times New Roman" w:hAnsi="Times New Roman" w:cs="Times New Roman"/>
          <w:sz w:val="14"/>
          <w:szCs w:val="14"/>
        </w:rPr>
        <w:t xml:space="preserve"> of relation schemas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Logical (or conceptual) level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Implementation (or physical storage) level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Approaches to database design: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Bottom-up or top-down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Informal Design Guidelines</w:t>
      </w:r>
      <w:r w:rsidRPr="00C42D32">
        <w:rPr>
          <w:rFonts w:ascii="Times New Roman" w:hAnsi="Times New Roman" w:cs="Times New Roman"/>
          <w:sz w:val="14"/>
          <w:szCs w:val="14"/>
        </w:rPr>
        <w:br/>
        <w:t>for Relation Schemas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Measures of quality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Making sure attribute semantics are clear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Reducing redundant information in tuples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Reducing NULL values in tuples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Disallowing possibility of generating spurious tuples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Imparting Clear Semantics to Attributes in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Semantics of a relation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Meaning resulting from interpretation of attribute values in a tuple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Easier to explain semantics of relation</w:t>
      </w:r>
    </w:p>
    <w:p w:rsidR="00C42D32" w:rsidRPr="00C42D32" w:rsidRDefault="00581A6E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Indicates better schema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Design relation schema so that it is easy to explain its meaning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Do not combine attributes from multiple entity types and relationship types into a single relation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Redundant Information in Tuples and Update Anomalies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Grouping attributes into relation schemas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Significant effect on storage space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Storing natural joins of base relations leads to </w:t>
      </w:r>
      <w:r w:rsidR="00036FCA">
        <w:rPr>
          <w:rFonts w:ascii="Times New Roman" w:hAnsi="Times New Roman" w:cs="Times New Roman"/>
          <w:b/>
          <w:bCs/>
          <w:sz w:val="14"/>
          <w:szCs w:val="14"/>
        </w:rPr>
        <w:t xml:space="preserve">update </w:t>
      </w:r>
      <w:proofErr w:type="spellStart"/>
      <w:r w:rsidR="004D27CA">
        <w:rPr>
          <w:rFonts w:ascii="Times New Roman" w:hAnsi="Times New Roman" w:cs="Times New Roman"/>
          <w:b/>
          <w:bCs/>
          <w:sz w:val="14"/>
          <w:szCs w:val="14"/>
        </w:rPr>
        <w:t>anomalie</w:t>
      </w:r>
      <w:proofErr w:type="spellEnd"/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Types of update anomalies: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Insertion, Deletion, </w:t>
      </w:r>
      <w:r w:rsidR="00C42D32" w:rsidRPr="00C42D32">
        <w:rPr>
          <w:rFonts w:ascii="Times New Roman" w:hAnsi="Times New Roman" w:cs="Times New Roman"/>
          <w:sz w:val="14"/>
          <w:szCs w:val="14"/>
        </w:rPr>
        <w:t>Modification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Guideline 2 </w:t>
      </w:r>
      <w:r w:rsidR="00C42D32" w:rsidRPr="00C42D32">
        <w:rPr>
          <w:rFonts w:ascii="Times New Roman" w:hAnsi="Times New Roman" w:cs="Times New Roman"/>
          <w:sz w:val="14"/>
          <w:szCs w:val="14"/>
        </w:rPr>
        <w:t>Design base relation schemas so that no update anomalies are present in the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If any anomalies are present: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Note them clearly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Make sure that the programs that update the database will operate correctly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NULL Values in Tuples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May group many attributes together into a “fat” relation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Can end up with many NULLs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Problems with NULLs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Wasted storage space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Problems understanding meaning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Guideline 3 </w:t>
      </w:r>
      <w:r w:rsidR="00C42D32" w:rsidRPr="00C42D32">
        <w:rPr>
          <w:rFonts w:ascii="Times New Roman" w:hAnsi="Times New Roman" w:cs="Times New Roman"/>
          <w:sz w:val="14"/>
          <w:szCs w:val="14"/>
        </w:rPr>
        <w:t>Avoid placing attributes in a base relation whose values may frequently be NULL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If NULLs are unavoidable: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Make sure that they apply in exceptional cases only, not to a majority of tuples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Generation of Spurious Tuples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 schemas EMP_LOCS and EMP_PROJ1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NATURAL JOIN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Result produces many more tuples than the ori</w:t>
      </w:r>
      <w:r w:rsidR="004D27CA">
        <w:rPr>
          <w:rFonts w:ascii="Times New Roman" w:hAnsi="Times New Roman" w:cs="Times New Roman"/>
          <w:sz w:val="14"/>
          <w:szCs w:val="14"/>
        </w:rPr>
        <w:t xml:space="preserve">ginal set of tuples in EMP_PROJ </w:t>
      </w:r>
      <w:r w:rsidRPr="00C42D32">
        <w:rPr>
          <w:rFonts w:ascii="Times New Roman" w:hAnsi="Times New Roman" w:cs="Times New Roman"/>
          <w:sz w:val="14"/>
          <w:szCs w:val="14"/>
        </w:rPr>
        <w:t xml:space="preserve">Called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spurious tuples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Represent spurious information that is not valid</w:t>
      </w:r>
    </w:p>
    <w:p w:rsidR="00C42D32" w:rsidRPr="00C42D32" w:rsidRDefault="004D27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Guideline 4 </w:t>
      </w:r>
      <w:r w:rsidR="00C42D32" w:rsidRPr="00C42D32">
        <w:rPr>
          <w:rFonts w:ascii="Times New Roman" w:hAnsi="Times New Roman" w:cs="Times New Roman"/>
          <w:sz w:val="14"/>
          <w:szCs w:val="14"/>
        </w:rPr>
        <w:t xml:space="preserve">Design relation schemas to be joined with equality conditions on attributes that are appropriately related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Guarantees that no spurious tuples are generated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Avoid relations that contain matching attributes that are not (foreign key, primary key) combinations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Summary and Discussion of Design Guidelines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Anomalies cause redundant work to be done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Waste of storage space due to NULLs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Difficulty of performing operations and joins due to NULL values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Generation of invalid and spurious data during joins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Functional Dependencies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Formal tool for analysis of relational schemas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Enables us to detect and describe some of the above-mentioned problems in precise terms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Theory of functional dependency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Definition of Functional Dependency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Constraint between two sets of attributes from the database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Property of semantics or meaning of the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Legal relation states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Satisfy the functional dependency constraints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Given a populated relation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lastRenderedPageBreak/>
        <w:t xml:space="preserve">Cannot determine which FDs hold and which do not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Unless meaning of and relationships among attributes known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Can state that FD does not hold if there are tuples that show violation of such an FD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Normal Forms Based on Primary Keys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Normalization process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Approaches for relational schema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Perform a conceptual schema design using a conceptual model then map conceptual design into a set of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Design relations based on external knowledge derived from existing implementation of files or forms or reports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Normalization of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Takes a relation schema through a series of tests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Certify whether it satisfies a certain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Proceeds in a top-down fashion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Normal form tests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Properties that the relational schemas should have: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proofErr w:type="spell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Nonadditive</w:t>
      </w:r>
      <w:proofErr w:type="spellEnd"/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 join property</w:t>
      </w:r>
    </w:p>
    <w:p w:rsidR="00C42D32" w:rsidRPr="00C42D32" w:rsidRDefault="00036F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Extremely critical </w:t>
      </w:r>
      <w:r w:rsidR="00C42D32" w:rsidRPr="00C42D32">
        <w:rPr>
          <w:rFonts w:ascii="Times New Roman" w:hAnsi="Times New Roman" w:cs="Times New Roman"/>
          <w:b/>
          <w:bCs/>
          <w:sz w:val="14"/>
          <w:szCs w:val="14"/>
        </w:rPr>
        <w:t>Dependency preservation property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Desirable but sometimes sacrificed for other factors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Practical Use of Normal Forms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Normalization carried out in practice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Resulting designs are of high quality and meet the desirable properties stated previously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Pays particular attention to normalization only up to 3NF, BCNF, or at most 4NF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Do not need to normalize to the highest possible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Definitions of Keys and Attributes Participating in Keys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Definition of </w:t>
      </w:r>
      <w:proofErr w:type="spell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superkey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and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key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Candidate key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If more than one key in a relation schema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One is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primary key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Others are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secondary keys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First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Part of the formal definition of a relation in th</w:t>
      </w:r>
      <w:r w:rsidR="004D27CA">
        <w:rPr>
          <w:rFonts w:ascii="Times New Roman" w:hAnsi="Times New Roman" w:cs="Times New Roman"/>
          <w:sz w:val="14"/>
          <w:szCs w:val="14"/>
        </w:rPr>
        <w:t xml:space="preserve">e basic (flat) relational model </w:t>
      </w:r>
      <w:r w:rsidRPr="00C42D32">
        <w:rPr>
          <w:rFonts w:ascii="Times New Roman" w:hAnsi="Times New Roman" w:cs="Times New Roman"/>
          <w:sz w:val="14"/>
          <w:szCs w:val="14"/>
        </w:rPr>
        <w:t xml:space="preserve">Only attribute values permitted are single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atomic (or indivisible) values</w:t>
      </w:r>
      <w:r w:rsidR="00036FCA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>Techniques to achieve first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Remove attribute and place in separate relation</w:t>
      </w:r>
    </w:p>
    <w:p w:rsidR="00C42D32" w:rsidRPr="00C42D32" w:rsidRDefault="00036FCA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Expand the key </w:t>
      </w:r>
      <w:r w:rsidR="00C42D32" w:rsidRPr="00C42D32">
        <w:rPr>
          <w:rFonts w:ascii="Times New Roman" w:hAnsi="Times New Roman" w:cs="Times New Roman"/>
          <w:sz w:val="14"/>
          <w:szCs w:val="14"/>
        </w:rPr>
        <w:t>Use several atomic attributes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First Normal Form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Does not allow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nested relations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Each tuple can have a relation within it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To change to 1NF: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Remove nested relation attributes into a new relation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Propagate the primary key into it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proofErr w:type="spell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Unnest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relation into a set of 1NF relations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Second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Based on concept of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full functional dependency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Versus </w:t>
      </w:r>
      <w:r w:rsidRPr="00C42D32">
        <w:rPr>
          <w:rFonts w:ascii="Times New Roman" w:hAnsi="Times New Roman" w:cs="Times New Roman"/>
          <w:b/>
          <w:bCs/>
          <w:sz w:val="14"/>
          <w:szCs w:val="14"/>
        </w:rPr>
        <w:t>partial dependency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Second normalize into a number of 2NF relations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Nonprime attributes are associated only with part of primary key on which they are fully functionally dependent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Third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Based on concept of transitive dependency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Problematic FD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Left-hand side is part of primary key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Left-hand side is a 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nonkey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attribute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General Definitions of Second</w:t>
      </w:r>
      <w:r w:rsidRPr="00C42D32">
        <w:rPr>
          <w:rFonts w:ascii="Times New Roman" w:hAnsi="Times New Roman" w:cs="Times New Roman"/>
          <w:sz w:val="14"/>
          <w:szCs w:val="14"/>
        </w:rPr>
        <w:br/>
        <w:t>and Third Normal Forms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General Definitions of Second</w:t>
      </w:r>
      <w:r w:rsidRPr="00C42D32">
        <w:rPr>
          <w:rFonts w:ascii="Times New Roman" w:hAnsi="Times New Roman" w:cs="Times New Roman"/>
          <w:sz w:val="14"/>
          <w:szCs w:val="14"/>
        </w:rPr>
        <w:br/>
        <w:t>and Third Normal Forms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Prime attribute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r w:rsidRPr="00C42D32">
        <w:rPr>
          <w:rFonts w:ascii="Times New Roman" w:hAnsi="Times New Roman" w:cs="Times New Roman"/>
          <w:sz w:val="14"/>
          <w:szCs w:val="14"/>
        </w:rPr>
        <w:t xml:space="preserve">Part of any candidate </w:t>
      </w:r>
      <w:r w:rsidR="004D27CA">
        <w:rPr>
          <w:rFonts w:ascii="Times New Roman" w:hAnsi="Times New Roman" w:cs="Times New Roman"/>
          <w:sz w:val="14"/>
          <w:szCs w:val="14"/>
        </w:rPr>
        <w:t xml:space="preserve">key will be considered as prime </w:t>
      </w:r>
      <w:r w:rsidRPr="00C42D32">
        <w:rPr>
          <w:rFonts w:ascii="Times New Roman" w:hAnsi="Times New Roman" w:cs="Times New Roman"/>
          <w:sz w:val="14"/>
          <w:szCs w:val="14"/>
        </w:rPr>
        <w:t>Consider partial, full functional, and transitive dependencies with respect to all candidate keys of a relation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General Definition of Second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General Definition of Third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Boyce-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Codd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Every relation in BCNF is also in 3NF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Relation in 3NF is not necessarily in BCNF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Difference: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Condition which allows A to be prime is absent from BCNF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Most relation schemas that are in 3NF are also in BCNF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Multivalued Dependency</w:t>
      </w:r>
      <w:r w:rsidRPr="00C42D32">
        <w:rPr>
          <w:rFonts w:ascii="Times New Roman" w:hAnsi="Times New Roman" w:cs="Times New Roman"/>
          <w:sz w:val="14"/>
          <w:szCs w:val="14"/>
        </w:rPr>
        <w:br/>
        <w:t>and Fourth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Multivalued dependency (MVD)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Consequence of first normal form (1NF)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Multivalued Dependency</w:t>
      </w:r>
      <w:r w:rsidRPr="00C42D32">
        <w:rPr>
          <w:rFonts w:ascii="Times New Roman" w:hAnsi="Times New Roman" w:cs="Times New Roman"/>
          <w:sz w:val="14"/>
          <w:szCs w:val="14"/>
        </w:rPr>
        <w:br/>
        <w:t>and Fourth Normal Form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 xml:space="preserve">Relations containing nontrivial MVDs 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>All-key relations</w:t>
      </w:r>
      <w:r w:rsidR="004D27CA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C42D32">
        <w:rPr>
          <w:rFonts w:ascii="Times New Roman" w:hAnsi="Times New Roman" w:cs="Times New Roman"/>
          <w:b/>
          <w:bCs/>
          <w:sz w:val="14"/>
          <w:szCs w:val="14"/>
        </w:rPr>
        <w:t>Fourth</w:t>
      </w:r>
      <w:proofErr w:type="gramEnd"/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 normal form (4NF)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Violated when a relation has undesirable multivalued dependencies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Join Dependencies</w:t>
      </w:r>
      <w:r w:rsidRPr="00C42D32">
        <w:rPr>
          <w:rFonts w:ascii="Times New Roman" w:hAnsi="Times New Roman" w:cs="Times New Roman"/>
          <w:sz w:val="14"/>
          <w:szCs w:val="14"/>
        </w:rPr>
        <w:br/>
        <w:t>and Fifth Normal Form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b/>
          <w:bCs/>
          <w:sz w:val="14"/>
          <w:szCs w:val="14"/>
        </w:rPr>
        <w:t xml:space="preserve">Join dependency </w:t>
      </w:r>
      <w:proofErr w:type="spellStart"/>
      <w:r w:rsidRPr="00C42D32">
        <w:rPr>
          <w:rFonts w:ascii="Times New Roman" w:hAnsi="Times New Roman" w:cs="Times New Roman"/>
          <w:sz w:val="14"/>
          <w:szCs w:val="14"/>
        </w:rPr>
        <w:t>Multiway</w:t>
      </w:r>
      <w:proofErr w:type="spellEnd"/>
      <w:r w:rsidRPr="00C42D32">
        <w:rPr>
          <w:rFonts w:ascii="Times New Roman" w:hAnsi="Times New Roman" w:cs="Times New Roman"/>
          <w:sz w:val="14"/>
          <w:szCs w:val="14"/>
        </w:rPr>
        <w:t xml:space="preserve"> decompositi</w:t>
      </w:r>
      <w:r w:rsidR="004D27CA">
        <w:rPr>
          <w:rFonts w:ascii="Times New Roman" w:hAnsi="Times New Roman" w:cs="Times New Roman"/>
          <w:sz w:val="14"/>
          <w:szCs w:val="14"/>
        </w:rPr>
        <w:t xml:space="preserve">on into fifth normal form (5NF) </w:t>
      </w:r>
      <w:r w:rsidRPr="00C42D32">
        <w:rPr>
          <w:rFonts w:ascii="Times New Roman" w:hAnsi="Times New Roman" w:cs="Times New Roman"/>
          <w:sz w:val="14"/>
          <w:szCs w:val="14"/>
        </w:rPr>
        <w:t>Very peculiar semantic constraint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Normalization into 5NF is very rarely done in practice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Join Dependencies</w:t>
      </w:r>
      <w:r w:rsidRPr="00C42D32">
        <w:rPr>
          <w:rFonts w:ascii="Times New Roman" w:hAnsi="Times New Roman" w:cs="Times New Roman"/>
          <w:sz w:val="14"/>
          <w:szCs w:val="14"/>
        </w:rPr>
        <w:br/>
        <w:t>and Fifth Normal Form (cont’d.)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Summary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Informal guidelines for good design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Functional dependency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Basic tool for analyzing relational schemas</w:t>
      </w:r>
    </w:p>
    <w:p w:rsidR="00C42D3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Normalization:</w:t>
      </w:r>
    </w:p>
    <w:p w:rsidR="00532EF2" w:rsidRPr="00C42D32" w:rsidRDefault="00C42D32" w:rsidP="00C42D32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42D32">
        <w:rPr>
          <w:rFonts w:ascii="Times New Roman" w:hAnsi="Times New Roman" w:cs="Times New Roman"/>
          <w:sz w:val="14"/>
          <w:szCs w:val="14"/>
        </w:rPr>
        <w:t>1NF, 2NF, 3NF, BCNF, 4NF, 5NF</w:t>
      </w:r>
      <w:bookmarkStart w:id="0" w:name="_GoBack"/>
      <w:bookmarkEnd w:id="0"/>
    </w:p>
    <w:sectPr w:rsidR="00532EF2" w:rsidRPr="00C42D32" w:rsidSect="00C42D32">
      <w:pgSz w:w="12240" w:h="15840"/>
      <w:pgMar w:top="288" w:right="360" w:bottom="288" w:left="360" w:header="720" w:footer="720" w:gutter="0"/>
      <w:cols w:num="3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05pt;height:11.05pt" o:bullet="t">
        <v:imagedata r:id="rId1" o:title="artA24F"/>
      </v:shape>
    </w:pict>
  </w:numPicBullet>
  <w:abstractNum w:abstractNumId="0">
    <w:nsid w:val="033832AB"/>
    <w:multiLevelType w:val="multilevel"/>
    <w:tmpl w:val="003E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778C1"/>
    <w:multiLevelType w:val="hybridMultilevel"/>
    <w:tmpl w:val="A13E354E"/>
    <w:lvl w:ilvl="0" w:tplc="63924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EEDB9A">
      <w:start w:val="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C1856">
      <w:start w:val="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EE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8CAD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87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A7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0E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2A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16CA1"/>
    <w:multiLevelType w:val="multilevel"/>
    <w:tmpl w:val="4B4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D47E28"/>
    <w:multiLevelType w:val="multilevel"/>
    <w:tmpl w:val="1182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E62CE"/>
    <w:multiLevelType w:val="multilevel"/>
    <w:tmpl w:val="8F46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BF48DD"/>
    <w:multiLevelType w:val="multilevel"/>
    <w:tmpl w:val="175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21192"/>
    <w:multiLevelType w:val="multilevel"/>
    <w:tmpl w:val="6DF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E46D9A"/>
    <w:multiLevelType w:val="hybridMultilevel"/>
    <w:tmpl w:val="05E6C518"/>
    <w:lvl w:ilvl="0" w:tplc="BCEA01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705F10">
      <w:start w:val="2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1AFA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C008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8C3E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A63C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26DC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2C9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F87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36A01B0"/>
    <w:multiLevelType w:val="multilevel"/>
    <w:tmpl w:val="CF78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DC254E"/>
    <w:multiLevelType w:val="hybridMultilevel"/>
    <w:tmpl w:val="D06A02C4"/>
    <w:lvl w:ilvl="0" w:tplc="9B94E5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C60B2">
      <w:start w:val="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C7980">
      <w:start w:val="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7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AA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B24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4265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C3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0A1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40725F"/>
    <w:multiLevelType w:val="multilevel"/>
    <w:tmpl w:val="F79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F41DF3"/>
    <w:multiLevelType w:val="multilevel"/>
    <w:tmpl w:val="688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9B4E0E"/>
    <w:multiLevelType w:val="multilevel"/>
    <w:tmpl w:val="4A1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B00039"/>
    <w:multiLevelType w:val="multilevel"/>
    <w:tmpl w:val="64A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4E19EC"/>
    <w:multiLevelType w:val="multilevel"/>
    <w:tmpl w:val="6EA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6C688D"/>
    <w:multiLevelType w:val="multilevel"/>
    <w:tmpl w:val="91B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CE7E27"/>
    <w:multiLevelType w:val="multilevel"/>
    <w:tmpl w:val="EC8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D30023"/>
    <w:multiLevelType w:val="hybridMultilevel"/>
    <w:tmpl w:val="B7888E6C"/>
    <w:lvl w:ilvl="0" w:tplc="5A84EA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0404C">
      <w:start w:val="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D4F586">
      <w:start w:val="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0F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0CB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25F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A5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B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38C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0A7B0D"/>
    <w:multiLevelType w:val="multilevel"/>
    <w:tmpl w:val="0AC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1D32CF"/>
    <w:multiLevelType w:val="multilevel"/>
    <w:tmpl w:val="C2E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B76164"/>
    <w:multiLevelType w:val="multilevel"/>
    <w:tmpl w:val="197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7E0692"/>
    <w:multiLevelType w:val="multilevel"/>
    <w:tmpl w:val="7FE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035013"/>
    <w:multiLevelType w:val="multilevel"/>
    <w:tmpl w:val="4A9A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1C170F"/>
    <w:multiLevelType w:val="multilevel"/>
    <w:tmpl w:val="87F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E413D"/>
    <w:multiLevelType w:val="hybridMultilevel"/>
    <w:tmpl w:val="07C8CBB8"/>
    <w:lvl w:ilvl="0" w:tplc="FEB882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CCF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4464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A600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22B0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D21E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4ADB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8C7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565D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13C64B8"/>
    <w:multiLevelType w:val="hybridMultilevel"/>
    <w:tmpl w:val="6994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612D5E"/>
    <w:multiLevelType w:val="multilevel"/>
    <w:tmpl w:val="59F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5039A8"/>
    <w:multiLevelType w:val="multilevel"/>
    <w:tmpl w:val="3940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504430"/>
    <w:multiLevelType w:val="multilevel"/>
    <w:tmpl w:val="2D8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047FDD"/>
    <w:multiLevelType w:val="multilevel"/>
    <w:tmpl w:val="112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D57065"/>
    <w:multiLevelType w:val="multilevel"/>
    <w:tmpl w:val="29F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D36274"/>
    <w:multiLevelType w:val="multilevel"/>
    <w:tmpl w:val="946C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A0110D"/>
    <w:multiLevelType w:val="hybridMultilevel"/>
    <w:tmpl w:val="B98E06B0"/>
    <w:lvl w:ilvl="0" w:tplc="E55451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CD420">
      <w:start w:val="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CC6BC">
      <w:start w:val="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87C06">
      <w:start w:val="3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241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E1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6E4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A1D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A12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F51BC4"/>
    <w:multiLevelType w:val="multilevel"/>
    <w:tmpl w:val="AC48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120873"/>
    <w:multiLevelType w:val="multilevel"/>
    <w:tmpl w:val="ACE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2F5C49"/>
    <w:multiLevelType w:val="multilevel"/>
    <w:tmpl w:val="36A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BD7B6D"/>
    <w:multiLevelType w:val="multilevel"/>
    <w:tmpl w:val="CE4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500554"/>
    <w:multiLevelType w:val="multilevel"/>
    <w:tmpl w:val="421A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B17F4B"/>
    <w:multiLevelType w:val="multilevel"/>
    <w:tmpl w:val="72FC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360683"/>
    <w:multiLevelType w:val="multilevel"/>
    <w:tmpl w:val="185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893E75"/>
    <w:multiLevelType w:val="multilevel"/>
    <w:tmpl w:val="820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D53E6D"/>
    <w:multiLevelType w:val="multilevel"/>
    <w:tmpl w:val="3FE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9B457C"/>
    <w:multiLevelType w:val="multilevel"/>
    <w:tmpl w:val="B9E8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E96C5D"/>
    <w:multiLevelType w:val="multilevel"/>
    <w:tmpl w:val="FA9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CB216F"/>
    <w:multiLevelType w:val="multilevel"/>
    <w:tmpl w:val="BAD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695057"/>
    <w:multiLevelType w:val="multilevel"/>
    <w:tmpl w:val="E56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E1DDC"/>
    <w:multiLevelType w:val="hybridMultilevel"/>
    <w:tmpl w:val="7DC805CC"/>
    <w:lvl w:ilvl="0" w:tplc="BCE883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769B6A">
      <w:start w:val="2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076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862E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449B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04D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091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E490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E0F2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>
    <w:nsid w:val="7EF43711"/>
    <w:multiLevelType w:val="multilevel"/>
    <w:tmpl w:val="784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42"/>
  </w:num>
  <w:num w:numId="3">
    <w:abstractNumId w:val="11"/>
  </w:num>
  <w:num w:numId="4">
    <w:abstractNumId w:val="2"/>
  </w:num>
  <w:num w:numId="5">
    <w:abstractNumId w:val="40"/>
  </w:num>
  <w:num w:numId="6">
    <w:abstractNumId w:val="12"/>
  </w:num>
  <w:num w:numId="7">
    <w:abstractNumId w:val="4"/>
  </w:num>
  <w:num w:numId="8">
    <w:abstractNumId w:val="16"/>
  </w:num>
  <w:num w:numId="9">
    <w:abstractNumId w:val="6"/>
  </w:num>
  <w:num w:numId="10">
    <w:abstractNumId w:val="0"/>
  </w:num>
  <w:num w:numId="11">
    <w:abstractNumId w:val="30"/>
  </w:num>
  <w:num w:numId="12">
    <w:abstractNumId w:val="27"/>
  </w:num>
  <w:num w:numId="13">
    <w:abstractNumId w:val="3"/>
  </w:num>
  <w:num w:numId="14">
    <w:abstractNumId w:val="28"/>
  </w:num>
  <w:num w:numId="15">
    <w:abstractNumId w:val="37"/>
  </w:num>
  <w:num w:numId="16">
    <w:abstractNumId w:val="36"/>
  </w:num>
  <w:num w:numId="17">
    <w:abstractNumId w:val="15"/>
  </w:num>
  <w:num w:numId="18">
    <w:abstractNumId w:val="10"/>
  </w:num>
  <w:num w:numId="19">
    <w:abstractNumId w:val="18"/>
  </w:num>
  <w:num w:numId="20">
    <w:abstractNumId w:val="43"/>
  </w:num>
  <w:num w:numId="21">
    <w:abstractNumId w:val="23"/>
  </w:num>
  <w:num w:numId="22">
    <w:abstractNumId w:val="33"/>
  </w:num>
  <w:num w:numId="23">
    <w:abstractNumId w:val="22"/>
  </w:num>
  <w:num w:numId="24">
    <w:abstractNumId w:val="5"/>
  </w:num>
  <w:num w:numId="25">
    <w:abstractNumId w:val="29"/>
  </w:num>
  <w:num w:numId="26">
    <w:abstractNumId w:val="26"/>
  </w:num>
  <w:num w:numId="27">
    <w:abstractNumId w:val="19"/>
  </w:num>
  <w:num w:numId="28">
    <w:abstractNumId w:val="45"/>
  </w:num>
  <w:num w:numId="29">
    <w:abstractNumId w:val="44"/>
  </w:num>
  <w:num w:numId="30">
    <w:abstractNumId w:val="34"/>
  </w:num>
  <w:num w:numId="31">
    <w:abstractNumId w:val="14"/>
  </w:num>
  <w:num w:numId="32">
    <w:abstractNumId w:val="39"/>
  </w:num>
  <w:num w:numId="33">
    <w:abstractNumId w:val="8"/>
  </w:num>
  <w:num w:numId="34">
    <w:abstractNumId w:val="47"/>
  </w:num>
  <w:num w:numId="35">
    <w:abstractNumId w:val="35"/>
  </w:num>
  <w:num w:numId="36">
    <w:abstractNumId w:val="21"/>
  </w:num>
  <w:num w:numId="37">
    <w:abstractNumId w:val="38"/>
  </w:num>
  <w:num w:numId="38">
    <w:abstractNumId w:val="31"/>
  </w:num>
  <w:num w:numId="39">
    <w:abstractNumId w:val="20"/>
  </w:num>
  <w:num w:numId="40">
    <w:abstractNumId w:val="13"/>
  </w:num>
  <w:num w:numId="41">
    <w:abstractNumId w:val="7"/>
  </w:num>
  <w:num w:numId="42">
    <w:abstractNumId w:val="46"/>
  </w:num>
  <w:num w:numId="43">
    <w:abstractNumId w:val="24"/>
  </w:num>
  <w:num w:numId="44">
    <w:abstractNumId w:val="25"/>
  </w:num>
  <w:num w:numId="45">
    <w:abstractNumId w:val="1"/>
  </w:num>
  <w:num w:numId="46">
    <w:abstractNumId w:val="32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F2"/>
    <w:rsid w:val="00036FCA"/>
    <w:rsid w:val="004D27CA"/>
    <w:rsid w:val="00532EF2"/>
    <w:rsid w:val="00581A6E"/>
    <w:rsid w:val="006655E7"/>
    <w:rsid w:val="007429EC"/>
    <w:rsid w:val="008E6D44"/>
    <w:rsid w:val="00C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4433B-EB5F-4496-9A37-647C42C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2EF2"/>
  </w:style>
  <w:style w:type="paragraph" w:styleId="NoSpacing">
    <w:name w:val="No Spacing"/>
    <w:uiPriority w:val="1"/>
    <w:qFormat/>
    <w:rsid w:val="00532E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5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1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2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4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9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6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37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4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1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4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3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9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7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6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3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5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684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1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436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0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7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1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46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00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50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5742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2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63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32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32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6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2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27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0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75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15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3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39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8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4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04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07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98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82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0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7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1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83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6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2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53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95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3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23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8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80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21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30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5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6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76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08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4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32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49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01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7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6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05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58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4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6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85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78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3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59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3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37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85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77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57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49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73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20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13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1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0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46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20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40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44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62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04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9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97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43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57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76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01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86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0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85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3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80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01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6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8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9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53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09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48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48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4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3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17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18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40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2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87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9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35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6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2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23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84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77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109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0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68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95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5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27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03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85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4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69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07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1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78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34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3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79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9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0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397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61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9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15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0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1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5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43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8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0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5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11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00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80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65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93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21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4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6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73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675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90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27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7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820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47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6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1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55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08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23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28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99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0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01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09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18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93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62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81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53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477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61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8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8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14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9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68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3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7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03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3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38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683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5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8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9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45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54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1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73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6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3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86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35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8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79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7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53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2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1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03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0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09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2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37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88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8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63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38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2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9046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22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7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8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44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36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9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33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87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8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10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23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8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53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6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61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90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0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6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0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84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7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8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6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27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05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5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51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2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23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83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23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2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63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81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73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0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2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55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35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05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2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7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37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37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94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1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8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34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33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26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3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33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7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84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42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19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613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63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3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39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980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19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6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7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42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11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71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0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8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4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80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47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23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190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39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3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39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3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13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1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7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89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67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01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29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7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35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4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45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6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2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8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71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6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79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97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9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5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2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2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8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29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1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5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8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29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97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79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9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3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2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5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5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97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19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62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94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4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58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44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0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85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276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9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4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0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2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7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1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22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03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7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851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191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5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1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1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2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10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21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8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93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8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72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84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0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3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0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7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7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07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69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9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5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74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4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5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74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1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80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65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67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01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56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07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2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74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69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03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5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4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7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5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47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43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0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29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35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38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6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23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40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5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8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20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5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43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2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15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1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13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68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0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94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1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06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2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15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6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7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35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03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01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32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22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45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29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2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8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49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6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85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15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2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4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3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5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6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74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94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00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99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32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8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7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73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5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52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04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59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22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88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10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8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3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56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973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22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06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46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93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309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39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99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4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0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2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99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28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87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59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2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4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08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15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3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09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76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10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7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9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20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9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36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7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31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47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6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37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87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87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3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3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4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52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9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0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90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1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84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20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5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219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4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5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7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05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57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93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07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1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2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47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5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4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40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2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4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29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55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6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57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3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17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4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98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cp:lastPrinted>2013-05-09T04:51:00Z</cp:lastPrinted>
  <dcterms:created xsi:type="dcterms:W3CDTF">2013-05-09T05:02:00Z</dcterms:created>
  <dcterms:modified xsi:type="dcterms:W3CDTF">2013-05-09T05:18:00Z</dcterms:modified>
</cp:coreProperties>
</file>