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230cahhrlp6" w:id="0"/>
      <w:bookmarkEnd w:id="0"/>
      <w:r w:rsidDel="00000000" w:rsidR="00000000" w:rsidRPr="00000000">
        <w:rPr>
          <w:rtl w:val="0"/>
        </w:rPr>
        <w:t xml:space="preserve">Documento de Análisis de Requerimientos — Roar &amp; Race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Roar &amp; 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Plataforma Target:</w:t>
      </w:r>
      <w:r w:rsidDel="00000000" w:rsidR="00000000" w:rsidRPr="00000000">
        <w:rPr>
          <w:rtl w:val="0"/>
        </w:rPr>
        <w:t xml:space="preserve"> Roblox (PC, Mobile, Console)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Senior Product Owner &amp; System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2 — Análisis de Requerimientos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m7n83kxgn9b" w:id="1"/>
      <w:bookmarkEnd w:id="1"/>
      <w:r w:rsidDel="00000000" w:rsidR="00000000" w:rsidRPr="00000000">
        <w:rPr>
          <w:rtl w:val="0"/>
        </w:rPr>
        <w:t xml:space="preserve">1. Requerimientos Funcionales (RF)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f1lcqketbol" w:id="2"/>
      <w:bookmarkEnd w:id="2"/>
      <w:r w:rsidDel="00000000" w:rsidR="00000000" w:rsidRPr="00000000">
        <w:rPr>
          <w:rtl w:val="0"/>
        </w:rPr>
        <w:t xml:space="preserve">a) Módulo 1: Sistema Core de Conducción y Físicas de Montura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RF-01: Control Multi-dispositivo de Monturas</w:t>
      </w:r>
      <w:r w:rsidDel="00000000" w:rsidR="00000000" w:rsidRPr="00000000">
        <w:rPr>
          <w:rtl w:val="0"/>
        </w:rPr>
        <w:br w:type="textWrapping"/>
        <w:t xml:space="preserve">El sistema debe procesar y mapear entradas en tiempo real adaptadas a Teclado/Mouse, Gamepad y Pantalla Táctil (móviles), garantizando una respuesta fluida en la dirección, aceleración, frenado y activación de ítems.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RF-02: Físicas y Modelo de Conducción Arcade</w:t>
      </w:r>
      <w:r w:rsidDel="00000000" w:rsidR="00000000" w:rsidRPr="00000000">
        <w:rPr>
          <w:rtl w:val="0"/>
        </w:rPr>
        <w:br w:type="textWrapping"/>
        <w:t xml:space="preserve">El motor de juego debe simular un modelo de conducción arcade con parámetros configurables por especie de animal: velocidad máxima, aceleración, radio de giro, tracción/agarre y desaceleración en derrape.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RF-03: Habilidades Pasivas Exclusivas por Especie</w:t>
      </w:r>
      <w:r w:rsidDel="00000000" w:rsidR="00000000" w:rsidRPr="00000000">
        <w:rPr>
          <w:rtl w:val="0"/>
        </w:rPr>
        <w:br w:type="textWrapping"/>
        <w:t xml:space="preserve">Cada especie animal debe poseer una única habilidad pasiva inmodificable (ej. Capibara: inmunidad a desaceleración en agua/barro; Avestruz: aceleración inicial +15%; Caballo: mayor velocidad punta en rectas; Dragón Casual: reducción del 20% en tiempo de aturdimiento por impactos).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RF-04: Sincronización Avatar-Montura y Animaciones</w:t>
      </w:r>
      <w:r w:rsidDel="00000000" w:rsidR="00000000" w:rsidRPr="00000000">
        <w:rPr>
          <w:rtl w:val="0"/>
        </w:rPr>
        <w:br w:type="textWrapping"/>
        <w:t xml:space="preserve">El sistema debe anclar el Character (R15) del usuario a la montura mediante sockets o joints de animación, ejecutando clips animados sincronizados según la velocidad y estado de la carrera.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dum4eqn6fpi" w:id="3"/>
      <w:bookmarkEnd w:id="3"/>
      <w:r w:rsidDel="00000000" w:rsidR="00000000" w:rsidRPr="00000000">
        <w:rPr>
          <w:rtl w:val="0"/>
        </w:rPr>
        <w:t xml:space="preserve">b) Módulo 2: Generación Procedural de Pistas por Biomas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RF-05: Algoritmo Ensamblador de Tramos Modulares</w:t>
      </w:r>
      <w:r w:rsidDel="00000000" w:rsidR="00000000" w:rsidRPr="00000000">
        <w:rPr>
          <w:rtl w:val="0"/>
        </w:rPr>
        <w:br w:type="textWrapping"/>
        <w:t xml:space="preserve">El servidor debe generar una pista continua e impredecible al inicio de cada partida conectando aleatoriamente piezas prediseñadas (rectas, curvas leves/cerradas, rampas, saltos, bifurcaciones) asegurando tangencia geométrica y sin colisiones overlapping.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RF-06: Sistema de Biomas Dinámicos y Propiedades de Superficie</w:t>
      </w:r>
      <w:r w:rsidDel="00000000" w:rsidR="00000000" w:rsidRPr="00000000">
        <w:rPr>
          <w:rtl w:val="0"/>
        </w:rPr>
        <w:br w:type="textWrapping"/>
        <w:t xml:space="preserve">El algoritmo debe aplicar biomas temáticos (Desierto, Nieve, Selva, Volcán) modificando el material físico de la pista (ej. hielo resbaladizo con menor fricción, barro que ralentiza, géiseres con fuerza vertical).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RF-07: Puntos de Control (Checkpoints) y Posicionamiento</w:t>
      </w:r>
      <w:r w:rsidDel="00000000" w:rsidR="00000000" w:rsidRPr="00000000">
        <w:rPr>
          <w:rtl w:val="0"/>
        </w:rPr>
        <w:br w:type="textWrapping"/>
        <w:t xml:space="preserve">Cada tramo generado debe instanciar un checkpoint invisible para determinar la posición exacta de cada corredor en la competencia en tiempo real.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RF-08: Re-spawn y Reposicionamiento Automático</w:t>
      </w:r>
      <w:r w:rsidDel="00000000" w:rsidR="00000000" w:rsidRPr="00000000">
        <w:rPr>
          <w:rtl w:val="0"/>
        </w:rPr>
        <w:br w:type="textWrapping"/>
        <w:t xml:space="preserve">Si un jugador cae fuera de los límites de la pista o queda atascado por más de 3 segundos, el sistema debe reubicarlo automáticamente en el último checkpoint validado con una penalización breve de velocidad.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beawfzn85f" w:id="4"/>
      <w:bookmarkEnd w:id="4"/>
      <w:r w:rsidDel="00000000" w:rsidR="00000000" w:rsidRPr="00000000">
        <w:rPr>
          <w:rtl w:val="0"/>
        </w:rPr>
        <w:t xml:space="preserve">c) Módulo 3: Sistema de Power-ups e Interacción en Pista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RF-09: Inventario en Pista y Regla de Equipamiento Inicial (Hasta 3 Slots)</w:t>
      </w:r>
      <w:r w:rsidDel="00000000" w:rsidR="00000000" w:rsidRPr="00000000">
        <w:rPr>
          <w:rtl w:val="0"/>
        </w:rPr>
        <w:br w:type="textWrapping"/>
        <w:t xml:space="preserve">El sistema de inventario del corredor en pista debe gestionar una capacidad máxima de 3 slots simultáneos de power-ups. Asimismo, el sistema debe aplicar la regla de estado inicial de carrera, permitiendo que el jugador inicie la competencia con un máximo de 1 power-up equipado en el Slot 1 (proveniente de sus consumibles pre-equipados en la tienda), manteniendo los Slots 2 y 3 vacíos para la recolección en pista.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RF-10: Cajas de Power-ups y Recolección Dinámica</w:t>
      </w:r>
      <w:r w:rsidDel="00000000" w:rsidR="00000000" w:rsidRPr="00000000">
        <w:rPr>
          <w:rtl w:val="0"/>
        </w:rPr>
        <w:br w:type="textWrapping"/>
        <w:t xml:space="preserve">La pista distribuirá cajas recargables (respawn de 5 segundos). Si el jugador pasa sobre una caja y su inventario en pista tiene menos de 3 slots ocupados, se le asignará un ítem aleatorio en el siguiente slot libre. Si los 3 slots están llenos, la caja se recogerá visualmente pero no otorgará ítems adicionales.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RF-11: Ítems Activos de Movilidad y Defensa</w:t>
      </w:r>
      <w:r w:rsidDel="00000000" w:rsidR="00000000" w:rsidRPr="00000000">
        <w:rPr>
          <w:rtl w:val="0"/>
        </w:rPr>
        <w:br w:type="textWrapping"/>
        <w:t xml:space="preserve">El sistema debe incluir ítems defensivos y de propulsión: Turbo Nitro (impulso de velocidad inmediato) y Escudo Protector (inmunidad temporal contra un ataque directo).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RF-12: Ítems Activos de Ataque y Trampas</w:t>
      </w:r>
      <w:r w:rsidDel="00000000" w:rsidR="00000000" w:rsidRPr="00000000">
        <w:rPr>
          <w:rtl w:val="0"/>
        </w:rPr>
        <w:br w:type="textWrapping"/>
        <w:t xml:space="preserve">El sistema debe incluir ítems ofensivos: Proyectil Teledirigido (busca al corredor en la posición superior), Proyectil Rebotador y Trampas de Pista (aceite/cáscaras que causan trompo inmediato al pisarse).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RF-13: Sistema de Efectos de Estado (Status Effects)</w:t>
      </w:r>
      <w:r w:rsidDel="00000000" w:rsidR="00000000" w:rsidRPr="00000000">
        <w:rPr>
          <w:rtl w:val="0"/>
        </w:rPr>
        <w:br w:type="textWrapping"/>
        <w:t xml:space="preserve">El sistema debe gestionar estados temporales aplicados a los jugadores (Aturdimiento, Ralentización, Ceguera de Pantalla, Inmunidad), bloqueando o modificando el control del personaje durante su duración.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rydug6fat48" w:id="5"/>
      <w:bookmarkEnd w:id="5"/>
      <w:r w:rsidDel="00000000" w:rsidR="00000000" w:rsidRPr="00000000">
        <w:rPr>
          <w:rtl w:val="0"/>
        </w:rPr>
        <w:t xml:space="preserve">d) Módulo 4: Matchmaking, Sistema de Lobbies e Integración de Bots con 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RF-14: Matchmaking con Parametrización de Participantes</w:t>
      </w:r>
      <w:r w:rsidDel="00000000" w:rsidR="00000000" w:rsidRPr="00000000">
        <w:rPr>
          <w:rtl w:val="0"/>
        </w:rPr>
        <w:br w:type="textWrapping"/>
        <w:t xml:space="preserve">El servidor de matchmaking debe agrupar jugadores con una tolerancia de tiempo máxima de 15 a 20 segundos. La cantidad total de participantes por carrera debe ser parametrizable dinámicamente según la pista o modo de juego configurado (ej. salas de 4, 6, 8 o 12 corredores).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RF-15: Relleno e Integración de Bots con IA Parametrizados</w:t>
      </w:r>
      <w:r w:rsidDel="00000000" w:rsidR="00000000" w:rsidRPr="00000000">
        <w:rPr>
          <w:rtl w:val="0"/>
        </w:rPr>
        <w:br w:type="textWrapping"/>
        <w:t xml:space="preserve">Si el temporizador de la sala expira antes de completar el cupo de la carrera, el servidor instanciará bots controlados por IA para completar el número exacto de participantes parametrizado en RF-14.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RF-16: Comportamiento Adaptativo de Bots (IA)</w:t>
      </w:r>
      <w:r w:rsidDel="00000000" w:rsidR="00000000" w:rsidRPr="00000000">
        <w:rPr>
          <w:rtl w:val="0"/>
        </w:rPr>
        <w:br w:type="textWrapping"/>
        <w:t xml:space="preserve">Los bots deben navegar la pista procedural mediante seguimiento de waypoints, evitar obstáculos, recoger cajas de power-ups y activar ítems con una tasa de acierto/dificultad calibrada según la liga de la sala.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RF-17: Lobby Interactivo Social</w:t>
      </w:r>
      <w:r w:rsidDel="00000000" w:rsidR="00000000" w:rsidRPr="00000000">
        <w:rPr>
          <w:rtl w:val="0"/>
        </w:rPr>
        <w:br w:type="textWrapping"/>
        <w:t xml:space="preserve">El juego debe proveer un hub central donde los usuarios puedan moverse libremente, inspeccionar monturas de otros jugadores, acceder a la tienda y entrar a portales de matchmaking.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wypmc3hhy0f" w:id="6"/>
      <w:bookmarkEnd w:id="6"/>
      <w:r w:rsidDel="00000000" w:rsidR="00000000" w:rsidRPr="00000000">
        <w:rPr>
          <w:rtl w:val="0"/>
        </w:rPr>
        <w:t xml:space="preserve">e) Módulo 5: Sistema Competitivo, Ligas y Battle Pass Temporizador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RF-18: Sistema de Clasificación y Rangos (MMR/ELO)</w:t>
      </w:r>
      <w:r w:rsidDel="00000000" w:rsidR="00000000" w:rsidRPr="00000000">
        <w:rPr>
          <w:rtl w:val="0"/>
        </w:rPr>
        <w:br w:type="textWrapping"/>
        <w:t xml:space="preserve">Al finalizar cada carrera, el servidor debe calcular y actualizar el puntaje de clasificación del usuario basándose en el puesto de llegada y el nivel promedio de la sala.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RF-19: Temporadas Mensuales y Recompensas Específicas por Liga</w:t>
      </w:r>
      <w:r w:rsidDel="00000000" w:rsidR="00000000" w:rsidRPr="00000000">
        <w:rPr>
          <w:rtl w:val="0"/>
        </w:rPr>
        <w:br w:type="textWrapping"/>
        <w:t xml:space="preserve">Al finalizar la temporada mensual (30 días), el sistema otorgará automáticamente las siguientes recompensas según la liga máxima alcanzada (Bronce, Plata, Oro, Diamante, Leyenda):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Cosmético Exclusivo de Liga:</w:t>
      </w:r>
      <w:r w:rsidDel="00000000" w:rsidR="00000000" w:rsidRPr="00000000">
        <w:rPr>
          <w:rtl w:val="0"/>
        </w:rPr>
        <w:t xml:space="preserve"> Un elemento estético único (ej. marco/insignia, sombrero o rastro) que demuestra visualmente el rango alcanzado en esa temporada.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Paquete de Power-ups Iniciales de Temporada:</w:t>
      </w:r>
      <w:r w:rsidDel="00000000" w:rsidR="00000000" w:rsidRPr="00000000">
        <w:rPr>
          <w:rtl w:val="0"/>
        </w:rPr>
        <w:t xml:space="preserve"> Una cantidad diferenciada y proporcional a la liga alcanzada de power-ups consumibles para equipar al inicio de las carreras en la nueva temporada.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RF-20: Battle Pass Rotativo de 50 Niveles</w:t>
      </w:r>
      <w:r w:rsidDel="00000000" w:rsidR="00000000" w:rsidRPr="00000000">
        <w:rPr>
          <w:rtl w:val="0"/>
        </w:rPr>
        <w:br w:type="textWrapping"/>
        <w:t xml:space="preserve">El juego debe ofrecer un pase de temporada de 50 niveles con vía Gratuita y vía Premium, acumulando Experiencia (XP) otorgada por completar carreras y misiones diarias/semanales.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8sw8pnu28s5y" w:id="7"/>
      <w:bookmarkEnd w:id="7"/>
      <w:r w:rsidDel="00000000" w:rsidR="00000000" w:rsidRPr="00000000">
        <w:rPr>
          <w:rtl w:val="0"/>
        </w:rPr>
        <w:t xml:space="preserve">f) Módulo 6: Tienda, Personalización Cosmética y Monetización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RF-21: Personalización Cosmética Independiente</w:t>
      </w:r>
      <w:r w:rsidDel="00000000" w:rsidR="00000000" w:rsidRPr="00000000">
        <w:rPr>
          <w:rtl w:val="0"/>
        </w:rPr>
        <w:br w:type="textWrapping"/>
        <w:t xml:space="preserve">El sistema debe permitir equipar elementos estéticos sin impacto en las estadísticas base: sombreros para el avatar, sillas de montar, accesorios para la montura y rastros de velocidad (trails).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RF-22: Venta de Power-ups Consumibles</w:t>
      </w:r>
      <w:r w:rsidDel="00000000" w:rsidR="00000000" w:rsidRPr="00000000">
        <w:rPr>
          <w:rtl w:val="0"/>
        </w:rPr>
        <w:br w:type="textWrapping"/>
        <w:t xml:space="preserve">La tienda del juego permitirá la compra de paquetes de power-ups consumibles mediante monedas virtuales o Robux. El usuario podrá gestionar su inventario fuera de pista y seleccionar cuál consumible equipar en su ranura pre-carrera (respetando la restricción del RF-09 de 1 solo power-up inicial por partida).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RF-23: Recompensa de Ítem Inicial por Podio</w:t>
      </w:r>
      <w:r w:rsidDel="00000000" w:rsidR="00000000" w:rsidRPr="00000000">
        <w:rPr>
          <w:rtl w:val="0"/>
        </w:rPr>
        <w:br w:type="textWrapping"/>
        <w:t xml:space="preserve">Al finalizar cada carrera, el juego otorgará automáticamente 1 ítem consumible de inicio de carrera a los competidores que terminen en los tres primeros lugares (1.º, 2.º y 3.er puesto). El objeto entregado se guardará directamente en el inventario personal del jugador para que pueda equiparse antes de empezar futuras partidas.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RF-24: Gestión de Gamepasses Permanentes</w:t>
      </w:r>
      <w:r w:rsidDel="00000000" w:rsidR="00000000" w:rsidRPr="00000000">
        <w:rPr>
          <w:rtl w:val="0"/>
        </w:rPr>
        <w:br w:type="textWrapping"/>
        <w:t xml:space="preserve">El sistema debe validar la propiedad de Gamepasses como el Pase VIP (multiplicador +20% de monedas, estela exclusiva, montura VIP) y Doble Equipamiento Cosmético.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RF-25: Venta de Developer Products y Boosts</w:t>
      </w:r>
      <w:r w:rsidDel="00000000" w:rsidR="00000000" w:rsidRPr="00000000">
        <w:rPr>
          <w:rtl w:val="0"/>
        </w:rPr>
        <w:br w:type="textWrapping"/>
        <w:t xml:space="preserve">El sistema debe permitir compras repetibles con Robux para adquirir paquetes de monedas virtuales e incrementadores temporales (Boosts 2x Monedas/XP).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RF-26: Tienda Rotativa e Integración Premium Payouts</w:t>
      </w:r>
      <w:r w:rsidDel="00000000" w:rsidR="00000000" w:rsidRPr="00000000">
        <w:rPr>
          <w:rtl w:val="0"/>
        </w:rPr>
        <w:br w:type="textWrapping"/>
        <w:t xml:space="preserve">La tienda debe actualizar automáticamente su catálogo rotativo y registrar el tiempo de permanencia de suscriptores de Roblox Premium para otorgar bonificaciones pasivas.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f8h9bcm4rzfh" w:id="8"/>
      <w:bookmarkEnd w:id="8"/>
      <w:r w:rsidDel="00000000" w:rsidR="00000000" w:rsidRPr="00000000">
        <w:rPr>
          <w:rtl w:val="0"/>
        </w:rPr>
        <w:t xml:space="preserve">2. Requerimientos No Funcionales (RNF)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cy91kvjci50" w:id="9"/>
      <w:bookmarkEnd w:id="9"/>
      <w:r w:rsidDel="00000000" w:rsidR="00000000" w:rsidRPr="00000000">
        <w:rPr>
          <w:rtl w:val="0"/>
        </w:rPr>
        <w:t xml:space="preserve">a) Rendimiento y Optimización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RNF-01: Tasa de Cuadros Objetivos (FPS)</w:t>
      </w:r>
      <w:r w:rsidDel="00000000" w:rsidR="00000000" w:rsidRPr="00000000">
        <w:rPr>
          <w:rtl w:val="0"/>
        </w:rPr>
        <w:br w:type="textWrapping"/>
        <w:t xml:space="preserve">El juego debe mantener un rendimiento mínimo de 60 FPS estables en PC y Consolas, y &gt;= 50 FPS en dispositivos móviles de gama media/baja durante situaciones de alta carga.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RNF-02: Límite de Memoria en Cliente</w:t>
      </w:r>
      <w:r w:rsidDel="00000000" w:rsidR="00000000" w:rsidRPr="00000000">
        <w:rPr>
          <w:rtl w:val="0"/>
        </w:rPr>
        <w:br w:type="textWrapping"/>
        <w:t xml:space="preserve">El consumo de memoria RAM en el cliente no debe exceder los 400 MB en dispositivos móviles para prevenir cierres por falta de memoria (Out-Of-Memory Crashes).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RNF-03: StreamingEnabled y LOD</w:t>
      </w:r>
      <w:r w:rsidDel="00000000" w:rsidR="00000000" w:rsidRPr="00000000">
        <w:rPr>
          <w:rtl w:val="0"/>
        </w:rPr>
        <w:br w:type="textWrapping"/>
        <w:t xml:space="preserve">El sistema de generación procedural debe aplicar StreamingEnabled y Level of Detail (LOD) dinámico en tramos lejanos para reducir las llamadas de dibujo y uso de geometría.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pcszwldusml" w:id="10"/>
      <w:bookmarkEnd w:id="10"/>
      <w:r w:rsidDel="00000000" w:rsidR="00000000" w:rsidRPr="00000000">
        <w:rPr>
          <w:rtl w:val="0"/>
        </w:rPr>
        <w:t xml:space="preserve">b) Seguridad y Autoridad del Servidor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RNF-04: Server Authority Anti-Exploits</w:t>
      </w:r>
      <w:r w:rsidDel="00000000" w:rsidR="00000000" w:rsidRPr="00000000">
        <w:rPr>
          <w:rtl w:val="0"/>
        </w:rPr>
        <w:br w:type="textWrapping"/>
        <w:t xml:space="preserve">La posición, velocidad, colisiones, validación de checkpoints, recolección, inventario de 3 slots de power-ups y tiempos de llegada deben ser calculados y autorizados exclusivamente por el servidor para evitar hacks de velocidad o teletransportación.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RNF-05: Validaciones Sanitizadas en RemoteEvents</w:t>
      </w:r>
      <w:r w:rsidDel="00000000" w:rsidR="00000000" w:rsidRPr="00000000">
        <w:rPr>
          <w:rtl w:val="0"/>
        </w:rPr>
        <w:br w:type="textWrapping"/>
        <w:t xml:space="preserve">Todas las peticiones del cliente enviadas mediante RemoteEvent o RemoteFunction deben someterse a sanitización de tipos, comprobación de cooldowns y validación de rango físico en el servidor antes de ejecutarse.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urmxco3l480" w:id="11"/>
      <w:bookmarkEnd w:id="11"/>
      <w:r w:rsidDel="00000000" w:rsidR="00000000" w:rsidRPr="00000000">
        <w:rPr>
          <w:rtl w:val="0"/>
        </w:rPr>
        <w:t xml:space="preserve">c) Escalabilidad y Mantenibilidad del Código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RNF-06: Arquitectura Modular en Luau</w:t>
      </w:r>
      <w:r w:rsidDel="00000000" w:rsidR="00000000" w:rsidRPr="00000000">
        <w:rPr>
          <w:rtl w:val="0"/>
        </w:rPr>
        <w:br w:type="textWrapping"/>
        <w:t xml:space="preserve">La base de código debe estructurarse utilizando arquitectura modular (ej. Knit / Frameworks modulares) permitiendo añadir nuevos biomas, power-ups y animales sin modificar el núcleo del sistema.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RNF-07: Persistencia y Guardado Seguro de Datos</w:t>
      </w:r>
      <w:r w:rsidDel="00000000" w:rsidR="00000000" w:rsidRPr="00000000">
        <w:rPr>
          <w:rtl w:val="0"/>
        </w:rPr>
        <w:br w:type="textWrapping"/>
        <w:t xml:space="preserve">La gestión de datos del jugador (DataStores) debe implementar envoltorios seguros con pcall, reintentos exponenciales, guardado periódico y protección contra corrupción de inventario (incluyendo power-ups consumibles comprados) o datos perdidos.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olhioum9o10" w:id="12"/>
      <w:bookmarkEnd w:id="12"/>
      <w:r w:rsidDel="00000000" w:rsidR="00000000" w:rsidRPr="00000000">
        <w:rPr>
          <w:rtl w:val="0"/>
        </w:rPr>
        <w:t xml:space="preserve">d) Experiencia de Usuario e Interfaz (UX/UI)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right="3.543307086615073" w:hanging="360"/>
      </w:pPr>
      <w:r w:rsidDel="00000000" w:rsidR="00000000" w:rsidRPr="00000000">
        <w:rPr>
          <w:b w:val="1"/>
          <w:bCs w:val="1"/>
          <w:rtl w:val="0"/>
        </w:rPr>
        <w:t xml:space="preserve">RNF-08: Interfaz Adaptativa Cross-Platform</w:t>
      </w:r>
      <w:r w:rsidDel="00000000" w:rsidR="00000000" w:rsidRPr="00000000">
        <w:rPr>
          <w:rtl w:val="0"/>
        </w:rPr>
        <w:br w:type="textWrapping"/>
        <w:t xml:space="preserve">La interfaz de usuario (UI) debe escalar dinámicamente según la resolución y orientación de la pantalla, ajustando áreas táctiles para móviles (Touch Buttons) y soporte completo para Gamepads y Teclado/Mouse.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RNF-09: Latencia y Feedback Visual</w:t>
      </w:r>
      <w:r w:rsidDel="00000000" w:rsidR="00000000" w:rsidRPr="00000000">
        <w:rPr>
          <w:rtl w:val="0"/>
        </w:rPr>
        <w:br w:type="textWrapping"/>
        <w:t xml:space="preserve">El tiempo de respuesta visual tras la interacción del usuario en UI debe ser menor a 100 ms, utilizando técnicas de predicción en el cliente (Client Prediction) para el movimiento suave de la montura.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RNF-10: Soporte Multilingüe (Español e Inglés)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La experiencia de juego e interfaz debe adaptarse automáticamente al idioma del usuario (Español e Inglés), desplegando todos los textos de menús, botones, descripciones de ítems, notificaciones y diálogos en el idioma configurado en el dispositivo del jugador. En caso de que el usuario utilice un idioma no soportado, el juego mostrará por defecto el idioma principal (Español o Inglés).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9kp0yeg4dtws" w:id="13"/>
      <w:bookmarkEnd w:id="13"/>
      <w:r w:rsidDel="00000000" w:rsidR="00000000" w:rsidRPr="00000000">
        <w:rPr>
          <w:rtl w:val="0"/>
        </w:rPr>
        <w:t xml:space="preserve">3. Historias de Usuario Principales con Criterios de Aceptación (BDD)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590uog4dpel" w:id="14"/>
      <w:bookmarkEnd w:id="14"/>
      <w:r w:rsidDel="00000000" w:rsidR="00000000" w:rsidRPr="00000000">
        <w:rPr>
          <w:rtl w:val="0"/>
        </w:rPr>
        <w:t xml:space="preserve">Indexación del Product Backlog (HU-01 a HU-25)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HU-01:</w:t>
      </w:r>
      <w:r w:rsidDel="00000000" w:rsidR="00000000" w:rsidRPr="00000000">
        <w:rPr>
          <w:rtl w:val="0"/>
        </w:rPr>
        <w:t xml:space="preserve"> Control multi-dispositivo y maniobrabilidad de la montura.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HU-02:</w:t>
      </w:r>
      <w:r w:rsidDel="00000000" w:rsidR="00000000" w:rsidRPr="00000000">
        <w:rPr>
          <w:rtl w:val="0"/>
        </w:rPr>
        <w:t xml:space="preserve"> Conducción con físicas arcade y parámetros diferenciados por especie.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HU-03:</w:t>
      </w:r>
      <w:r w:rsidDel="00000000" w:rsidR="00000000" w:rsidRPr="00000000">
        <w:rPr>
          <w:rtl w:val="0"/>
        </w:rPr>
        <w:t xml:space="preserve"> Activación pasiva de habilidad única por especie animal.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HU-04:</w:t>
      </w:r>
      <w:r w:rsidDel="00000000" w:rsidR="00000000" w:rsidRPr="00000000">
        <w:rPr>
          <w:rtl w:val="0"/>
        </w:rPr>
        <w:t xml:space="preserve"> Anclaje y animación fluida de Avatar (R15) sobre la montura.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HU-05:</w:t>
      </w:r>
      <w:r w:rsidDel="00000000" w:rsidR="00000000" w:rsidRPr="00000000">
        <w:rPr>
          <w:rtl w:val="0"/>
        </w:rPr>
        <w:t xml:space="preserve"> Generación de circuito procedural por tramos al iniciar carrera.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HU-06:</w:t>
      </w:r>
      <w:r w:rsidDel="00000000" w:rsidR="00000000" w:rsidRPr="00000000">
        <w:rPr>
          <w:rtl w:val="0"/>
        </w:rPr>
        <w:t xml:space="preserve"> Aplicación de superficies y peligros de bioma (Nieve, Volcán, Selva, Desierto)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HU-07:</w:t>
      </w:r>
      <w:r w:rsidDel="00000000" w:rsidR="00000000" w:rsidRPr="00000000">
        <w:rPr>
          <w:rtl w:val="0"/>
        </w:rPr>
        <w:t xml:space="preserve"> Verificación de Checkpoints invisibles y cálculo de posiciones en vivo.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HU-08:</w:t>
      </w:r>
      <w:r w:rsidDel="00000000" w:rsidR="00000000" w:rsidRPr="00000000">
        <w:rPr>
          <w:rtl w:val="0"/>
        </w:rPr>
        <w:t xml:space="preserve"> Reposicionamiento automático (Re-spawn) por caída o atasco.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HU-09:</w:t>
      </w:r>
      <w:r w:rsidDel="00000000" w:rsidR="00000000" w:rsidRPr="00000000">
        <w:rPr>
          <w:rtl w:val="0"/>
        </w:rPr>
        <w:t xml:space="preserve"> Gestión de inventario de 3 slots y regla de 1 power-up inicial pre-equipado.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HU-10:</w:t>
      </w:r>
      <w:r w:rsidDel="00000000" w:rsidR="00000000" w:rsidRPr="00000000">
        <w:rPr>
          <w:rtl w:val="0"/>
        </w:rPr>
        <w:t xml:space="preserve"> Recolección dinámica de cajas e ingreso de ítem a slot libre.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HU-11:</w:t>
      </w:r>
      <w:r w:rsidDel="00000000" w:rsidR="00000000" w:rsidRPr="00000000">
        <w:rPr>
          <w:rtl w:val="0"/>
        </w:rPr>
        <w:t xml:space="preserve"> Activación de power-ups de movilidad y defensa (Turbo Nitro y Escudo).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HU-12:</w:t>
      </w:r>
      <w:r w:rsidDel="00000000" w:rsidR="00000000" w:rsidRPr="00000000">
        <w:rPr>
          <w:rtl w:val="0"/>
        </w:rPr>
        <w:t xml:space="preserve"> Lanzamiento de power-ups de ataque y trampas (Proyectil y Aceite).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HU-13:</w:t>
      </w:r>
      <w:r w:rsidDel="00000000" w:rsidR="00000000" w:rsidRPr="00000000">
        <w:rPr>
          <w:rtl w:val="0"/>
        </w:rPr>
        <w:t xml:space="preserve"> Recepción y recuperación de efectos de estado (Aturdimiento, Ceguera).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HU-14:</w:t>
      </w:r>
      <w:r w:rsidDel="00000000" w:rsidR="00000000" w:rsidRPr="00000000">
        <w:rPr>
          <w:rtl w:val="0"/>
        </w:rPr>
        <w:t xml:space="preserve"> Matchmaking con parametrización de participantes por carrera (4, 6, 8, 12).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HU-15:</w:t>
      </w:r>
      <w:r w:rsidDel="00000000" w:rsidR="00000000" w:rsidRPr="00000000">
        <w:rPr>
          <w:rtl w:val="0"/>
        </w:rPr>
        <w:t xml:space="preserve"> Relleno automático de cupos con Bots de IA al vencer al temporizador.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HU-16:</w:t>
      </w:r>
      <w:r w:rsidDel="00000000" w:rsidR="00000000" w:rsidRPr="00000000">
        <w:rPr>
          <w:rtl w:val="0"/>
        </w:rPr>
        <w:t xml:space="preserve"> Navegación y comportamiento competitivo adaptativo de Bots de IA.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HU-17:</w:t>
      </w:r>
      <w:r w:rsidDel="00000000" w:rsidR="00000000" w:rsidRPr="00000000">
        <w:rPr>
          <w:rtl w:val="0"/>
        </w:rPr>
        <w:t xml:space="preserve"> Exploración social e interacción en el Lobby Central.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HU-18:</w:t>
      </w:r>
      <w:r w:rsidDel="00000000" w:rsidR="00000000" w:rsidRPr="00000000">
        <w:rPr>
          <w:rtl w:val="0"/>
        </w:rPr>
        <w:t xml:space="preserve"> Actualización de clasificación MMR/ELO tras finalizar la carrera.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HU-19:</w:t>
      </w:r>
      <w:r w:rsidDel="00000000" w:rsidR="00000000" w:rsidRPr="00000000">
        <w:rPr>
          <w:rtl w:val="0"/>
        </w:rPr>
        <w:t xml:space="preserve"> Otorgamiento automático de recompensas de Liga de fin de temporada (Cosmético + Paquete de Power-ups).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HU-20:</w:t>
      </w:r>
      <w:r w:rsidDel="00000000" w:rsidR="00000000" w:rsidRPr="00000000">
        <w:rPr>
          <w:rtl w:val="0"/>
        </w:rPr>
        <w:t xml:space="preserve"> Acumulación de XP y desbloqueo de niveles en el Battle Pass de 50 niveles.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HU-21:</w:t>
      </w:r>
      <w:r w:rsidDel="00000000" w:rsidR="00000000" w:rsidRPr="00000000">
        <w:rPr>
          <w:rtl w:val="0"/>
        </w:rPr>
        <w:t xml:space="preserve"> Equipamiento estético independiente para personaje y montura.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HU-22:</w:t>
      </w:r>
      <w:r w:rsidDel="00000000" w:rsidR="00000000" w:rsidRPr="00000000">
        <w:rPr>
          <w:rtl w:val="0"/>
        </w:rPr>
        <w:t xml:space="preserve"> Compra de paquetes consumibles de power-ups iniciales en la tienda.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HU-23:</w:t>
      </w:r>
      <w:r w:rsidDel="00000000" w:rsidR="00000000" w:rsidRPr="00000000">
        <w:rPr>
          <w:rtl w:val="0"/>
        </w:rPr>
        <w:t xml:space="preserve"> Recompensa de ítem inicial por quedar en los primeros tres lugares.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HU-24:</w:t>
      </w:r>
      <w:r w:rsidDel="00000000" w:rsidR="00000000" w:rsidRPr="00000000">
        <w:rPr>
          <w:rtl w:val="0"/>
        </w:rPr>
        <w:t xml:space="preserve"> Activación y validación de beneficios de Gamepasses (Pase VIP y Doble Equipamiento).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HU-25:</w:t>
      </w:r>
      <w:r w:rsidDel="00000000" w:rsidR="00000000" w:rsidRPr="00000000">
        <w:rPr>
          <w:rtl w:val="0"/>
        </w:rPr>
        <w:t xml:space="preserve"> Adquisición de Developer Products (Monedas y Boosts 2x XP/Monedas).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HU-26:</w:t>
      </w:r>
      <w:r w:rsidDel="00000000" w:rsidR="00000000" w:rsidRPr="00000000">
        <w:rPr>
          <w:rtl w:val="0"/>
        </w:rPr>
        <w:t xml:space="preserve"> Catálogo en tienda rotativa y recepción de bonificaciones Premium Payouts.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HU-27:</w:t>
      </w:r>
      <w:r w:rsidDel="00000000" w:rsidR="00000000" w:rsidRPr="00000000">
        <w:rPr>
          <w:rtl w:val="0"/>
        </w:rPr>
        <w:t xml:space="preserve"> Soporte de idioma dinámico (Español e Inglés).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z9nlarxe4u5z" w:id="15"/>
      <w:bookmarkEnd w:id="15"/>
      <w:r w:rsidDel="00000000" w:rsidR="00000000" w:rsidRPr="00000000">
        <w:rPr>
          <w:rtl w:val="0"/>
        </w:rPr>
        <w:t xml:space="preserve">Matriz de Trazabilidad de Requerimientos vs Historias de Usuario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825"/>
        <w:gridCol w:w="2190"/>
        <w:gridCol w:w="2265"/>
        <w:tblGridChange w:id="0">
          <w:tblGrid>
            <w:gridCol w:w="1755"/>
            <w:gridCol w:w="3825"/>
            <w:gridCol w:w="21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Título de la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Requerimientos Funcionales Cobertura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Requerimientos No Funcionales Relacionados (RNF)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multi-dispositivo y maniobrabilidad de la montura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RNF-08, RNF-09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Conducción con físicas arcade diferenciadas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RNF-09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Habilidad pasiva única por especie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Anclaje y animación del Avatar R15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Ensamblaje procedural de circuito por tramos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RNF-03, RNF-04, RNF-06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Aplicación de biomas y superficies dinámicas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Checkpoints y posiciones en vivo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Sistema de Re-spawn automático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Inventario de 3 slots y 1 power-up 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Recolección dinámica de cajas en pista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Activación de Turbo Nitro y Escudo Protector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RNF-09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Lanzamiento de Proyectiles y Trampas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Aplicación y control de Efectos de 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RNF-09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Matchmaking con participantes parametrizados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RNF-08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Relleno automático de cupos con Bots de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Comportamiento adaptativo de Bots según Liga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Navegación e inspección en el Lobby Social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RNF-01, RNF-08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Actualización de clasificación MMR/ELO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Recompensas de Liga de Fin de Temporada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Progresión de XP y niveles en Battle Pass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Personalización cosmética independiente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RNF-02, RNF-07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Compra e inventariado de Power-ups consumibles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Validación y beneficios de Gamepasses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Recompensa de ítem inicial por quedar en los primeros tres lugares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Compra de Developer Products y Boosts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RNF-04, RNF-07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Tienda Rotativa e Integración Premium Payouts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RNF-07, RNF-08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Soporte de idioma dinámico (Español e Inglés)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RF-27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RNF-08, RNF-10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xyla5e3yhxkj" w:id="16"/>
      <w:bookmarkEnd w:id="16"/>
      <w:r w:rsidDel="00000000" w:rsidR="00000000" w:rsidRPr="00000000">
        <w:rPr>
          <w:rtl w:val="0"/>
        </w:rPr>
        <w:t xml:space="preserve">4. Matriz de Priorización de Requerimientos (Metodología MoSCoW)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Codificación de Requerimientos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 Técnica y de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Imprescindibles para el 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 a RF-17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 a HU-17</w:t>
            </w:r>
          </w:p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 a RNF-09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Loop Ampliado:</w:t>
            </w:r>
            <w:r w:rsidDel="00000000" w:rsidR="00000000" w:rsidRPr="00000000">
              <w:rPr>
                <w:rtl w:val="0"/>
              </w:rPr>
              <w:t xml:space="preserve"> sistema de conducción, generación procedural por biomas, inventario de 3 slots de power-ups con regla de 1 inicial pre-equipado, matchmaking parametrizado y bots de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Importantes no bloqueantes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 a RF-24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HU-18 a HU-25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 Competitiva y Monetización Base:</w:t>
            </w:r>
            <w:r w:rsidDel="00000000" w:rsidR="00000000" w:rsidRPr="00000000">
              <w:rPr>
                <w:rtl w:val="0"/>
              </w:rPr>
              <w:t xml:space="preserve"> Ligas con premios de temporada, Battle Pass de 50 niveles, equipamiento cosmético, venta de consumibles, Gamepasses y Developer Products 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</w:t>
            </w:r>
          </w:p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Deseables si hay tiempo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RF-26 a RF-27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HU-26 a HU-27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Profundidad Comercial:</w:t>
            </w:r>
            <w:r w:rsidDel="00000000" w:rsidR="00000000" w:rsidRPr="00000000">
              <w:rPr>
                <w:rtl w:val="0"/>
              </w:rPr>
              <w:t xml:space="preserve"> Tienda con rotación automática y zonas VIP para suscriptores Premium.</w:t>
            </w:r>
          </w:p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multi idioma:</w:t>
            </w:r>
            <w:r w:rsidDel="00000000" w:rsidR="00000000" w:rsidRPr="00000000">
              <w:rPr>
                <w:rtl w:val="0"/>
              </w:rPr>
              <w:t xml:space="preserve"> Disponibilidad del juego en diferentes idiomas.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Won't Have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Descartados v1.0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Editor de pistas por usuarios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Modo Historia / Campaña</w:t>
            </w:r>
          </w:p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Power-ups combinados (Fusion Crafting)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Alcance:</w:t>
            </w:r>
            <w:r w:rsidDel="00000000" w:rsidR="00000000" w:rsidRPr="00000000">
              <w:rPr>
                <w:rtl w:val="0"/>
              </w:rPr>
              <w:t xml:space="preserve"> Reservados para futuras expansiones del proyecto.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