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59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913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5F6FC18" wp14:editId="6F31E887">
            <wp:extent cx="3563303" cy="828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u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MATHEMATICS AND ACTURUAL SCIENCE</w:t>
      </w:r>
    </w:p>
    <w:p w:rsidR="00411759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PURE AND APPLIED MATHEMATICS</w:t>
      </w: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759" w:rsidRDefault="00411759" w:rsidP="00411759">
      <w:pPr>
        <w:keepNext/>
        <w:keepLines/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MATHEMATICAL MODELLING OF GARBAGE COLLECTION </w:t>
      </w:r>
    </w:p>
    <w:p w:rsidR="00411759" w:rsidRDefault="00411759" w:rsidP="00411759">
      <w:pPr>
        <w:keepNext/>
        <w:keepLines/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REMOVAL IN AN URBUN AREA</w:t>
      </w:r>
      <w:r w:rsidRPr="003108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1759" w:rsidRPr="00310897" w:rsidRDefault="00411759" w:rsidP="00411759">
      <w:pPr>
        <w:keepNext/>
        <w:keepLines/>
        <w:spacing w:after="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897">
        <w:rPr>
          <w:rFonts w:ascii="Times New Roman" w:hAnsi="Times New Roman" w:cs="Times New Roman"/>
          <w:b/>
          <w:sz w:val="24"/>
          <w:szCs w:val="24"/>
        </w:rPr>
        <w:t>BY</w:t>
      </w: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897">
        <w:rPr>
          <w:rFonts w:ascii="Times New Roman" w:hAnsi="Times New Roman" w:cs="Times New Roman"/>
          <w:b/>
          <w:sz w:val="24"/>
          <w:szCs w:val="24"/>
        </w:rPr>
        <w:t>MARGARET NYAKENO ONYANGO</w:t>
      </w:r>
    </w:p>
    <w:p w:rsidR="00411759" w:rsidRPr="00310897" w:rsidRDefault="005600FF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SMMQ/04044/2013S</w:t>
      </w: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759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897">
        <w:rPr>
          <w:rFonts w:ascii="Times New Roman" w:hAnsi="Times New Roman" w:cs="Times New Roman"/>
          <w:b/>
          <w:sz w:val="24"/>
          <w:szCs w:val="24"/>
        </w:rPr>
        <w:t>A Project</w:t>
      </w:r>
      <w:r w:rsidR="00AD4275">
        <w:rPr>
          <w:rFonts w:ascii="Times New Roman" w:hAnsi="Times New Roman" w:cs="Times New Roman"/>
          <w:b/>
          <w:sz w:val="24"/>
          <w:szCs w:val="24"/>
        </w:rPr>
        <w:t xml:space="preserve"> is s</w:t>
      </w:r>
      <w:r w:rsidRPr="00310897">
        <w:rPr>
          <w:rFonts w:ascii="Times New Roman" w:hAnsi="Times New Roman" w:cs="Times New Roman"/>
          <w:b/>
          <w:sz w:val="24"/>
          <w:szCs w:val="24"/>
        </w:rPr>
        <w:t>ubmitted for the study leading to a partial fulﬁl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310897">
        <w:rPr>
          <w:rFonts w:ascii="Times New Roman" w:hAnsi="Times New Roman" w:cs="Times New Roman"/>
          <w:b/>
          <w:sz w:val="24"/>
          <w:szCs w:val="24"/>
        </w:rPr>
        <w:t xml:space="preserve">ment of the requirements for the award of Bachelor of Science in </w:t>
      </w:r>
      <w:r w:rsidR="005600FF">
        <w:rPr>
          <w:rFonts w:ascii="Times New Roman" w:hAnsi="Times New Roman" w:cs="Times New Roman"/>
          <w:b/>
          <w:sz w:val="24"/>
          <w:szCs w:val="24"/>
        </w:rPr>
        <w:t>Mathematics</w:t>
      </w:r>
      <w:r w:rsidRPr="00310897">
        <w:rPr>
          <w:rFonts w:ascii="Times New Roman" w:hAnsi="Times New Roman" w:cs="Times New Roman"/>
          <w:b/>
          <w:sz w:val="24"/>
          <w:szCs w:val="24"/>
        </w:rPr>
        <w:t xml:space="preserve"> at </w:t>
      </w:r>
      <w:r w:rsidR="00A4476D"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A4476D" w:rsidRPr="00310897">
        <w:rPr>
          <w:rFonts w:ascii="Times New Roman" w:hAnsi="Times New Roman" w:cs="Times New Roman"/>
          <w:b/>
          <w:sz w:val="24"/>
          <w:szCs w:val="24"/>
        </w:rPr>
        <w:t>University</w:t>
      </w:r>
      <w:r w:rsidR="005600FF">
        <w:rPr>
          <w:rFonts w:ascii="Times New Roman" w:hAnsi="Times New Roman" w:cs="Times New Roman"/>
          <w:b/>
          <w:sz w:val="24"/>
          <w:szCs w:val="24"/>
        </w:rPr>
        <w:t xml:space="preserve"> of Kenya</w:t>
      </w:r>
      <w:r w:rsidRPr="00310897">
        <w:rPr>
          <w:rFonts w:ascii="Times New Roman" w:hAnsi="Times New Roman" w:cs="Times New Roman"/>
          <w:b/>
          <w:sz w:val="24"/>
          <w:szCs w:val="24"/>
        </w:rPr>
        <w:t>.</w:t>
      </w:r>
    </w:p>
    <w:p w:rsidR="0078569A" w:rsidRPr="00310897" w:rsidRDefault="0078569A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897">
        <w:rPr>
          <w:rFonts w:ascii="Times New Roman" w:hAnsi="Times New Roman" w:cs="Times New Roman"/>
          <w:b/>
          <w:sz w:val="24"/>
          <w:szCs w:val="24"/>
        </w:rPr>
        <w:t>Supervisor,</w:t>
      </w:r>
    </w:p>
    <w:p w:rsidR="00411759" w:rsidRPr="00310897" w:rsidRDefault="00A4476D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 ONYANGO T</w:t>
      </w:r>
      <w:r w:rsidR="0078569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411759" w:rsidRPr="00310897">
        <w:rPr>
          <w:rFonts w:ascii="Times New Roman" w:hAnsi="Times New Roman" w:cs="Times New Roman"/>
          <w:b/>
          <w:sz w:val="24"/>
          <w:szCs w:val="24"/>
        </w:rPr>
        <w:t>.</w:t>
      </w: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89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A4476D">
        <w:rPr>
          <w:rFonts w:ascii="Times New Roman" w:hAnsi="Times New Roman" w:cs="Times New Roman"/>
          <w:b/>
          <w:sz w:val="24"/>
          <w:szCs w:val="24"/>
        </w:rPr>
        <w:t>20</w:t>
      </w:r>
      <w:r w:rsidRPr="00923AE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44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3B47">
        <w:rPr>
          <w:rFonts w:ascii="Times New Roman" w:hAnsi="Times New Roman" w:cs="Times New Roman"/>
          <w:b/>
          <w:sz w:val="24"/>
          <w:szCs w:val="24"/>
        </w:rPr>
        <w:t>June</w:t>
      </w:r>
      <w:r w:rsidR="00A4476D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Pr="00310897">
        <w:rPr>
          <w:rFonts w:ascii="Times New Roman" w:hAnsi="Times New Roman" w:cs="Times New Roman"/>
          <w:b/>
          <w:sz w:val="24"/>
          <w:szCs w:val="24"/>
        </w:rPr>
        <w:t>.</w:t>
      </w:r>
    </w:p>
    <w:p w:rsidR="00411759" w:rsidRDefault="00411759" w:rsidP="00411759">
      <w:pPr>
        <w:spacing w:after="40" w:line="480" w:lineRule="auto"/>
        <w:rPr>
          <w:rFonts w:ascii="Times New Roman" w:hAnsi="Times New Roman" w:cs="Times New Roman"/>
          <w:b/>
          <w:sz w:val="24"/>
          <w:szCs w:val="24"/>
        </w:rPr>
        <w:sectPr w:rsidR="00411759" w:rsidSect="007C03C1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310897">
        <w:rPr>
          <w:rFonts w:ascii="Times New Roman" w:hAnsi="Times New Roman" w:cs="Times New Roman"/>
          <w:b/>
          <w:sz w:val="24"/>
          <w:szCs w:val="24"/>
        </w:rPr>
        <w:tab/>
      </w:r>
      <w:r w:rsidRPr="00310897">
        <w:rPr>
          <w:rFonts w:ascii="Times New Roman" w:hAnsi="Times New Roman" w:cs="Times New Roman"/>
          <w:b/>
          <w:sz w:val="24"/>
          <w:szCs w:val="24"/>
        </w:rPr>
        <w:tab/>
      </w:r>
      <w:r w:rsidRPr="00310897">
        <w:rPr>
          <w:rFonts w:ascii="Times New Roman" w:hAnsi="Times New Roman" w:cs="Times New Roman"/>
          <w:b/>
          <w:sz w:val="24"/>
          <w:szCs w:val="24"/>
        </w:rPr>
        <w:tab/>
      </w:r>
      <w:r w:rsidRPr="00310897">
        <w:rPr>
          <w:rFonts w:ascii="Times New Roman" w:hAnsi="Times New Roman" w:cs="Times New Roman"/>
          <w:b/>
          <w:sz w:val="24"/>
          <w:szCs w:val="24"/>
        </w:rPr>
        <w:tab/>
      </w:r>
      <w:r w:rsidRPr="00310897">
        <w:rPr>
          <w:rFonts w:ascii="Times New Roman" w:hAnsi="Times New Roman" w:cs="Times New Roman"/>
          <w:b/>
          <w:sz w:val="24"/>
          <w:szCs w:val="24"/>
        </w:rPr>
        <w:tab/>
      </w:r>
      <w:r w:rsidRPr="00310897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Toc437952085"/>
      <w:bookmarkStart w:id="1" w:name="_Toc455519823"/>
    </w:p>
    <w:p w:rsidR="00411759" w:rsidRPr="00812D0E" w:rsidRDefault="00411759" w:rsidP="00411759">
      <w:pPr>
        <w:pStyle w:val="Heading1"/>
        <w:rPr>
          <w:sz w:val="28"/>
        </w:rPr>
      </w:pPr>
      <w:bookmarkStart w:id="2" w:name="_Toc454977521"/>
      <w:bookmarkStart w:id="3" w:name="_Toc485315469"/>
      <w:r w:rsidRPr="00812D0E">
        <w:lastRenderedPageBreak/>
        <w:t>DECLARATION</w:t>
      </w:r>
      <w:bookmarkEnd w:id="0"/>
      <w:bookmarkEnd w:id="1"/>
      <w:bookmarkEnd w:id="2"/>
      <w:bookmarkEnd w:id="3"/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897">
        <w:rPr>
          <w:rFonts w:ascii="Times New Roman" w:hAnsi="Times New Roman" w:cs="Times New Roman"/>
          <w:sz w:val="24"/>
          <w:szCs w:val="24"/>
        </w:rPr>
        <w:t xml:space="preserve">This </w:t>
      </w:r>
      <w:r w:rsidR="00416A85">
        <w:rPr>
          <w:rFonts w:ascii="Times New Roman" w:hAnsi="Times New Roman" w:cs="Times New Roman"/>
          <w:sz w:val="24"/>
          <w:szCs w:val="24"/>
        </w:rPr>
        <w:t>project</w:t>
      </w:r>
      <w:r w:rsidRPr="00310897">
        <w:rPr>
          <w:rFonts w:ascii="Times New Roman" w:hAnsi="Times New Roman" w:cs="Times New Roman"/>
          <w:sz w:val="24"/>
          <w:szCs w:val="24"/>
        </w:rPr>
        <w:t xml:space="preserve"> is my original work and has not been presented for examination in any other university, institution of higher learning or award. Where the words of others have been</w:t>
      </w:r>
      <w:r w:rsidR="0078569A">
        <w:rPr>
          <w:rFonts w:ascii="Times New Roman" w:hAnsi="Times New Roman" w:cs="Times New Roman"/>
          <w:sz w:val="24"/>
          <w:szCs w:val="24"/>
        </w:rPr>
        <w:t xml:space="preserve"> used</w:t>
      </w:r>
      <w:r w:rsidRPr="00310897">
        <w:rPr>
          <w:rFonts w:ascii="Times New Roman" w:hAnsi="Times New Roman" w:cs="Times New Roman"/>
          <w:sz w:val="24"/>
          <w:szCs w:val="24"/>
        </w:rPr>
        <w:t xml:space="preserve">, acknowledgment has been made. </w:t>
      </w: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0897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4E6F2" wp14:editId="77ECBBB6">
                <wp:simplePos x="0" y="0"/>
                <wp:positionH relativeFrom="column">
                  <wp:posOffset>1371600</wp:posOffset>
                </wp:positionH>
                <wp:positionV relativeFrom="paragraph">
                  <wp:posOffset>115570</wp:posOffset>
                </wp:positionV>
                <wp:extent cx="2019300" cy="9525"/>
                <wp:effectExtent l="0" t="0" r="19050" b="2857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7C6C1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.1pt" to="26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310897">
        <w:rPr>
          <w:rFonts w:ascii="Times New Roman" w:hAnsi="Times New Roman" w:cs="Times New Roman"/>
          <w:b/>
          <w:sz w:val="24"/>
          <w:szCs w:val="24"/>
        </w:rPr>
        <w:t>Margaret Onyango</w:t>
      </w:r>
      <w:r w:rsidRPr="00310897">
        <w:rPr>
          <w:rFonts w:ascii="Times New Roman" w:hAnsi="Times New Roman" w:cs="Times New Roman"/>
          <w:i/>
          <w:sz w:val="24"/>
          <w:szCs w:val="24"/>
        </w:rPr>
        <w:t>:</w:t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Pr="00310897">
        <w:rPr>
          <w:rFonts w:ascii="Times New Roman" w:hAnsi="Times New Roman" w:cs="Times New Roman"/>
          <w:sz w:val="24"/>
          <w:szCs w:val="24"/>
        </w:rPr>
        <w:t>Admission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A85">
        <w:rPr>
          <w:rFonts w:ascii="Times New Roman" w:hAnsi="Times New Roman" w:cs="Times New Roman"/>
          <w:b/>
          <w:sz w:val="24"/>
          <w:szCs w:val="24"/>
        </w:rPr>
        <w:t>SMMQ/04044/2013S</w:t>
      </w: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0897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A213D" wp14:editId="6409FF31">
                <wp:simplePos x="0" y="0"/>
                <wp:positionH relativeFrom="column">
                  <wp:posOffset>3638550</wp:posOffset>
                </wp:positionH>
                <wp:positionV relativeFrom="paragraph">
                  <wp:posOffset>126365</wp:posOffset>
                </wp:positionV>
                <wp:extent cx="2019300" cy="9525"/>
                <wp:effectExtent l="0" t="0" r="19050" b="2857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58B7E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9.95pt" to="445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310897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FF96D" wp14:editId="2460C9C1">
                <wp:simplePos x="0" y="0"/>
                <wp:positionH relativeFrom="column">
                  <wp:posOffset>819150</wp:posOffset>
                </wp:positionH>
                <wp:positionV relativeFrom="paragraph">
                  <wp:posOffset>154940</wp:posOffset>
                </wp:positionV>
                <wp:extent cx="2247900" cy="9525"/>
                <wp:effectExtent l="0" t="0" r="19050" b="2857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EFA06" id="Straight Connector 2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64.5pt,12.2pt" to="241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310897">
        <w:rPr>
          <w:rFonts w:ascii="Times New Roman" w:hAnsi="Times New Roman" w:cs="Times New Roman"/>
          <w:sz w:val="24"/>
          <w:szCs w:val="24"/>
        </w:rPr>
        <w:t>Signature</w:t>
      </w:r>
      <w:r w:rsidRPr="00310897">
        <w:rPr>
          <w:rFonts w:ascii="Times New Roman" w:hAnsi="Times New Roman" w:cs="Times New Roman"/>
          <w:i/>
          <w:sz w:val="24"/>
          <w:szCs w:val="24"/>
        </w:rPr>
        <w:t>:</w:t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  <w:t xml:space="preserve">             Date:</w:t>
      </w: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897">
        <w:rPr>
          <w:rFonts w:ascii="Times New Roman" w:hAnsi="Times New Roman" w:cs="Times New Roman"/>
          <w:sz w:val="24"/>
          <w:szCs w:val="24"/>
        </w:rPr>
        <w:t xml:space="preserve">This </w:t>
      </w:r>
      <w:r w:rsidR="00416A85">
        <w:rPr>
          <w:rFonts w:ascii="Times New Roman" w:hAnsi="Times New Roman" w:cs="Times New Roman"/>
          <w:sz w:val="24"/>
          <w:szCs w:val="24"/>
        </w:rPr>
        <w:t xml:space="preserve">project </w:t>
      </w:r>
      <w:r w:rsidRPr="00310897">
        <w:rPr>
          <w:rFonts w:ascii="Times New Roman" w:hAnsi="Times New Roman" w:cs="Times New Roman"/>
          <w:sz w:val="24"/>
          <w:szCs w:val="24"/>
        </w:rPr>
        <w:t xml:space="preserve">has been submitted for examination with my approval as the University supervisor. </w:t>
      </w: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0897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8AE08" wp14:editId="23A9363C">
                <wp:simplePos x="0" y="0"/>
                <wp:positionH relativeFrom="column">
                  <wp:posOffset>876300</wp:posOffset>
                </wp:positionH>
                <wp:positionV relativeFrom="paragraph">
                  <wp:posOffset>139065</wp:posOffset>
                </wp:positionV>
                <wp:extent cx="2019300" cy="9525"/>
                <wp:effectExtent l="0" t="0" r="19050" b="285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BE0DF" id="Straight Connector 2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0.95pt" to="22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310897">
        <w:rPr>
          <w:rFonts w:ascii="Times New Roman" w:hAnsi="Times New Roman" w:cs="Times New Roman"/>
          <w:i/>
          <w:sz w:val="24"/>
          <w:szCs w:val="24"/>
        </w:rPr>
        <w:t>Supervisor:</w:t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0897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260A8" wp14:editId="6392E419">
                <wp:simplePos x="0" y="0"/>
                <wp:positionH relativeFrom="column">
                  <wp:posOffset>3638550</wp:posOffset>
                </wp:positionH>
                <wp:positionV relativeFrom="paragraph">
                  <wp:posOffset>121920</wp:posOffset>
                </wp:positionV>
                <wp:extent cx="2019300" cy="9525"/>
                <wp:effectExtent l="0" t="0" r="19050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62159" id="Straight Connector 2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9.6pt" to="445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310897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56F79" wp14:editId="23D22703">
                <wp:simplePos x="0" y="0"/>
                <wp:positionH relativeFrom="column">
                  <wp:posOffset>819150</wp:posOffset>
                </wp:positionH>
                <wp:positionV relativeFrom="paragraph">
                  <wp:posOffset>131445</wp:posOffset>
                </wp:positionV>
                <wp:extent cx="2019300" cy="9525"/>
                <wp:effectExtent l="0" t="0" r="19050" b="2857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E97DB" id="Straight Connector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pt,10.35pt" to="22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310897">
        <w:rPr>
          <w:rFonts w:ascii="Times New Roman" w:hAnsi="Times New Roman" w:cs="Times New Roman"/>
          <w:i/>
          <w:sz w:val="24"/>
          <w:szCs w:val="24"/>
        </w:rPr>
        <w:t>Signature:</w:t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</w:r>
      <w:r w:rsidRPr="00310897">
        <w:rPr>
          <w:rFonts w:ascii="Times New Roman" w:hAnsi="Times New Roman" w:cs="Times New Roman"/>
          <w:i/>
          <w:sz w:val="24"/>
          <w:szCs w:val="24"/>
        </w:rPr>
        <w:tab/>
        <w:t>Date:</w:t>
      </w: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Pr="00310897" w:rsidRDefault="00411759" w:rsidP="00411759">
      <w:pPr>
        <w:pStyle w:val="Heading1"/>
        <w:rPr>
          <w:rFonts w:eastAsiaTheme="minorHAnsi"/>
        </w:rPr>
      </w:pP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eastAsia="Calibri" w:hAnsi="Times New Roman" w:cs="Times New Roman"/>
          <w:caps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759" w:rsidRPr="00310897" w:rsidRDefault="00411759" w:rsidP="00411759">
      <w:pPr>
        <w:spacing w:after="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759" w:rsidRPr="00923AEF" w:rsidRDefault="00411759" w:rsidP="00411759">
      <w:pPr>
        <w:pStyle w:val="Heading1"/>
      </w:pPr>
      <w:bookmarkStart w:id="4" w:name="_Toc455519824"/>
      <w:bookmarkStart w:id="5" w:name="_Toc454977522"/>
      <w:bookmarkStart w:id="6" w:name="_Toc485315470"/>
      <w:r w:rsidRPr="00923AEF">
        <w:lastRenderedPageBreak/>
        <w:t>DEDICATION</w:t>
      </w:r>
      <w:bookmarkEnd w:id="4"/>
      <w:bookmarkEnd w:id="5"/>
      <w:bookmarkEnd w:id="6"/>
    </w:p>
    <w:p w:rsidR="00411759" w:rsidRPr="00310897" w:rsidRDefault="00411759" w:rsidP="004117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0897">
        <w:rPr>
          <w:rFonts w:ascii="Times New Roman" w:hAnsi="Times New Roman" w:cs="Times New Roman"/>
          <w:sz w:val="24"/>
          <w:szCs w:val="24"/>
        </w:rPr>
        <w:t xml:space="preserve">I dedicate this paper to </w:t>
      </w:r>
      <w:r w:rsidR="00550F32">
        <w:rPr>
          <w:rFonts w:ascii="Times New Roman" w:hAnsi="Times New Roman" w:cs="Times New Roman"/>
          <w:sz w:val="24"/>
          <w:szCs w:val="24"/>
        </w:rPr>
        <w:t xml:space="preserve">the county government of Nairobi and other major cities with estates because they will find it very resourceful in managing </w:t>
      </w:r>
      <w:r w:rsidR="005A2A0D">
        <w:rPr>
          <w:rFonts w:ascii="Times New Roman" w:hAnsi="Times New Roman" w:cs="Times New Roman"/>
          <w:sz w:val="24"/>
          <w:szCs w:val="24"/>
        </w:rPr>
        <w:t>waste which</w:t>
      </w:r>
      <w:r w:rsidR="00550F32">
        <w:rPr>
          <w:rFonts w:ascii="Times New Roman" w:hAnsi="Times New Roman" w:cs="Times New Roman"/>
          <w:sz w:val="24"/>
          <w:szCs w:val="24"/>
        </w:rPr>
        <w:t xml:space="preserve"> has become a nightmare in our country.</w:t>
      </w: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  <w:bookmarkStart w:id="7" w:name="_Toc455519825"/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/>
    <w:p w:rsidR="00411759" w:rsidRDefault="00411759" w:rsidP="00411759"/>
    <w:p w:rsidR="00411759" w:rsidRDefault="00411759" w:rsidP="00411759"/>
    <w:p w:rsidR="00411759" w:rsidRDefault="00411759" w:rsidP="00411759"/>
    <w:p w:rsidR="00411759" w:rsidRDefault="00411759" w:rsidP="00411759"/>
    <w:p w:rsidR="00411759" w:rsidRPr="00310897" w:rsidRDefault="00411759" w:rsidP="00411759">
      <w:pPr>
        <w:pStyle w:val="Heading1"/>
      </w:pPr>
      <w:bookmarkStart w:id="8" w:name="_Toc454977523"/>
      <w:bookmarkStart w:id="9" w:name="_Toc485315471"/>
      <w:r w:rsidRPr="00310897">
        <w:lastRenderedPageBreak/>
        <w:t>ACKNOWLEDGEMENTS</w:t>
      </w:r>
      <w:bookmarkEnd w:id="7"/>
      <w:bookmarkEnd w:id="8"/>
      <w:bookmarkEnd w:id="9"/>
    </w:p>
    <w:p w:rsidR="00411759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897">
        <w:rPr>
          <w:rFonts w:ascii="Times New Roman" w:eastAsia="Times New Roman" w:hAnsi="Times New Roman" w:cs="Times New Roman"/>
          <w:sz w:val="24"/>
          <w:szCs w:val="24"/>
        </w:rPr>
        <w:t xml:space="preserve">First and foremost, I thank the Almighty God for granting me knowledge, strength and good health as I tirelessly wrote and researched on this project. My heartfelt gratitude goes to my supervisor </w:t>
      </w:r>
      <w:r w:rsidR="00D0078C">
        <w:rPr>
          <w:rFonts w:ascii="Times New Roman" w:eastAsia="Times New Roman" w:hAnsi="Times New Roman" w:cs="Times New Roman"/>
          <w:sz w:val="24"/>
          <w:szCs w:val="24"/>
        </w:rPr>
        <w:t>Professor Thomas Onyango,</w:t>
      </w:r>
      <w:r w:rsidRPr="00310897">
        <w:rPr>
          <w:rFonts w:ascii="Times New Roman" w:eastAsia="Times New Roman" w:hAnsi="Times New Roman" w:cs="Times New Roman"/>
          <w:sz w:val="24"/>
          <w:szCs w:val="24"/>
        </w:rPr>
        <w:t xml:space="preserve"> for his professional guidance which ensured the succes</w:t>
      </w:r>
      <w:r w:rsidR="00D0078C">
        <w:rPr>
          <w:rFonts w:ascii="Times New Roman" w:eastAsia="Times New Roman" w:hAnsi="Times New Roman" w:cs="Times New Roman"/>
          <w:sz w:val="24"/>
          <w:szCs w:val="24"/>
        </w:rPr>
        <w:t>sful completion of this project</w:t>
      </w:r>
      <w:r w:rsidRPr="0031089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310897">
        <w:rPr>
          <w:rFonts w:ascii="Times New Roman" w:hAnsi="Times New Roman" w:cs="Times New Roman"/>
          <w:sz w:val="24"/>
          <w:szCs w:val="24"/>
        </w:rPr>
        <w:t>Lastly my sincere gratitude goes to my lovely family</w:t>
      </w:r>
      <w:r w:rsidR="00124EFB">
        <w:rPr>
          <w:rFonts w:ascii="Times New Roman" w:hAnsi="Times New Roman" w:cs="Times New Roman"/>
          <w:sz w:val="24"/>
          <w:szCs w:val="24"/>
        </w:rPr>
        <w:t xml:space="preserve"> and </w:t>
      </w:r>
      <w:r w:rsidR="00550F32">
        <w:rPr>
          <w:rFonts w:ascii="Times New Roman" w:hAnsi="Times New Roman" w:cs="Times New Roman"/>
          <w:sz w:val="24"/>
          <w:szCs w:val="24"/>
        </w:rPr>
        <w:t xml:space="preserve">friends </w:t>
      </w:r>
      <w:r w:rsidR="00550F32" w:rsidRPr="00310897">
        <w:rPr>
          <w:rFonts w:ascii="Times New Roman" w:hAnsi="Times New Roman" w:cs="Times New Roman"/>
          <w:sz w:val="24"/>
          <w:szCs w:val="24"/>
        </w:rPr>
        <w:t>for</w:t>
      </w:r>
      <w:r w:rsidRPr="00310897">
        <w:rPr>
          <w:rFonts w:ascii="Times New Roman" w:hAnsi="Times New Roman" w:cs="Times New Roman"/>
          <w:sz w:val="24"/>
          <w:szCs w:val="24"/>
        </w:rPr>
        <w:t xml:space="preserve"> their consistent and continuous support  </w:t>
      </w:r>
    </w:p>
    <w:p w:rsidR="00411759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411759">
      <w:pPr>
        <w:spacing w:after="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759" w:rsidRDefault="00411759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F38" w:rsidRDefault="007F1F38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336D" w:rsidRPr="003257FC" w:rsidRDefault="0033336D" w:rsidP="007F1F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837C5" w:rsidRPr="003257FC" w:rsidRDefault="008837C5" w:rsidP="007F1F38">
      <w:pPr>
        <w:pStyle w:val="Heading1"/>
      </w:pPr>
      <w:bookmarkStart w:id="10" w:name="_Toc485315472"/>
      <w:r w:rsidRPr="003257FC">
        <w:lastRenderedPageBreak/>
        <w:t>ABSTRACT</w:t>
      </w:r>
      <w:bookmarkEnd w:id="10"/>
    </w:p>
    <w:p w:rsidR="0033336D" w:rsidRPr="003257FC" w:rsidRDefault="0033336D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3D4C" w:rsidRPr="003257FC" w:rsidRDefault="008837C5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Garbage collection, is a</w:t>
      </w:r>
      <w:r w:rsidR="00A95889">
        <w:rPr>
          <w:rFonts w:ascii="Times New Roman" w:hAnsi="Times New Roman" w:cs="Times New Roman"/>
          <w:sz w:val="24"/>
          <w:szCs w:val="24"/>
        </w:rPr>
        <w:t xml:space="preserve"> serious challenge faced by the </w:t>
      </w:r>
      <w:r w:rsidR="007D01F8">
        <w:rPr>
          <w:rFonts w:ascii="Times New Roman" w:hAnsi="Times New Roman" w:cs="Times New Roman"/>
          <w:sz w:val="24"/>
          <w:szCs w:val="24"/>
        </w:rPr>
        <w:t>modern</w:t>
      </w:r>
      <w:r w:rsidRPr="003257FC">
        <w:rPr>
          <w:rFonts w:ascii="Times New Roman" w:hAnsi="Times New Roman" w:cs="Times New Roman"/>
          <w:sz w:val="24"/>
          <w:szCs w:val="24"/>
        </w:rPr>
        <w:t xml:space="preserve"> urban centers around the </w:t>
      </w:r>
      <w:r w:rsidR="00AD41CF" w:rsidRPr="003257FC">
        <w:rPr>
          <w:rFonts w:ascii="Times New Roman" w:hAnsi="Times New Roman" w:cs="Times New Roman"/>
          <w:sz w:val="24"/>
          <w:szCs w:val="24"/>
        </w:rPr>
        <w:t>world.</w:t>
      </w:r>
      <w:r w:rsidR="00BC3D4C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Pr="003257FC">
        <w:rPr>
          <w:rFonts w:ascii="Times New Roman" w:hAnsi="Times New Roman" w:cs="Times New Roman"/>
          <w:sz w:val="24"/>
          <w:szCs w:val="24"/>
        </w:rPr>
        <w:t>The following project seeks to create a</w:t>
      </w:r>
      <w:r w:rsidR="00E7686D" w:rsidRPr="003257FC">
        <w:rPr>
          <w:rFonts w:ascii="Times New Roman" w:hAnsi="Times New Roman" w:cs="Times New Roman"/>
          <w:sz w:val="24"/>
          <w:szCs w:val="24"/>
        </w:rPr>
        <w:t xml:space="preserve"> mathematical</w:t>
      </w:r>
      <w:r w:rsidRPr="003257FC">
        <w:rPr>
          <w:rFonts w:ascii="Times New Roman" w:hAnsi="Times New Roman" w:cs="Times New Roman"/>
          <w:sz w:val="24"/>
          <w:szCs w:val="24"/>
        </w:rPr>
        <w:t xml:space="preserve"> model for garbage collection and removal. The conditions under which these models will function efficiently and effectively is </w:t>
      </w:r>
      <w:r w:rsidR="00AD41CF" w:rsidRPr="003257FC">
        <w:rPr>
          <w:rFonts w:ascii="Times New Roman" w:hAnsi="Times New Roman" w:cs="Times New Roman"/>
          <w:sz w:val="24"/>
          <w:szCs w:val="24"/>
        </w:rPr>
        <w:t xml:space="preserve">determined. </w:t>
      </w:r>
      <w:r w:rsidR="007D01F8">
        <w:rPr>
          <w:rFonts w:ascii="Times New Roman" w:hAnsi="Times New Roman" w:cs="Times New Roman"/>
          <w:sz w:val="24"/>
          <w:szCs w:val="24"/>
        </w:rPr>
        <w:t>A model for garbage collection is created and garbage removal strategy is also made</w:t>
      </w:r>
      <w:r w:rsidR="001D5DCF" w:rsidRPr="003257FC">
        <w:rPr>
          <w:rFonts w:ascii="Times New Roman" w:hAnsi="Times New Roman" w:cs="Times New Roman"/>
          <w:sz w:val="24"/>
          <w:szCs w:val="24"/>
        </w:rPr>
        <w:t xml:space="preserve">. </w:t>
      </w:r>
      <w:r w:rsidR="00BC3D4C" w:rsidRPr="003257FC">
        <w:rPr>
          <w:rFonts w:ascii="Times New Roman" w:hAnsi="Times New Roman" w:cs="Times New Roman"/>
          <w:sz w:val="24"/>
          <w:szCs w:val="24"/>
        </w:rPr>
        <w:t>Finally,</w:t>
      </w:r>
      <w:r w:rsidR="001D5DCF" w:rsidRPr="003257FC">
        <w:rPr>
          <w:rFonts w:ascii="Times New Roman" w:hAnsi="Times New Roman" w:cs="Times New Roman"/>
          <w:sz w:val="24"/>
          <w:szCs w:val="24"/>
        </w:rPr>
        <w:t xml:space="preserve"> a </w:t>
      </w:r>
      <w:r w:rsidR="00BB0A00">
        <w:rPr>
          <w:rFonts w:ascii="Times New Roman" w:hAnsi="Times New Roman" w:cs="Times New Roman"/>
          <w:sz w:val="24"/>
          <w:szCs w:val="24"/>
        </w:rPr>
        <w:t>recommendation is made on the best time for collection to avoid pillage of garbage in the garbage holds.</w:t>
      </w:r>
    </w:p>
    <w:p w:rsidR="005E7C61" w:rsidRPr="003257FC" w:rsidRDefault="005E7C6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E7C61" w:rsidRDefault="005E7C6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0ACA" w:rsidRDefault="00610ACA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0ACA" w:rsidRDefault="00610ACA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0ACA" w:rsidRDefault="00610ACA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0911" w:rsidRDefault="003C09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8243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183A" w:rsidRPr="00C467B9" w:rsidRDefault="00C467B9">
          <w:pPr>
            <w:pStyle w:val="TOCHeading"/>
            <w:rPr>
              <w:b/>
              <w:color w:val="auto"/>
            </w:rPr>
          </w:pPr>
          <w:r w:rsidRPr="00C467B9">
            <w:rPr>
              <w:b/>
              <w:color w:val="auto"/>
            </w:rPr>
            <w:t xml:space="preserve"> Table of</w:t>
          </w:r>
          <w:r w:rsidRPr="00C467B9">
            <w:rPr>
              <w:color w:val="auto"/>
            </w:rPr>
            <w:t xml:space="preserve"> </w:t>
          </w:r>
          <w:r w:rsidR="0051183A" w:rsidRPr="00C467B9">
            <w:rPr>
              <w:b/>
              <w:color w:val="auto"/>
            </w:rPr>
            <w:t>Contents</w:t>
          </w:r>
        </w:p>
        <w:p w:rsidR="0051183A" w:rsidRDefault="0051183A" w:rsidP="0051183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15469" w:history="1">
            <w:r w:rsidRPr="00A9182D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70" w:history="1">
            <w:r w:rsidR="0051183A" w:rsidRPr="00A9182D">
              <w:rPr>
                <w:rStyle w:val="Hyperlink"/>
                <w:noProof/>
              </w:rPr>
              <w:t>DEDICATION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_Toc485315470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2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71" w:history="1">
            <w:r w:rsidR="0051183A" w:rsidRPr="00A9182D">
              <w:rPr>
                <w:rStyle w:val="Hyperlink"/>
                <w:noProof/>
              </w:rPr>
              <w:t>ACKNOWLEDGEMENTS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_Toc485315471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3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72" w:history="1">
            <w:r w:rsidR="0051183A" w:rsidRPr="00A9182D">
              <w:rPr>
                <w:rStyle w:val="Hyperlink"/>
                <w:noProof/>
              </w:rPr>
              <w:t>ABSTRACT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_Toc485315472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4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73" w:history="1">
            <w:r w:rsidR="0051183A" w:rsidRPr="00A9182D">
              <w:rPr>
                <w:rStyle w:val="Hyperlink"/>
                <w:noProof/>
              </w:rPr>
              <w:t>CHAPTER ONE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_Toc485315473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7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74" w:history="1">
            <w:r w:rsidR="0051183A" w:rsidRPr="00A9182D">
              <w:rPr>
                <w:rStyle w:val="Hyperlink"/>
                <w:noProof/>
              </w:rPr>
              <w:t>INTRODUCTION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_Toc485315474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7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75" w:history="1">
            <w:r w:rsidR="0051183A" w:rsidRPr="00A9182D">
              <w:rPr>
                <w:rStyle w:val="Hyperlink"/>
                <w:noProof/>
              </w:rPr>
              <w:t>1.1 Background to the study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_Toc485315475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7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76" w:history="1">
            <w:r w:rsidR="0051183A" w:rsidRPr="00A9182D">
              <w:rPr>
                <w:rStyle w:val="Hyperlink"/>
                <w:noProof/>
              </w:rPr>
              <w:t>1.2 Problem Statement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_Toc485315476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8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77" w:history="1">
            <w:r w:rsidR="0051183A" w:rsidRPr="00A9182D">
              <w:rPr>
                <w:rStyle w:val="Hyperlink"/>
                <w:noProof/>
              </w:rPr>
              <w:t>1.3 Objectives of the study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_Toc485315477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9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315478" w:history="1">
            <w:r w:rsidR="0051183A" w:rsidRPr="00A9182D">
              <w:rPr>
                <w:rStyle w:val="Hyperlink"/>
                <w:noProof/>
              </w:rPr>
              <w:t>1.3.1 General Objectives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_Toc485315478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9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315479" w:history="1">
            <w:r w:rsidR="0051183A" w:rsidRPr="00A9182D">
              <w:rPr>
                <w:rStyle w:val="Hyperlink"/>
                <w:noProof/>
              </w:rPr>
              <w:t>1.3.2 Specific Objectives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_Toc485315479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9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80" w:history="1">
            <w:r w:rsidR="0051183A" w:rsidRPr="00A9182D">
              <w:rPr>
                <w:rStyle w:val="Hyperlink"/>
                <w:noProof/>
              </w:rPr>
              <w:t>1.4 Significance of the study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_Toc485315480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9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81" w:history="1">
            <w:r w:rsidR="0051183A" w:rsidRPr="00A9182D">
              <w:rPr>
                <w:rStyle w:val="Hyperlink"/>
                <w:noProof/>
              </w:rPr>
              <w:t>1.5 Scope of the study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_Toc485315481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10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82" w:history="1">
            <w:r w:rsidR="0051183A" w:rsidRPr="00A9182D">
              <w:rPr>
                <w:rStyle w:val="Hyperlink"/>
                <w:noProof/>
              </w:rPr>
              <w:t>1.6 Assumptions of the Study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_Toc485315482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10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83" w:history="1">
            <w:r w:rsidR="0051183A" w:rsidRPr="00A9182D">
              <w:rPr>
                <w:rStyle w:val="Hyperlink"/>
                <w:noProof/>
              </w:rPr>
              <w:t>CHAPTER TWO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_Toc485315483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11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84" w:history="1">
            <w:r w:rsidR="0051183A" w:rsidRPr="00A9182D">
              <w:rPr>
                <w:rStyle w:val="Hyperlink"/>
                <w:noProof/>
              </w:rPr>
              <w:t>LITERATURE RIVIEW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_Toc485315484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11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85" w:history="1">
            <w:r w:rsidR="0051183A" w:rsidRPr="00A9182D">
              <w:rPr>
                <w:rStyle w:val="Hyperlink"/>
                <w:noProof/>
              </w:rPr>
              <w:t>2.1 Introduction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_Toc485315485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11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86" w:history="1">
            <w:r w:rsidR="0051183A" w:rsidRPr="00A9182D">
              <w:rPr>
                <w:rStyle w:val="Hyperlink"/>
                <w:noProof/>
              </w:rPr>
              <w:t>CHAPTER THREE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_Toc485315486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15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87" w:history="1">
            <w:r w:rsidR="0051183A" w:rsidRPr="00A9182D">
              <w:rPr>
                <w:rStyle w:val="Hyperlink"/>
                <w:noProof/>
              </w:rPr>
              <w:t>METHODOLOGY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_Toc485315487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15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88" w:history="1">
            <w:r w:rsidR="0051183A" w:rsidRPr="00A9182D">
              <w:rPr>
                <w:rStyle w:val="Hyperlink"/>
                <w:noProof/>
              </w:rPr>
              <w:t>3.1 Model Formulation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_Toc485315488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15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89" w:history="1">
            <w:r w:rsidR="0051183A" w:rsidRPr="00A9182D">
              <w:rPr>
                <w:rStyle w:val="Hyperlink"/>
                <w:noProof/>
              </w:rPr>
              <w:t>3.2 Problem Variables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_Toc485315489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15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90" w:history="1">
            <w:r w:rsidR="0051183A" w:rsidRPr="00A9182D">
              <w:rPr>
                <w:rStyle w:val="Hyperlink"/>
                <w:noProof/>
              </w:rPr>
              <w:t>3.3 The Mathematical Model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_Toc485315490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16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315491" w:history="1">
            <w:r w:rsidR="0051183A" w:rsidRPr="00A9182D">
              <w:rPr>
                <w:rStyle w:val="Hyperlink"/>
                <w:noProof/>
              </w:rPr>
              <w:t xml:space="preserve">3.3.1 Determining the Value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NT</m:t>
              </m:r>
            </m:oMath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_Toc485315491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17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315492" w:history="1">
            <w:r w:rsidR="0051183A" w:rsidRPr="00A9182D">
              <w:rPr>
                <w:rStyle w:val="Hyperlink"/>
                <w:noProof/>
              </w:rPr>
              <w:t xml:space="preserve">3.3.2 Choice of 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_Toc485315492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20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93" w:history="1">
            <w:r w:rsidR="0051183A" w:rsidRPr="00A9182D">
              <w:rPr>
                <w:rStyle w:val="Hyperlink"/>
                <w:noProof/>
              </w:rPr>
              <w:t>CHAPTER FOUR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_Toc485315493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21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94" w:history="1">
            <w:r w:rsidR="0051183A" w:rsidRPr="00A9182D">
              <w:rPr>
                <w:rStyle w:val="Hyperlink"/>
                <w:noProof/>
              </w:rPr>
              <w:t>RESULTS AND DISCUSSIONS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_Toc485315494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21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>
          <w:pPr>
            <w:pStyle w:val="TOC2"/>
            <w:rPr>
              <w:rFonts w:eastAsiaTheme="minorEastAsia"/>
              <w:noProof/>
            </w:rPr>
          </w:pPr>
          <w:hyperlink w:anchor="_Toc485315495" w:history="1">
            <w:r w:rsidR="0051183A" w:rsidRPr="00A9182D">
              <w:rPr>
                <w:rStyle w:val="Hyperlink"/>
                <w:noProof/>
              </w:rPr>
              <w:t>4.1 Graphical Solutions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_Toc485315495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21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96" w:history="1">
            <w:r w:rsidR="0051183A" w:rsidRPr="00A9182D">
              <w:rPr>
                <w:rStyle w:val="Hyperlink"/>
                <w:noProof/>
              </w:rPr>
              <w:t>CHAPTER FIVE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_Toc485315496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25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51183A" w:rsidRDefault="00AB1788" w:rsidP="0051183A">
          <w:pPr>
            <w:pStyle w:val="TOC1"/>
            <w:rPr>
              <w:rFonts w:eastAsiaTheme="minorEastAsia"/>
              <w:noProof/>
            </w:rPr>
          </w:pPr>
          <w:hyperlink w:anchor="_Toc485315497" w:history="1">
            <w:r w:rsidR="0051183A" w:rsidRPr="00A9182D">
              <w:rPr>
                <w:rStyle w:val="Hyperlink"/>
                <w:noProof/>
              </w:rPr>
              <w:t>CONCLUSION AND RECCOMENDATIONS</w:t>
            </w:r>
            <w:r w:rsidR="0051183A">
              <w:rPr>
                <w:noProof/>
                <w:webHidden/>
              </w:rPr>
              <w:tab/>
            </w:r>
            <w:r w:rsidR="0051183A">
              <w:rPr>
                <w:noProof/>
                <w:webHidden/>
              </w:rPr>
              <w:fldChar w:fldCharType="begin"/>
            </w:r>
            <w:r w:rsidR="0051183A">
              <w:rPr>
                <w:noProof/>
                <w:webHidden/>
              </w:rPr>
              <w:instrText xml:space="preserve"> PAGEREF _Toc485315497 \h </w:instrText>
            </w:r>
            <w:r w:rsidR="0051183A">
              <w:rPr>
                <w:noProof/>
                <w:webHidden/>
              </w:rPr>
            </w:r>
            <w:r w:rsidR="0051183A">
              <w:rPr>
                <w:noProof/>
                <w:webHidden/>
              </w:rPr>
              <w:fldChar w:fldCharType="separate"/>
            </w:r>
            <w:r w:rsidR="0051183A">
              <w:rPr>
                <w:noProof/>
                <w:webHidden/>
              </w:rPr>
              <w:t>25</w:t>
            </w:r>
            <w:r w:rsidR="0051183A">
              <w:rPr>
                <w:noProof/>
                <w:webHidden/>
              </w:rPr>
              <w:fldChar w:fldCharType="end"/>
            </w:r>
          </w:hyperlink>
        </w:p>
        <w:p w:rsidR="008A0C46" w:rsidRDefault="0051183A" w:rsidP="0050500D">
          <w:r>
            <w:rPr>
              <w:b/>
              <w:bCs/>
              <w:noProof/>
            </w:rPr>
            <w:fldChar w:fldCharType="end"/>
          </w:r>
        </w:p>
      </w:sdtContent>
    </w:sdt>
    <w:p w:rsidR="00A148C1" w:rsidRDefault="00A148C1" w:rsidP="00A148C1">
      <w:pPr>
        <w:pStyle w:val="Heading1"/>
      </w:pPr>
      <w:r>
        <w:lastRenderedPageBreak/>
        <w:tab/>
      </w:r>
      <w:bookmarkStart w:id="11" w:name="_Toc485315473"/>
      <w:r w:rsidR="00853417" w:rsidRPr="003257FC">
        <w:t xml:space="preserve">CHAPTER </w:t>
      </w:r>
      <w:r w:rsidRPr="003257FC">
        <w:t>ONE</w:t>
      </w:r>
      <w:bookmarkEnd w:id="11"/>
    </w:p>
    <w:p w:rsidR="005439E3" w:rsidRPr="003257FC" w:rsidRDefault="004D5139" w:rsidP="004D5139">
      <w:pPr>
        <w:pStyle w:val="Heading1"/>
        <w:ind w:left="0"/>
      </w:pPr>
      <w:r>
        <w:t xml:space="preserve">                                                           </w:t>
      </w:r>
      <w:bookmarkStart w:id="12" w:name="_Toc485315474"/>
      <w:r w:rsidR="00A148C1">
        <w:t>INTRODUCTION</w:t>
      </w:r>
      <w:bookmarkEnd w:id="12"/>
    </w:p>
    <w:p w:rsidR="005439E3" w:rsidRPr="003257FC" w:rsidRDefault="00F54906" w:rsidP="00F54906">
      <w:pPr>
        <w:pStyle w:val="Heading2"/>
      </w:pPr>
      <w:bookmarkStart w:id="13" w:name="_Toc485315475"/>
      <w:r>
        <w:t xml:space="preserve">1.1 </w:t>
      </w:r>
      <w:r w:rsidR="005439E3" w:rsidRPr="003257FC">
        <w:t>Background to the study</w:t>
      </w:r>
      <w:bookmarkEnd w:id="13"/>
    </w:p>
    <w:p w:rsidR="00487D66" w:rsidRPr="003257FC" w:rsidRDefault="00853417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9B131A">
        <w:rPr>
          <w:rFonts w:ascii="Times New Roman" w:hAnsi="Times New Roman" w:cs="Times New Roman"/>
          <w:sz w:val="24"/>
          <w:szCs w:val="24"/>
        </w:rPr>
        <w:t>Many</w:t>
      </w:r>
      <w:r w:rsidR="005E7C61" w:rsidRPr="003257FC">
        <w:rPr>
          <w:rFonts w:ascii="Times New Roman" w:hAnsi="Times New Roman" w:cs="Times New Roman"/>
          <w:sz w:val="24"/>
          <w:szCs w:val="24"/>
        </w:rPr>
        <w:t xml:space="preserve"> civic bodies are </w:t>
      </w:r>
      <w:r w:rsidR="00BE0A69" w:rsidRPr="003257FC">
        <w:rPr>
          <w:rFonts w:ascii="Times New Roman" w:hAnsi="Times New Roman" w:cs="Times New Roman"/>
          <w:sz w:val="24"/>
          <w:szCs w:val="24"/>
        </w:rPr>
        <w:t xml:space="preserve">faced </w:t>
      </w:r>
      <w:r w:rsidR="005E7C61" w:rsidRPr="003257FC">
        <w:rPr>
          <w:rFonts w:ascii="Times New Roman" w:hAnsi="Times New Roman" w:cs="Times New Roman"/>
          <w:sz w:val="24"/>
          <w:szCs w:val="24"/>
        </w:rPr>
        <w:t>by the problem of determining an effective and efficient garbage collection and removal system.</w:t>
      </w:r>
      <w:r w:rsidR="000F6D7D">
        <w:rPr>
          <w:rFonts w:ascii="Times New Roman" w:hAnsi="Times New Roman" w:cs="Times New Roman"/>
          <w:sz w:val="24"/>
          <w:szCs w:val="24"/>
        </w:rPr>
        <w:t xml:space="preserve"> Looking at Kenya and precisely Nairobi, </w:t>
      </w:r>
      <w:r w:rsidR="009D3282">
        <w:rPr>
          <w:rFonts w:ascii="Times New Roman" w:hAnsi="Times New Roman" w:cs="Times New Roman"/>
          <w:sz w:val="24"/>
          <w:szCs w:val="24"/>
        </w:rPr>
        <w:t>the county</w:t>
      </w:r>
      <w:r w:rsidR="006F7D96" w:rsidRPr="003257FC">
        <w:rPr>
          <w:rFonts w:ascii="Times New Roman" w:hAnsi="Times New Roman" w:cs="Times New Roman"/>
          <w:sz w:val="24"/>
          <w:szCs w:val="24"/>
        </w:rPr>
        <w:t xml:space="preserve"> government solid waste management involves the collection of waste from its resources to processing plants where it is processed or recycled. </w:t>
      </w:r>
      <w:r w:rsidR="00487D66" w:rsidRPr="003257FC">
        <w:rPr>
          <w:rFonts w:ascii="Times New Roman" w:hAnsi="Times New Roman" w:cs="Times New Roman"/>
          <w:sz w:val="24"/>
          <w:szCs w:val="24"/>
        </w:rPr>
        <w:t xml:space="preserve">The garbage collection systems </w:t>
      </w:r>
      <w:r w:rsidR="00D15F2A" w:rsidRPr="003257FC">
        <w:rPr>
          <w:rFonts w:ascii="Times New Roman" w:hAnsi="Times New Roman" w:cs="Times New Roman"/>
          <w:sz w:val="24"/>
          <w:szCs w:val="24"/>
        </w:rPr>
        <w:t>operate</w:t>
      </w:r>
      <w:r w:rsidR="00487D66" w:rsidRPr="003257FC">
        <w:rPr>
          <w:rFonts w:ascii="Times New Roman" w:hAnsi="Times New Roman" w:cs="Times New Roman"/>
          <w:sz w:val="24"/>
          <w:szCs w:val="24"/>
        </w:rPr>
        <w:t xml:space="preserve"> in two parts. First is the garbage collection, where residents throw garbage into a common garbage hold and second is garbage </w:t>
      </w:r>
      <w:r w:rsidR="00D15F2A" w:rsidRPr="003257FC">
        <w:rPr>
          <w:rFonts w:ascii="Times New Roman" w:hAnsi="Times New Roman" w:cs="Times New Roman"/>
          <w:sz w:val="24"/>
          <w:szCs w:val="24"/>
        </w:rPr>
        <w:t>removal, where</w:t>
      </w:r>
      <w:r w:rsidR="00487D66" w:rsidRPr="003257FC">
        <w:rPr>
          <w:rFonts w:ascii="Times New Roman" w:hAnsi="Times New Roman" w:cs="Times New Roman"/>
          <w:sz w:val="24"/>
          <w:szCs w:val="24"/>
        </w:rPr>
        <w:t xml:space="preserve"> the civic bodies use a suitable mechanism to collect the garbage from </w:t>
      </w:r>
      <w:r w:rsidR="00B74EBE" w:rsidRPr="003257FC">
        <w:rPr>
          <w:rFonts w:ascii="Times New Roman" w:hAnsi="Times New Roman" w:cs="Times New Roman"/>
          <w:sz w:val="24"/>
          <w:szCs w:val="24"/>
        </w:rPr>
        <w:t>the hold</w:t>
      </w:r>
      <w:r w:rsidR="004A0470">
        <w:rPr>
          <w:rFonts w:ascii="Times New Roman" w:hAnsi="Times New Roman" w:cs="Times New Roman"/>
          <w:sz w:val="24"/>
          <w:szCs w:val="24"/>
        </w:rPr>
        <w:t xml:space="preserve"> </w: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"Mitul Islam", "given" : "", "non-dropping-particle" : "", "parse-names" : false, "suffix" : "" } ], "id" : "ITEM-1", "issue" : "1", "issued" : { "date-parts" : [ [ "2013" ] ] }, "page" : "29-38", "title" : "Mathematical Modeling of Garbage Collection Problem", "type" : "article-journal", "volume" : "4" }, "uris" : [ "http://www.mendeley.com/documents/?uuid=030d130b-dbcc-49a7-8e0b-59c07684d0a8"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[1]</w: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AD29DC">
        <w:rPr>
          <w:rFonts w:ascii="Times New Roman" w:hAnsi="Times New Roman" w:cs="Times New Roman"/>
          <w:sz w:val="24"/>
          <w:szCs w:val="24"/>
        </w:rPr>
        <w:t>.</w:t>
      </w:r>
      <w:r w:rsidR="00487D66" w:rsidRPr="003257FC">
        <w:rPr>
          <w:rFonts w:ascii="Times New Roman" w:hAnsi="Times New Roman" w:cs="Times New Roman"/>
          <w:sz w:val="24"/>
          <w:szCs w:val="24"/>
        </w:rPr>
        <w:t xml:space="preserve">Garbage collection is based on </w:t>
      </w:r>
      <w:r w:rsidR="00D15F2A" w:rsidRPr="003257FC">
        <w:rPr>
          <w:rFonts w:ascii="Times New Roman" w:hAnsi="Times New Roman" w:cs="Times New Roman"/>
          <w:sz w:val="24"/>
          <w:szCs w:val="24"/>
        </w:rPr>
        <w:t>the practices of residents in area</w:t>
      </w:r>
      <w:r w:rsidR="00487D66" w:rsidRPr="003257FC">
        <w:rPr>
          <w:rFonts w:ascii="Times New Roman" w:hAnsi="Times New Roman" w:cs="Times New Roman"/>
          <w:sz w:val="24"/>
          <w:szCs w:val="24"/>
        </w:rPr>
        <w:t>.</w:t>
      </w:r>
      <w:r w:rsidR="00D15F2A" w:rsidRPr="003257FC">
        <w:rPr>
          <w:rFonts w:ascii="Times New Roman" w:hAnsi="Times New Roman" w:cs="Times New Roman"/>
          <w:sz w:val="24"/>
          <w:szCs w:val="24"/>
        </w:rPr>
        <w:t xml:space="preserve"> This is a difficult stage </w:t>
      </w:r>
      <w:r w:rsidR="001B49F3" w:rsidRPr="003257FC">
        <w:rPr>
          <w:rFonts w:ascii="Times New Roman" w:hAnsi="Times New Roman" w:cs="Times New Roman"/>
          <w:sz w:val="24"/>
          <w:szCs w:val="24"/>
        </w:rPr>
        <w:t>to manipulate due to its nature. T</w:t>
      </w:r>
      <w:r w:rsidR="00D15F2A" w:rsidRPr="003257FC">
        <w:rPr>
          <w:rFonts w:ascii="Times New Roman" w:hAnsi="Times New Roman" w:cs="Times New Roman"/>
          <w:sz w:val="24"/>
          <w:szCs w:val="24"/>
        </w:rPr>
        <w:t>he assumption we make is that residents stick to the instructions they are given by the civic body</w:t>
      </w:r>
      <w:r w:rsidR="001B49F3" w:rsidRPr="003257FC">
        <w:rPr>
          <w:rFonts w:ascii="Times New Roman" w:hAnsi="Times New Roman" w:cs="Times New Roman"/>
          <w:sz w:val="24"/>
          <w:szCs w:val="24"/>
        </w:rPr>
        <w:t xml:space="preserve"> which is the county gover</w:t>
      </w:r>
      <w:r w:rsidR="00B74EBE" w:rsidRPr="003257FC">
        <w:rPr>
          <w:rFonts w:ascii="Times New Roman" w:hAnsi="Times New Roman" w:cs="Times New Roman"/>
          <w:sz w:val="24"/>
          <w:szCs w:val="24"/>
        </w:rPr>
        <w:t>n</w:t>
      </w:r>
      <w:r w:rsidR="001B49F3" w:rsidRPr="003257FC">
        <w:rPr>
          <w:rFonts w:ascii="Times New Roman" w:hAnsi="Times New Roman" w:cs="Times New Roman"/>
          <w:sz w:val="24"/>
          <w:szCs w:val="24"/>
        </w:rPr>
        <w:t>ment</w:t>
      </w:r>
      <w:r w:rsidR="00D15F2A" w:rsidRPr="003257FC">
        <w:rPr>
          <w:rFonts w:ascii="Times New Roman" w:hAnsi="Times New Roman" w:cs="Times New Roman"/>
          <w:sz w:val="24"/>
          <w:szCs w:val="24"/>
        </w:rPr>
        <w:t>.</w:t>
      </w:r>
      <w:r w:rsidR="004931BC" w:rsidRPr="003257FC">
        <w:rPr>
          <w:rFonts w:ascii="Times New Roman" w:hAnsi="Times New Roman" w:cs="Times New Roman"/>
          <w:sz w:val="24"/>
          <w:szCs w:val="24"/>
        </w:rPr>
        <w:t xml:space="preserve"> In garbage removal, one can implement </w:t>
      </w:r>
      <w:r w:rsidR="00417D2A" w:rsidRPr="003257FC">
        <w:rPr>
          <w:rFonts w:ascii="Times New Roman" w:hAnsi="Times New Roman" w:cs="Times New Roman"/>
          <w:sz w:val="24"/>
          <w:szCs w:val="24"/>
        </w:rPr>
        <w:t>several types</w:t>
      </w:r>
      <w:r w:rsidR="004931BC" w:rsidRPr="003257FC">
        <w:rPr>
          <w:rFonts w:ascii="Times New Roman" w:hAnsi="Times New Roman" w:cs="Times New Roman"/>
          <w:sz w:val="24"/>
          <w:szCs w:val="24"/>
        </w:rPr>
        <w:t xml:space="preserve"> of techniques and this is the space we will use for mathematical manipulation.</w:t>
      </w:r>
    </w:p>
    <w:p w:rsidR="005E7C61" w:rsidRPr="003257FC" w:rsidRDefault="00CD57E3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as well add</w:t>
      </w:r>
      <w:r w:rsidR="006F7D96" w:rsidRPr="003257FC">
        <w:rPr>
          <w:rFonts w:ascii="Times New Roman" w:hAnsi="Times New Roman" w:cs="Times New Roman"/>
          <w:sz w:val="24"/>
          <w:szCs w:val="24"/>
        </w:rPr>
        <w:t xml:space="preserve"> costs and managerial factors in the waste management scheme making it complex and expensive.</w:t>
      </w:r>
      <w:r w:rsidR="00713991" w:rsidRPr="003257FC">
        <w:rPr>
          <w:rFonts w:ascii="Times New Roman" w:hAnsi="Times New Roman" w:cs="Times New Roman"/>
          <w:sz w:val="24"/>
          <w:szCs w:val="24"/>
        </w:rPr>
        <w:t xml:space="preserve"> So, a</w:t>
      </w:r>
      <w:r w:rsidR="005E7C61" w:rsidRPr="003257FC">
        <w:rPr>
          <w:rFonts w:ascii="Times New Roman" w:hAnsi="Times New Roman" w:cs="Times New Roman"/>
          <w:sz w:val="24"/>
          <w:szCs w:val="24"/>
        </w:rPr>
        <w:t>s the city grows economically and there is increase of business activities, consumption patterns and waste quantities</w:t>
      </w:r>
      <w:r w:rsidR="00E63376" w:rsidRPr="003257FC">
        <w:rPr>
          <w:rFonts w:ascii="Times New Roman" w:hAnsi="Times New Roman" w:cs="Times New Roman"/>
          <w:sz w:val="24"/>
          <w:szCs w:val="24"/>
        </w:rPr>
        <w:t xml:space="preserve"> increase</w:t>
      </w:r>
      <w:r w:rsidR="005E7C61" w:rsidRPr="003257FC">
        <w:rPr>
          <w:rFonts w:ascii="Times New Roman" w:hAnsi="Times New Roman" w:cs="Times New Roman"/>
          <w:sz w:val="24"/>
          <w:szCs w:val="24"/>
        </w:rPr>
        <w:t xml:space="preserve">. At the same </w:t>
      </w:r>
      <w:r w:rsidR="00697D2C" w:rsidRPr="003257FC">
        <w:rPr>
          <w:rFonts w:ascii="Times New Roman" w:hAnsi="Times New Roman" w:cs="Times New Roman"/>
          <w:sz w:val="24"/>
          <w:szCs w:val="24"/>
        </w:rPr>
        <w:t>time,</w:t>
      </w:r>
      <w:r w:rsidR="005E7C61" w:rsidRPr="003257FC">
        <w:rPr>
          <w:rFonts w:ascii="Times New Roman" w:hAnsi="Times New Roman" w:cs="Times New Roman"/>
          <w:sz w:val="24"/>
          <w:szCs w:val="24"/>
        </w:rPr>
        <w:t xml:space="preserve"> increased traffic congestion affects the productivity of fleet since the land for disposal(</w:t>
      </w:r>
      <w:proofErr w:type="spellStart"/>
      <w:r w:rsidR="005E7C61" w:rsidRPr="003257FC">
        <w:rPr>
          <w:rFonts w:ascii="Times New Roman" w:hAnsi="Times New Roman" w:cs="Times New Roman"/>
          <w:sz w:val="24"/>
          <w:szCs w:val="24"/>
        </w:rPr>
        <w:t>Dandora</w:t>
      </w:r>
      <w:proofErr w:type="spellEnd"/>
      <w:r w:rsidR="005E7C61" w:rsidRPr="003257FC">
        <w:rPr>
          <w:rFonts w:ascii="Times New Roman" w:hAnsi="Times New Roman" w:cs="Times New Roman"/>
          <w:sz w:val="24"/>
          <w:szCs w:val="24"/>
        </w:rPr>
        <w:t xml:space="preserve">) is far from different </w:t>
      </w:r>
      <w:r w:rsidR="00161A9A" w:rsidRPr="003257FC">
        <w:rPr>
          <w:rFonts w:ascii="Times New Roman" w:hAnsi="Times New Roman" w:cs="Times New Roman"/>
          <w:sz w:val="24"/>
          <w:szCs w:val="24"/>
        </w:rPr>
        <w:t>residential</w:t>
      </w:r>
      <w:r w:rsidR="005E7C61" w:rsidRPr="003257FC">
        <w:rPr>
          <w:rFonts w:ascii="Times New Roman" w:hAnsi="Times New Roman" w:cs="Times New Roman"/>
          <w:sz w:val="24"/>
          <w:szCs w:val="24"/>
        </w:rPr>
        <w:t xml:space="preserve"> where the collection is done. </w:t>
      </w:r>
      <w:r w:rsidR="00713991" w:rsidRPr="003257FC">
        <w:rPr>
          <w:rFonts w:ascii="Times New Roman" w:hAnsi="Times New Roman" w:cs="Times New Roman"/>
          <w:sz w:val="24"/>
          <w:szCs w:val="24"/>
        </w:rPr>
        <w:t xml:space="preserve">A careful planning is required </w:t>
      </w:r>
      <w:r w:rsidR="00D02593" w:rsidRPr="003257FC">
        <w:rPr>
          <w:rFonts w:ascii="Times New Roman" w:hAnsi="Times New Roman" w:cs="Times New Roman"/>
          <w:sz w:val="24"/>
          <w:szCs w:val="24"/>
        </w:rPr>
        <w:t>to</w:t>
      </w:r>
      <w:r w:rsidR="00713991" w:rsidRPr="003257FC">
        <w:rPr>
          <w:rFonts w:ascii="Times New Roman" w:hAnsi="Times New Roman" w:cs="Times New Roman"/>
          <w:sz w:val="24"/>
          <w:szCs w:val="24"/>
        </w:rPr>
        <w:t xml:space="preserve"> execute the activities in an optimal</w:t>
      </w:r>
      <w:r w:rsidR="00161A9A" w:rsidRPr="003257FC">
        <w:rPr>
          <w:rFonts w:ascii="Times New Roman" w:hAnsi="Times New Roman" w:cs="Times New Roman"/>
          <w:sz w:val="24"/>
          <w:szCs w:val="24"/>
        </w:rPr>
        <w:t xml:space="preserve"> and </w:t>
      </w:r>
      <w:r w:rsidR="006D103E" w:rsidRPr="003257FC">
        <w:rPr>
          <w:rFonts w:ascii="Times New Roman" w:hAnsi="Times New Roman" w:cs="Times New Roman"/>
          <w:sz w:val="24"/>
          <w:szCs w:val="24"/>
        </w:rPr>
        <w:t>efficient way</w:t>
      </w:r>
      <w:r w:rsidR="00713991" w:rsidRPr="003257FC">
        <w:rPr>
          <w:rFonts w:ascii="Times New Roman" w:hAnsi="Times New Roman" w:cs="Times New Roman"/>
          <w:sz w:val="24"/>
          <w:szCs w:val="24"/>
        </w:rPr>
        <w:t>.</w:t>
      </w:r>
    </w:p>
    <w:p w:rsidR="00713991" w:rsidRPr="003257FC" w:rsidRDefault="0071399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7686D" w:rsidRPr="003257FC" w:rsidRDefault="00E7686D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E7C61" w:rsidRPr="003257FC" w:rsidRDefault="005E7C61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439E3" w:rsidRPr="003257FC" w:rsidRDefault="00A148C1" w:rsidP="00A148C1">
      <w:pPr>
        <w:pStyle w:val="Heading2"/>
      </w:pPr>
      <w:bookmarkStart w:id="14" w:name="_Toc485315476"/>
      <w:r>
        <w:lastRenderedPageBreak/>
        <w:t xml:space="preserve">1.2 </w:t>
      </w:r>
      <w:r w:rsidR="005439E3" w:rsidRPr="003257FC">
        <w:t>Problem Statement</w:t>
      </w:r>
      <w:bookmarkEnd w:id="14"/>
    </w:p>
    <w:p w:rsidR="00BD32E8" w:rsidRPr="0065426B" w:rsidRDefault="00436A3F" w:rsidP="0065426B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According to the 2009 census, Nairobi has a population of 3,138,295 inhabitants living within 696 km</w:t>
      </w:r>
      <w:r w:rsidR="00A958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95889">
        <w:rPr>
          <w:rFonts w:ascii="Times New Roman" w:hAnsi="Times New Roman" w:cs="Times New Roman"/>
          <w:sz w:val="24"/>
          <w:szCs w:val="24"/>
        </w:rPr>
        <w:t xml:space="preserve">. </w:t>
      </w:r>
      <w:r w:rsidR="004127BA" w:rsidRPr="003257FC">
        <w:rPr>
          <w:rFonts w:ascii="Times New Roman" w:hAnsi="Times New Roman" w:cs="Times New Roman"/>
          <w:sz w:val="24"/>
          <w:szCs w:val="24"/>
        </w:rPr>
        <w:t>About half of the waste</w:t>
      </w:r>
      <w:r w:rsidR="006D103E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A95889">
        <w:rPr>
          <w:rFonts w:ascii="Times New Roman" w:hAnsi="Times New Roman" w:cs="Times New Roman"/>
          <w:sz w:val="24"/>
          <w:szCs w:val="24"/>
        </w:rPr>
        <w:t>generated by this population</w:t>
      </w:r>
      <w:r w:rsidR="004127BA" w:rsidRPr="003257FC">
        <w:rPr>
          <w:rFonts w:ascii="Times New Roman" w:hAnsi="Times New Roman" w:cs="Times New Roman"/>
          <w:sz w:val="24"/>
          <w:szCs w:val="24"/>
        </w:rPr>
        <w:t xml:space="preserve"> is collected and deposited at </w:t>
      </w:r>
      <w:proofErr w:type="spellStart"/>
      <w:r w:rsidR="004127BA" w:rsidRPr="003257FC">
        <w:rPr>
          <w:rFonts w:ascii="Times New Roman" w:hAnsi="Times New Roman" w:cs="Times New Roman"/>
          <w:sz w:val="24"/>
          <w:szCs w:val="24"/>
        </w:rPr>
        <w:t>Dandora</w:t>
      </w:r>
      <w:proofErr w:type="spellEnd"/>
      <w:r w:rsidR="004127BA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293292" w:rsidRPr="003257FC">
        <w:rPr>
          <w:rFonts w:ascii="Times New Roman" w:hAnsi="Times New Roman" w:cs="Times New Roman"/>
          <w:sz w:val="24"/>
          <w:szCs w:val="24"/>
        </w:rPr>
        <w:t>which</w:t>
      </w:r>
      <w:r w:rsidR="004127BA" w:rsidRPr="003257FC">
        <w:rPr>
          <w:rFonts w:ascii="Times New Roman" w:hAnsi="Times New Roman" w:cs="Times New Roman"/>
          <w:sz w:val="24"/>
          <w:szCs w:val="24"/>
        </w:rPr>
        <w:t xml:space="preserve"> is a </w:t>
      </w:r>
      <w:r w:rsidR="00293292" w:rsidRPr="003257FC">
        <w:rPr>
          <w:rFonts w:ascii="Times New Roman" w:hAnsi="Times New Roman" w:cs="Times New Roman"/>
          <w:sz w:val="24"/>
          <w:szCs w:val="24"/>
        </w:rPr>
        <w:t>30-acre</w:t>
      </w:r>
      <w:r w:rsidR="004127BA" w:rsidRPr="003257FC">
        <w:rPr>
          <w:rFonts w:ascii="Times New Roman" w:hAnsi="Times New Roman" w:cs="Times New Roman"/>
          <w:sz w:val="24"/>
          <w:szCs w:val="24"/>
        </w:rPr>
        <w:t xml:space="preserve"> piece of land</w:t>
      </w:r>
      <w:r w:rsidR="00B356E0" w:rsidRPr="00496138">
        <w:rPr>
          <w:rFonts w:ascii="Times New Roman" w:hAnsi="Times New Roman" w:cs="Times New Roman"/>
          <w:sz w:val="24"/>
          <w:szCs w:val="24"/>
        </w:rPr>
        <w:t xml:space="preserve"> </w:t>
      </w:r>
      <w:r w:rsidR="00B356E0" w:rsidRPr="0049613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496138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"National Environment Management Authority", "given" : "Kenya (Nema)", "non-dropping-particle" : "", "parse-names" : false, "suffix" : "" } ], "id" : "ITEM-1", "issued" : { "date-parts" : [ [ "2015" ] ] }, "page" : "1-85", "title" : "The National Solid Waste Management Strategy", "type" : "article-journal" }, "uris" : [ "http://www.mendeley.com/documents/?uuid=26166cf0-b701-4fdb-9ae4-623b3f1edf17"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B356E0" w:rsidRPr="00496138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496138">
        <w:rPr>
          <w:rFonts w:ascii="Times New Roman" w:hAnsi="Times New Roman" w:cs="Times New Roman"/>
          <w:noProof/>
          <w:sz w:val="24"/>
          <w:szCs w:val="24"/>
        </w:rPr>
        <w:t>[2]</w:t>
      </w:r>
      <w:r w:rsidR="00B356E0" w:rsidRPr="00496138">
        <w:rPr>
          <w:rFonts w:ascii="Times New Roman" w:hAnsi="Times New Roman" w:cs="Times New Roman"/>
          <w:sz w:val="24"/>
          <w:szCs w:val="24"/>
        </w:rPr>
        <w:fldChar w:fldCharType="end"/>
      </w:r>
      <w:r w:rsidR="00293292" w:rsidRPr="00496138">
        <w:rPr>
          <w:rFonts w:ascii="Times New Roman" w:hAnsi="Times New Roman" w:cs="Times New Roman"/>
          <w:sz w:val="24"/>
          <w:szCs w:val="24"/>
        </w:rPr>
        <w:t xml:space="preserve">. </w:t>
      </w:r>
      <w:r w:rsidR="00293292" w:rsidRPr="003257FC">
        <w:rPr>
          <w:rFonts w:ascii="Times New Roman" w:hAnsi="Times New Roman" w:cs="Times New Roman"/>
          <w:sz w:val="24"/>
          <w:szCs w:val="24"/>
        </w:rPr>
        <w:t>The</w:t>
      </w:r>
      <w:r w:rsidRPr="003257FC">
        <w:rPr>
          <w:rFonts w:ascii="Times New Roman" w:hAnsi="Times New Roman" w:cs="Times New Roman"/>
          <w:sz w:val="24"/>
          <w:szCs w:val="24"/>
        </w:rPr>
        <w:t xml:space="preserve"> current city population</w:t>
      </w:r>
      <w:r w:rsidR="004127BA" w:rsidRPr="003257FC">
        <w:rPr>
          <w:rFonts w:ascii="Times New Roman" w:hAnsi="Times New Roman" w:cs="Times New Roman"/>
          <w:sz w:val="24"/>
          <w:szCs w:val="24"/>
        </w:rPr>
        <w:t xml:space="preserve"> is estimated to</w:t>
      </w:r>
      <w:r w:rsidRPr="003257FC">
        <w:rPr>
          <w:rFonts w:ascii="Times New Roman" w:hAnsi="Times New Roman" w:cs="Times New Roman"/>
          <w:sz w:val="24"/>
          <w:szCs w:val="24"/>
        </w:rPr>
        <w:t xml:space="preserve"> generat</w:t>
      </w:r>
      <w:r w:rsidR="00B356E0" w:rsidRPr="003257FC">
        <w:rPr>
          <w:rFonts w:ascii="Times New Roman" w:hAnsi="Times New Roman" w:cs="Times New Roman"/>
          <w:sz w:val="24"/>
          <w:szCs w:val="24"/>
        </w:rPr>
        <w:t>es 2000 tons of waste per day</w:t>
      </w:r>
      <w:r w:rsidR="00B356E0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"id" : "ITEM-1", "issued" : { "date-parts" : [ [ "0" ] ] }, "title" : "NAIROBI CITY WASTE MANAGEMENT INNOVATIONS", "type" : "article-journal" }, "uris" : [ "http://www.mendeley.com/documents/?uuid=fb977463-8568-4c1e-81db-ddad31ca1116"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B356E0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[3]</w:t>
      </w:r>
      <w:r w:rsidR="00B356E0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56154E">
        <w:rPr>
          <w:rFonts w:ascii="Times New Roman" w:hAnsi="Times New Roman" w:cs="Times New Roman"/>
          <w:sz w:val="24"/>
          <w:szCs w:val="24"/>
        </w:rPr>
        <w:t>,</w:t>
      </w:r>
      <w:r w:rsidR="00A95889">
        <w:rPr>
          <w:rFonts w:ascii="Times New Roman" w:hAnsi="Times New Roman" w:cs="Times New Roman"/>
          <w:sz w:val="24"/>
          <w:szCs w:val="24"/>
        </w:rPr>
        <w:t xml:space="preserve"> and s</w:t>
      </w:r>
      <w:r w:rsidRPr="003257FC">
        <w:rPr>
          <w:rFonts w:ascii="Times New Roman" w:hAnsi="Times New Roman" w:cs="Times New Roman"/>
          <w:sz w:val="24"/>
          <w:szCs w:val="24"/>
        </w:rPr>
        <w:t>tatistics show that by 2030 the population will be around 6 million and the total waste generated</w:t>
      </w:r>
      <w:r w:rsidR="00444F3D" w:rsidRPr="003257FC">
        <w:rPr>
          <w:rFonts w:ascii="Times New Roman" w:hAnsi="Times New Roman" w:cs="Times New Roman"/>
          <w:sz w:val="24"/>
          <w:szCs w:val="24"/>
        </w:rPr>
        <w:t xml:space="preserve"> will be approximately 6000 ton</w:t>
      </w:r>
      <w:r w:rsidRPr="003257FC">
        <w:rPr>
          <w:rFonts w:ascii="Times New Roman" w:hAnsi="Times New Roman" w:cs="Times New Roman"/>
          <w:sz w:val="24"/>
          <w:szCs w:val="24"/>
        </w:rPr>
        <w:t>s</w:t>
      </w:r>
      <w:r w:rsidR="006D103E" w:rsidRPr="003257FC">
        <w:rPr>
          <w:rFonts w:ascii="Times New Roman" w:hAnsi="Times New Roman" w:cs="Times New Roman"/>
          <w:sz w:val="24"/>
          <w:szCs w:val="24"/>
        </w:rPr>
        <w:t xml:space="preserve"> per </w:t>
      </w:r>
      <w:r w:rsidR="00610C2D" w:rsidRPr="003257FC">
        <w:rPr>
          <w:rFonts w:ascii="Times New Roman" w:hAnsi="Times New Roman" w:cs="Times New Roman"/>
          <w:sz w:val="24"/>
          <w:szCs w:val="24"/>
        </w:rPr>
        <w:t>day</w:t>
      </w:r>
      <w:r w:rsidR="00610C2D">
        <w:rPr>
          <w:rFonts w:ascii="Times New Roman" w:hAnsi="Times New Roman" w:cs="Times New Roman"/>
          <w:sz w:val="24"/>
          <w:szCs w:val="24"/>
        </w:rPr>
        <w:t>.</w:t>
      </w:r>
      <w:r w:rsidR="00610C2D" w:rsidRPr="00610C2D">
        <w:rPr>
          <w:rFonts w:ascii="Times New Roman" w:hAnsi="Times New Roman" w:cs="Times New Roman"/>
          <w:sz w:val="24"/>
          <w:szCs w:val="24"/>
        </w:rPr>
        <w:t xml:space="preserve"> </w:t>
      </w:r>
      <w:r w:rsidR="00E8476A" w:rsidRPr="003257FC">
        <w:rPr>
          <w:rFonts w:ascii="Times New Roman" w:hAnsi="Times New Roman" w:cs="Times New Roman"/>
          <w:sz w:val="24"/>
          <w:szCs w:val="24"/>
        </w:rPr>
        <w:t>When waste is not managed, life quali</w:t>
      </w:r>
      <w:r w:rsidR="0070101B">
        <w:rPr>
          <w:rFonts w:ascii="Times New Roman" w:hAnsi="Times New Roman" w:cs="Times New Roman"/>
          <w:sz w:val="24"/>
          <w:szCs w:val="24"/>
        </w:rPr>
        <w:t xml:space="preserve">ty reduces, the land quality is </w:t>
      </w:r>
      <w:r w:rsidR="00E8476A" w:rsidRPr="003257FC">
        <w:rPr>
          <w:rFonts w:ascii="Times New Roman" w:hAnsi="Times New Roman" w:cs="Times New Roman"/>
          <w:sz w:val="24"/>
          <w:szCs w:val="24"/>
        </w:rPr>
        <w:t>compromised by presence of waste</w:t>
      </w:r>
      <w:r w:rsidR="0070101B">
        <w:rPr>
          <w:rFonts w:ascii="Times New Roman" w:hAnsi="Times New Roman" w:cs="Times New Roman"/>
          <w:sz w:val="24"/>
          <w:szCs w:val="24"/>
        </w:rPr>
        <w:t>s and pollution is at its peak</w:t>
      </w:r>
      <w:r w:rsidR="00E8476A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E8476A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E8476A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"M", "given" : "Gilbert Omara Mochonyo", "non-dropping-particle" : "", "parse-names" : false, "suffix" : "" } ], "id" : "ITEM-1", "issue" : "July", "issued" : { "date-parts" : [ [ "2013" ] ] }, "title" : "University of Nairobi Department of Real Estate and Construction Management Solid Waste Management in Urban Areas Kenya : A case study of Lamu Town . A Research Study in partial fulfillment of PGD in", "type" : "thesis" }, "uris" : [ "http://www.mendeley.com/documents/?uuid=0735a99c-b82c-4557-b24f-1252b3dd87ae"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E8476A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E8476A" w:rsidRPr="003257FC">
        <w:rPr>
          <w:rFonts w:ascii="Times New Roman" w:hAnsi="Times New Roman" w:cs="Times New Roman"/>
          <w:noProof/>
          <w:sz w:val="24"/>
          <w:szCs w:val="24"/>
        </w:rPr>
        <w:t>[4]</w:t>
      </w:r>
      <w:r w:rsidR="00E8476A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70101B">
        <w:rPr>
          <w:rFonts w:ascii="Times New Roman" w:hAnsi="Times New Roman" w:cs="Times New Roman"/>
          <w:sz w:val="24"/>
          <w:szCs w:val="24"/>
        </w:rPr>
        <w:t>.</w:t>
      </w:r>
      <w:r w:rsidR="00E8476A">
        <w:rPr>
          <w:rFonts w:ascii="Times New Roman" w:hAnsi="Times New Roman" w:cs="Times New Roman"/>
          <w:sz w:val="24"/>
          <w:szCs w:val="24"/>
        </w:rPr>
        <w:t xml:space="preserve"> </w:t>
      </w:r>
      <w:r w:rsidR="00E8476A" w:rsidRPr="003257FC">
        <w:rPr>
          <w:rFonts w:ascii="Times New Roman" w:hAnsi="Times New Roman" w:cs="Times New Roman"/>
          <w:sz w:val="24"/>
          <w:szCs w:val="24"/>
        </w:rPr>
        <w:t xml:space="preserve">Effects due to improper management are felt at </w:t>
      </w:r>
      <w:r w:rsidR="0065426B" w:rsidRPr="003257FC">
        <w:rPr>
          <w:rFonts w:ascii="Times New Roman" w:hAnsi="Times New Roman" w:cs="Times New Roman"/>
          <w:sz w:val="24"/>
          <w:szCs w:val="24"/>
        </w:rPr>
        <w:t>various levels</w:t>
      </w:r>
      <w:r w:rsidR="00E8476A" w:rsidRPr="003257FC">
        <w:rPr>
          <w:rFonts w:ascii="Times New Roman" w:hAnsi="Times New Roman" w:cs="Times New Roman"/>
          <w:sz w:val="24"/>
          <w:szCs w:val="24"/>
        </w:rPr>
        <w:t xml:space="preserve"> and is an issue not to be left out.</w:t>
      </w:r>
      <w:r w:rsidR="0065426B">
        <w:rPr>
          <w:rFonts w:ascii="Times New Roman" w:hAnsi="Times New Roman" w:cs="Times New Roman"/>
          <w:sz w:val="24"/>
          <w:szCs w:val="24"/>
        </w:rPr>
        <w:t xml:space="preserve"> </w:t>
      </w:r>
      <w:r w:rsidR="00610C2D" w:rsidRPr="0065426B">
        <w:rPr>
          <w:rFonts w:ascii="Times New Roman" w:hAnsi="Times New Roman" w:cs="Times New Roman"/>
          <w:sz w:val="24"/>
          <w:szCs w:val="24"/>
        </w:rPr>
        <w:t>The</w:t>
      </w:r>
      <w:r w:rsidR="008B2832" w:rsidRPr="0065426B">
        <w:rPr>
          <w:rFonts w:ascii="Times New Roman" w:hAnsi="Times New Roman" w:cs="Times New Roman"/>
          <w:sz w:val="24"/>
          <w:szCs w:val="24"/>
        </w:rPr>
        <w:t xml:space="preserve"> </w:t>
      </w:r>
      <w:r w:rsidR="00E8476A" w:rsidRPr="0065426B">
        <w:rPr>
          <w:rFonts w:ascii="Times New Roman" w:hAnsi="Times New Roman" w:cs="Times New Roman"/>
          <w:sz w:val="24"/>
          <w:szCs w:val="24"/>
        </w:rPr>
        <w:t>local</w:t>
      </w:r>
      <w:r w:rsidR="008B2832" w:rsidRPr="0065426B">
        <w:rPr>
          <w:rFonts w:ascii="Times New Roman" w:hAnsi="Times New Roman" w:cs="Times New Roman"/>
          <w:sz w:val="24"/>
          <w:szCs w:val="24"/>
        </w:rPr>
        <w:t xml:space="preserve"> </w:t>
      </w:r>
      <w:r w:rsidR="00293292" w:rsidRPr="0065426B">
        <w:rPr>
          <w:rFonts w:ascii="Times New Roman" w:hAnsi="Times New Roman" w:cs="Times New Roman"/>
          <w:sz w:val="24"/>
          <w:szCs w:val="24"/>
        </w:rPr>
        <w:t>government</w:t>
      </w:r>
      <w:r w:rsidR="008B2832" w:rsidRPr="0065426B">
        <w:rPr>
          <w:rFonts w:ascii="Times New Roman" w:hAnsi="Times New Roman" w:cs="Times New Roman"/>
          <w:sz w:val="24"/>
          <w:szCs w:val="24"/>
        </w:rPr>
        <w:t xml:space="preserve"> is becoming aware of the </w:t>
      </w:r>
      <w:r w:rsidR="00610C2D" w:rsidRPr="0065426B">
        <w:rPr>
          <w:rFonts w:ascii="Times New Roman" w:hAnsi="Times New Roman" w:cs="Times New Roman"/>
          <w:sz w:val="24"/>
          <w:szCs w:val="24"/>
        </w:rPr>
        <w:t>mediocre quality</w:t>
      </w:r>
      <w:r w:rsidR="008B2832" w:rsidRPr="0065426B">
        <w:rPr>
          <w:rFonts w:ascii="Times New Roman" w:hAnsi="Times New Roman" w:cs="Times New Roman"/>
          <w:sz w:val="24"/>
          <w:szCs w:val="24"/>
        </w:rPr>
        <w:t xml:space="preserve"> of services provided and is </w:t>
      </w:r>
      <w:r w:rsidR="00293292" w:rsidRPr="0065426B">
        <w:rPr>
          <w:rFonts w:ascii="Times New Roman" w:hAnsi="Times New Roman" w:cs="Times New Roman"/>
          <w:sz w:val="24"/>
          <w:szCs w:val="24"/>
        </w:rPr>
        <w:t>adjusting</w:t>
      </w:r>
      <w:r w:rsidR="008B2832" w:rsidRPr="0065426B">
        <w:rPr>
          <w:rFonts w:ascii="Times New Roman" w:hAnsi="Times New Roman" w:cs="Times New Roman"/>
          <w:sz w:val="24"/>
          <w:szCs w:val="24"/>
        </w:rPr>
        <w:t xml:space="preserve"> improve in this </w:t>
      </w:r>
      <w:r w:rsidR="00293292" w:rsidRPr="0065426B">
        <w:rPr>
          <w:rFonts w:ascii="Times New Roman" w:hAnsi="Times New Roman" w:cs="Times New Roman"/>
          <w:sz w:val="24"/>
          <w:szCs w:val="24"/>
        </w:rPr>
        <w:t>sector</w:t>
      </w:r>
      <w:r w:rsidR="008B2832" w:rsidRPr="0065426B">
        <w:rPr>
          <w:rFonts w:ascii="Times New Roman" w:hAnsi="Times New Roman" w:cs="Times New Roman"/>
          <w:sz w:val="24"/>
          <w:szCs w:val="24"/>
        </w:rPr>
        <w:t xml:space="preserve">. </w:t>
      </w:r>
      <w:r w:rsidR="001112ED">
        <w:rPr>
          <w:rFonts w:ascii="Times New Roman" w:hAnsi="Times New Roman" w:cs="Times New Roman"/>
          <w:sz w:val="24"/>
          <w:szCs w:val="24"/>
        </w:rPr>
        <w:t>T</w:t>
      </w:r>
      <w:r w:rsidR="00293292" w:rsidRPr="0065426B">
        <w:rPr>
          <w:rFonts w:ascii="Times New Roman" w:hAnsi="Times New Roman" w:cs="Times New Roman"/>
          <w:sz w:val="24"/>
          <w:szCs w:val="24"/>
        </w:rPr>
        <w:t>herefore</w:t>
      </w:r>
      <w:r w:rsidR="00646132">
        <w:rPr>
          <w:rFonts w:ascii="Times New Roman" w:hAnsi="Times New Roman" w:cs="Times New Roman"/>
          <w:sz w:val="24"/>
          <w:szCs w:val="24"/>
        </w:rPr>
        <w:t>, there is</w:t>
      </w:r>
      <w:r w:rsidR="008B2832" w:rsidRPr="0065426B">
        <w:rPr>
          <w:rFonts w:ascii="Times New Roman" w:hAnsi="Times New Roman" w:cs="Times New Roman"/>
          <w:sz w:val="24"/>
          <w:szCs w:val="24"/>
        </w:rPr>
        <w:t xml:space="preserve"> an increasing demand for greater efficiency.</w:t>
      </w:r>
      <w:r w:rsidR="00610C2D" w:rsidRPr="0065426B">
        <w:rPr>
          <w:rFonts w:ascii="Times New Roman" w:hAnsi="Times New Roman" w:cs="Times New Roman"/>
          <w:sz w:val="24"/>
          <w:szCs w:val="24"/>
        </w:rPr>
        <w:t xml:space="preserve"> This problem can be </w:t>
      </w:r>
      <w:r w:rsidR="005E2833">
        <w:rPr>
          <w:rFonts w:ascii="Times New Roman" w:hAnsi="Times New Roman" w:cs="Times New Roman"/>
          <w:sz w:val="24"/>
          <w:szCs w:val="24"/>
        </w:rPr>
        <w:t>modelled mathematically and solved using</w:t>
      </w:r>
      <w:r w:rsidR="00610C2D" w:rsidRPr="0065426B">
        <w:rPr>
          <w:rFonts w:ascii="Times New Roman" w:hAnsi="Times New Roman" w:cs="Times New Roman"/>
          <w:sz w:val="24"/>
          <w:szCs w:val="24"/>
        </w:rPr>
        <w:t xml:space="preserve"> analytical procedure. The process </w:t>
      </w:r>
      <w:r w:rsidR="0065426B">
        <w:rPr>
          <w:rFonts w:ascii="Times New Roman" w:hAnsi="Times New Roman" w:cs="Times New Roman"/>
          <w:sz w:val="24"/>
          <w:szCs w:val="24"/>
        </w:rPr>
        <w:t xml:space="preserve">involves garbage collection and </w:t>
      </w:r>
      <w:r w:rsidR="00167555" w:rsidRPr="0065426B">
        <w:rPr>
          <w:rFonts w:ascii="Times New Roman" w:hAnsi="Times New Roman" w:cs="Times New Roman"/>
          <w:sz w:val="24"/>
          <w:szCs w:val="24"/>
        </w:rPr>
        <w:t xml:space="preserve">removal system over a </w:t>
      </w:r>
      <w:r w:rsidR="00465C76" w:rsidRPr="0065426B">
        <w:rPr>
          <w:rFonts w:ascii="Times New Roman" w:hAnsi="Times New Roman" w:cs="Times New Roman"/>
          <w:sz w:val="24"/>
          <w:szCs w:val="24"/>
        </w:rPr>
        <w:t>seventy-</w:t>
      </w:r>
      <w:r w:rsidR="00293292" w:rsidRPr="0065426B">
        <w:rPr>
          <w:rFonts w:ascii="Times New Roman" w:hAnsi="Times New Roman" w:cs="Times New Roman"/>
          <w:sz w:val="24"/>
          <w:szCs w:val="24"/>
        </w:rPr>
        <w:t>four-hour</w:t>
      </w:r>
      <w:r w:rsidR="00167555" w:rsidRPr="0065426B">
        <w:rPr>
          <w:rFonts w:ascii="Times New Roman" w:hAnsi="Times New Roman" w:cs="Times New Roman"/>
          <w:sz w:val="24"/>
          <w:szCs w:val="24"/>
        </w:rPr>
        <w:t xml:space="preserve"> period</w:t>
      </w:r>
      <w:r w:rsidR="006147FD" w:rsidRPr="0065426B">
        <w:rPr>
          <w:rFonts w:ascii="Times New Roman" w:hAnsi="Times New Roman" w:cs="Times New Roman"/>
          <w:sz w:val="24"/>
          <w:szCs w:val="24"/>
        </w:rPr>
        <w:t xml:space="preserve"> consid</w:t>
      </w:r>
      <w:r w:rsidR="00610C2D" w:rsidRPr="0065426B">
        <w:rPr>
          <w:rFonts w:ascii="Times New Roman" w:hAnsi="Times New Roman" w:cs="Times New Roman"/>
          <w:sz w:val="24"/>
          <w:szCs w:val="24"/>
        </w:rPr>
        <w:t xml:space="preserve">ering all factors and variables. This will ensure </w:t>
      </w:r>
      <w:r w:rsidR="0065426B" w:rsidRPr="0065426B">
        <w:rPr>
          <w:rFonts w:ascii="Times New Roman" w:hAnsi="Times New Roman" w:cs="Times New Roman"/>
          <w:sz w:val="24"/>
          <w:szCs w:val="24"/>
        </w:rPr>
        <w:t>pillage</w:t>
      </w:r>
      <w:r w:rsidR="00610C2D" w:rsidRPr="0065426B">
        <w:rPr>
          <w:rFonts w:ascii="Times New Roman" w:hAnsi="Times New Roman" w:cs="Times New Roman"/>
          <w:sz w:val="24"/>
          <w:szCs w:val="24"/>
        </w:rPr>
        <w:t xml:space="preserve"> in the estates is minimized and</w:t>
      </w:r>
      <w:r w:rsidR="00167555" w:rsidRPr="0065426B">
        <w:rPr>
          <w:rFonts w:ascii="Times New Roman" w:hAnsi="Times New Roman" w:cs="Times New Roman"/>
          <w:sz w:val="24"/>
          <w:szCs w:val="24"/>
        </w:rPr>
        <w:t xml:space="preserve"> </w:t>
      </w:r>
      <w:r w:rsidR="0065426B">
        <w:rPr>
          <w:rFonts w:ascii="Times New Roman" w:hAnsi="Times New Roman" w:cs="Times New Roman"/>
          <w:sz w:val="24"/>
          <w:szCs w:val="24"/>
        </w:rPr>
        <w:t>resources are utilized correctly.</w:t>
      </w:r>
    </w:p>
    <w:p w:rsidR="004127BA" w:rsidRPr="003257FC" w:rsidRDefault="004127BA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19DF" w:rsidRPr="003257FC" w:rsidRDefault="006219DF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439E3" w:rsidRPr="00312035" w:rsidRDefault="00312035" w:rsidP="00312035">
      <w:pPr>
        <w:pStyle w:val="Heading2"/>
      </w:pPr>
      <w:bookmarkStart w:id="15" w:name="_Toc485315477"/>
      <w:r>
        <w:t xml:space="preserve">1.3 </w:t>
      </w:r>
      <w:r w:rsidR="005439E3" w:rsidRPr="00312035">
        <w:t>Objectives of the study</w:t>
      </w:r>
      <w:bookmarkEnd w:id="15"/>
    </w:p>
    <w:p w:rsidR="002B7B77" w:rsidRPr="003257FC" w:rsidRDefault="009A2191" w:rsidP="009A2191">
      <w:pPr>
        <w:pStyle w:val="Heading3"/>
      </w:pPr>
      <w:bookmarkStart w:id="16" w:name="_Toc485315478"/>
      <w:r>
        <w:t xml:space="preserve">1.3.1 </w:t>
      </w:r>
      <w:r w:rsidR="002B7B77" w:rsidRPr="003257FC">
        <w:t>General Objectives</w:t>
      </w:r>
      <w:bookmarkEnd w:id="16"/>
    </w:p>
    <w:p w:rsidR="002B7B77" w:rsidRPr="003257FC" w:rsidRDefault="002B7B77" w:rsidP="003257FC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The main objective is to</w:t>
      </w:r>
      <w:r w:rsidR="00163C0B" w:rsidRPr="003257FC">
        <w:rPr>
          <w:rFonts w:ascii="Times New Roman" w:hAnsi="Times New Roman" w:cs="Times New Roman"/>
          <w:sz w:val="24"/>
          <w:szCs w:val="24"/>
        </w:rPr>
        <w:t xml:space="preserve"> minimize garbage in garbage holds</w:t>
      </w:r>
      <w:r w:rsidR="007D7E76" w:rsidRPr="00325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B77" w:rsidRDefault="009A2191" w:rsidP="009A2191">
      <w:pPr>
        <w:pStyle w:val="Heading3"/>
      </w:pPr>
      <w:bookmarkStart w:id="17" w:name="_Toc485315479"/>
      <w:r>
        <w:t xml:space="preserve">1.3.2 </w:t>
      </w:r>
      <w:r w:rsidR="002B7B77" w:rsidRPr="003257FC">
        <w:t>Specific Objectives</w:t>
      </w:r>
      <w:bookmarkEnd w:id="17"/>
    </w:p>
    <w:p w:rsidR="00E012A0" w:rsidRPr="00E012A0" w:rsidRDefault="00E012A0" w:rsidP="00E01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To present a detailed description of the model to be used in waste management</w:t>
      </w:r>
    </w:p>
    <w:p w:rsidR="005229AB" w:rsidRPr="003257FC" w:rsidRDefault="005229AB" w:rsidP="003257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To give best timing to collect garbage in residential areas to ensure efficiency </w:t>
      </w:r>
    </w:p>
    <w:p w:rsidR="005439E3" w:rsidRPr="009A2191" w:rsidRDefault="009A2191" w:rsidP="009A2191">
      <w:pPr>
        <w:pStyle w:val="Heading2"/>
      </w:pPr>
      <w:bookmarkStart w:id="18" w:name="_Toc485315480"/>
      <w:r w:rsidRPr="009A2191">
        <w:lastRenderedPageBreak/>
        <w:t xml:space="preserve">1.4 </w:t>
      </w:r>
      <w:r w:rsidR="005439E3" w:rsidRPr="009A2191">
        <w:t>Significance of the study</w:t>
      </w:r>
      <w:bookmarkEnd w:id="18"/>
    </w:p>
    <w:p w:rsidR="00CE74C1" w:rsidRPr="003257FC" w:rsidRDefault="00CE74C1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Waste management is important for every country since it directly affects </w:t>
      </w:r>
      <w:r w:rsidR="003B0272" w:rsidRPr="003257FC">
        <w:rPr>
          <w:rFonts w:ascii="Times New Roman" w:hAnsi="Times New Roman" w:cs="Times New Roman"/>
          <w:sz w:val="24"/>
          <w:szCs w:val="24"/>
        </w:rPr>
        <w:t xml:space="preserve">environment and the health of the people. </w:t>
      </w:r>
      <w:r w:rsidRPr="003257FC">
        <w:rPr>
          <w:rFonts w:ascii="Times New Roman" w:hAnsi="Times New Roman" w:cs="Times New Roman"/>
          <w:sz w:val="24"/>
          <w:szCs w:val="24"/>
        </w:rPr>
        <w:t xml:space="preserve">Municipal waste in developing countries is such a problem. Plastic waste has already </w:t>
      </w:r>
      <w:r w:rsidR="008E6179" w:rsidRPr="003257FC">
        <w:rPr>
          <w:rFonts w:ascii="Times New Roman" w:hAnsi="Times New Roman" w:cs="Times New Roman"/>
          <w:sz w:val="24"/>
          <w:szCs w:val="24"/>
        </w:rPr>
        <w:t xml:space="preserve">become a serious environmental dilemma even causing a burn of its </w:t>
      </w:r>
      <w:r w:rsidR="00F14F83" w:rsidRPr="003257FC">
        <w:rPr>
          <w:rFonts w:ascii="Times New Roman" w:hAnsi="Times New Roman" w:cs="Times New Roman"/>
          <w:sz w:val="24"/>
          <w:szCs w:val="24"/>
        </w:rPr>
        <w:t>production</w:t>
      </w:r>
      <w:r w:rsidR="004650D7">
        <w:rPr>
          <w:rFonts w:ascii="Times New Roman" w:hAnsi="Times New Roman" w:cs="Times New Roman"/>
          <w:sz w:val="24"/>
          <w:szCs w:val="24"/>
        </w:rPr>
        <w:t xml:space="preserve"> by legislation 2017</w:t>
      </w:r>
      <w:r w:rsidR="00F14F83" w:rsidRPr="003257FC">
        <w:rPr>
          <w:rFonts w:ascii="Times New Roman" w:hAnsi="Times New Roman" w:cs="Times New Roman"/>
          <w:sz w:val="24"/>
          <w:szCs w:val="24"/>
        </w:rPr>
        <w:t xml:space="preserve">. </w:t>
      </w:r>
      <w:r w:rsidR="004C5D67" w:rsidRPr="003257FC">
        <w:rPr>
          <w:rFonts w:ascii="Times New Roman" w:hAnsi="Times New Roman" w:cs="Times New Roman"/>
          <w:sz w:val="24"/>
          <w:szCs w:val="24"/>
        </w:rPr>
        <w:t>Municipal So</w:t>
      </w:r>
      <w:r w:rsidR="00F14F83" w:rsidRPr="003257FC">
        <w:rPr>
          <w:rFonts w:ascii="Times New Roman" w:hAnsi="Times New Roman" w:cs="Times New Roman"/>
          <w:sz w:val="24"/>
          <w:szCs w:val="24"/>
        </w:rPr>
        <w:t>lid waste also serves as a breed</w:t>
      </w:r>
      <w:r w:rsidR="004C5D67" w:rsidRPr="003257FC">
        <w:rPr>
          <w:rFonts w:ascii="Times New Roman" w:hAnsi="Times New Roman" w:cs="Times New Roman"/>
          <w:sz w:val="24"/>
          <w:szCs w:val="24"/>
        </w:rPr>
        <w:t xml:space="preserve">ing zone for </w:t>
      </w:r>
      <w:r w:rsidR="00F14F83" w:rsidRPr="003257FC">
        <w:rPr>
          <w:rFonts w:ascii="Times New Roman" w:hAnsi="Times New Roman" w:cs="Times New Roman"/>
          <w:sz w:val="24"/>
          <w:szCs w:val="24"/>
        </w:rPr>
        <w:t>disease</w:t>
      </w:r>
      <w:r w:rsidR="004C5D67" w:rsidRPr="003257FC">
        <w:rPr>
          <w:rFonts w:ascii="Times New Roman" w:hAnsi="Times New Roman" w:cs="Times New Roman"/>
          <w:sz w:val="24"/>
          <w:szCs w:val="24"/>
        </w:rPr>
        <w:t xml:space="preserve"> vectors such as rodents. By allowing rotting municipal waste to enter water </w:t>
      </w:r>
      <w:r w:rsidR="00F14F83" w:rsidRPr="003257FC">
        <w:rPr>
          <w:rFonts w:ascii="Times New Roman" w:hAnsi="Times New Roman" w:cs="Times New Roman"/>
          <w:sz w:val="24"/>
          <w:szCs w:val="24"/>
        </w:rPr>
        <w:t>channels, our water sources lo</w:t>
      </w:r>
      <w:r w:rsidR="004C5D67" w:rsidRPr="003257FC">
        <w:rPr>
          <w:rFonts w:ascii="Times New Roman" w:hAnsi="Times New Roman" w:cs="Times New Roman"/>
          <w:sz w:val="24"/>
          <w:szCs w:val="24"/>
        </w:rPr>
        <w:t>se va</w:t>
      </w:r>
      <w:r w:rsidR="00572693" w:rsidRPr="003257FC">
        <w:rPr>
          <w:rFonts w:ascii="Times New Roman" w:hAnsi="Times New Roman" w:cs="Times New Roman"/>
          <w:sz w:val="24"/>
          <w:szCs w:val="24"/>
        </w:rPr>
        <w:t>lue and no-longer become useful</w:t>
      </w:r>
      <w:r w:rsidR="004C5D67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A86526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"Nganda", "given" : "Micheal.K.", "non-dropping-particle" : "", "parse-names" : false, "suffix" : "" } ], "container-title" : "Thesis for the Degree of Licentiate of Philosophy", "id" : "ITEM-1", "issued" : { "date-parts" : [ [ "2007" ] ] }, "title" : "Mathematical Models in Municipal Solid Waste Management", "type" : "thesis" }, "uris" : [ "http://www.mendeley.com/documents/?uuid=ce0cc2e7-76ff-47f6-849a-49f0e2e9b81c"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A86526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[5]</w:t>
      </w:r>
      <w:r w:rsidR="00A86526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572693" w:rsidRPr="003257FC">
        <w:rPr>
          <w:rFonts w:ascii="Times New Roman" w:hAnsi="Times New Roman" w:cs="Times New Roman"/>
          <w:sz w:val="24"/>
          <w:szCs w:val="24"/>
        </w:rPr>
        <w:t>.</w:t>
      </w:r>
      <w:r w:rsidR="004C5D67" w:rsidRPr="003257FC">
        <w:rPr>
          <w:rFonts w:ascii="Times New Roman" w:hAnsi="Times New Roman" w:cs="Times New Roman"/>
          <w:sz w:val="24"/>
          <w:szCs w:val="24"/>
        </w:rPr>
        <w:t>This impairs the economy of the</w:t>
      </w:r>
      <w:r w:rsidR="00F14F83" w:rsidRPr="003257FC">
        <w:rPr>
          <w:rFonts w:ascii="Times New Roman" w:hAnsi="Times New Roman" w:cs="Times New Roman"/>
          <w:sz w:val="24"/>
          <w:szCs w:val="24"/>
        </w:rPr>
        <w:t xml:space="preserve"> state. Also, gases from rotting</w:t>
      </w:r>
      <w:r w:rsidR="004C5D67" w:rsidRPr="003257FC">
        <w:rPr>
          <w:rFonts w:ascii="Times New Roman" w:hAnsi="Times New Roman" w:cs="Times New Roman"/>
          <w:sz w:val="24"/>
          <w:szCs w:val="24"/>
        </w:rPr>
        <w:t xml:space="preserve"> garbage end up in the </w:t>
      </w:r>
      <w:r w:rsidR="00F14F83" w:rsidRPr="003257FC">
        <w:rPr>
          <w:rFonts w:ascii="Times New Roman" w:hAnsi="Times New Roman" w:cs="Times New Roman"/>
          <w:sz w:val="24"/>
          <w:szCs w:val="24"/>
        </w:rPr>
        <w:t>atmosphere and</w:t>
      </w:r>
      <w:r w:rsidR="004C5D67" w:rsidRPr="003257FC">
        <w:rPr>
          <w:rFonts w:ascii="Times New Roman" w:hAnsi="Times New Roman" w:cs="Times New Roman"/>
          <w:sz w:val="24"/>
          <w:szCs w:val="24"/>
        </w:rPr>
        <w:t xml:space="preserve"> causes foul smell and can cause effect on both plant and animal life.</w:t>
      </w:r>
      <w:r w:rsidR="009C4EEF" w:rsidRPr="003257FC">
        <w:rPr>
          <w:rFonts w:ascii="Times New Roman" w:hAnsi="Times New Roman" w:cs="Times New Roman"/>
          <w:sz w:val="24"/>
          <w:szCs w:val="24"/>
        </w:rPr>
        <w:t xml:space="preserve"> With growth </w:t>
      </w:r>
      <w:r w:rsidR="00F14F83" w:rsidRPr="003257FC">
        <w:rPr>
          <w:rFonts w:ascii="Times New Roman" w:hAnsi="Times New Roman" w:cs="Times New Roman"/>
          <w:sz w:val="24"/>
          <w:szCs w:val="24"/>
        </w:rPr>
        <w:t>of population</w:t>
      </w:r>
      <w:r w:rsidR="009C4EEF" w:rsidRPr="003257FC">
        <w:rPr>
          <w:rFonts w:ascii="Times New Roman" w:hAnsi="Times New Roman" w:cs="Times New Roman"/>
          <w:sz w:val="24"/>
          <w:szCs w:val="24"/>
        </w:rPr>
        <w:t xml:space="preserve">, garbage removal becomes even more difficult due to its increasing </w:t>
      </w:r>
      <w:r w:rsidR="003B0272" w:rsidRPr="003257FC">
        <w:rPr>
          <w:rFonts w:ascii="Times New Roman" w:hAnsi="Times New Roman" w:cs="Times New Roman"/>
          <w:sz w:val="24"/>
          <w:szCs w:val="24"/>
        </w:rPr>
        <w:t>mass</w:t>
      </w:r>
      <w:r w:rsidR="00A86526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"M", "given" : "Gilbert Omara Mochonyo", "non-dropping-particle" : "", "parse-names" : false, "suffix" : "" } ], "id" : "ITEM-1", "issue" : "July", "issued" : { "date-parts" : [ [ "2013" ] ] }, "title" : "University of Nairobi Department of Real Estate and Construction Management Solid Waste Management in Urban Areas Kenya : A case study of Lamu Town . A Research Study in partial fulfillment of PGD in", "type" : "thesis" }, "uris" : [ "http://www.mendeley.com/documents/?uuid=0735a99c-b82c-4557-b24f-1252b3dd87ae"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A86526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[4]</w:t>
      </w:r>
      <w:r w:rsidR="00A86526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3B0272" w:rsidRPr="003257FC">
        <w:rPr>
          <w:rFonts w:ascii="Times New Roman" w:hAnsi="Times New Roman" w:cs="Times New Roman"/>
          <w:sz w:val="24"/>
          <w:szCs w:val="24"/>
        </w:rPr>
        <w:t>. The</w:t>
      </w:r>
      <w:r w:rsidR="008E6179" w:rsidRPr="003257FC">
        <w:rPr>
          <w:rFonts w:ascii="Times New Roman" w:hAnsi="Times New Roman" w:cs="Times New Roman"/>
          <w:sz w:val="24"/>
          <w:szCs w:val="24"/>
        </w:rPr>
        <w:t xml:space="preserve"> concern has been expressed from the public and stakeholders </w:t>
      </w:r>
      <w:r w:rsidR="00DD74B8" w:rsidRPr="003257FC">
        <w:rPr>
          <w:rFonts w:ascii="Times New Roman" w:hAnsi="Times New Roman" w:cs="Times New Roman"/>
          <w:sz w:val="24"/>
          <w:szCs w:val="24"/>
        </w:rPr>
        <w:t xml:space="preserve">of </w:t>
      </w:r>
      <w:r w:rsidR="008E6179" w:rsidRPr="003257FC">
        <w:rPr>
          <w:rFonts w:ascii="Times New Roman" w:hAnsi="Times New Roman" w:cs="Times New Roman"/>
          <w:sz w:val="24"/>
          <w:szCs w:val="24"/>
        </w:rPr>
        <w:t>both governmental and non-</w:t>
      </w:r>
      <w:r w:rsidR="00DD74B8" w:rsidRPr="003257FC">
        <w:rPr>
          <w:rFonts w:ascii="Times New Roman" w:hAnsi="Times New Roman" w:cs="Times New Roman"/>
          <w:sz w:val="24"/>
          <w:szCs w:val="24"/>
        </w:rPr>
        <w:t>governmental</w:t>
      </w:r>
      <w:r w:rsidR="008E6179" w:rsidRPr="003257FC">
        <w:rPr>
          <w:rFonts w:ascii="Times New Roman" w:hAnsi="Times New Roman" w:cs="Times New Roman"/>
          <w:sz w:val="24"/>
          <w:szCs w:val="24"/>
        </w:rPr>
        <w:t xml:space="preserve"> organizations</w:t>
      </w:r>
      <w:r w:rsidR="00CA7764" w:rsidRPr="003257FC">
        <w:rPr>
          <w:rFonts w:ascii="Times New Roman" w:hAnsi="Times New Roman" w:cs="Times New Roman"/>
          <w:sz w:val="24"/>
          <w:szCs w:val="24"/>
        </w:rPr>
        <w:t>. It then becomes cruc</w:t>
      </w:r>
      <w:r w:rsidR="00DD74B8" w:rsidRPr="003257FC">
        <w:rPr>
          <w:rFonts w:ascii="Times New Roman" w:hAnsi="Times New Roman" w:cs="Times New Roman"/>
          <w:sz w:val="24"/>
          <w:szCs w:val="24"/>
        </w:rPr>
        <w:t>ial to put in place mechanisms for removal of garbage.</w:t>
      </w:r>
      <w:r w:rsidR="003B0272" w:rsidRPr="003257FC">
        <w:rPr>
          <w:rFonts w:ascii="Times New Roman" w:hAnsi="Times New Roman" w:cs="Times New Roman"/>
          <w:sz w:val="24"/>
          <w:szCs w:val="24"/>
        </w:rPr>
        <w:t xml:space="preserve"> This project then aims to create an efficient and effective way to solve this problem.</w:t>
      </w:r>
    </w:p>
    <w:p w:rsidR="00CE74C1" w:rsidRPr="003257FC" w:rsidRDefault="00CE74C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D2305" w:rsidRPr="003257FC" w:rsidRDefault="00ED2305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E74C1" w:rsidRPr="009A2191" w:rsidRDefault="009A2191" w:rsidP="009A2191">
      <w:pPr>
        <w:pStyle w:val="Heading2"/>
      </w:pPr>
      <w:bookmarkStart w:id="19" w:name="_Toc485315481"/>
      <w:r>
        <w:t xml:space="preserve">1.5 </w:t>
      </w:r>
      <w:r w:rsidR="00CE74C1" w:rsidRPr="009A2191">
        <w:t>Scope of the study</w:t>
      </w:r>
      <w:bookmarkEnd w:id="19"/>
    </w:p>
    <w:p w:rsidR="00CE74C1" w:rsidRPr="003257FC" w:rsidRDefault="00430803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Waste Management is a complex problem worldwide. The focus of this project is to be able to minimize garbage and have a working model on waste removal. This then helps mana</w:t>
      </w:r>
      <w:r w:rsidR="00627F80" w:rsidRPr="003257FC">
        <w:rPr>
          <w:rFonts w:ascii="Times New Roman" w:hAnsi="Times New Roman" w:cs="Times New Roman"/>
          <w:sz w:val="24"/>
          <w:szCs w:val="24"/>
        </w:rPr>
        <w:t>gement of waste in urban areas.</w:t>
      </w:r>
    </w:p>
    <w:p w:rsidR="00CE74C1" w:rsidRPr="003257FC" w:rsidRDefault="00CE74C1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B0272" w:rsidRPr="003257FC" w:rsidRDefault="003B0272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3C07" w:rsidRPr="003257FC" w:rsidRDefault="009A2191" w:rsidP="009A2191">
      <w:pPr>
        <w:pStyle w:val="Heading2"/>
      </w:pPr>
      <w:bookmarkStart w:id="20" w:name="_Toc485315482"/>
      <w:r>
        <w:t xml:space="preserve">1.6 </w:t>
      </w:r>
      <w:r w:rsidR="00EB3C07" w:rsidRPr="003257FC">
        <w:t>Assumptions of the Study</w:t>
      </w:r>
      <w:bookmarkEnd w:id="20"/>
    </w:p>
    <w:p w:rsidR="00EB3C07" w:rsidRPr="003257FC" w:rsidRDefault="00EB3C07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Every household deposits their garbage in the </w:t>
      </w:r>
      <w:r w:rsidR="00550F32">
        <w:rPr>
          <w:rFonts w:ascii="Times New Roman" w:hAnsi="Times New Roman" w:cs="Times New Roman"/>
          <w:sz w:val="24"/>
          <w:szCs w:val="24"/>
        </w:rPr>
        <w:t>garbage hold</w:t>
      </w:r>
      <w:r w:rsidRPr="003257FC">
        <w:rPr>
          <w:rFonts w:ascii="Times New Roman" w:hAnsi="Times New Roman" w:cs="Times New Roman"/>
          <w:sz w:val="24"/>
          <w:szCs w:val="24"/>
        </w:rPr>
        <w:t xml:space="preserve"> at a collection time.</w:t>
      </w:r>
    </w:p>
    <w:p w:rsidR="00EB3C07" w:rsidRPr="003257FC" w:rsidRDefault="00EB3C07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Mass of garbage produced by each household is the same.</w:t>
      </w:r>
    </w:p>
    <w:p w:rsidR="00EB3C07" w:rsidRPr="003257FC" w:rsidRDefault="00EB3C07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lastRenderedPageBreak/>
        <w:t>Despite the constraints, the track which is the removal unit does not miss collection time that is once after every 72 hours</w:t>
      </w:r>
    </w:p>
    <w:p w:rsidR="00EB3C07" w:rsidRPr="003257FC" w:rsidRDefault="00EB3C07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Amount of garbage left after every collection is minimum or more preferably zero.</w:t>
      </w:r>
    </w:p>
    <w:p w:rsidR="00EB3C07" w:rsidRPr="003257FC" w:rsidRDefault="00EB3C07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The amount of garbage should be less than the maximum limit in a </w:t>
      </w:r>
      <w:r w:rsidR="00550F32">
        <w:rPr>
          <w:rFonts w:ascii="Times New Roman" w:hAnsi="Times New Roman" w:cs="Times New Roman"/>
          <w:sz w:val="24"/>
          <w:szCs w:val="24"/>
        </w:rPr>
        <w:t>garbage hold</w:t>
      </w:r>
    </w:p>
    <w:p w:rsidR="00EB3C07" w:rsidRPr="003257FC" w:rsidRDefault="00EB3C07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The garbage removal system should not keep operating even when there is not much garbage. </w:t>
      </w:r>
    </w:p>
    <w:p w:rsidR="00EB3C07" w:rsidRPr="003257FC" w:rsidRDefault="00EB3C07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1DD0" w:rsidRPr="003257FC" w:rsidRDefault="00591DD0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91DD0" w:rsidRPr="003257FC" w:rsidRDefault="00591DD0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439E3" w:rsidRPr="003257FC" w:rsidRDefault="005439E3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D2493" w:rsidRPr="003257FC" w:rsidRDefault="009D2493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D2493" w:rsidRPr="003257FC" w:rsidRDefault="009D2493" w:rsidP="003257F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439E3" w:rsidRDefault="005439E3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E5009" w:rsidRPr="003257FC" w:rsidRDefault="005E5009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39E3" w:rsidRPr="003257FC" w:rsidRDefault="005439E3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39E3" w:rsidRPr="003257FC" w:rsidRDefault="00331932" w:rsidP="008C6AB5">
      <w:pPr>
        <w:pStyle w:val="Heading1"/>
      </w:pPr>
      <w:bookmarkStart w:id="21" w:name="_Toc485315483"/>
      <w:r w:rsidRPr="003257FC">
        <w:t>CHAPTER TWO</w:t>
      </w:r>
      <w:bookmarkEnd w:id="21"/>
    </w:p>
    <w:p w:rsidR="00331932" w:rsidRPr="003257FC" w:rsidRDefault="002822B7" w:rsidP="002822B7">
      <w:pPr>
        <w:pStyle w:val="Heading1"/>
        <w:ind w:left="0"/>
      </w:pPr>
      <w:r>
        <w:t xml:space="preserve">                                           </w:t>
      </w:r>
      <w:bookmarkStart w:id="22" w:name="_Toc485315484"/>
      <w:r w:rsidR="00331932" w:rsidRPr="003257FC">
        <w:t>LITERATURE RIVIEW</w:t>
      </w:r>
      <w:bookmarkEnd w:id="22"/>
    </w:p>
    <w:p w:rsidR="00483524" w:rsidRPr="003257FC" w:rsidRDefault="00331932" w:rsidP="008C6AB5">
      <w:pPr>
        <w:pStyle w:val="Heading2"/>
      </w:pPr>
      <w:bookmarkStart w:id="23" w:name="_Toc485315485"/>
      <w:r w:rsidRPr="003257FC">
        <w:t>2.1 Introduction</w:t>
      </w:r>
      <w:bookmarkEnd w:id="23"/>
    </w:p>
    <w:p w:rsidR="00A72474" w:rsidRPr="003257FC" w:rsidRDefault="0022237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 M</w:t>
      </w:r>
      <w:r w:rsidR="00483524" w:rsidRPr="003257FC">
        <w:rPr>
          <w:rFonts w:ascii="Times New Roman" w:hAnsi="Times New Roman" w:cs="Times New Roman"/>
          <w:sz w:val="24"/>
          <w:szCs w:val="24"/>
        </w:rPr>
        <w:t>athematical modeling is the process of using mathematical concepts to describe a sy</w:t>
      </w:r>
      <w:r w:rsidR="00BD5638" w:rsidRPr="003257FC">
        <w:rPr>
          <w:rFonts w:ascii="Times New Roman" w:hAnsi="Times New Roman" w:cs="Times New Roman"/>
          <w:sz w:val="24"/>
          <w:szCs w:val="24"/>
        </w:rPr>
        <w:t>s</w:t>
      </w:r>
      <w:r w:rsidR="00194153" w:rsidRPr="003257FC">
        <w:rPr>
          <w:rFonts w:ascii="Times New Roman" w:hAnsi="Times New Roman" w:cs="Times New Roman"/>
          <w:sz w:val="24"/>
          <w:szCs w:val="24"/>
        </w:rPr>
        <w:t>tem and solve problems</w:t>
      </w:r>
      <w:r w:rsidR="00483524" w:rsidRPr="003257FC">
        <w:rPr>
          <w:rFonts w:ascii="Times New Roman" w:hAnsi="Times New Roman" w:cs="Times New Roman"/>
          <w:sz w:val="24"/>
          <w:szCs w:val="24"/>
        </w:rPr>
        <w:t>.</w:t>
      </w:r>
      <w:r w:rsidR="00AC67F6" w:rsidRPr="003257FC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AC67F6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"10.1002/bimj.19710130308", "ISBN" : "978-0486411804", "author" : [ { "dropping-particle" : "", "family" : "Marion", "given" : "Glenn", "non-dropping-particle" : "", "parse-names" : false, "suffix" : "" } ], "container-title" : "An Introduction to Mathematical Modelling", "id" : "ITEM-1", "issued" : { "date-parts" : [ [ "2008" ] ] }, "title" : "An Introduction to Mathematical Modelling", "type" : "article-journal" }, "uris" : [ "http://www.mendeley.com/documents/?uuid=30130903-be89-4230-aecb-3eb792b832a9" ] } ], "mendeley" : { "formattedCitation" : "[6]", "plainTextFormattedCitation" : "[6]", "previouslyFormattedCitation" : "[6]" }, "properties" : { "noteIndex" : 0 }, "schema" : "https://github.com/citation-style-language/schema/raw/master/csl-citation.json" }</w:instrText>
      </w:r>
      <w:r w:rsidR="00AC67F6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[6]</w:t>
      </w:r>
      <w:r w:rsidR="00AC67F6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794066" w:rsidRPr="003257FC">
        <w:rPr>
          <w:rFonts w:ascii="Times New Roman" w:hAnsi="Times New Roman" w:cs="Times New Roman"/>
          <w:sz w:val="24"/>
          <w:szCs w:val="24"/>
        </w:rPr>
        <w:t xml:space="preserve">, Models describe world functions. In mathematical </w:t>
      </w:r>
      <w:r w:rsidR="00A72474" w:rsidRPr="003257FC">
        <w:rPr>
          <w:rFonts w:ascii="Times New Roman" w:hAnsi="Times New Roman" w:cs="Times New Roman"/>
          <w:sz w:val="24"/>
          <w:szCs w:val="24"/>
        </w:rPr>
        <w:t>modelling,</w:t>
      </w:r>
      <w:r w:rsidR="00794066" w:rsidRPr="003257FC">
        <w:rPr>
          <w:rFonts w:ascii="Times New Roman" w:hAnsi="Times New Roman" w:cs="Times New Roman"/>
          <w:sz w:val="24"/>
          <w:szCs w:val="24"/>
        </w:rPr>
        <w:t xml:space="preserve"> we translate beliefs to language of mathematics.</w:t>
      </w:r>
      <w:r w:rsidR="00A72474" w:rsidRPr="003257FC">
        <w:rPr>
          <w:rFonts w:ascii="Times New Roman" w:hAnsi="Times New Roman" w:cs="Times New Roman"/>
          <w:sz w:val="24"/>
          <w:szCs w:val="24"/>
        </w:rPr>
        <w:t xml:space="preserve"> Some of the benefits of mathematical modeling include: First, Mathematics is a very precise language. This helps us to formulate ideas and identify underlying assumptions. Secondly, Mathematics is a concise language, with well-defined rules for manipulations. Thirdly, All the results that mathematicians have proved over </w:t>
      </w:r>
      <w:r w:rsidR="00A72474" w:rsidRPr="003257FC">
        <w:rPr>
          <w:rFonts w:ascii="Times New Roman" w:hAnsi="Times New Roman" w:cs="Times New Roman"/>
          <w:sz w:val="24"/>
          <w:szCs w:val="24"/>
        </w:rPr>
        <w:lastRenderedPageBreak/>
        <w:t>hundreds of years are at our disposal and lastly</w:t>
      </w:r>
      <w:r w:rsidR="00E657A1" w:rsidRPr="003257FC">
        <w:rPr>
          <w:rFonts w:ascii="Times New Roman" w:hAnsi="Times New Roman" w:cs="Times New Roman"/>
          <w:sz w:val="24"/>
          <w:szCs w:val="24"/>
        </w:rPr>
        <w:t xml:space="preserve"> c</w:t>
      </w:r>
      <w:r w:rsidR="00A72474" w:rsidRPr="003257FC">
        <w:rPr>
          <w:rFonts w:ascii="Times New Roman" w:hAnsi="Times New Roman" w:cs="Times New Roman"/>
          <w:sz w:val="24"/>
          <w:szCs w:val="24"/>
        </w:rPr>
        <w:t>omputers can be used to perform numerical calculations</w:t>
      </w:r>
      <w:r w:rsidR="00335B80" w:rsidRPr="003257FC">
        <w:rPr>
          <w:rFonts w:ascii="Times New Roman" w:hAnsi="Times New Roman" w:cs="Times New Roman"/>
          <w:sz w:val="24"/>
          <w:szCs w:val="24"/>
        </w:rPr>
        <w:t xml:space="preserve">. </w: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"10.1002/bimj.19710130308", "ISBN" : "978-0486411804", "author" : [ { "dropping-particle" : "", "family" : "Marion", "given" : "Glenn", "non-dropping-particle" : "", "parse-names" : false, "suffix" : "" } ], "container-title" : "An Introduction to Mathematical Modelling", "id" : "ITEM-1", "issued" : { "date-parts" : [ [ "2008" ] ] }, "title" : "An Introduction to Mathematical Modelling", "type" : "article-journal" }, "uris" : [ "http://www.mendeley.com/documents/?uuid=30130903-be89-4230-aecb-3eb792b832a9" ] } ], "mendeley" : { "formattedCitation" : "[6]", "plainTextFormattedCitation" : "[6]", "previouslyFormattedCitation" : "[6]" }, "properties" : { "noteIndex" : 0 }, "schema" : "https://github.com/citation-style-language/schema/raw/master/csl-citation.json" }</w:instrTex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[6]</w: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335B80" w:rsidRPr="003257FC">
        <w:rPr>
          <w:rFonts w:ascii="Times New Roman" w:hAnsi="Times New Roman" w:cs="Times New Roman"/>
          <w:sz w:val="24"/>
          <w:szCs w:val="24"/>
        </w:rPr>
        <w:t xml:space="preserve">The most essential reason for mathematical modelling is to be able to formulate and solve mathematical </w:t>
      </w:r>
      <w:r w:rsidR="00E05D0A" w:rsidRPr="003257FC">
        <w:rPr>
          <w:rFonts w:ascii="Times New Roman" w:hAnsi="Times New Roman" w:cs="Times New Roman"/>
          <w:sz w:val="24"/>
          <w:szCs w:val="24"/>
        </w:rPr>
        <w:t>problems. It</w:t>
      </w:r>
      <w:r w:rsidR="0000211F" w:rsidRPr="003257FC">
        <w:rPr>
          <w:rFonts w:ascii="Times New Roman" w:hAnsi="Times New Roman" w:cs="Times New Roman"/>
          <w:sz w:val="24"/>
          <w:szCs w:val="24"/>
        </w:rPr>
        <w:t xml:space="preserve"> is a great method of solving problems and most solutions have become quite efficient and effective.</w:t>
      </w:r>
    </w:p>
    <w:p w:rsidR="00F25B19" w:rsidRPr="003257FC" w:rsidRDefault="00E05D0A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57FC">
        <w:rPr>
          <w:rFonts w:ascii="Times New Roman" w:hAnsi="Times New Roman" w:cs="Times New Roman"/>
          <w:sz w:val="24"/>
          <w:szCs w:val="24"/>
        </w:rPr>
        <w:t>Different types</w:t>
      </w:r>
      <w:proofErr w:type="gramEnd"/>
      <w:r w:rsidRPr="003257FC">
        <w:rPr>
          <w:rFonts w:ascii="Times New Roman" w:hAnsi="Times New Roman" w:cs="Times New Roman"/>
          <w:sz w:val="24"/>
          <w:szCs w:val="24"/>
        </w:rPr>
        <w:t xml:space="preserve"> of phenomena’s such as electric current flow, projectile motion, projection of chemical reactions and many more are well described by equations that relate changing quantities. As the derivative of a function provides the rate at which a function is changing with respect to an independent variable, the equations which describe them often involves one or more derivatives. </w:t>
      </w:r>
      <w:r w:rsidR="00AC67F6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"Howard", "given" : "P", "non-dropping-particle" : "", "parse-names" : false, "suffix" : "" } ], "id" : "ITEM-1", "issued" : { "date-parts" : [ [ "2009" ] ] }, "page" : "1-26", "title" : "Modeling with ODE", "type" : "article-journal" }, "uris" : [ "http://www.mendeley.com/documents/?uuid=4d55c8e8-1796-4bae-8829-a2849456e776" ] } ], "mendeley" : { "formattedCitation" : "[7]", "plainTextFormattedCitation" : "[7]", "previouslyFormattedCitation" : "[7]" }, "properties" : { "noteIndex" : 0 }, "schema" : "https://github.com/citation-style-language/schema/raw/master/csl-citation.json" }</w:instrText>
      </w:r>
      <w:r w:rsidR="00AC67F6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[7]</w:t>
      </w:r>
      <w:r w:rsidR="00AC67F6" w:rsidRPr="003257FC">
        <w:rPr>
          <w:rFonts w:ascii="Times New Roman" w:hAnsi="Times New Roman" w:cs="Times New Roman"/>
          <w:sz w:val="24"/>
          <w:szCs w:val="24"/>
        </w:rPr>
        <w:fldChar w:fldCharType="end"/>
      </w:r>
    </w:p>
    <w:p w:rsidR="00B66CE4" w:rsidRPr="003257FC" w:rsidRDefault="009A231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Different people have tried forming model</w:t>
      </w:r>
      <w:r w:rsidR="003C5FBC" w:rsidRPr="003257FC">
        <w:rPr>
          <w:rFonts w:ascii="Times New Roman" w:hAnsi="Times New Roman" w:cs="Times New Roman"/>
          <w:sz w:val="24"/>
          <w:szCs w:val="24"/>
        </w:rPr>
        <w:t>s</w:t>
      </w:r>
      <w:r w:rsidRPr="003257FC">
        <w:rPr>
          <w:rFonts w:ascii="Times New Roman" w:hAnsi="Times New Roman" w:cs="Times New Roman"/>
          <w:sz w:val="24"/>
          <w:szCs w:val="24"/>
        </w:rPr>
        <w:t xml:space="preserve"> for garbage collection problem. Different model using different mathematical concepts have been used to try </w:t>
      </w:r>
      <w:r w:rsidR="003C5FBC" w:rsidRPr="003257FC">
        <w:rPr>
          <w:rFonts w:ascii="Times New Roman" w:hAnsi="Times New Roman" w:cs="Times New Roman"/>
          <w:sz w:val="24"/>
          <w:szCs w:val="24"/>
        </w:rPr>
        <w:t>solving</w:t>
      </w:r>
      <w:r w:rsidRPr="003257FC">
        <w:rPr>
          <w:rFonts w:ascii="Times New Roman" w:hAnsi="Times New Roman" w:cs="Times New Roman"/>
          <w:sz w:val="24"/>
          <w:szCs w:val="24"/>
        </w:rPr>
        <w:t xml:space="preserve"> this problem. Some of the concepts include: </w:t>
      </w:r>
    </w:p>
    <w:p w:rsidR="003C5FBC" w:rsidRPr="003257FC" w:rsidRDefault="003C5FBC" w:rsidP="003257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Linear Models and Non-Linear Models</w:t>
      </w:r>
    </w:p>
    <w:p w:rsidR="003C5FBC" w:rsidRPr="003257FC" w:rsidRDefault="003C5FBC" w:rsidP="003257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Multi-objective models and Linear Objective Models</w:t>
      </w:r>
    </w:p>
    <w:p w:rsidR="003C5FBC" w:rsidRPr="003257FC" w:rsidRDefault="003C5FBC" w:rsidP="003257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Static Models and Dynamic Models</w:t>
      </w:r>
    </w:p>
    <w:p w:rsidR="003C5FBC" w:rsidRPr="003257FC" w:rsidRDefault="003C5FBC" w:rsidP="003257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Stochastic and Deterministic Models</w:t>
      </w:r>
    </w:p>
    <w:p w:rsidR="003C5FBC" w:rsidRPr="003257FC" w:rsidRDefault="003C5FBC" w:rsidP="003257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Using Ordinary Differential Equations</w:t>
      </w:r>
    </w:p>
    <w:p w:rsidR="00524610" w:rsidRDefault="00524610" w:rsidP="00524610">
      <w:pPr>
        <w:pStyle w:val="ListParagraph"/>
        <w:autoSpaceDE w:val="0"/>
        <w:autoSpaceDN w:val="0"/>
        <w:adjustRightInd w:val="0"/>
        <w:spacing w:after="0" w:line="48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5528B1" w:rsidRPr="003257FC" w:rsidRDefault="004E3E2F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According to</w:t>
      </w:r>
      <w:r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"Costi", "given" : "P.", "non-dropping-particle" : "", "parse-names" : false, "suffix" : "" }, { "dropping-particle" : "", "family" : "Minciardi", "given" : "R.", "non-dropping-particle" : "", "parse-names" : false, "suffix" : "" }, { "dropping-particle" : "", "family" : "Robba", "given" : "M.", "non-dropping-particle" : "", "parse-names" : false, "suffix" : "" }, { "dropping-particle" : "", "family" : "Rovatti", "given" : "M.", "non-dropping-particle" : "", "parse-names" : false, "suffix" : "" }, { "dropping-particle" : "", "family" : "Sacile", "given" : "R.", "non-dropping-particle" : "", "parse-names" : false, "suffix" : "" } ], "container-title" : "An environmentally sustainable decision model for urban solid waste management.Waste Management", "id" : "ITEM-1", "issued" : { "date-parts" : [ [ "2004" ] ] }, "page" : "24, 277-295", "title" : "An environmentally sustainable decision model for urban solid waste management.", "type" : "article-journal" }, "uris" : [ "http://www.mendeley.com/documents/?uuid=d8fa5761-4de7-47d9-b31c-0b551e88bf40" ] } ], "mendeley" : { "formattedCitation" : "[8]", "plainTextFormattedCitation" : "[8]", "previouslyFormattedCitation" : "[8]" }, "properties" : { "noteIndex" : 0 }, "schema" : "https://github.com/citation-style-language/schema/raw/master/csl-citation.json" }</w:instrText>
      </w:r>
      <w:r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[8]</w:t>
      </w:r>
      <w:r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Pr="003257FC">
        <w:rPr>
          <w:rFonts w:ascii="Times New Roman" w:hAnsi="Times New Roman" w:cs="Times New Roman"/>
          <w:sz w:val="24"/>
          <w:szCs w:val="24"/>
        </w:rPr>
        <w:t>, they presented a mixed integer nonlinear programming problem. They gave a description with detailed</w:t>
      </w:r>
      <w:r w:rsidR="008A3B8A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Pr="003257FC">
        <w:rPr>
          <w:rFonts w:ascii="Times New Roman" w:hAnsi="Times New Roman" w:cs="Times New Roman"/>
          <w:sz w:val="24"/>
          <w:szCs w:val="24"/>
        </w:rPr>
        <w:t xml:space="preserve">environmental constraints and stabilized organic </w:t>
      </w:r>
      <w:r w:rsidR="00C77CEA" w:rsidRPr="003257FC">
        <w:rPr>
          <w:rFonts w:ascii="Times New Roman" w:hAnsi="Times New Roman" w:cs="Times New Roman"/>
          <w:sz w:val="24"/>
          <w:szCs w:val="24"/>
        </w:rPr>
        <w:t>material. Their</w:t>
      </w:r>
      <w:r w:rsidR="00623729" w:rsidRPr="003257FC">
        <w:rPr>
          <w:rFonts w:ascii="Times New Roman" w:hAnsi="Times New Roman" w:cs="Times New Roman"/>
          <w:sz w:val="24"/>
          <w:szCs w:val="24"/>
        </w:rPr>
        <w:t xml:space="preserve"> model consists </w:t>
      </w:r>
      <w:r w:rsidR="008A3B8A" w:rsidRPr="003257FC">
        <w:rPr>
          <w:rFonts w:ascii="Times New Roman" w:hAnsi="Times New Roman" w:cs="Times New Roman"/>
          <w:sz w:val="24"/>
          <w:szCs w:val="24"/>
        </w:rPr>
        <w:t xml:space="preserve">decision </w:t>
      </w:r>
      <w:r w:rsidR="00C50845" w:rsidRPr="003257FC">
        <w:rPr>
          <w:rFonts w:ascii="Times New Roman" w:hAnsi="Times New Roman" w:cs="Times New Roman"/>
          <w:sz w:val="24"/>
          <w:szCs w:val="24"/>
        </w:rPr>
        <w:t xml:space="preserve">variables used which are fractions of </w:t>
      </w:r>
      <w:r w:rsidR="00624B77" w:rsidRPr="003257FC">
        <w:rPr>
          <w:rFonts w:ascii="Times New Roman" w:hAnsi="Times New Roman" w:cs="Times New Roman"/>
          <w:sz w:val="24"/>
          <w:szCs w:val="24"/>
        </w:rPr>
        <w:t>wasted</w:t>
      </w:r>
      <w:r w:rsidR="00C50845" w:rsidRPr="003257FC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="00C50845" w:rsidRPr="003257F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50845" w:rsidRPr="003257FC">
        <w:rPr>
          <w:rFonts w:ascii="Times New Roman" w:hAnsi="Times New Roman" w:cs="Times New Roman"/>
          <w:sz w:val="24"/>
          <w:szCs w:val="24"/>
        </w:rPr>
        <w:t xml:space="preserve"> be sent to various plants and landfills. The interaction between these percentages g</w:t>
      </w:r>
      <w:r w:rsidR="000843E0" w:rsidRPr="003257FC">
        <w:rPr>
          <w:rFonts w:ascii="Times New Roman" w:hAnsi="Times New Roman" w:cs="Times New Roman"/>
          <w:sz w:val="24"/>
          <w:szCs w:val="24"/>
        </w:rPr>
        <w:t>enerate their products that are</w:t>
      </w:r>
      <w:r w:rsidR="00B907D9" w:rsidRPr="003257FC">
        <w:rPr>
          <w:rFonts w:ascii="Times New Roman" w:hAnsi="Times New Roman" w:cs="Times New Roman"/>
          <w:sz w:val="24"/>
          <w:szCs w:val="24"/>
        </w:rPr>
        <w:t xml:space="preserve"> used in the objective function, technical constraints and in the regulatory constraints.</w:t>
      </w:r>
      <w:r w:rsidR="003E3198" w:rsidRPr="003257FC">
        <w:rPr>
          <w:rFonts w:ascii="Times New Roman" w:hAnsi="Times New Roman" w:cs="Times New Roman"/>
          <w:sz w:val="24"/>
          <w:szCs w:val="24"/>
        </w:rPr>
        <w:t xml:space="preserve"> The choice of their </w:t>
      </w:r>
      <w:r w:rsidR="003E3198" w:rsidRPr="003257FC">
        <w:rPr>
          <w:rFonts w:ascii="Times New Roman" w:hAnsi="Times New Roman" w:cs="Times New Roman"/>
          <w:sz w:val="24"/>
          <w:szCs w:val="24"/>
        </w:rPr>
        <w:lastRenderedPageBreak/>
        <w:t xml:space="preserve">variables makes it non-linearly inevitable </w:t>
      </w:r>
      <w:r w:rsidR="00624B77" w:rsidRPr="003257FC">
        <w:rPr>
          <w:rFonts w:ascii="Times New Roman" w:hAnsi="Times New Roman" w:cs="Times New Roman"/>
          <w:sz w:val="24"/>
          <w:szCs w:val="24"/>
        </w:rPr>
        <w:t>and</w:t>
      </w:r>
      <w:r w:rsidR="003E3198" w:rsidRPr="003257FC">
        <w:rPr>
          <w:rFonts w:ascii="Times New Roman" w:hAnsi="Times New Roman" w:cs="Times New Roman"/>
          <w:sz w:val="24"/>
          <w:szCs w:val="24"/>
        </w:rPr>
        <w:t xml:space="preserve"> thus it makes it a linear model which may require a change of variables.</w:t>
      </w:r>
    </w:p>
    <w:p w:rsidR="00CD57E3" w:rsidRPr="003257FC" w:rsidRDefault="00180287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"Badran", "given" : "M.F.", "non-dropping-particle" : "", "parse-names" : false, "suffix" : "" }, { "dropping-particle" : "", "family" : "S.M. El-Haggar", "given" : "", "non-dropping-particle" : "", "parse-names" : false, "suffix" : "" } ], "id" : "ITEM-1", "issued" : { "date-parts" : [ [ "2006" ] ] }, "page" : "26, 534-545.", "title" : "Optimization of Municipal Solid Waste Management in Port Said - Egypt. Waste Management", "type" : "article-journal" }, "uris" : [ "http://www.mendeley.com/documents/?uuid=3a668c7b-d30e-4199-8d38-bfe3d04dbcd1" ] } ], "mendeley" : { "formattedCitation" : "[9]", "plainTextFormattedCitation" : "[9]", "previouslyFormattedCitation" : "[9]" }, "properties" : { "noteIndex" : 0 }, "schema" : "https://github.com/citation-style-language/schema/raw/master/csl-citation.json" }</w:instrText>
      </w:r>
      <w:r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[9]</w:t>
      </w:r>
      <w:r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7C3514" w:rsidRPr="003257FC">
        <w:rPr>
          <w:rFonts w:ascii="Times New Roman" w:hAnsi="Times New Roman" w:cs="Times New Roman"/>
          <w:sz w:val="24"/>
          <w:szCs w:val="24"/>
        </w:rPr>
        <w:t xml:space="preserve"> present to us a mixed integer linear programming model whose main objective is to cover collection costs that is transportation cost from the points of collection to the stations of disposal.</w:t>
      </w:r>
      <w:r w:rsidR="002F62A4" w:rsidRPr="003257FC">
        <w:rPr>
          <w:rFonts w:ascii="Times New Roman" w:hAnsi="Times New Roman" w:cs="Times New Roman"/>
          <w:sz w:val="24"/>
          <w:szCs w:val="24"/>
        </w:rPr>
        <w:t xml:space="preserve"> He considers the benefit from the sale of compost recyclable material and a variable from this is incorporated in the objective function</w:t>
      </w:r>
      <w:r w:rsidR="00615F6A" w:rsidRPr="003257FC">
        <w:rPr>
          <w:rFonts w:ascii="Times New Roman" w:hAnsi="Times New Roman" w:cs="Times New Roman"/>
          <w:sz w:val="24"/>
          <w:szCs w:val="24"/>
        </w:rPr>
        <w:t xml:space="preserve">. The binary variables are used to decide the existence of collection stations, </w:t>
      </w:r>
      <w:r w:rsidR="005D532D" w:rsidRPr="003257FC">
        <w:rPr>
          <w:rFonts w:ascii="Times New Roman" w:hAnsi="Times New Roman" w:cs="Times New Roman"/>
          <w:sz w:val="24"/>
          <w:szCs w:val="24"/>
        </w:rPr>
        <w:t>in crenation</w:t>
      </w:r>
      <w:r w:rsidR="00615F6A" w:rsidRPr="003257FC">
        <w:rPr>
          <w:rFonts w:ascii="Times New Roman" w:hAnsi="Times New Roman" w:cs="Times New Roman"/>
          <w:sz w:val="24"/>
          <w:szCs w:val="24"/>
        </w:rPr>
        <w:t xml:space="preserve"> recycling and refused drive fuel</w:t>
      </w:r>
      <w:r w:rsidR="005D532D" w:rsidRPr="003257FC">
        <w:rPr>
          <w:rFonts w:ascii="Times New Roman" w:hAnsi="Times New Roman" w:cs="Times New Roman"/>
          <w:sz w:val="24"/>
          <w:szCs w:val="24"/>
        </w:rPr>
        <w:t>.</w:t>
      </w:r>
      <w:r w:rsidR="005528B1" w:rsidRPr="00325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14F" w:rsidRPr="003257FC" w:rsidRDefault="00A13402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"ReVelle", "given" : "C.", "non-dropping-particle" : "", "parse-names" : false, "suffix" : "" } ], "container-title" : "European Journal of Operational Research", "id" : "ITEM-1", "issued" : { "date-parts" : [ [ "2000" ] ] }, "page" : "121, 218-231", "title" : "Research challenges in environmental management.", "type" : "article-journal" }, "uris" : [ "http://www.mendeley.com/documents/?uuid=f7944176-91f2-4e1f-8678-0f1f60453cc2" ] } ], "mendeley" : { "formattedCitation" : "[10]", "plainTextFormattedCitation" : "[10]", "previouslyFormattedCitation" : "[10]" }, "properties" : { "noteIndex" : 0 }, "schema" : "https://github.com/citation-style-language/schema/raw/master/csl-citation.json" }</w:instrText>
      </w:r>
      <w:r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[10]</w:t>
      </w:r>
      <w:r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Pr="003257FC">
        <w:rPr>
          <w:rFonts w:ascii="Times New Roman" w:hAnsi="Times New Roman" w:cs="Times New Roman"/>
          <w:sz w:val="24"/>
          <w:szCs w:val="24"/>
        </w:rPr>
        <w:t xml:space="preserve"> presents to us a survey on applications of operational research with environmental problems such as water resource waste management, solid waste operation and design cost allocation for environmental facilities and water quality management.</w:t>
      </w:r>
      <w:r w:rsidR="005528B1" w:rsidRPr="003257FC">
        <w:rPr>
          <w:rFonts w:ascii="Times New Roman" w:hAnsi="Times New Roman" w:cs="Times New Roman"/>
          <w:sz w:val="24"/>
          <w:szCs w:val="24"/>
        </w:rPr>
        <w:t xml:space="preserve">  He says that operational research problems are challenged since in a system the problems described include </w:t>
      </w:r>
      <w:r w:rsidR="00DD6BC1" w:rsidRPr="003257FC">
        <w:rPr>
          <w:rFonts w:ascii="Times New Roman" w:hAnsi="Times New Roman" w:cs="Times New Roman"/>
          <w:sz w:val="24"/>
          <w:szCs w:val="24"/>
        </w:rPr>
        <w:t>simultaneous</w:t>
      </w:r>
      <w:r w:rsidR="00632B75" w:rsidRPr="003257FC">
        <w:rPr>
          <w:rFonts w:ascii="Times New Roman" w:hAnsi="Times New Roman" w:cs="Times New Roman"/>
          <w:sz w:val="24"/>
          <w:szCs w:val="24"/>
        </w:rPr>
        <w:t xml:space="preserve"> siting and efficiency, determination of waste power treatment </w:t>
      </w:r>
      <w:r w:rsidR="00DD6BC1" w:rsidRPr="003257FC">
        <w:rPr>
          <w:rFonts w:ascii="Times New Roman" w:hAnsi="Times New Roman" w:cs="Times New Roman"/>
          <w:sz w:val="24"/>
          <w:szCs w:val="24"/>
        </w:rPr>
        <w:t>plants, design</w:t>
      </w:r>
      <w:r w:rsidR="00632B75" w:rsidRPr="003257FC">
        <w:rPr>
          <w:rFonts w:ascii="Times New Roman" w:hAnsi="Times New Roman" w:cs="Times New Roman"/>
          <w:sz w:val="24"/>
          <w:szCs w:val="24"/>
        </w:rPr>
        <w:t xml:space="preserve"> in solid waste collection, rationality in resource allocation and design of rationing strategies.</w:t>
      </w:r>
      <w:r w:rsidR="00DD6BC1" w:rsidRPr="003257FC">
        <w:rPr>
          <w:rFonts w:ascii="Times New Roman" w:hAnsi="Times New Roman" w:cs="Times New Roman"/>
          <w:sz w:val="24"/>
          <w:szCs w:val="24"/>
        </w:rPr>
        <w:t xml:space="preserve"> Such a statement gives opportunity to explore other models which do not optimize rather try to minimize the problem at hand. With this </w:t>
      </w:r>
      <w:r w:rsidR="00B62AA0" w:rsidRPr="003257FC">
        <w:rPr>
          <w:rFonts w:ascii="Times New Roman" w:hAnsi="Times New Roman" w:cs="Times New Roman"/>
          <w:sz w:val="24"/>
          <w:szCs w:val="24"/>
        </w:rPr>
        <w:t>knowledge,</w:t>
      </w:r>
      <w:r w:rsidR="00DD6BC1" w:rsidRPr="003257FC">
        <w:rPr>
          <w:rFonts w:ascii="Times New Roman" w:hAnsi="Times New Roman" w:cs="Times New Roman"/>
          <w:sz w:val="24"/>
          <w:szCs w:val="24"/>
        </w:rPr>
        <w:t xml:space="preserve"> I decided to use ordinary differential equations </w:t>
      </w:r>
      <w:r w:rsidR="00591DD0" w:rsidRPr="003257FC">
        <w:rPr>
          <w:rFonts w:ascii="Times New Roman" w:hAnsi="Times New Roman" w:cs="Times New Roman"/>
          <w:sz w:val="24"/>
          <w:szCs w:val="24"/>
        </w:rPr>
        <w:t>to</w:t>
      </w:r>
      <w:r w:rsidR="00DD6BC1" w:rsidRPr="003257FC">
        <w:rPr>
          <w:rFonts w:ascii="Times New Roman" w:hAnsi="Times New Roman" w:cs="Times New Roman"/>
          <w:sz w:val="24"/>
          <w:szCs w:val="24"/>
        </w:rPr>
        <w:t xml:space="preserve"> approach this problem in a </w:t>
      </w:r>
      <w:r w:rsidR="00457592" w:rsidRPr="003257FC">
        <w:rPr>
          <w:rFonts w:ascii="Times New Roman" w:hAnsi="Times New Roman" w:cs="Times New Roman"/>
          <w:sz w:val="24"/>
          <w:szCs w:val="24"/>
        </w:rPr>
        <w:t>different angle</w:t>
      </w:r>
      <w:r w:rsidR="00DD6BC1" w:rsidRPr="003257FC">
        <w:rPr>
          <w:rFonts w:ascii="Times New Roman" w:hAnsi="Times New Roman" w:cs="Times New Roman"/>
          <w:sz w:val="24"/>
          <w:szCs w:val="24"/>
        </w:rPr>
        <w:t xml:space="preserve"> to find a unique a different solution considering also the state of residents of Nairobi and the structures at hand.</w:t>
      </w:r>
    </w:p>
    <w:p w:rsidR="00AC67F6" w:rsidRPr="003257FC" w:rsidRDefault="00480953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When A problem leads to a differential equation, we always have conditions in the problem that determine the specific values for the constants. For a first order </w:t>
      </w:r>
      <w:r w:rsidR="00B97393" w:rsidRPr="003257FC">
        <w:rPr>
          <w:rFonts w:ascii="Times New Roman" w:hAnsi="Times New Roman" w:cs="Times New Roman"/>
          <w:sz w:val="24"/>
          <w:szCs w:val="24"/>
        </w:rPr>
        <w:t>equation, the</w:t>
      </w:r>
      <w:r w:rsidRPr="003257FC">
        <w:rPr>
          <w:rFonts w:ascii="Times New Roman" w:hAnsi="Times New Roman" w:cs="Times New Roman"/>
          <w:sz w:val="24"/>
          <w:szCs w:val="24"/>
        </w:rPr>
        <w:t xml:space="preserve"> single arbitrary constant can be determined by specifying the value of the unknown function y(x) at an </w:t>
      </w:r>
      <w:r w:rsidR="00CF7CC0" w:rsidRPr="003257FC">
        <w:rPr>
          <w:rFonts w:ascii="Times New Roman" w:hAnsi="Times New Roman" w:cs="Times New Roman"/>
          <w:sz w:val="24"/>
          <w:szCs w:val="24"/>
        </w:rPr>
        <w:t>arbitrary</w:t>
      </w:r>
      <w:r w:rsidRPr="003257FC">
        <w:rPr>
          <w:rFonts w:ascii="Times New Roman" w:hAnsi="Times New Roman" w:cs="Times New Roman"/>
          <w:sz w:val="24"/>
          <w:szCs w:val="24"/>
        </w:rPr>
        <w:t xml:space="preserve"> value x</w:t>
      </w:r>
      <w:r w:rsidRPr="003257FC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3257FC">
        <w:rPr>
          <w:rFonts w:ascii="Times New Roman" w:hAnsi="Times New Roman" w:cs="Times New Roman"/>
          <w:sz w:val="24"/>
          <w:szCs w:val="24"/>
        </w:rPr>
        <w:t>and say y(x</w:t>
      </w:r>
      <w:r w:rsidR="00D905A8" w:rsidRPr="003257F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905A8" w:rsidRPr="003257FC">
        <w:rPr>
          <w:rFonts w:ascii="Times New Roman" w:hAnsi="Times New Roman" w:cs="Times New Roman"/>
          <w:sz w:val="24"/>
          <w:szCs w:val="24"/>
        </w:rPr>
        <w:t>) =</w:t>
      </w:r>
      <w:r w:rsidRPr="003257FC">
        <w:rPr>
          <w:rFonts w:ascii="Times New Roman" w:hAnsi="Times New Roman" w:cs="Times New Roman"/>
          <w:sz w:val="24"/>
          <w:szCs w:val="24"/>
        </w:rPr>
        <w:t xml:space="preserve"> y</w:t>
      </w:r>
      <w:r w:rsidRPr="003257FC">
        <w:rPr>
          <w:rFonts w:ascii="Times New Roman" w:hAnsi="Times New Roman" w:cs="Times New Roman"/>
          <w:sz w:val="24"/>
          <w:szCs w:val="24"/>
          <w:vertAlign w:val="subscript"/>
        </w:rPr>
        <w:t xml:space="preserve">0. </w:t>
      </w:r>
      <w:r w:rsidRPr="003257FC">
        <w:rPr>
          <w:rFonts w:ascii="Times New Roman" w:hAnsi="Times New Roman" w:cs="Times New Roman"/>
          <w:sz w:val="24"/>
          <w:szCs w:val="24"/>
        </w:rPr>
        <w:t xml:space="preserve">This </w:t>
      </w:r>
      <w:r w:rsidR="00F752A8" w:rsidRPr="003257FC">
        <w:rPr>
          <w:rFonts w:ascii="Times New Roman" w:hAnsi="Times New Roman" w:cs="Times New Roman"/>
          <w:sz w:val="24"/>
          <w:szCs w:val="24"/>
        </w:rPr>
        <w:t>is called the initial condition</w: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F752A8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"chapter-number" : "Chapter Ni", "id" : "ITEM-1", "issue" : "x", "issued" : { "date-parts" : [ [ "0" ] ] }, "page" : "372-396", "title" : "Mathematical Modeling with Differential Equations", "type" : "chapter" }, "uris" : [ "http://www.mendeley.com/documents/?uuid=7b9d7d87-3fe4-4539-b0ef-3e10f52a4e51" ] } ], "mendeley" : { "formattedCitation" : "[11]", "plainTextFormattedCitation" : "[11]", "previouslyFormattedCitation" : "[11]" }, "properties" : { "noteIndex" : 0 }, "schema" : "https://github.com/citation-style-language/schema/raw/master/csl-citation.json" }</w:instrTex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[11]</w:t>
      </w:r>
      <w:r w:rsidR="00572693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F752A8" w:rsidRPr="003257FC">
        <w:rPr>
          <w:rFonts w:ascii="Times New Roman" w:hAnsi="Times New Roman" w:cs="Times New Roman"/>
          <w:sz w:val="24"/>
          <w:szCs w:val="24"/>
        </w:rPr>
        <w:t>.</w:t>
      </w:r>
    </w:p>
    <w:p w:rsidR="00DE05E6" w:rsidRPr="003257FC" w:rsidRDefault="00DE05E6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lastRenderedPageBreak/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"Mitul Islam", "given" : "", "non-dropping-particle" : "", "parse-names" : false, "suffix" : "" } ], "id" : "ITEM-1", "issue" : "1", "issued" : { "date-parts" : [ [ "2013" ] ] }, "page" : "29-38", "title" : "Mathematical Modeling of Garbage Collection Problem", "type" : "article-journal", "volume" : "4" }, "uris" : [ "http://www.mendeley.com/documents/?uuid=030d130b-dbcc-49a7-8e0b-59c07684d0a8"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[1]</w:t>
      </w:r>
      <w:r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2401F4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612E67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7C24EA" w:rsidRPr="003257FC">
        <w:rPr>
          <w:rFonts w:ascii="Times New Roman" w:hAnsi="Times New Roman" w:cs="Times New Roman"/>
          <w:sz w:val="24"/>
          <w:szCs w:val="24"/>
        </w:rPr>
        <w:t>created different</w:t>
      </w:r>
      <w:r w:rsidR="00612E67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Pr="003257FC">
        <w:rPr>
          <w:rFonts w:ascii="Times New Roman" w:hAnsi="Times New Roman" w:cs="Times New Roman"/>
          <w:sz w:val="24"/>
          <w:szCs w:val="24"/>
        </w:rPr>
        <w:t>model</w:t>
      </w:r>
      <w:r w:rsidR="00612E67" w:rsidRPr="003257FC">
        <w:rPr>
          <w:rFonts w:ascii="Times New Roman" w:hAnsi="Times New Roman" w:cs="Times New Roman"/>
          <w:sz w:val="24"/>
          <w:szCs w:val="24"/>
        </w:rPr>
        <w:t>s</w:t>
      </w:r>
      <w:r w:rsidRPr="003257FC">
        <w:rPr>
          <w:rFonts w:ascii="Times New Roman" w:hAnsi="Times New Roman" w:cs="Times New Roman"/>
          <w:sz w:val="24"/>
          <w:szCs w:val="24"/>
        </w:rPr>
        <w:t xml:space="preserve"> of the garbage collection and removal problem</w:t>
      </w:r>
      <w:r w:rsidR="00612E67" w:rsidRPr="003257FC">
        <w:rPr>
          <w:rFonts w:ascii="Times New Roman" w:hAnsi="Times New Roman" w:cs="Times New Roman"/>
          <w:sz w:val="24"/>
          <w:szCs w:val="24"/>
        </w:rPr>
        <w:t>.</w:t>
      </w:r>
      <w:r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7C24EA" w:rsidRPr="003257FC">
        <w:rPr>
          <w:rFonts w:ascii="Times New Roman" w:hAnsi="Times New Roman" w:cs="Times New Roman"/>
          <w:sz w:val="24"/>
          <w:szCs w:val="24"/>
        </w:rPr>
        <w:t>Using thes</w:t>
      </w:r>
      <w:r w:rsidR="007B347A" w:rsidRPr="003257FC">
        <w:rPr>
          <w:rFonts w:ascii="Times New Roman" w:hAnsi="Times New Roman" w:cs="Times New Roman"/>
          <w:sz w:val="24"/>
          <w:szCs w:val="24"/>
        </w:rPr>
        <w:t>e two models he created he analyzed</w:t>
      </w:r>
      <w:r w:rsidR="007C24EA" w:rsidRPr="003257FC">
        <w:rPr>
          <w:rFonts w:ascii="Times New Roman" w:hAnsi="Times New Roman" w:cs="Times New Roman"/>
          <w:sz w:val="24"/>
          <w:szCs w:val="24"/>
        </w:rPr>
        <w:t xml:space="preserve"> and came up with two giving different options </w:t>
      </w:r>
      <w:r w:rsidR="007B347A" w:rsidRPr="003257FC">
        <w:rPr>
          <w:rFonts w:ascii="Times New Roman" w:hAnsi="Times New Roman" w:cs="Times New Roman"/>
          <w:sz w:val="24"/>
          <w:szCs w:val="24"/>
        </w:rPr>
        <w:t xml:space="preserve">depending on the area and number of people. </w:t>
      </w:r>
    </w:p>
    <w:p w:rsidR="007B347A" w:rsidRPr="003257FC" w:rsidRDefault="007B347A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Having determined the system to be modelled, a basic framework of the model needs to be constructed.</w:t>
      </w:r>
      <w:r w:rsidR="0070527C" w:rsidRPr="003257FC">
        <w:rPr>
          <w:rFonts w:ascii="Times New Roman" w:hAnsi="Times New Roman" w:cs="Times New Roman"/>
          <w:sz w:val="24"/>
          <w:szCs w:val="24"/>
        </w:rPr>
        <w:t xml:space="preserve"> This reflects on how we consider the system </w:t>
      </w:r>
      <w:r w:rsidR="00CF7CC0" w:rsidRPr="003257FC">
        <w:rPr>
          <w:rFonts w:ascii="Times New Roman" w:hAnsi="Times New Roman" w:cs="Times New Roman"/>
          <w:sz w:val="24"/>
          <w:szCs w:val="24"/>
        </w:rPr>
        <w:t>operations</w:t>
      </w:r>
      <w:r w:rsidR="0070527C" w:rsidRPr="003257FC">
        <w:rPr>
          <w:rFonts w:ascii="Times New Roman" w:hAnsi="Times New Roman" w:cs="Times New Roman"/>
          <w:sz w:val="24"/>
          <w:szCs w:val="24"/>
        </w:rPr>
        <w:t>.</w:t>
      </w:r>
      <w:r w:rsidR="009234A1" w:rsidRPr="003257FC">
        <w:rPr>
          <w:rFonts w:ascii="Times New Roman" w:hAnsi="Times New Roman" w:cs="Times New Roman"/>
          <w:sz w:val="24"/>
          <w:szCs w:val="24"/>
        </w:rPr>
        <w:t xml:space="preserve"> This can be stated using the underlying assumptions</w:t>
      </w:r>
      <w:r w:rsidR="00050E45" w:rsidRPr="003257FC">
        <w:rPr>
          <w:rFonts w:ascii="Times New Roman" w:hAnsi="Times New Roman" w:cs="Times New Roman"/>
          <w:sz w:val="24"/>
          <w:szCs w:val="24"/>
        </w:rPr>
        <w:t>.</w:t>
      </w:r>
      <w:r w:rsidR="00050E45" w:rsidRPr="003257F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72693" w:rsidRPr="003257F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"10.1002/bimj.19710130308", "ISBN" : "978-0486411804", "author" : [ { "dropping-particle" : "", "family" : "Marion", "given" : "Glenn", "non-dropping-particle" : "", "parse-names" : false, "suffix" : "" } ], "container-title" : "An Introduction to Mathematical Modelling", "id" : "ITEM-1", "issued" : { "date-parts" : [ [ "2008" ] ] }, "title" : "An Introduction to Mathematical Modelling", "type" : "article-journal" }, "uris" : [ "http://www.mendeley.com/documents/?uuid=30130903-be89-4230-aecb-3eb792b832a9" ] } ], "mendeley" : { "formattedCitation" : "[6]", "plainTextFormattedCitation" : "[6]", "previouslyFormattedCitation" : "[6]" }, "properties" : { "noteIndex" : 0 }, "schema" : "https://github.com/citation-style-language/schema/raw/master/csl-citation.json" }</w:instrText>
      </w:r>
      <w:r w:rsidR="00050E45" w:rsidRPr="003257FC">
        <w:rPr>
          <w:rFonts w:ascii="Times New Roman" w:hAnsi="Times New Roman" w:cs="Times New Roman"/>
          <w:sz w:val="24"/>
          <w:szCs w:val="24"/>
        </w:rPr>
        <w:fldChar w:fldCharType="separate"/>
      </w:r>
      <w:r w:rsidR="00572693" w:rsidRPr="003257FC">
        <w:rPr>
          <w:rFonts w:ascii="Times New Roman" w:hAnsi="Times New Roman" w:cs="Times New Roman"/>
          <w:noProof/>
          <w:sz w:val="24"/>
          <w:szCs w:val="24"/>
        </w:rPr>
        <w:t>[6]</w:t>
      </w:r>
      <w:r w:rsidR="00050E45" w:rsidRPr="003257FC">
        <w:rPr>
          <w:rFonts w:ascii="Times New Roman" w:hAnsi="Times New Roman" w:cs="Times New Roman"/>
          <w:sz w:val="24"/>
          <w:szCs w:val="24"/>
        </w:rPr>
        <w:fldChar w:fldCharType="end"/>
      </w:r>
      <w:r w:rsidR="00D455DA" w:rsidRPr="003257FC">
        <w:rPr>
          <w:rFonts w:ascii="Times New Roman" w:hAnsi="Times New Roman" w:cs="Times New Roman"/>
          <w:sz w:val="24"/>
          <w:szCs w:val="24"/>
        </w:rPr>
        <w:t>. Some of the assumptions Mitul Islam made include:</w:t>
      </w:r>
    </w:p>
    <w:p w:rsidR="00D455DA" w:rsidRPr="003257FC" w:rsidRDefault="00D455DA" w:rsidP="003257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 Amount of garbage left after every 24 hours is minimum or more preferably zero.</w:t>
      </w:r>
    </w:p>
    <w:p w:rsidR="00D455DA" w:rsidRPr="003257FC" w:rsidRDefault="00D455DA" w:rsidP="003257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The amount of garbage sho</w:t>
      </w:r>
      <w:r w:rsidR="002530B2" w:rsidRPr="003257FC">
        <w:rPr>
          <w:rFonts w:ascii="Times New Roman" w:hAnsi="Times New Roman" w:cs="Times New Roman"/>
          <w:sz w:val="24"/>
          <w:szCs w:val="24"/>
        </w:rPr>
        <w:t xml:space="preserve">uld be less than the maximum limit in a </w:t>
      </w:r>
      <w:r w:rsidR="00550F32">
        <w:rPr>
          <w:rFonts w:ascii="Times New Roman" w:hAnsi="Times New Roman" w:cs="Times New Roman"/>
          <w:sz w:val="24"/>
          <w:szCs w:val="24"/>
        </w:rPr>
        <w:t>garbage hold</w:t>
      </w:r>
    </w:p>
    <w:p w:rsidR="002530B2" w:rsidRPr="003257FC" w:rsidRDefault="002530B2" w:rsidP="003257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The garbage removal system should not keep operating with full force even when there is not much garbage. </w:t>
      </w:r>
    </w:p>
    <w:p w:rsidR="00C22D2B" w:rsidRPr="003257FC" w:rsidRDefault="00C22D2B" w:rsidP="003257FC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22D2B" w:rsidRPr="003257FC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4590B" w:rsidRPr="003257FC" w:rsidRDefault="00B7089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His two models try to </w:t>
      </w:r>
      <w:r w:rsidR="00CC0028" w:rsidRPr="003257FC">
        <w:rPr>
          <w:rFonts w:ascii="Times New Roman" w:hAnsi="Times New Roman" w:cs="Times New Roman"/>
          <w:sz w:val="24"/>
          <w:szCs w:val="24"/>
        </w:rPr>
        <w:t xml:space="preserve">describe </w:t>
      </w:r>
      <w:r w:rsidR="008369AE" w:rsidRPr="003257FC">
        <w:rPr>
          <w:rFonts w:ascii="Times New Roman" w:hAnsi="Times New Roman" w:cs="Times New Roman"/>
          <w:sz w:val="24"/>
          <w:szCs w:val="24"/>
        </w:rPr>
        <w:t xml:space="preserve">the situation </w:t>
      </w:r>
      <w:r w:rsidR="00CC0028" w:rsidRPr="003257FC">
        <w:rPr>
          <w:rFonts w:ascii="Times New Roman" w:hAnsi="Times New Roman" w:cs="Times New Roman"/>
          <w:sz w:val="24"/>
          <w:szCs w:val="24"/>
        </w:rPr>
        <w:t>using both dimensional and non-dimensional model on how removal function and col</w:t>
      </w:r>
      <w:r w:rsidR="00F0651A" w:rsidRPr="003257FC">
        <w:rPr>
          <w:rFonts w:ascii="Times New Roman" w:hAnsi="Times New Roman" w:cs="Times New Roman"/>
          <w:sz w:val="24"/>
          <w:szCs w:val="24"/>
        </w:rPr>
        <w:t>lection function relate with a ch</w:t>
      </w:r>
      <w:r w:rsidR="00CC0028" w:rsidRPr="003257FC">
        <w:rPr>
          <w:rFonts w:ascii="Times New Roman" w:hAnsi="Times New Roman" w:cs="Times New Roman"/>
          <w:sz w:val="24"/>
          <w:szCs w:val="24"/>
        </w:rPr>
        <w:t>ange of time (t) which is stipulated as 24</w:t>
      </w:r>
      <w:r w:rsidR="00B614C9" w:rsidRPr="003257FC">
        <w:rPr>
          <w:rFonts w:ascii="Times New Roman" w:hAnsi="Times New Roman" w:cs="Times New Roman"/>
          <w:sz w:val="24"/>
          <w:szCs w:val="24"/>
        </w:rPr>
        <w:t>hours.</w:t>
      </w:r>
      <w:r w:rsidR="008369AE" w:rsidRPr="003257FC">
        <w:rPr>
          <w:rFonts w:ascii="Times New Roman" w:hAnsi="Times New Roman" w:cs="Times New Roman"/>
          <w:sz w:val="24"/>
          <w:szCs w:val="24"/>
        </w:rPr>
        <w:t xml:space="preserve"> H</w:t>
      </w:r>
      <w:r w:rsidR="00CC0028" w:rsidRPr="003257FC">
        <w:rPr>
          <w:rFonts w:ascii="Times New Roman" w:hAnsi="Times New Roman" w:cs="Times New Roman"/>
          <w:sz w:val="24"/>
          <w:szCs w:val="24"/>
        </w:rPr>
        <w:t xml:space="preserve">is analysis is well stated and depending on a population the best model is chosen for the above. He considered an area which is well resourced and garbage can be collected </w:t>
      </w:r>
      <w:r w:rsidR="00B614C9" w:rsidRPr="003257FC">
        <w:rPr>
          <w:rFonts w:ascii="Times New Roman" w:hAnsi="Times New Roman" w:cs="Times New Roman"/>
          <w:sz w:val="24"/>
          <w:szCs w:val="24"/>
        </w:rPr>
        <w:t>at least</w:t>
      </w:r>
      <w:r w:rsidR="002C4EAC" w:rsidRPr="003257FC">
        <w:rPr>
          <w:rFonts w:ascii="Times New Roman" w:hAnsi="Times New Roman" w:cs="Times New Roman"/>
          <w:sz w:val="24"/>
          <w:szCs w:val="24"/>
        </w:rPr>
        <w:t xml:space="preserve"> within 24 hours. Considering our case in Nairobi, this cannot be true since our resources cannot manage to collect garbage every single day.</w:t>
      </w:r>
      <w:r w:rsidR="00626E9E" w:rsidRPr="003257FC">
        <w:rPr>
          <w:rFonts w:ascii="Times New Roman" w:hAnsi="Times New Roman" w:cs="Times New Roman"/>
          <w:sz w:val="24"/>
          <w:szCs w:val="24"/>
        </w:rPr>
        <w:t xml:space="preserve"> This is due to limitations of traffic jam, a single dumpsite which is far from major estates, over populated regions ‘Slums ’such as Kibera, </w:t>
      </w:r>
      <w:proofErr w:type="spellStart"/>
      <w:r w:rsidR="00626E9E" w:rsidRPr="003257FC">
        <w:rPr>
          <w:rFonts w:ascii="Times New Roman" w:hAnsi="Times New Roman" w:cs="Times New Roman"/>
          <w:sz w:val="24"/>
          <w:szCs w:val="24"/>
        </w:rPr>
        <w:t>Mukuru</w:t>
      </w:r>
      <w:proofErr w:type="spellEnd"/>
      <w:r w:rsidR="00626E9E" w:rsidRPr="00325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9E" w:rsidRPr="003257FC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626E9E" w:rsidRPr="00325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9E" w:rsidRPr="003257FC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="00626E9E" w:rsidRPr="003257F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26E9E" w:rsidRPr="003257FC">
        <w:rPr>
          <w:rFonts w:ascii="Times New Roman" w:hAnsi="Times New Roman" w:cs="Times New Roman"/>
          <w:sz w:val="24"/>
          <w:szCs w:val="24"/>
        </w:rPr>
        <w:t>Mathare</w:t>
      </w:r>
      <w:proofErr w:type="spellEnd"/>
      <w:r w:rsidR="00626E9E" w:rsidRPr="003257FC">
        <w:rPr>
          <w:rFonts w:ascii="Times New Roman" w:hAnsi="Times New Roman" w:cs="Times New Roman"/>
          <w:sz w:val="24"/>
          <w:szCs w:val="24"/>
        </w:rPr>
        <w:t xml:space="preserve">. Also, we consider that the tracks also serve </w:t>
      </w:r>
      <w:r w:rsidR="00F0651A" w:rsidRPr="003257FC">
        <w:rPr>
          <w:rFonts w:ascii="Times New Roman" w:hAnsi="Times New Roman" w:cs="Times New Roman"/>
          <w:sz w:val="24"/>
          <w:szCs w:val="24"/>
        </w:rPr>
        <w:t>neighboring</w:t>
      </w:r>
      <w:r w:rsidR="00626E9E" w:rsidRPr="003257FC">
        <w:rPr>
          <w:rFonts w:ascii="Times New Roman" w:hAnsi="Times New Roman" w:cs="Times New Roman"/>
          <w:sz w:val="24"/>
          <w:szCs w:val="24"/>
        </w:rPr>
        <w:t xml:space="preserve"> counties such as Kiambu and Machakos. This gives it a Large area to cover thus a limiting constraint. Without </w:t>
      </w:r>
      <w:r w:rsidR="008B7AFD" w:rsidRPr="003257FC">
        <w:rPr>
          <w:rFonts w:ascii="Times New Roman" w:hAnsi="Times New Roman" w:cs="Times New Roman"/>
          <w:sz w:val="24"/>
          <w:szCs w:val="24"/>
        </w:rPr>
        <w:t xml:space="preserve">forgetting </w:t>
      </w:r>
      <w:r w:rsidR="00626E9E" w:rsidRPr="003257FC">
        <w:rPr>
          <w:rFonts w:ascii="Times New Roman" w:hAnsi="Times New Roman" w:cs="Times New Roman"/>
          <w:sz w:val="24"/>
          <w:szCs w:val="24"/>
        </w:rPr>
        <w:t>corruption</w:t>
      </w:r>
      <w:r w:rsidR="008B7AFD" w:rsidRPr="003257FC">
        <w:rPr>
          <w:rFonts w:ascii="Times New Roman" w:hAnsi="Times New Roman" w:cs="Times New Roman"/>
          <w:sz w:val="24"/>
          <w:szCs w:val="24"/>
        </w:rPr>
        <w:t xml:space="preserve">, </w:t>
      </w:r>
      <w:r w:rsidR="000E4558" w:rsidRPr="003257FC">
        <w:rPr>
          <w:rFonts w:ascii="Times New Roman" w:hAnsi="Times New Roman" w:cs="Times New Roman"/>
          <w:sz w:val="24"/>
          <w:szCs w:val="24"/>
        </w:rPr>
        <w:t xml:space="preserve">people need to </w:t>
      </w:r>
      <w:r w:rsidR="007F1484" w:rsidRPr="003257FC">
        <w:rPr>
          <w:rFonts w:ascii="Times New Roman" w:hAnsi="Times New Roman" w:cs="Times New Roman"/>
          <w:sz w:val="24"/>
          <w:szCs w:val="24"/>
        </w:rPr>
        <w:t>maintenance</w:t>
      </w:r>
      <w:r w:rsidR="000E4558" w:rsidRPr="003257FC">
        <w:rPr>
          <w:rFonts w:ascii="Times New Roman" w:hAnsi="Times New Roman" w:cs="Times New Roman"/>
          <w:sz w:val="24"/>
          <w:szCs w:val="24"/>
        </w:rPr>
        <w:t xml:space="preserve"> fee and </w:t>
      </w:r>
      <w:r w:rsidR="007F1484" w:rsidRPr="003257FC">
        <w:rPr>
          <w:rFonts w:ascii="Times New Roman" w:hAnsi="Times New Roman" w:cs="Times New Roman"/>
          <w:sz w:val="24"/>
          <w:szCs w:val="24"/>
        </w:rPr>
        <w:t>sometimes this is not the issue.</w:t>
      </w:r>
      <w:r w:rsidR="000E4558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DB6F98" w:rsidRPr="003257FC">
        <w:rPr>
          <w:rFonts w:ascii="Times New Roman" w:hAnsi="Times New Roman" w:cs="Times New Roman"/>
          <w:sz w:val="24"/>
          <w:szCs w:val="24"/>
        </w:rPr>
        <w:t>So,</w:t>
      </w:r>
      <w:r w:rsidR="000E4558" w:rsidRPr="003257FC">
        <w:rPr>
          <w:rFonts w:ascii="Times New Roman" w:hAnsi="Times New Roman" w:cs="Times New Roman"/>
          <w:sz w:val="24"/>
          <w:szCs w:val="24"/>
        </w:rPr>
        <w:t xml:space="preserve"> this brings lots of problems</w:t>
      </w:r>
      <w:r w:rsidR="00B95729" w:rsidRPr="003257FC">
        <w:rPr>
          <w:rFonts w:ascii="Times New Roman" w:hAnsi="Times New Roman" w:cs="Times New Roman"/>
          <w:sz w:val="24"/>
          <w:szCs w:val="24"/>
        </w:rPr>
        <w:t xml:space="preserve"> thus the trucks become un- </w:t>
      </w:r>
      <w:r w:rsidR="0044590B" w:rsidRPr="003257FC">
        <w:rPr>
          <w:rFonts w:ascii="Times New Roman" w:hAnsi="Times New Roman" w:cs="Times New Roman"/>
          <w:sz w:val="24"/>
          <w:szCs w:val="24"/>
        </w:rPr>
        <w:lastRenderedPageBreak/>
        <w:t xml:space="preserve">operational and may take so much time to collect garbage </w:t>
      </w:r>
      <w:r w:rsidR="00B523FE" w:rsidRPr="003257FC">
        <w:rPr>
          <w:rFonts w:ascii="Times New Roman" w:hAnsi="Times New Roman" w:cs="Times New Roman"/>
          <w:sz w:val="24"/>
          <w:szCs w:val="24"/>
        </w:rPr>
        <w:t>regions</w:t>
      </w:r>
      <w:r w:rsidR="0044590B" w:rsidRPr="003257FC">
        <w:rPr>
          <w:rFonts w:ascii="Times New Roman" w:hAnsi="Times New Roman" w:cs="Times New Roman"/>
          <w:sz w:val="24"/>
          <w:szCs w:val="24"/>
        </w:rPr>
        <w:t xml:space="preserve"> of the city. </w:t>
      </w:r>
      <w:r w:rsidR="00B614C9" w:rsidRPr="003257FC">
        <w:rPr>
          <w:rFonts w:ascii="Times New Roman" w:hAnsi="Times New Roman" w:cs="Times New Roman"/>
          <w:sz w:val="24"/>
          <w:szCs w:val="24"/>
        </w:rPr>
        <w:t xml:space="preserve">Using his model </w:t>
      </w:r>
      <w:r w:rsidR="00895B88" w:rsidRPr="003257FC">
        <w:rPr>
          <w:rFonts w:ascii="Times New Roman" w:hAnsi="Times New Roman" w:cs="Times New Roman"/>
          <w:sz w:val="24"/>
          <w:szCs w:val="24"/>
        </w:rPr>
        <w:t>simulations,</w:t>
      </w:r>
      <w:r w:rsidR="00B614C9" w:rsidRPr="003257FC">
        <w:rPr>
          <w:rFonts w:ascii="Times New Roman" w:hAnsi="Times New Roman" w:cs="Times New Roman"/>
          <w:sz w:val="24"/>
          <w:szCs w:val="24"/>
        </w:rPr>
        <w:t xml:space="preserve"> we will try to fit this in our situation in </w:t>
      </w:r>
      <w:r w:rsidR="00895B88" w:rsidRPr="003257FC">
        <w:rPr>
          <w:rFonts w:ascii="Times New Roman" w:hAnsi="Times New Roman" w:cs="Times New Roman"/>
          <w:sz w:val="24"/>
          <w:szCs w:val="24"/>
        </w:rPr>
        <w:t>Nairobi</w:t>
      </w:r>
      <w:r w:rsidR="00B614C9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895B88" w:rsidRPr="003257FC">
        <w:rPr>
          <w:rFonts w:ascii="Times New Roman" w:hAnsi="Times New Roman" w:cs="Times New Roman"/>
          <w:sz w:val="24"/>
          <w:szCs w:val="24"/>
        </w:rPr>
        <w:t>considering</w:t>
      </w:r>
      <w:r w:rsidR="00B614C9" w:rsidRPr="003257FC">
        <w:rPr>
          <w:rFonts w:ascii="Times New Roman" w:hAnsi="Times New Roman" w:cs="Times New Roman"/>
          <w:sz w:val="24"/>
          <w:szCs w:val="24"/>
        </w:rPr>
        <w:t xml:space="preserve"> time, resources, population </w:t>
      </w:r>
      <w:r w:rsidR="0044590B" w:rsidRPr="003257FC">
        <w:rPr>
          <w:rFonts w:ascii="Times New Roman" w:hAnsi="Times New Roman" w:cs="Times New Roman"/>
          <w:sz w:val="24"/>
          <w:szCs w:val="24"/>
        </w:rPr>
        <w:t>and Amount of garbage c</w:t>
      </w:r>
      <w:r w:rsidR="00DC507B" w:rsidRPr="003257FC">
        <w:rPr>
          <w:rFonts w:ascii="Times New Roman" w:hAnsi="Times New Roman" w:cs="Times New Roman"/>
          <w:sz w:val="24"/>
          <w:szCs w:val="24"/>
        </w:rPr>
        <w:t>ollected in</w:t>
      </w:r>
      <w:r w:rsidR="0044590B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DC507B" w:rsidRPr="003257FC">
        <w:rPr>
          <w:rFonts w:ascii="Times New Roman" w:hAnsi="Times New Roman" w:cs="Times New Roman"/>
          <w:sz w:val="24"/>
          <w:szCs w:val="24"/>
        </w:rPr>
        <w:t>area</w:t>
      </w:r>
      <w:r w:rsidR="0044590B" w:rsidRPr="003257FC">
        <w:rPr>
          <w:rFonts w:ascii="Times New Roman" w:hAnsi="Times New Roman" w:cs="Times New Roman"/>
          <w:sz w:val="24"/>
          <w:szCs w:val="24"/>
        </w:rPr>
        <w:t xml:space="preserve"> or estate.</w:t>
      </w:r>
    </w:p>
    <w:p w:rsidR="00C22D2B" w:rsidRPr="003257FC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22D2B" w:rsidRPr="003257FC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22D2B" w:rsidRPr="003257FC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22D2B" w:rsidRPr="003257FC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22D2B" w:rsidRPr="003257FC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22D2B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859E8" w:rsidRDefault="001859E8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859E8" w:rsidRDefault="001859E8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1FA0" w:rsidRDefault="00741FA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1FA0" w:rsidRDefault="00741FA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1FA0" w:rsidRDefault="00741FA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1FA0" w:rsidRDefault="00741FA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1FA0" w:rsidRDefault="00741FA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859E8" w:rsidRPr="003257FC" w:rsidRDefault="001859E8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22D2B" w:rsidRPr="003257FC" w:rsidRDefault="00C22D2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5B19" w:rsidRPr="003257FC" w:rsidRDefault="00F25B19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5B19" w:rsidRPr="003257FC" w:rsidRDefault="00F25B19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13487" w:rsidRPr="003257FC" w:rsidRDefault="00313487" w:rsidP="007D6978">
      <w:pPr>
        <w:pStyle w:val="Heading1"/>
      </w:pPr>
      <w:bookmarkStart w:id="24" w:name="_Toc485315486"/>
      <w:r w:rsidRPr="003257FC">
        <w:lastRenderedPageBreak/>
        <w:t>C</w:t>
      </w:r>
      <w:bookmarkStart w:id="25" w:name="_GoBack"/>
      <w:bookmarkEnd w:id="25"/>
      <w:r w:rsidRPr="003257FC">
        <w:t>HAPTER THREE</w:t>
      </w:r>
      <w:bookmarkEnd w:id="24"/>
    </w:p>
    <w:p w:rsidR="00C22D2B" w:rsidRPr="003257FC" w:rsidRDefault="00C22D2B" w:rsidP="007D6978">
      <w:pPr>
        <w:pStyle w:val="Heading1"/>
      </w:pPr>
      <w:bookmarkStart w:id="26" w:name="_Toc485315487"/>
      <w:r w:rsidRPr="003257FC">
        <w:t>METHODOLOGY</w:t>
      </w:r>
      <w:bookmarkEnd w:id="26"/>
    </w:p>
    <w:p w:rsidR="00195B11" w:rsidRPr="003257FC" w:rsidRDefault="007E54C9" w:rsidP="007D6978">
      <w:pPr>
        <w:pStyle w:val="Heading2"/>
      </w:pPr>
      <w:bookmarkStart w:id="27" w:name="_Toc485315488"/>
      <w:r w:rsidRPr="003257FC">
        <w:t>3.1 Model Formulation</w:t>
      </w:r>
      <w:bookmarkEnd w:id="27"/>
      <w:r w:rsidRPr="003257FC">
        <w:t xml:space="preserve"> </w:t>
      </w:r>
    </w:p>
    <w:p w:rsidR="00CD57E3" w:rsidRDefault="00195B1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The </w:t>
      </w:r>
      <w:r w:rsidR="00C23A60" w:rsidRPr="003257FC">
        <w:rPr>
          <w:rFonts w:ascii="Times New Roman" w:hAnsi="Times New Roman" w:cs="Times New Roman"/>
          <w:sz w:val="24"/>
          <w:szCs w:val="24"/>
        </w:rPr>
        <w:t>are under consideration is Nairobi and</w:t>
      </w:r>
      <w:r w:rsidR="00CD57E3">
        <w:rPr>
          <w:rFonts w:ascii="Times New Roman" w:hAnsi="Times New Roman" w:cs="Times New Roman"/>
          <w:sz w:val="24"/>
          <w:szCs w:val="24"/>
        </w:rPr>
        <w:t xml:space="preserve"> we will take a case study of Calcutta which data we have from the internet</w:t>
      </w:r>
      <w:r w:rsidR="00C23A60" w:rsidRPr="003257FC">
        <w:rPr>
          <w:rFonts w:ascii="Times New Roman" w:hAnsi="Times New Roman" w:cs="Times New Roman"/>
          <w:sz w:val="24"/>
          <w:szCs w:val="24"/>
        </w:rPr>
        <w:t xml:space="preserve">. We pick </w:t>
      </w:r>
      <w:r w:rsidR="00CD57E3">
        <w:rPr>
          <w:rFonts w:ascii="Times New Roman" w:hAnsi="Times New Roman" w:cs="Times New Roman"/>
          <w:sz w:val="24"/>
          <w:szCs w:val="24"/>
        </w:rPr>
        <w:t>this because the garbage condition of most estates there can be compared to Nairobi effectively.</w:t>
      </w:r>
    </w:p>
    <w:p w:rsidR="00521443" w:rsidRPr="003257FC" w:rsidRDefault="00111B89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Some of the assumptions we make include:</w:t>
      </w:r>
    </w:p>
    <w:p w:rsidR="00460465" w:rsidRPr="003257FC" w:rsidRDefault="00460465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Every household deposits their garbage in the </w:t>
      </w:r>
      <w:r w:rsidR="00550F32">
        <w:rPr>
          <w:rFonts w:ascii="Times New Roman" w:hAnsi="Times New Roman" w:cs="Times New Roman"/>
          <w:sz w:val="24"/>
          <w:szCs w:val="24"/>
        </w:rPr>
        <w:t xml:space="preserve">garbage hold </w:t>
      </w:r>
      <w:r w:rsidRPr="003257FC">
        <w:rPr>
          <w:rFonts w:ascii="Times New Roman" w:hAnsi="Times New Roman" w:cs="Times New Roman"/>
          <w:sz w:val="24"/>
          <w:szCs w:val="24"/>
        </w:rPr>
        <w:t>at a collection time.</w:t>
      </w:r>
    </w:p>
    <w:p w:rsidR="00460465" w:rsidRPr="003257FC" w:rsidRDefault="00460465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Mass of garbage produced by each household is the same.</w:t>
      </w:r>
    </w:p>
    <w:p w:rsidR="00460465" w:rsidRPr="003257FC" w:rsidRDefault="00460465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Despite the constraints, the track which is the removal unit does not miss collection time that is once after every 72 hours</w:t>
      </w:r>
    </w:p>
    <w:p w:rsidR="00111B89" w:rsidRPr="003257FC" w:rsidRDefault="00111B89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Amount of garbage left after every collection is minimum or more preferably zero.</w:t>
      </w:r>
    </w:p>
    <w:p w:rsidR="00111B89" w:rsidRPr="003257FC" w:rsidRDefault="00111B89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The amount of garbage should be less than the maximum limit in a </w:t>
      </w:r>
      <w:r w:rsidR="00550F32">
        <w:rPr>
          <w:rFonts w:ascii="Times New Roman" w:hAnsi="Times New Roman" w:cs="Times New Roman"/>
          <w:sz w:val="24"/>
          <w:szCs w:val="24"/>
        </w:rPr>
        <w:t>garbage hold</w:t>
      </w:r>
    </w:p>
    <w:p w:rsidR="00111B89" w:rsidRPr="003257FC" w:rsidRDefault="00111B89" w:rsidP="003257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The garbage removal system should not keep operating with full force even when there is not much garbage. </w:t>
      </w:r>
    </w:p>
    <w:p w:rsidR="00C252FC" w:rsidRPr="003257FC" w:rsidRDefault="00C252F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60465" w:rsidRPr="003257FC" w:rsidRDefault="00A9087E" w:rsidP="007D6978">
      <w:pPr>
        <w:pStyle w:val="Heading2"/>
      </w:pPr>
      <w:bookmarkStart w:id="28" w:name="_Toc485315489"/>
      <w:r w:rsidRPr="003257FC">
        <w:t xml:space="preserve">3.2 </w:t>
      </w:r>
      <w:r w:rsidR="00C252FC" w:rsidRPr="003257FC">
        <w:t>Problem Variables</w:t>
      </w:r>
      <w:bookmarkEnd w:id="28"/>
    </w:p>
    <w:p w:rsidR="00D905A8" w:rsidRPr="003257FC" w:rsidRDefault="00F73DEF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We assume that the </w:t>
      </w:r>
      <w:r w:rsidR="00113A00" w:rsidRPr="003257FC">
        <w:rPr>
          <w:rFonts w:ascii="Times New Roman" w:hAnsi="Times New Roman" w:cs="Times New Roman"/>
          <w:sz w:val="24"/>
          <w:szCs w:val="24"/>
        </w:rPr>
        <w:t>urban</w:t>
      </w:r>
      <w:r w:rsidRPr="003257FC">
        <w:rPr>
          <w:rFonts w:ascii="Times New Roman" w:hAnsi="Times New Roman" w:cs="Times New Roman"/>
          <w:sz w:val="24"/>
          <w:szCs w:val="24"/>
        </w:rPr>
        <w:t xml:space="preserve"> area under consideration has n </w:t>
      </w:r>
      <w:r w:rsidR="00A875DF" w:rsidRPr="003257FC">
        <w:rPr>
          <w:rFonts w:ascii="Times New Roman" w:hAnsi="Times New Roman" w:cs="Times New Roman"/>
          <w:sz w:val="24"/>
          <w:szCs w:val="24"/>
        </w:rPr>
        <w:t xml:space="preserve">garbage </w:t>
      </w:r>
      <w:r w:rsidRPr="003257FC">
        <w:rPr>
          <w:rFonts w:ascii="Times New Roman" w:hAnsi="Times New Roman" w:cs="Times New Roman"/>
          <w:sz w:val="24"/>
          <w:szCs w:val="24"/>
        </w:rPr>
        <w:t>holds.</w:t>
      </w:r>
    </w:p>
    <w:p w:rsidR="00A875DF" w:rsidRPr="003257FC" w:rsidRDefault="00DF22E5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C(T)</m:t>
        </m:r>
      </m:oMath>
      <w:r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113A00" w:rsidRPr="003257FC">
        <w:rPr>
          <w:rFonts w:ascii="Times New Roman" w:hAnsi="Times New Roman" w:cs="Times New Roman"/>
          <w:sz w:val="24"/>
          <w:szCs w:val="24"/>
        </w:rPr>
        <w:t xml:space="preserve">denotes the amount of garbage in a hold at a time T where </w:t>
      </w:r>
      <m:oMath>
        <m:r>
          <w:rPr>
            <w:rFonts w:ascii="Cambria Math" w:hAnsi="Cambria Math" w:cs="Times New Roman"/>
            <w:sz w:val="24"/>
            <w:szCs w:val="24"/>
          </w:rPr>
          <m:t>0≤T≤72</m:t>
        </m:r>
      </m:oMath>
      <w:r w:rsidR="0091254C" w:rsidRPr="003257FC">
        <w:rPr>
          <w:rFonts w:ascii="Times New Roman" w:hAnsi="Times New Roman" w:cs="Times New Roman"/>
          <w:sz w:val="24"/>
          <w:szCs w:val="24"/>
        </w:rPr>
        <w:t xml:space="preserve"> The mass of the garbage is measured in kilograms.</w:t>
      </w:r>
    </w:p>
    <w:p w:rsidR="003F6346" w:rsidRPr="003257FC" w:rsidRDefault="00DF22E5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N(T)</m:t>
        </m:r>
      </m:oMath>
      <w:r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3F6346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denotes the number of people that deposit garbage in a hold at a change in time represented as </w:t>
      </w:r>
      <m:oMath>
        <m:r>
          <w:rPr>
            <w:rFonts w:ascii="Cambria Math" w:hAnsi="Cambria Math" w:cs="Times New Roman"/>
            <w:sz w:val="24"/>
            <w:szCs w:val="24"/>
          </w:rPr>
          <m:t>T+⍍T</m:t>
        </m:r>
      </m:oMath>
      <w:r w:rsidR="003F6346" w:rsidRPr="003257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6346" w:rsidRPr="003257FC" w:rsidRDefault="004E7C96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3F6346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denotes the number of active garbage removal units at a </w:t>
      </w:r>
      <w:r w:rsidR="00CB2BFD" w:rsidRPr="003257FC">
        <w:rPr>
          <w:rFonts w:ascii="Times New Roman" w:eastAsiaTheme="minorEastAsia" w:hAnsi="Times New Roman" w:cs="Times New Roman"/>
          <w:sz w:val="24"/>
          <w:szCs w:val="24"/>
        </w:rPr>
        <w:t>time</w:t>
      </w:r>
      <w:r w:rsidR="003F6346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C32AF" w:rsidRPr="003257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B2BFD" w:rsidRPr="003257FC" w:rsidRDefault="00AB1788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E7C96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2BFD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the mass of garbage deposited per unit time and</w:t>
      </w:r>
      <w:r w:rsidR="00862EB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the unit is measured as</w:t>
      </w:r>
      <w:r w:rsidR="003C32AF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2EB1" w:rsidRPr="003257FC">
        <w:rPr>
          <w:rFonts w:ascii="Times New Roman" w:eastAsiaTheme="minorEastAsia" w:hAnsi="Times New Roman" w:cs="Times New Roman"/>
          <w:sz w:val="24"/>
          <w:szCs w:val="24"/>
        </w:rPr>
        <w:t>mass/</w:t>
      </w:r>
      <w:proofErr w:type="gramStart"/>
      <w:r w:rsidR="008848FC">
        <w:rPr>
          <w:rFonts w:ascii="Times New Roman" w:eastAsiaTheme="minorEastAsia" w:hAnsi="Times New Roman" w:cs="Times New Roman"/>
          <w:sz w:val="24"/>
          <w:szCs w:val="24"/>
        </w:rPr>
        <w:t>time.</w:t>
      </w:r>
      <w:proofErr w:type="gramEnd"/>
    </w:p>
    <w:p w:rsidR="00CB2BFD" w:rsidRPr="003257FC" w:rsidRDefault="00AB1788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E7C96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CB2BFD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is the mass of garbage removed per unit </w:t>
      </w:r>
      <w:proofErr w:type="gramStart"/>
      <w:r w:rsidR="00CB2BFD" w:rsidRPr="003257FC">
        <w:rPr>
          <w:rFonts w:ascii="Times New Roman" w:eastAsiaTheme="minorEastAsia" w:hAnsi="Times New Roman" w:cs="Times New Roman"/>
          <w:sz w:val="24"/>
          <w:szCs w:val="24"/>
        </w:rPr>
        <w:t>time.</w:t>
      </w:r>
      <w:proofErr w:type="gramEnd"/>
    </w:p>
    <w:p w:rsidR="003F6346" w:rsidRPr="003257FC" w:rsidRDefault="003F6346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3A00" w:rsidRPr="003257FC" w:rsidRDefault="00BA3097" w:rsidP="007D6978">
      <w:pPr>
        <w:pStyle w:val="Heading2"/>
      </w:pPr>
      <w:bookmarkStart w:id="29" w:name="_Toc485315490"/>
      <w:r w:rsidRPr="003257FC">
        <w:t>3.3 The Mathematical Model</w:t>
      </w:r>
      <w:bookmarkEnd w:id="29"/>
    </w:p>
    <w:p w:rsidR="00AD6F19" w:rsidRPr="003257FC" w:rsidRDefault="000967A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Garbage which is left in the hold after the collection and removal functi</w:t>
      </w:r>
      <w:r w:rsidR="00AD6F19" w:rsidRPr="003257FC">
        <w:rPr>
          <w:rFonts w:ascii="Times New Roman" w:hAnsi="Times New Roman" w:cs="Times New Roman"/>
          <w:sz w:val="24"/>
          <w:szCs w:val="24"/>
        </w:rPr>
        <w:t>on act is given by the formulae:</w:t>
      </w:r>
    </w:p>
    <w:p w:rsidR="00CA2CCE" w:rsidRPr="003257FC" w:rsidRDefault="000967AC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T+∆T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∆T+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="00CA2CCE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        (1)</w:t>
      </w:r>
    </w:p>
    <w:p w:rsidR="00CA2CCE" w:rsidRPr="003257FC" w:rsidRDefault="00CA2CCE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Representing this equation using Ordinary differential equation is </w:t>
      </w:r>
    </w:p>
    <w:p w:rsidR="00C67024" w:rsidRPr="003257FC" w:rsidRDefault="00AD6F19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="00CA2CCE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CA2CCE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(2)</w:t>
      </w:r>
    </w:p>
    <w:p w:rsidR="00AD6F19" w:rsidRPr="003257FC" w:rsidRDefault="00AD6F19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Subject to initial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894BE2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</w:p>
    <w:p w:rsidR="00AD6F19" w:rsidRPr="003257FC" w:rsidRDefault="00AD6F19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The main </w:t>
      </w:r>
      <w:r w:rsidR="00591140" w:rsidRPr="003257FC">
        <w:rPr>
          <w:rFonts w:ascii="Times New Roman" w:eastAsiaTheme="minorEastAsia" w:hAnsi="Times New Roman" w:cs="Times New Roman"/>
          <w:sz w:val="24"/>
          <w:szCs w:val="24"/>
        </w:rPr>
        <w:t>aim is to minimize the amount of garbage in the holds and thus we need to attain</w:t>
      </w:r>
    </w:p>
    <w:p w:rsidR="000967AC" w:rsidRPr="003257FC" w:rsidRDefault="00894BE2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1140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DF22E5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591140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close to 72.  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1140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is acceptable, that is based by our assumption (iv).  </w:t>
      </w:r>
    </w:p>
    <w:p w:rsidR="00710249" w:rsidRPr="003257FC" w:rsidRDefault="00710249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967AC" w:rsidRPr="003257FC" w:rsidRDefault="00710249" w:rsidP="003257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To</w:t>
      </w:r>
      <w:r w:rsidR="00480DE8" w:rsidRPr="003257FC">
        <w:rPr>
          <w:rFonts w:ascii="Times New Roman" w:hAnsi="Times New Roman" w:cs="Times New Roman"/>
          <w:sz w:val="24"/>
          <w:szCs w:val="24"/>
        </w:rPr>
        <w:t xml:space="preserve"> continue, we need to determine the nature of the collection function </w:t>
      </w:r>
      <m:oMath>
        <m:r>
          <w:rPr>
            <w:rFonts w:ascii="Cambria Math" w:hAnsi="Cambria Math" w:cs="Times New Roman"/>
            <w:sz w:val="24"/>
            <w:szCs w:val="24"/>
          </w:rPr>
          <m:t>N(T)</m:t>
        </m:r>
      </m:oMath>
      <w:r w:rsidR="00DF22E5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480DE8" w:rsidRPr="003257FC">
        <w:rPr>
          <w:rFonts w:ascii="Times New Roman" w:hAnsi="Times New Roman" w:cs="Times New Roman"/>
          <w:sz w:val="24"/>
          <w:szCs w:val="24"/>
        </w:rPr>
        <w:t xml:space="preserve">and the nature of the removal function 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3257FC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10249" w:rsidRPr="003257FC" w:rsidRDefault="00710249" w:rsidP="003257FC">
      <w:pPr>
        <w:spacing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Finding 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="00DF22E5"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Pr="003257FC">
        <w:rPr>
          <w:rFonts w:ascii="Times New Roman" w:hAnsi="Times New Roman" w:cs="Times New Roman"/>
          <w:sz w:val="24"/>
          <w:szCs w:val="24"/>
        </w:rPr>
        <w:t xml:space="preserve">depending upon the choice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F22E5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12133">
        <w:rPr>
          <w:rFonts w:ascii="Times New Roman" w:eastAsiaTheme="minorEastAsia" w:hAnsi="Times New Roman" w:cs="Times New Roman"/>
          <w:sz w:val="24"/>
          <w:szCs w:val="24"/>
        </w:rPr>
        <w:t xml:space="preserve"> is not far</w:t>
      </w:r>
      <w:r w:rsidR="00DF22E5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T=72</m:t>
        </m:r>
      </m:oMath>
    </w:p>
    <w:p w:rsidR="002863E1" w:rsidRPr="003257FC" w:rsidRDefault="003C32AF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Introducing non-dimensional </w:t>
      </w:r>
      <w:r w:rsidR="003D3B7C" w:rsidRPr="003257FC">
        <w:rPr>
          <w:rFonts w:ascii="Times New Roman" w:hAnsi="Times New Roman" w:cs="Times New Roman"/>
          <w:sz w:val="24"/>
          <w:szCs w:val="24"/>
        </w:rPr>
        <w:t xml:space="preserve">variables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=t</m:t>
        </m:r>
      </m:oMath>
      <w:r w:rsidR="003D3B7C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=c</m:t>
        </m:r>
      </m:oMath>
      <w:r w:rsidR="00D55BB5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=72</m:t>
        </m:r>
      </m:oMath>
      <w:r w:rsidR="00D55BB5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55BB5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denotes </w:t>
      </w:r>
      <w:r w:rsidR="00591DD0" w:rsidRPr="003257FC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863E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5BB5" w:rsidRPr="003257FC">
        <w:rPr>
          <w:rFonts w:ascii="Times New Roman" w:eastAsiaTheme="minorEastAsia" w:hAnsi="Times New Roman" w:cs="Times New Roman"/>
          <w:sz w:val="24"/>
          <w:szCs w:val="24"/>
        </w:rPr>
        <w:t>chosen unit of mass</w:t>
      </w:r>
      <w:r w:rsidR="002863E1" w:rsidRPr="003257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863E1" w:rsidRPr="003257FC" w:rsidRDefault="002863E1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>Replacing in equation 2 we get</w:t>
      </w:r>
    </w:p>
    <w:p w:rsidR="002863E1" w:rsidRPr="003257FC" w:rsidRDefault="00AB1788" w:rsidP="003257F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2863E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(3)</w:t>
      </w:r>
    </w:p>
    <w:p w:rsidR="002863E1" w:rsidRPr="003257FC" w:rsidRDefault="00D544CB" w:rsidP="003257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</m:oMath>
    </w:p>
    <w:p w:rsidR="00710249" w:rsidRPr="003257FC" w:rsidRDefault="007D6978" w:rsidP="007D6978">
      <w:pPr>
        <w:pStyle w:val="Heading3"/>
      </w:pPr>
      <w:bookmarkStart w:id="30" w:name="_Toc485315491"/>
      <w:r>
        <w:lastRenderedPageBreak/>
        <w:t>3.3</w:t>
      </w:r>
      <w:r w:rsidR="00315EBC" w:rsidRPr="003257FC">
        <w:t xml:space="preserve">.1 </w:t>
      </w:r>
      <w:r w:rsidR="00592916" w:rsidRPr="003257FC">
        <w:t>Determining the</w:t>
      </w:r>
      <w:r w:rsidR="00315EBC" w:rsidRPr="003257FC">
        <w:t xml:space="preserve"> Value </w:t>
      </w:r>
      <m:oMath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bookmarkEnd w:id="30"/>
    </w:p>
    <w:p w:rsidR="00592916" w:rsidRDefault="00592916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Determine the value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difficult to capture analytically. This is because it depends on the lifestyle of the people in that </w:t>
      </w:r>
      <w:r w:rsidR="005B03D6" w:rsidRPr="003257FC"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and thus will </w:t>
      </w:r>
      <w:r w:rsidR="006D5132" w:rsidRPr="003257FC">
        <w:rPr>
          <w:rFonts w:ascii="Times New Roman" w:eastAsiaTheme="minorEastAsia" w:hAnsi="Times New Roman" w:cs="Times New Roman"/>
          <w:sz w:val="24"/>
          <w:szCs w:val="24"/>
        </w:rPr>
        <w:t>vary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E035C1" w:rsidRPr="003257FC">
        <w:rPr>
          <w:rFonts w:ascii="Times New Roman" w:eastAsiaTheme="minorEastAsia" w:hAnsi="Times New Roman" w:cs="Times New Roman"/>
          <w:sz w:val="24"/>
          <w:szCs w:val="24"/>
        </w:rPr>
        <w:t>various locations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D5132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Considering our case </w:t>
      </w:r>
      <w:r w:rsidR="008B1228" w:rsidRPr="003257FC">
        <w:rPr>
          <w:rFonts w:ascii="Times New Roman" w:eastAsiaTheme="minorEastAsia" w:hAnsi="Times New Roman" w:cs="Times New Roman"/>
          <w:sz w:val="24"/>
          <w:szCs w:val="24"/>
        </w:rPr>
        <w:t>study,</w:t>
      </w:r>
      <w:r w:rsidR="006D5132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we will give a generalized model giving some realistic </w:t>
      </w:r>
      <w:r w:rsidR="005B03D6" w:rsidRPr="003257FC">
        <w:rPr>
          <w:rFonts w:ascii="Times New Roman" w:eastAsiaTheme="minorEastAsia" w:hAnsi="Times New Roman" w:cs="Times New Roman"/>
          <w:sz w:val="24"/>
          <w:szCs w:val="24"/>
        </w:rPr>
        <w:t>assumptions.</w:t>
      </w:r>
    </w:p>
    <w:p w:rsidR="00806D45" w:rsidRDefault="00806D45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data that we have, we can determine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plotting the variables.</w:t>
      </w:r>
      <w:r w:rsidR="008D48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D487A" w:rsidRDefault="007072CB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27FED" wp14:editId="1EDB930E">
            <wp:extent cx="5791200" cy="3396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202" cy="34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7A" w:rsidRDefault="008D487A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1</w:t>
      </w:r>
    </w:p>
    <w:p w:rsidR="00EF5532" w:rsidRDefault="008D487A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graph above represents the scatter plot of the lifestyle of the people and how they dispo</w:t>
      </w:r>
      <w:r w:rsidR="00EF5532">
        <w:rPr>
          <w:rFonts w:ascii="Times New Roman" w:eastAsiaTheme="minorEastAsia" w:hAnsi="Times New Roman" w:cs="Times New Roman"/>
          <w:sz w:val="24"/>
          <w:szCs w:val="24"/>
        </w:rPr>
        <w:t xml:space="preserve">se garbage with respect to time. We note that 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C73250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increases from zero to a maximum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T=12</m:t>
        </m:r>
      </m:oMath>
      <w:r w:rsidR="00F372BE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and then falls back to zero</w:t>
      </w:r>
      <w:r w:rsidR="004663A8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6637A" w:rsidRPr="003257FC" w:rsidRDefault="004663A8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637A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The behavior can be represented by a quadratic function of the form</w:t>
      </w:r>
    </w:p>
    <w:p w:rsidR="00315EBC" w:rsidRPr="003257FC" w:rsidRDefault="0006637A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06637A" w:rsidRDefault="0006637A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Subject to the conditions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17C7F" w:rsidRDefault="00B17C7F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when we draw a smooth line it forms a curve </w:t>
      </w:r>
      <w:r w:rsidR="00661C80">
        <w:rPr>
          <w:rFonts w:ascii="Times New Roman" w:eastAsiaTheme="minorEastAsia" w:hAnsi="Times New Roman" w:cs="Times New Roman"/>
          <w:sz w:val="24"/>
          <w:szCs w:val="24"/>
        </w:rPr>
        <w:t>like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of a parabola.</w:t>
      </w:r>
    </w:p>
    <w:p w:rsidR="00B17C7F" w:rsidRDefault="00B17C7F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6340D" wp14:editId="2CB2C855">
            <wp:extent cx="6349658" cy="372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175" cy="3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40" w:rsidRPr="003257FC" w:rsidRDefault="00F03C40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>This equation is like that of a parabola. We choose to use this form because of its simplicity.</w:t>
      </w:r>
    </w:p>
    <w:p w:rsidR="006E1615" w:rsidRDefault="00F03C40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Using the least square method we get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(72-t)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. The</w:t>
      </w:r>
      <w:r w:rsidRPr="003257FC">
        <w:rPr>
          <w:rFonts w:ascii="Times New Roman" w:hAnsi="Times New Roman" w:cs="Times New Roman"/>
          <w:sz w:val="24"/>
          <w:szCs w:val="24"/>
        </w:rPr>
        <w:t xml:space="preserve"> choice gives maxima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at T=12=24=48=72</m:t>
        </m:r>
      </m:oMath>
      <w:r w:rsidR="00200F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03C40" w:rsidRDefault="00F03C40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We </w:t>
      </w:r>
      <w:r w:rsidR="006E1615">
        <w:rPr>
          <w:rFonts w:ascii="Times New Roman" w:hAnsi="Times New Roman" w:cs="Times New Roman"/>
          <w:sz w:val="24"/>
          <w:szCs w:val="24"/>
        </w:rPr>
        <w:t>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den>
        </m:f>
      </m:oMath>
      <w:r w:rsidR="006E1615">
        <w:rPr>
          <w:rFonts w:ascii="Times New Roman" w:eastAsiaTheme="minorEastAsia" w:hAnsi="Times New Roman" w:cs="Times New Roman"/>
          <w:sz w:val="24"/>
          <w:szCs w:val="24"/>
        </w:rPr>
        <w:t xml:space="preserve">   to be able to solve the equation.</w:t>
      </w:r>
    </w:p>
    <w:p w:rsidR="00813F1B" w:rsidRDefault="006E1615" w:rsidP="006E161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72+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3F1B">
        <w:rPr>
          <w:rFonts w:ascii="Times New Roman" w:eastAsiaTheme="minorEastAsia" w:hAnsi="Times New Roman" w:cs="Times New Roman"/>
          <w:sz w:val="24"/>
          <w:szCs w:val="24"/>
        </w:rPr>
        <w:t xml:space="preserve">    where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1615" w:rsidRDefault="006E1615" w:rsidP="006E161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1FCD">
        <w:rPr>
          <w:rFonts w:ascii="Times New Roman" w:eastAsiaTheme="minorEastAsia" w:hAnsi="Times New Roman" w:cs="Times New Roman"/>
          <w:sz w:val="24"/>
          <w:szCs w:val="24"/>
        </w:rPr>
        <w:t>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when we solve this we get</w:t>
      </w:r>
    </w:p>
    <w:p w:rsidR="006E1615" w:rsidRPr="003257FC" w:rsidRDefault="006E1615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03C40" w:rsidRPr="003257FC" w:rsidRDefault="00F03C40" w:rsidP="003257F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=at(1-t)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(4)</w:t>
      </w:r>
    </w:p>
    <w:p w:rsidR="00F03C40" w:rsidRPr="003257FC" w:rsidRDefault="0025600D" w:rsidP="00E41F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21306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which a dimensional constant.</w:t>
      </w:r>
    </w:p>
    <w:p w:rsidR="006E1615" w:rsidRDefault="00921306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We now define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in terms of measurable parameters of the system. </w:t>
      </w:r>
    </w:p>
    <w:p w:rsidR="006E1615" w:rsidRDefault="00921306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Let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be the total number of people living in an area under consideration</w:t>
      </w:r>
      <w:r w:rsidR="00AA4EA7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921306" w:rsidRPr="003257FC" w:rsidRDefault="00AA4EA7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We assume that a person throws garbage out in the 72 </w:t>
      </w:r>
      <w:r w:rsidR="002B508C" w:rsidRPr="003257FC">
        <w:rPr>
          <w:rFonts w:ascii="Times New Roman" w:eastAsiaTheme="minorEastAsia" w:hAnsi="Times New Roman" w:cs="Times New Roman"/>
          <w:sz w:val="24"/>
          <w:szCs w:val="24"/>
        </w:rPr>
        <w:t>hours’ time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limit. </w:t>
      </w:r>
      <w:r w:rsidR="002B508C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</w:p>
    <w:p w:rsidR="002B508C" w:rsidRPr="003257FC" w:rsidRDefault="00AB1788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72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2B508C" w:rsidRPr="003257FC" w:rsidRDefault="002B508C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Calculating this while replacing (4) we get </w:t>
      </w:r>
    </w:p>
    <w:p w:rsidR="00B50304" w:rsidRPr="003257FC" w:rsidRDefault="00B50304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0304" w:rsidRPr="003257FC" w:rsidRDefault="00B50304" w:rsidP="003257F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4a=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50304" w:rsidRPr="003257FC" w:rsidRDefault="00B50304" w:rsidP="003257F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</w:p>
    <w:p w:rsidR="00B50304" w:rsidRPr="003257FC" w:rsidRDefault="00B50304" w:rsidP="003257F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4155E8" w:rsidRDefault="00BC2FB9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as the maximum amount of garbage a hold contain as we said in equation 5. </w:t>
      </w:r>
    </w:p>
    <w:p w:rsidR="00BC2FB9" w:rsidRPr="003257FC" w:rsidRDefault="00BC2FB9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072ED3" w:rsidRPr="003257FC">
        <w:rPr>
          <w:rFonts w:ascii="Times New Roman" w:eastAsiaTheme="minorEastAsia" w:hAnsi="Times New Roman" w:cs="Times New Roman"/>
          <w:sz w:val="24"/>
          <w:szCs w:val="24"/>
        </w:rPr>
        <w:t>represents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 fraction of the total garbage that is thrown out.</w:t>
      </w:r>
    </w:p>
    <w:p w:rsidR="00745B0B" w:rsidRPr="003257FC" w:rsidRDefault="00072ED3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>Mathematically, we represent</w:t>
      </w:r>
    </w:p>
    <w:p w:rsidR="00072ED3" w:rsidRPr="004155E8" w:rsidRDefault="00AB1788" w:rsidP="003257F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0=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 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72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4155E8" w:rsidRPr="003257FC" w:rsidRDefault="004155E8" w:rsidP="003257F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x is a </w:t>
      </w:r>
      <w:r w:rsidR="00393971">
        <w:rPr>
          <w:rFonts w:ascii="Times New Roman" w:eastAsiaTheme="minorEastAsia" w:hAnsi="Times New Roman" w:cs="Times New Roman"/>
          <w:sz w:val="24"/>
          <w:szCs w:val="24"/>
        </w:rPr>
        <w:t>normalizer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non-dimensional constant</w:t>
      </w:r>
    </w:p>
    <w:p w:rsidR="00F36ADD" w:rsidRDefault="00745B0B" w:rsidP="00F36AD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Which gives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=4ax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B44974" w:rsidRDefault="00745B0B" w:rsidP="00F36AD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a real </w:t>
      </w:r>
      <w:proofErr w:type="gramStart"/>
      <w:r w:rsidRPr="003257FC">
        <w:rPr>
          <w:rFonts w:ascii="Times New Roman" w:eastAsiaTheme="minorEastAsia" w:hAnsi="Times New Roman" w:cs="Times New Roman"/>
          <w:sz w:val="24"/>
          <w:szCs w:val="24"/>
        </w:rPr>
        <w:t>number.</w:t>
      </w:r>
      <w:proofErr w:type="gramEnd"/>
    </w:p>
    <w:p w:rsidR="00B057CC" w:rsidRPr="003257FC" w:rsidRDefault="00B057CC" w:rsidP="00F36AD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</w:p>
    <w:p w:rsidR="00BC2FB9" w:rsidRPr="003257FC" w:rsidRDefault="00D371D9" w:rsidP="00D371D9">
      <w:pPr>
        <w:pStyle w:val="Heading3"/>
        <w:rPr>
          <w:rFonts w:eastAsiaTheme="minorEastAsia"/>
        </w:rPr>
      </w:pPr>
      <w:bookmarkStart w:id="31" w:name="_Toc485315492"/>
      <w:r>
        <w:rPr>
          <w:rFonts w:eastAsiaTheme="minorEastAsia"/>
        </w:rPr>
        <w:t>3.3</w:t>
      </w:r>
      <w:r w:rsidR="000D52A7">
        <w:rPr>
          <w:rFonts w:eastAsiaTheme="minorEastAsia"/>
        </w:rPr>
        <w:t>.2</w:t>
      </w:r>
      <w:r w:rsidR="00106DFB" w:rsidRPr="003257FC">
        <w:rPr>
          <w:rFonts w:eastAsiaTheme="minorEastAsia"/>
        </w:rPr>
        <w:t xml:space="preserve"> Choice of  </w:t>
      </w:r>
      <m:oMath>
        <m:r>
          <m:rPr>
            <m:sty m:val="bi"/>
          </m:rPr>
          <w:rPr>
            <w:rFonts w:ascii="Cambria Math" w:eastAsiaTheme="minorEastAsia" w:hAnsi="Cambria Math"/>
          </w:rPr>
          <m:t>P(T)</m:t>
        </m:r>
      </m:oMath>
      <w:bookmarkEnd w:id="31"/>
      <w:r w:rsidR="00106DFB" w:rsidRPr="003257FC">
        <w:rPr>
          <w:rFonts w:eastAsiaTheme="minorEastAsia"/>
        </w:rPr>
        <w:t xml:space="preserve">  </w:t>
      </w:r>
      <w:r w:rsidR="00027C5D" w:rsidRPr="003257FC">
        <w:rPr>
          <w:rFonts w:eastAsiaTheme="minorEastAsia"/>
        </w:rPr>
        <w:t xml:space="preserve">                  </w:t>
      </w:r>
    </w:p>
    <w:p w:rsidR="00FF7E2B" w:rsidRDefault="00197DDE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We will </w:t>
      </w:r>
      <w:r w:rsidR="00355998" w:rsidRPr="003257FC">
        <w:rPr>
          <w:rFonts w:ascii="Times New Roman" w:eastAsiaTheme="minorEastAsia" w:hAnsi="Times New Roman" w:cs="Times New Roman"/>
          <w:sz w:val="24"/>
          <w:szCs w:val="24"/>
        </w:rPr>
        <w:t>use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 model whereby the removal rate is </w:t>
      </w:r>
      <w:r w:rsidR="00FF7E2B">
        <w:rPr>
          <w:rFonts w:ascii="Times New Roman" w:eastAsiaTheme="minorEastAsia" w:hAnsi="Times New Roman" w:cs="Times New Roman"/>
          <w:sz w:val="24"/>
          <w:szCs w:val="24"/>
        </w:rPr>
        <w:t xml:space="preserve">directly proportional to 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the collection rate. </w:t>
      </w:r>
    </w:p>
    <w:p w:rsidR="00FF7E2B" w:rsidRDefault="00FF7E2B" w:rsidP="003257F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Mathematically, we represent this as</w:t>
      </w:r>
    </w:p>
    <w:p w:rsidR="00FF7E2B" w:rsidRDefault="00FF7E2B" w:rsidP="00FF7E2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=∝c(t)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F7E2B" w:rsidRDefault="00FF7E2B" w:rsidP="00FF7E2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0≤∝≤1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a constant and a normalizer.</w:t>
      </w:r>
    </w:p>
    <w:p w:rsidR="009D0A44" w:rsidRPr="0077063A" w:rsidRDefault="00AB1788" w:rsidP="00FF7E2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=∝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:rsidR="0077063A" w:rsidRDefault="0077063A" w:rsidP="00FF7E2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∝=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582F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813F1B" w:rsidRPr="003257FC" w:rsidRDefault="00813F1B" w:rsidP="00813F1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Replacing values in equation 4 we get that</w:t>
      </w:r>
    </w:p>
    <w:p w:rsidR="00813F1B" w:rsidRPr="003257FC" w:rsidRDefault="00AB1788" w:rsidP="00813F1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{t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∝p(t)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813F1B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        (5)</w:t>
      </w:r>
    </w:p>
    <w:p w:rsidR="00813F1B" w:rsidRPr="003257FC" w:rsidRDefault="00813F1B" w:rsidP="00813F1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∝=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Pr="003257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dimensional constant determined from the systems actual parameters and 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Pr="003257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</w:p>
    <w:p w:rsidR="00AA1C17" w:rsidRPr="003257FC" w:rsidRDefault="00AA1C17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238F6" w:rsidRDefault="0040665B" w:rsidP="001238F6">
      <w:pPr>
        <w:pStyle w:val="Heading1"/>
      </w:pPr>
      <w:bookmarkStart w:id="32" w:name="_Toc485315493"/>
      <w:r w:rsidRPr="001238F6">
        <w:lastRenderedPageBreak/>
        <w:t>CHAPTER FOUR</w:t>
      </w:r>
      <w:bookmarkEnd w:id="32"/>
      <w:r w:rsidR="001238F6" w:rsidRPr="001238F6">
        <w:t xml:space="preserve">    </w:t>
      </w:r>
    </w:p>
    <w:p w:rsidR="0040665B" w:rsidRPr="001238F6" w:rsidRDefault="001238F6" w:rsidP="001238F6">
      <w:pPr>
        <w:pStyle w:val="Heading1"/>
        <w:ind w:left="0"/>
      </w:pPr>
      <w:r>
        <w:t xml:space="preserve">                                    </w:t>
      </w:r>
      <w:bookmarkStart w:id="33" w:name="_Toc485315494"/>
      <w:r w:rsidR="0027646B" w:rsidRPr="001238F6">
        <w:t>RESULTS AND DISCUSSIONS</w:t>
      </w:r>
      <w:bookmarkEnd w:id="33"/>
    </w:p>
    <w:p w:rsidR="00E73B46" w:rsidRPr="00E73B46" w:rsidRDefault="00A15176" w:rsidP="00E73B46">
      <w:pPr>
        <w:pStyle w:val="Heading2"/>
      </w:pPr>
      <w:bookmarkStart w:id="34" w:name="_Toc485315495"/>
      <w:r>
        <w:t>4.1 Graphical Solutions</w:t>
      </w:r>
      <w:bookmarkEnd w:id="34"/>
    </w:p>
    <w:p w:rsidR="00AA13D8" w:rsidRDefault="00E455BE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 </w:t>
      </w:r>
      <w:r w:rsidR="00E73B46">
        <w:rPr>
          <w:rFonts w:ascii="Times New Roman" w:hAnsi="Times New Roman" w:cs="Times New Roman"/>
          <w:sz w:val="24"/>
          <w:szCs w:val="24"/>
        </w:rPr>
        <w:t xml:space="preserve">We solve equation 5 and </w:t>
      </w:r>
      <w:r w:rsidR="006179BF">
        <w:rPr>
          <w:rFonts w:ascii="Times New Roman" w:hAnsi="Times New Roman" w:cs="Times New Roman"/>
          <w:sz w:val="24"/>
          <w:szCs w:val="24"/>
        </w:rPr>
        <w:t>t</w:t>
      </w:r>
      <w:r w:rsidRPr="003257FC">
        <w:rPr>
          <w:rFonts w:ascii="Times New Roman" w:hAnsi="Times New Roman" w:cs="Times New Roman"/>
          <w:sz w:val="24"/>
          <w:szCs w:val="24"/>
        </w:rPr>
        <w:t xml:space="preserve">wo scenarios will be plotted, one using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which is the removal function in relation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3257FC">
        <w:rPr>
          <w:rFonts w:ascii="Times New Roman" w:hAnsi="Times New Roman" w:cs="Times New Roman"/>
          <w:sz w:val="24"/>
          <w:szCs w:val="24"/>
        </w:rPr>
        <w:t xml:space="preserve"> and the other using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which is the</w:t>
      </w:r>
      <w:r w:rsidR="009D5F8E">
        <w:rPr>
          <w:rFonts w:ascii="Times New Roman" w:eastAsiaTheme="minorEastAsia" w:hAnsi="Times New Roman" w:cs="Times New Roman"/>
          <w:sz w:val="24"/>
          <w:szCs w:val="24"/>
        </w:rPr>
        <w:t xml:space="preserve"> constant of 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removal function in relation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84F4C" w:rsidRPr="003257FC" w:rsidRDefault="00E455BE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>The constants and values are as follows</w:t>
      </w:r>
      <w:r w:rsidR="00AA13D8">
        <w:rPr>
          <w:rFonts w:ascii="Times New Roman" w:eastAsiaTheme="minorEastAsia" w:hAnsi="Times New Roman" w:cs="Times New Roman"/>
          <w:sz w:val="24"/>
          <w:szCs w:val="24"/>
        </w:rPr>
        <w:t xml:space="preserve"> from the data we have:</w:t>
      </w:r>
    </w:p>
    <w:p w:rsidR="00D93EB0" w:rsidRPr="00D76AC5" w:rsidRDefault="00684F4C" w:rsidP="00D76AC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a=250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6736C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8D4C50" w:rsidRPr="003257FC" w:rsidRDefault="008D4C5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5FA1" w:rsidRPr="003257FC" w:rsidRDefault="00684F4C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Case 1: </w:t>
      </w:r>
      <w:r w:rsidR="003E5FA1" w:rsidRPr="003257F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, 150 and  250</m:t>
        </m:r>
      </m:oMath>
      <w:r w:rsidR="003E5FA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D3E58" w:rsidRPr="003257FC" w:rsidRDefault="000A656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3</w:t>
      </w:r>
    </w:p>
    <w:p w:rsidR="00B523FE" w:rsidRPr="003257FC" w:rsidRDefault="004E076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2374" cy="3807685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588" cy="3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50" w:rsidRPr="003257FC" w:rsidRDefault="008D4C50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4F4C" w:rsidRPr="003257FC" w:rsidRDefault="00684F4C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lastRenderedPageBreak/>
        <w:t>The most evident feature of this graph is that its monotone increasing.</w:t>
      </w:r>
      <w:r w:rsidR="00A340AB" w:rsidRPr="003257FC">
        <w:rPr>
          <w:rFonts w:ascii="Times New Roman" w:hAnsi="Times New Roman" w:cs="Times New Roman"/>
          <w:sz w:val="24"/>
          <w:szCs w:val="24"/>
        </w:rPr>
        <w:t xml:space="preserve"> The graph increases </w:t>
      </w:r>
      <w:r w:rsidR="0059445B" w:rsidRPr="003257FC">
        <w:rPr>
          <w:rFonts w:ascii="Times New Roman" w:hAnsi="Times New Roman" w:cs="Times New Roman"/>
          <w:sz w:val="24"/>
          <w:szCs w:val="24"/>
        </w:rPr>
        <w:t>gradually in</w:t>
      </w:r>
      <w:r w:rsidR="00A340AB" w:rsidRPr="003257FC">
        <w:rPr>
          <w:rFonts w:ascii="Times New Roman" w:hAnsi="Times New Roman" w:cs="Times New Roman"/>
          <w:sz w:val="24"/>
          <w:szCs w:val="24"/>
        </w:rPr>
        <w:t xml:space="preserve"> a more constant manner.</w:t>
      </w:r>
      <w:r w:rsidR="0059445B" w:rsidRPr="003257FC">
        <w:rPr>
          <w:rFonts w:ascii="Times New Roman" w:hAnsi="Times New Roman" w:cs="Times New Roman"/>
          <w:sz w:val="24"/>
          <w:szCs w:val="24"/>
        </w:rPr>
        <w:t xml:space="preserve"> As</w:t>
      </w:r>
      <w:r w:rsidR="003E5FA1" w:rsidRPr="003257FC">
        <w:rPr>
          <w:rFonts w:ascii="Times New Roman" w:hAnsi="Times New Roman" w:cs="Times New Roman"/>
          <w:sz w:val="24"/>
          <w:szCs w:val="24"/>
        </w:rPr>
        <w:t xml:space="preserve"> it increases from </w:t>
      </w:r>
      <w:r w:rsidR="0059445B" w:rsidRPr="003257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9445B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5FA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it poses a positive value which is small since the order is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3E5FA1" w:rsidRPr="003257FC">
        <w:rPr>
          <w:rFonts w:ascii="Times New Roman" w:hAnsi="Times New Roman" w:cs="Times New Roman"/>
          <w:sz w:val="24"/>
          <w:szCs w:val="24"/>
        </w:rPr>
        <w:t xml:space="preserve">.  We see that as </w:t>
      </w:r>
      <m:oMath>
        <m:r>
          <w:rPr>
            <w:rFonts w:ascii="Cambria Math" w:hAnsi="Cambria Math" w:cs="Times New Roman"/>
            <w:sz w:val="24"/>
            <w:szCs w:val="24"/>
          </w:rPr>
          <m:t>C(1)&gt;0</m:t>
        </m:r>
      </m:oMath>
      <w:r w:rsidR="003E5FA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the values </w:t>
      </w:r>
      <w:r w:rsidR="002E3FF6" w:rsidRPr="003257FC">
        <w:rPr>
          <w:rFonts w:ascii="Times New Roman" w:eastAsiaTheme="minorEastAsia" w:hAnsi="Times New Roman" w:cs="Times New Roman"/>
          <w:sz w:val="24"/>
          <w:szCs w:val="24"/>
        </w:rPr>
        <w:t>grow</w:t>
      </w:r>
      <w:r w:rsidR="003E5FA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to be extremely small but does not become negative.</w:t>
      </w:r>
    </w:p>
    <w:p w:rsidR="003E5FA1" w:rsidRPr="003257FC" w:rsidRDefault="003E5FA1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2E3FF6" w:rsidRPr="003257FC">
        <w:rPr>
          <w:rFonts w:ascii="Times New Roman" w:eastAsiaTheme="minorEastAsia" w:hAnsi="Times New Roman" w:cs="Times New Roman"/>
          <w:sz w:val="24"/>
          <w:szCs w:val="24"/>
        </w:rPr>
        <w:t>this result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>, we have seen we can note that</w:t>
      </w:r>
    </w:p>
    <w:p w:rsidR="003E5FA1" w:rsidRPr="003257FC" w:rsidRDefault="003E5FA1" w:rsidP="003257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Some garbage is left in the </w:t>
      </w:r>
      <w:r w:rsidR="00550F32">
        <w:rPr>
          <w:rFonts w:ascii="Times New Roman" w:hAnsi="Times New Roman" w:cs="Times New Roman"/>
          <w:sz w:val="24"/>
          <w:szCs w:val="24"/>
        </w:rPr>
        <w:t xml:space="preserve">garbage hold </w:t>
      </w:r>
      <w:r w:rsidRPr="003257FC">
        <w:rPr>
          <w:rFonts w:ascii="Times New Roman" w:hAnsi="Times New Roman" w:cs="Times New Roman"/>
          <w:sz w:val="24"/>
          <w:szCs w:val="24"/>
        </w:rPr>
        <w:t xml:space="preserve">but </w:t>
      </w:r>
      <w:r w:rsidR="002E3FF6" w:rsidRPr="003257FC">
        <w:rPr>
          <w:rFonts w:ascii="Times New Roman" w:hAnsi="Times New Roman" w:cs="Times New Roman"/>
          <w:sz w:val="24"/>
          <w:szCs w:val="24"/>
        </w:rPr>
        <w:t>it’s</w:t>
      </w:r>
      <w:r w:rsidRPr="003257FC">
        <w:rPr>
          <w:rFonts w:ascii="Times New Roman" w:hAnsi="Times New Roman" w:cs="Times New Roman"/>
          <w:sz w:val="24"/>
          <w:szCs w:val="24"/>
        </w:rPr>
        <w:t xml:space="preserve"> extremely small and thus we can conclude that its of little or no consequence.</w:t>
      </w:r>
    </w:p>
    <w:p w:rsidR="002E3FF6" w:rsidRPr="003257FC" w:rsidRDefault="002E3FF6" w:rsidP="003257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Increasing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which is the removal unit, reduces the amount of g</w:t>
      </w:r>
      <w:proofErr w:type="spellStart"/>
      <w:r w:rsidR="00550F32">
        <w:rPr>
          <w:rFonts w:ascii="Times New Roman" w:eastAsiaTheme="minorEastAsia" w:hAnsi="Times New Roman" w:cs="Times New Roman"/>
          <w:sz w:val="24"/>
          <w:szCs w:val="24"/>
        </w:rPr>
        <w:t>arbage</w:t>
      </w:r>
      <w:proofErr w:type="spellEnd"/>
      <w:r w:rsidR="00550F32">
        <w:rPr>
          <w:rFonts w:ascii="Times New Roman" w:eastAsiaTheme="minorEastAsia" w:hAnsi="Times New Roman" w:cs="Times New Roman"/>
          <w:sz w:val="24"/>
          <w:szCs w:val="24"/>
        </w:rPr>
        <w:t xml:space="preserve"> left in the garbage hold.</w:t>
      </w:r>
    </w:p>
    <w:p w:rsidR="003D3E58" w:rsidRPr="006D338C" w:rsidRDefault="00A44E14" w:rsidP="006D338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The Amount of Garbage is never </w:t>
      </w:r>
      <w:r w:rsidR="000F1A64" w:rsidRPr="003257FC">
        <w:rPr>
          <w:rFonts w:ascii="Times New Roman" w:eastAsiaTheme="minorEastAsia" w:hAnsi="Times New Roman" w:cs="Times New Roman"/>
          <w:sz w:val="24"/>
          <w:szCs w:val="24"/>
        </w:rPr>
        <w:t>negative;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4017" w:rsidRPr="003257FC">
        <w:rPr>
          <w:rFonts w:ascii="Times New Roman" w:eastAsiaTheme="minorEastAsia" w:hAnsi="Times New Roman" w:cs="Times New Roman"/>
          <w:sz w:val="24"/>
          <w:szCs w:val="24"/>
        </w:rPr>
        <w:t>hence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we can state that resources are not wasted.</w:t>
      </w:r>
    </w:p>
    <w:p w:rsidR="000F1A64" w:rsidRPr="003257FC" w:rsidRDefault="000F1A64" w:rsidP="003257FC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x=0.2, 0.3,0.5</m:t>
        </m:r>
      </m:oMath>
    </w:p>
    <w:p w:rsidR="004E0761" w:rsidRPr="003257FC" w:rsidRDefault="004E0761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4822" cy="39614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41" cy="400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58" w:rsidRPr="003257FC" w:rsidRDefault="00A00862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4</w:t>
      </w:r>
    </w:p>
    <w:p w:rsidR="003D3E58" w:rsidRPr="003257FC" w:rsidRDefault="003E4CD3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Like</w:t>
      </w:r>
      <w:r w:rsidR="003D3E58" w:rsidRPr="003257FC">
        <w:rPr>
          <w:rFonts w:ascii="Times New Roman" w:hAnsi="Times New Roman" w:cs="Times New Roman"/>
          <w:sz w:val="24"/>
          <w:szCs w:val="24"/>
        </w:rPr>
        <w:t xml:space="preserve"> case one, the graph is monotone increasing. </w:t>
      </w:r>
      <w:r w:rsidRPr="003257FC"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C(t)&gt;0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and as time goes on, the value or mass of garbage becomes smaller and smaller as the </w:t>
      </w:r>
      <w:r w:rsidR="00E51948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order is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  <w:r w:rsidR="00E51948" w:rsidRPr="003257FC">
        <w:rPr>
          <w:rFonts w:ascii="Times New Roman" w:hAnsi="Times New Roman" w:cs="Times New Roman"/>
          <w:sz w:val="24"/>
          <w:szCs w:val="24"/>
        </w:rPr>
        <w:t xml:space="preserve">.  Secondly the value of  </w:t>
      </w:r>
      <m:oMath>
        <m:r>
          <w:rPr>
            <w:rFonts w:ascii="Cambria Math" w:hAnsi="Cambria Math" w:cs="Times New Roman"/>
            <w:sz w:val="24"/>
            <w:szCs w:val="24"/>
          </w:rPr>
          <m:t>C(t)</m:t>
        </m:r>
      </m:oMath>
      <w:r w:rsidR="00E51948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does not become negative hence the model is efficient.</w:t>
      </w:r>
    </w:p>
    <w:p w:rsidR="00E51948" w:rsidRPr="003257FC" w:rsidRDefault="00E51948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>From this we can conclude that</w:t>
      </w:r>
    </w:p>
    <w:p w:rsidR="00E51948" w:rsidRPr="003257FC" w:rsidRDefault="00E51948" w:rsidP="003257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Amount of Garbage left in the </w:t>
      </w:r>
      <w:r w:rsidR="00550F32">
        <w:rPr>
          <w:rFonts w:ascii="Times New Roman" w:hAnsi="Times New Roman" w:cs="Times New Roman"/>
          <w:sz w:val="24"/>
          <w:szCs w:val="24"/>
        </w:rPr>
        <w:t>garbage hold</w:t>
      </w:r>
      <w:r w:rsidRPr="003257FC">
        <w:rPr>
          <w:rFonts w:ascii="Times New Roman" w:hAnsi="Times New Roman" w:cs="Times New Roman"/>
          <w:sz w:val="24"/>
          <w:szCs w:val="24"/>
        </w:rPr>
        <w:t xml:space="preserve"> is non-consequential</w:t>
      </w:r>
    </w:p>
    <w:p w:rsidR="004E66B1" w:rsidRPr="00A07494" w:rsidRDefault="00E51948" w:rsidP="003257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Lower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lead to lower garbage accumulation </w:t>
      </w:r>
      <w:r w:rsidR="00A5702C" w:rsidRPr="003257F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07494" w:rsidRDefault="00A07494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B0504" w:rsidRDefault="00DB0504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07494" w:rsidRDefault="00AF1609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525169" cy="3826565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 pi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138" cy="38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09" w:rsidRDefault="00750152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5</w:t>
      </w:r>
    </w:p>
    <w:p w:rsidR="000F6D36" w:rsidRDefault="000F6D36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Using this, we see that between 3pm and </w:t>
      </w:r>
      <w:r w:rsidR="00551386">
        <w:rPr>
          <w:rFonts w:ascii="Times New Roman" w:eastAsiaTheme="minorEastAsia" w:hAnsi="Times New Roman" w:cs="Times New Roman"/>
          <w:sz w:val="24"/>
          <w:szCs w:val="24"/>
        </w:rPr>
        <w:t>4pm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very few people dispose garbage at that time. </w:t>
      </w:r>
      <w:r w:rsidR="00551386">
        <w:rPr>
          <w:rFonts w:ascii="Times New Roman" w:eastAsiaTheme="minorEastAsia" w:hAnsi="Times New Roman" w:cs="Times New Roman"/>
          <w:sz w:val="24"/>
          <w:szCs w:val="24"/>
        </w:rPr>
        <w:t>So,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collecting garbage at that time is efficient since minimal garbage is </w:t>
      </w:r>
      <w:r w:rsidR="000F6FE7">
        <w:rPr>
          <w:rFonts w:ascii="Times New Roman" w:eastAsiaTheme="minorEastAsia" w:hAnsi="Times New Roman" w:cs="Times New Roman"/>
          <w:sz w:val="24"/>
          <w:szCs w:val="24"/>
        </w:rPr>
        <w:t>disposed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0FE1">
        <w:rPr>
          <w:rFonts w:ascii="Times New Roman" w:eastAsiaTheme="minorEastAsia" w:hAnsi="Times New Roman" w:cs="Times New Roman"/>
          <w:sz w:val="24"/>
          <w:szCs w:val="24"/>
        </w:rPr>
        <w:t xml:space="preserve">and has </w:t>
      </w:r>
      <w:r w:rsidR="00E946EF">
        <w:rPr>
          <w:rFonts w:ascii="Times New Roman" w:eastAsiaTheme="minorEastAsia" w:hAnsi="Times New Roman" w:cs="Times New Roman"/>
          <w:sz w:val="24"/>
          <w:szCs w:val="24"/>
        </w:rPr>
        <w:t>negligible effect</w:t>
      </w:r>
      <w:r w:rsidR="00570FE1">
        <w:rPr>
          <w:rFonts w:ascii="Times New Roman" w:eastAsiaTheme="minorEastAsia" w:hAnsi="Times New Roman" w:cs="Times New Roman"/>
          <w:sz w:val="24"/>
          <w:szCs w:val="24"/>
        </w:rPr>
        <w:t xml:space="preserve"> on the total amount of garbage.</w:t>
      </w:r>
      <w:r w:rsidR="005513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36D8" w:rsidRDefault="005736D8" w:rsidP="00A07494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E66B1" w:rsidRPr="00593057" w:rsidRDefault="004E66B1" w:rsidP="001010B3">
      <w:pPr>
        <w:pStyle w:val="Heading1"/>
        <w:ind w:left="0"/>
        <w:jc w:val="center"/>
      </w:pPr>
      <w:bookmarkStart w:id="35" w:name="_Toc485315496"/>
      <w:r w:rsidRPr="00593057">
        <w:lastRenderedPageBreak/>
        <w:t>CHAPTER FIVE</w:t>
      </w:r>
      <w:bookmarkEnd w:id="35"/>
    </w:p>
    <w:p w:rsidR="004E66B1" w:rsidRPr="00593057" w:rsidRDefault="00A5702C" w:rsidP="001010B3">
      <w:pPr>
        <w:pStyle w:val="Heading1"/>
        <w:ind w:left="0"/>
        <w:jc w:val="center"/>
      </w:pPr>
      <w:bookmarkStart w:id="36" w:name="_Toc485315497"/>
      <w:r w:rsidRPr="00593057">
        <w:t>CONCLUSION AND RECCOMENDATIONS</w:t>
      </w:r>
      <w:bookmarkEnd w:id="36"/>
    </w:p>
    <w:p w:rsidR="005E1EE6" w:rsidRDefault="002721A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>Our Main aim in the project was to design appropriate removal strategies</w:t>
      </w:r>
      <w:r w:rsidR="002D3C7C">
        <w:rPr>
          <w:rFonts w:ascii="Times New Roman" w:hAnsi="Times New Roman" w:cs="Times New Roman"/>
          <w:sz w:val="24"/>
          <w:szCs w:val="24"/>
        </w:rPr>
        <w:t>, explain them properly, get best collection time for garbage and identify the barriers</w:t>
      </w:r>
      <w:r w:rsidRPr="003257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39BB" w:rsidRPr="003257FC" w:rsidRDefault="005E1EE6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removal strategies, t</w:t>
      </w:r>
      <w:r w:rsidRPr="003257FC">
        <w:rPr>
          <w:rFonts w:ascii="Times New Roman" w:hAnsi="Times New Roman" w:cs="Times New Roman"/>
          <w:sz w:val="24"/>
          <w:szCs w:val="24"/>
        </w:rPr>
        <w:t>he</w:t>
      </w:r>
      <w:r w:rsidR="002721AC" w:rsidRPr="003257FC">
        <w:rPr>
          <w:rFonts w:ascii="Times New Roman" w:hAnsi="Times New Roman" w:cs="Times New Roman"/>
          <w:sz w:val="24"/>
          <w:szCs w:val="24"/>
        </w:rPr>
        <w:t xml:space="preserve"> model depends on the amount of garbage which is in a </w:t>
      </w:r>
      <w:r w:rsidR="00550F32">
        <w:rPr>
          <w:rFonts w:ascii="Times New Roman" w:hAnsi="Times New Roman" w:cs="Times New Roman"/>
          <w:sz w:val="24"/>
          <w:szCs w:val="24"/>
        </w:rPr>
        <w:t xml:space="preserve">garbage hold </w:t>
      </w:r>
      <w:r w:rsidR="002721AC" w:rsidRPr="003257FC">
        <w:rPr>
          <w:rFonts w:ascii="Times New Roman" w:hAnsi="Times New Roman" w:cs="Times New Roman"/>
          <w:sz w:val="24"/>
          <w:szCs w:val="24"/>
        </w:rPr>
        <w:t xml:space="preserve">at a </w:t>
      </w:r>
      <w:r w:rsidR="00C63EBA" w:rsidRPr="003257FC">
        <w:rPr>
          <w:rFonts w:ascii="Times New Roman" w:hAnsi="Times New Roman" w:cs="Times New Roman"/>
          <w:sz w:val="24"/>
          <w:szCs w:val="24"/>
        </w:rPr>
        <w:t>time</w:t>
      </w:r>
      <w:r w:rsidR="002721AC" w:rsidRPr="003257FC">
        <w:rPr>
          <w:rFonts w:ascii="Times New Roman" w:hAnsi="Times New Roman" w:cs="Times New Roman"/>
          <w:sz w:val="24"/>
          <w:szCs w:val="24"/>
        </w:rPr>
        <w:t xml:space="preserve">.  Using the removal function which we created, 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="002721AC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mainly dependent on  </w:t>
      </w:r>
      <m:oMath>
        <m:r>
          <w:rPr>
            <w:rFonts w:ascii="Cambria Math" w:hAnsi="Cambria Math" w:cs="Times New Roman"/>
            <w:sz w:val="24"/>
            <w:szCs w:val="24"/>
          </w:rPr>
          <m:t>C(t)</m:t>
        </m:r>
      </m:oMath>
      <w:r w:rsidR="00C63EBA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lowering the value of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7A81">
        <w:rPr>
          <w:rFonts w:ascii="Times New Roman" w:eastAsiaTheme="minorEastAsia" w:hAnsi="Times New Roman" w:cs="Times New Roman"/>
          <w:sz w:val="24"/>
          <w:szCs w:val="24"/>
        </w:rPr>
        <w:t xml:space="preserve">, which is a removal constant </w:t>
      </w:r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lowers the value of  </w:t>
      </w:r>
      <m:oMath>
        <m:r>
          <w:rPr>
            <w:rFonts w:ascii="Cambria Math" w:hAnsi="Cambria Math" w:cs="Times New Roman"/>
            <w:sz w:val="24"/>
            <w:szCs w:val="24"/>
          </w:rPr>
          <m:t>C(t)</m:t>
        </m:r>
      </m:oMath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a representation of the size of garbage hold and we have calculated is as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r w:rsidR="00F2152C" w:rsidRPr="003257FC">
        <w:rPr>
          <w:rFonts w:ascii="Times New Roman" w:eastAsiaTheme="minorEastAsia" w:hAnsi="Times New Roman" w:cs="Times New Roman"/>
          <w:sz w:val="24"/>
          <w:szCs w:val="24"/>
        </w:rPr>
        <w:t>So,</w:t>
      </w:r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152C" w:rsidRPr="003257FC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reduce the value of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we must be able to reduce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to make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="00F2152C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 w:rsidR="00182981" w:rsidRPr="00C72FB2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small</w:t>
      </w:r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as possible.</w:t>
      </w:r>
      <w:r w:rsidR="00667A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981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Practically this means th</w:t>
      </w:r>
      <w:r w:rsidR="00550F32">
        <w:rPr>
          <w:rFonts w:ascii="Times New Roman" w:eastAsiaTheme="minorEastAsia" w:hAnsi="Times New Roman" w:cs="Times New Roman"/>
          <w:sz w:val="24"/>
          <w:szCs w:val="24"/>
        </w:rPr>
        <w:t>at we create more garbage holds.</w:t>
      </w:r>
    </w:p>
    <w:p w:rsidR="00F2152C" w:rsidRDefault="00F2152C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Secondly, removal units with high carrying capacity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should be assigned with areas whose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 are very low and removal units with low carrying capacity should be placed in areas whose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very high.</w:t>
      </w:r>
    </w:p>
    <w:p w:rsidR="0035434B" w:rsidRDefault="0035434B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Thirdly, garbage should be collected in the evening </w:t>
      </w:r>
      <w:r w:rsidR="00932A73">
        <w:rPr>
          <w:rFonts w:ascii="Times New Roman" w:eastAsiaTheme="minorEastAsia" w:hAnsi="Times New Roman" w:cs="Times New Roman"/>
          <w:sz w:val="24"/>
          <w:szCs w:val="24"/>
        </w:rPr>
        <w:t>between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3pm to 4pm when most deposit</w:t>
      </w:r>
      <w:r w:rsidR="002B7B85">
        <w:rPr>
          <w:rFonts w:ascii="Times New Roman" w:eastAsiaTheme="minorEastAsia" w:hAnsi="Times New Roman" w:cs="Times New Roman"/>
          <w:sz w:val="24"/>
          <w:szCs w:val="24"/>
        </w:rPr>
        <w:t xml:space="preserve"> of garbage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has been done by the people.</w:t>
      </w:r>
      <w:r w:rsidR="00693EB9">
        <w:rPr>
          <w:rFonts w:ascii="Times New Roman" w:eastAsiaTheme="minorEastAsia" w:hAnsi="Times New Roman" w:cs="Times New Roman"/>
          <w:sz w:val="24"/>
          <w:szCs w:val="24"/>
        </w:rPr>
        <w:t xml:space="preserve"> Since we are using the 72hr system we recommend garbage to be collected at time </w:t>
      </w:r>
    </w:p>
    <w:p w:rsidR="00693EB9" w:rsidRPr="003257FC" w:rsidRDefault="00693EB9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T=15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hrs=30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hrs=45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hrs=60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hrs</m:t>
          </m:r>
        </m:oMath>
      </m:oMathPara>
    </w:p>
    <w:p w:rsidR="0061661D" w:rsidRPr="003257FC" w:rsidRDefault="00945168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Lastly, we have </w:t>
      </w:r>
      <w:r w:rsidR="004A11A3">
        <w:rPr>
          <w:rFonts w:ascii="Times New Roman" w:eastAsiaTheme="minorEastAsia" w:hAnsi="Times New Roman" w:cs="Times New Roman"/>
          <w:sz w:val="24"/>
          <w:szCs w:val="24"/>
        </w:rPr>
        <w:t>not been able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make </w:t>
      </w:r>
      <w:r w:rsidRPr="003257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unless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.We have tried to minimize it into some very small values and this is when the value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is high. Therefore, we should consider increasing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A11A3">
        <w:rPr>
          <w:rFonts w:ascii="Times New Roman" w:eastAsiaTheme="minorEastAsia" w:hAnsi="Times New Roman" w:cs="Times New Roman"/>
          <w:sz w:val="24"/>
          <w:szCs w:val="24"/>
        </w:rPr>
        <w:t xml:space="preserve"> which is the removal function.</w:t>
      </w:r>
    </w:p>
    <w:p w:rsidR="006424D4" w:rsidRPr="003257FC" w:rsidRDefault="006424D4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The model is effective and can be used by most </w:t>
      </w:r>
      <w:r w:rsidR="00D05B5A" w:rsidRPr="003257FC">
        <w:rPr>
          <w:rFonts w:ascii="Times New Roman" w:eastAsiaTheme="minorEastAsia" w:hAnsi="Times New Roman" w:cs="Times New Roman"/>
          <w:sz w:val="24"/>
          <w:szCs w:val="24"/>
        </w:rPr>
        <w:t>urban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areas in Africa and Nairobi as well since the data used to compute this reflects</w:t>
      </w:r>
      <w:r w:rsidR="00D05B5A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a population of an average urba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t xml:space="preserve">n area of a developing </w:t>
      </w:r>
      <w:r w:rsidRPr="003257FC">
        <w:rPr>
          <w:rFonts w:ascii="Times New Roman" w:eastAsiaTheme="minorEastAsia" w:hAnsi="Times New Roman" w:cs="Times New Roman"/>
          <w:sz w:val="24"/>
          <w:szCs w:val="24"/>
        </w:rPr>
        <w:lastRenderedPageBreak/>
        <w:t>country.</w:t>
      </w:r>
      <w:r w:rsidR="00D05B5A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 The beauty of the model is that it does not allow wastage of resources and that is a key issue.</w:t>
      </w:r>
    </w:p>
    <w:p w:rsidR="0061661D" w:rsidRPr="003257FC" w:rsidRDefault="009319B7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hAnsi="Times New Roman" w:cs="Times New Roman"/>
          <w:sz w:val="24"/>
          <w:szCs w:val="24"/>
        </w:rPr>
        <w:t xml:space="preserve">I therefore recommend that </w:t>
      </w:r>
      <w:r w:rsidR="0061661D" w:rsidRPr="003257FC">
        <w:rPr>
          <w:rFonts w:ascii="Times New Roman" w:eastAsiaTheme="minorEastAsia" w:hAnsi="Times New Roman" w:cs="Times New Roman"/>
          <w:sz w:val="24"/>
          <w:szCs w:val="24"/>
        </w:rPr>
        <w:t xml:space="preserve">despite Challenges, we can consider from moving out of a collection time of 72 hours and move it to either 48 or 24. This will make the model more efficient. We can also hence try to make </w:t>
      </w:r>
    </w:p>
    <w:p w:rsidR="0061661D" w:rsidRPr="003257FC" w:rsidRDefault="0061661D" w:rsidP="003257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1661D" w:rsidRDefault="0061661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257FC">
        <w:rPr>
          <w:rFonts w:ascii="Times New Roman" w:eastAsiaTheme="minorEastAsia" w:hAnsi="Times New Roman" w:cs="Times New Roman"/>
          <w:sz w:val="24"/>
          <w:szCs w:val="24"/>
        </w:rPr>
        <w:t>to make it possible that a garbage hold can be empty at midday. This then can help improve the model.</w:t>
      </w: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623D" w:rsidRDefault="008A623D" w:rsidP="003257FC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752A8" w:rsidRPr="003257FC" w:rsidRDefault="00F752A8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7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</w:t>
      </w:r>
      <w:r w:rsidRPr="003257FC">
        <w:rPr>
          <w:rFonts w:ascii="Times New Roman" w:hAnsi="Times New Roman" w:cs="Times New Roman"/>
          <w:b/>
          <w:sz w:val="24"/>
          <w:szCs w:val="24"/>
          <w:u w:val="single"/>
        </w:rPr>
        <w:t>REFRENCES</w:t>
      </w:r>
    </w:p>
    <w:p w:rsidR="00427B41" w:rsidRPr="00427B41" w:rsidRDefault="00F752A8">
      <w:pPr>
        <w:pStyle w:val="NormalWeb"/>
        <w:ind w:left="640" w:hanging="640"/>
        <w:divId w:val="672805916"/>
        <w:rPr>
          <w:noProof/>
        </w:rPr>
      </w:pPr>
      <w:r w:rsidRPr="003257FC">
        <w:rPr>
          <w:b/>
          <w:u w:val="single"/>
        </w:rPr>
        <w:fldChar w:fldCharType="begin" w:fldLock="1"/>
      </w:r>
      <w:r w:rsidRPr="003257FC">
        <w:rPr>
          <w:b/>
          <w:u w:val="single"/>
        </w:rPr>
        <w:instrText xml:space="preserve">ADDIN Mendeley Bibliography CSL_BIBLIOGRAPHY </w:instrText>
      </w:r>
      <w:r w:rsidRPr="003257FC">
        <w:rPr>
          <w:b/>
          <w:u w:val="single"/>
        </w:rPr>
        <w:fldChar w:fldCharType="separate"/>
      </w:r>
      <w:r w:rsidR="00427B41" w:rsidRPr="00427B41">
        <w:rPr>
          <w:noProof/>
        </w:rPr>
        <w:t>[1]</w:t>
      </w:r>
      <w:r w:rsidR="00427B41" w:rsidRPr="00427B41">
        <w:rPr>
          <w:noProof/>
        </w:rPr>
        <w:tab/>
        <w:t>Mitul Islam, “Mathematical Modeling of Garbage Collection Problem,” vol. 4, no. 1, pp. 29–38, 2013.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[2]</w:t>
      </w:r>
      <w:r w:rsidRPr="00427B41">
        <w:rPr>
          <w:noProof/>
        </w:rPr>
        <w:tab/>
        <w:t>K. (Nema) National Environment Management Authority, “The National Solid Waste Management Strategy,” pp. 1–85, 2015.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[3]</w:t>
      </w:r>
      <w:r w:rsidRPr="00427B41">
        <w:rPr>
          <w:noProof/>
        </w:rPr>
        <w:tab/>
        <w:t>“NAIROBI CITY WASTE MANAGEMENT INNOVATIONS.”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[4]</w:t>
      </w:r>
      <w:r w:rsidRPr="00427B41">
        <w:rPr>
          <w:noProof/>
        </w:rPr>
        <w:tab/>
        <w:t>G. O. M. M, “University of Nairobi Department of Real Estate and Construction Management Solid Waste Management in Urban Areas Kenya : A case study of Lamu Town . A Research Study in partial fulfillment of PGD in,” 2013.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[5]</w:t>
      </w:r>
      <w:r w:rsidRPr="00427B41">
        <w:rPr>
          <w:noProof/>
        </w:rPr>
        <w:tab/>
        <w:t>M. K. Nganda, “Mathematical Models in Municipal Solid Waste Management,” 2007.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[6]</w:t>
      </w:r>
      <w:r w:rsidRPr="00427B41">
        <w:rPr>
          <w:noProof/>
        </w:rPr>
        <w:tab/>
        <w:t xml:space="preserve">G. Marion, “An Introduction to Mathematical Modelling,” </w:t>
      </w:r>
      <w:r w:rsidRPr="00427B41">
        <w:rPr>
          <w:i/>
          <w:iCs/>
          <w:noProof/>
        </w:rPr>
        <w:t>An Introd. to Math. Model.</w:t>
      </w:r>
      <w:r w:rsidRPr="00427B41">
        <w:rPr>
          <w:noProof/>
        </w:rPr>
        <w:t>, 2008.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[7]</w:t>
      </w:r>
      <w:r w:rsidRPr="00427B41">
        <w:rPr>
          <w:noProof/>
        </w:rPr>
        <w:tab/>
        <w:t>P. Howard, “Modeling with ODE,” pp. 1–26, 2009.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[8]</w:t>
      </w:r>
      <w:r w:rsidRPr="00427B41">
        <w:rPr>
          <w:noProof/>
        </w:rPr>
        <w:tab/>
        <w:t xml:space="preserve">P. Costi, R. Minciardi, M. Robba, M. Rovatti, and R. Sacile, “An environmentally sustainable decision model for urban solid waste management.,” </w:t>
      </w:r>
      <w:r w:rsidRPr="00427B41">
        <w:rPr>
          <w:i/>
          <w:iCs/>
          <w:noProof/>
        </w:rPr>
        <w:t>An Environ. Sustain. Decis. Model urban solid waste Manag. Manag.</w:t>
      </w:r>
      <w:r w:rsidRPr="00427B41">
        <w:rPr>
          <w:noProof/>
        </w:rPr>
        <w:t>, pp. 24, 277–295, 2004.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[9]</w:t>
      </w:r>
      <w:r w:rsidRPr="00427B41">
        <w:rPr>
          <w:noProof/>
        </w:rPr>
        <w:tab/>
        <w:t>M. F. Badran and S.M. El-Haggar, “Optimization of Municipal Solid Waste Management in Port Said - Egypt. Waste Management,” pp. 26, 534–545., 2006.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[10]</w:t>
      </w:r>
      <w:r w:rsidRPr="00427B41">
        <w:rPr>
          <w:noProof/>
        </w:rPr>
        <w:tab/>
        <w:t xml:space="preserve">C. ReVelle, “Research challenges in environmental management.,” </w:t>
      </w:r>
      <w:r w:rsidRPr="00427B41">
        <w:rPr>
          <w:i/>
          <w:iCs/>
          <w:noProof/>
        </w:rPr>
        <w:t>Eur. J. Oper. Res.</w:t>
      </w:r>
      <w:r w:rsidRPr="00427B41">
        <w:rPr>
          <w:noProof/>
        </w:rPr>
        <w:t>, pp. 121, 218–231, 2000.</w:t>
      </w:r>
    </w:p>
    <w:p w:rsidR="00427B41" w:rsidRPr="00427B41" w:rsidRDefault="00427B41">
      <w:pPr>
        <w:pStyle w:val="NormalWeb"/>
        <w:ind w:left="640" w:hanging="640"/>
        <w:divId w:val="672805916"/>
        <w:rPr>
          <w:noProof/>
        </w:rPr>
      </w:pPr>
      <w:r w:rsidRPr="00427B41">
        <w:rPr>
          <w:noProof/>
        </w:rPr>
        <w:t>[11]</w:t>
      </w:r>
      <w:r w:rsidRPr="00427B41">
        <w:rPr>
          <w:noProof/>
        </w:rPr>
        <w:tab/>
        <w:t xml:space="preserve">“Mathematical Modeling with Differential Equations,” no. x, pp. 372–396. </w:t>
      </w:r>
    </w:p>
    <w:p w:rsidR="00F752A8" w:rsidRDefault="00F752A8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57FC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</w:p>
    <w:p w:rsidR="0056574C" w:rsidRDefault="0056574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74C" w:rsidRDefault="0056574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74C" w:rsidRDefault="0056574C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APENDIX</w:t>
      </w:r>
    </w:p>
    <w:p w:rsidR="0007084D" w:rsidRPr="0007084D" w:rsidRDefault="0007084D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084D">
        <w:rPr>
          <w:rFonts w:ascii="Times New Roman" w:hAnsi="Times New Roman" w:cs="Times New Roman"/>
          <w:sz w:val="24"/>
          <w:szCs w:val="24"/>
        </w:rPr>
        <w:t xml:space="preserve">This code </w:t>
      </w:r>
      <w:r>
        <w:rPr>
          <w:rFonts w:ascii="Times New Roman" w:hAnsi="Times New Roman" w:cs="Times New Roman"/>
          <w:sz w:val="24"/>
          <w:szCs w:val="24"/>
        </w:rPr>
        <w:t xml:space="preserve">was used for analysis of N(T) </w:t>
      </w:r>
    </w:p>
    <w:p w:rsidR="0056574C" w:rsidRDefault="0007084D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08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4659" cy="1514475"/>
            <wp:effectExtent l="0" t="0" r="1905" b="0"/>
            <wp:docPr id="6" name="Picture 6" descr="C:\Users\Meg\Desktop\SMMQ2O13S PROJECT\R files\NT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\Desktop\SMMQ2O13S PROJECT\R files\NT 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02" cy="15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53" w:rsidRDefault="0009539B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5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3257550"/>
            <wp:effectExtent l="0" t="0" r="9525" b="0"/>
            <wp:docPr id="7" name="Picture 7" descr="C:\Users\Meg\Desktop\SMMQ2O13S PROJECT\R files\OD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\Desktop\SMMQ2O13S PROJECT\R files\ODE co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55" cy="32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53" w:rsidRDefault="00052053" w:rsidP="000520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above was used to solve the ode after analysis and plot the two graphs of k and x</w:t>
      </w:r>
    </w:p>
    <w:p w:rsidR="00052053" w:rsidRDefault="00052053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9539B" w:rsidRPr="003257FC" w:rsidRDefault="009F3A43" w:rsidP="003257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34692" cy="3922102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uesof 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952" cy="39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9B" w:rsidRPr="003257F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788" w:rsidRDefault="00AB1788" w:rsidP="00B523FE">
      <w:pPr>
        <w:spacing w:after="0" w:line="240" w:lineRule="auto"/>
      </w:pPr>
      <w:r>
        <w:separator/>
      </w:r>
    </w:p>
  </w:endnote>
  <w:endnote w:type="continuationSeparator" w:id="0">
    <w:p w:rsidR="00AB1788" w:rsidRDefault="00AB1788" w:rsidP="00B5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7736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03C1" w:rsidRDefault="007C0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03C1" w:rsidRDefault="007C0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3C1" w:rsidRDefault="007C0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788" w:rsidRDefault="00AB1788" w:rsidP="00B523FE">
      <w:pPr>
        <w:spacing w:after="0" w:line="240" w:lineRule="auto"/>
      </w:pPr>
      <w:r>
        <w:separator/>
      </w:r>
    </w:p>
  </w:footnote>
  <w:footnote w:type="continuationSeparator" w:id="0">
    <w:p w:rsidR="00AB1788" w:rsidRDefault="00AB1788" w:rsidP="00B52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5CC"/>
    <w:multiLevelType w:val="hybridMultilevel"/>
    <w:tmpl w:val="C0423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629B"/>
    <w:multiLevelType w:val="hybridMultilevel"/>
    <w:tmpl w:val="556A2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0377D"/>
    <w:multiLevelType w:val="hybridMultilevel"/>
    <w:tmpl w:val="CE5AD5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71635"/>
    <w:multiLevelType w:val="multilevel"/>
    <w:tmpl w:val="4F9EC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460EE3"/>
    <w:multiLevelType w:val="hybridMultilevel"/>
    <w:tmpl w:val="9CFE64F2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8CC25B2"/>
    <w:multiLevelType w:val="hybridMultilevel"/>
    <w:tmpl w:val="CA06C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12182"/>
    <w:multiLevelType w:val="hybridMultilevel"/>
    <w:tmpl w:val="6900A0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23C8B"/>
    <w:multiLevelType w:val="hybridMultilevel"/>
    <w:tmpl w:val="D976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6EE"/>
    <w:multiLevelType w:val="multilevel"/>
    <w:tmpl w:val="C37E4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85E530A"/>
    <w:multiLevelType w:val="hybridMultilevel"/>
    <w:tmpl w:val="E20680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9563D"/>
    <w:multiLevelType w:val="multilevel"/>
    <w:tmpl w:val="7794C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1A942D3"/>
    <w:multiLevelType w:val="multilevel"/>
    <w:tmpl w:val="DA80F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C5"/>
    <w:rsid w:val="0000211F"/>
    <w:rsid w:val="00013649"/>
    <w:rsid w:val="000218D5"/>
    <w:rsid w:val="000257F0"/>
    <w:rsid w:val="00027C5D"/>
    <w:rsid w:val="000319DF"/>
    <w:rsid w:val="00041CD8"/>
    <w:rsid w:val="00050E45"/>
    <w:rsid w:val="00052053"/>
    <w:rsid w:val="0005461C"/>
    <w:rsid w:val="000623ED"/>
    <w:rsid w:val="0006637A"/>
    <w:rsid w:val="0007084D"/>
    <w:rsid w:val="00072ED3"/>
    <w:rsid w:val="000843E0"/>
    <w:rsid w:val="00085671"/>
    <w:rsid w:val="00086FFA"/>
    <w:rsid w:val="0009350B"/>
    <w:rsid w:val="0009539B"/>
    <w:rsid w:val="000967AC"/>
    <w:rsid w:val="000A3C6A"/>
    <w:rsid w:val="000A486A"/>
    <w:rsid w:val="000A656B"/>
    <w:rsid w:val="000D52A7"/>
    <w:rsid w:val="000E4558"/>
    <w:rsid w:val="000F1A64"/>
    <w:rsid w:val="000F6D36"/>
    <w:rsid w:val="000F6D7D"/>
    <w:rsid w:val="000F6FE7"/>
    <w:rsid w:val="00100733"/>
    <w:rsid w:val="001010B3"/>
    <w:rsid w:val="00106DFB"/>
    <w:rsid w:val="001112ED"/>
    <w:rsid w:val="00111B89"/>
    <w:rsid w:val="00113A00"/>
    <w:rsid w:val="001238F6"/>
    <w:rsid w:val="00124EFB"/>
    <w:rsid w:val="00137D05"/>
    <w:rsid w:val="00161A9A"/>
    <w:rsid w:val="00163629"/>
    <w:rsid w:val="00163C0B"/>
    <w:rsid w:val="00167555"/>
    <w:rsid w:val="00180287"/>
    <w:rsid w:val="00182981"/>
    <w:rsid w:val="001832FD"/>
    <w:rsid w:val="001859E8"/>
    <w:rsid w:val="00190FAE"/>
    <w:rsid w:val="00194153"/>
    <w:rsid w:val="00195B11"/>
    <w:rsid w:val="00197DDE"/>
    <w:rsid w:val="001A28B6"/>
    <w:rsid w:val="001A5951"/>
    <w:rsid w:val="001B49F3"/>
    <w:rsid w:val="001C5146"/>
    <w:rsid w:val="001D39BB"/>
    <w:rsid w:val="001D4658"/>
    <w:rsid w:val="001D4CFF"/>
    <w:rsid w:val="001D5DCF"/>
    <w:rsid w:val="001D6D18"/>
    <w:rsid w:val="001E3A45"/>
    <w:rsid w:val="001E5694"/>
    <w:rsid w:val="00200FE5"/>
    <w:rsid w:val="0022237C"/>
    <w:rsid w:val="00236637"/>
    <w:rsid w:val="002401F4"/>
    <w:rsid w:val="002530B2"/>
    <w:rsid w:val="0025600D"/>
    <w:rsid w:val="002721AC"/>
    <w:rsid w:val="0027589A"/>
    <w:rsid w:val="0027646B"/>
    <w:rsid w:val="00281E55"/>
    <w:rsid w:val="002822B7"/>
    <w:rsid w:val="0028572A"/>
    <w:rsid w:val="002863E1"/>
    <w:rsid w:val="00286808"/>
    <w:rsid w:val="00293292"/>
    <w:rsid w:val="002940A2"/>
    <w:rsid w:val="00296089"/>
    <w:rsid w:val="00296721"/>
    <w:rsid w:val="002A4478"/>
    <w:rsid w:val="002A610D"/>
    <w:rsid w:val="002A74A9"/>
    <w:rsid w:val="002B508C"/>
    <w:rsid w:val="002B7B77"/>
    <w:rsid w:val="002B7B85"/>
    <w:rsid w:val="002C0AB5"/>
    <w:rsid w:val="002C2845"/>
    <w:rsid w:val="002C4EAC"/>
    <w:rsid w:val="002D3C7C"/>
    <w:rsid w:val="002E3FF6"/>
    <w:rsid w:val="002E7F1D"/>
    <w:rsid w:val="002F62A4"/>
    <w:rsid w:val="00304423"/>
    <w:rsid w:val="00312035"/>
    <w:rsid w:val="00313487"/>
    <w:rsid w:val="00315EBC"/>
    <w:rsid w:val="003257FC"/>
    <w:rsid w:val="00331932"/>
    <w:rsid w:val="0033336D"/>
    <w:rsid w:val="00335B80"/>
    <w:rsid w:val="00337811"/>
    <w:rsid w:val="0035434B"/>
    <w:rsid w:val="00355998"/>
    <w:rsid w:val="00361388"/>
    <w:rsid w:val="00385833"/>
    <w:rsid w:val="00393971"/>
    <w:rsid w:val="00395630"/>
    <w:rsid w:val="003A220E"/>
    <w:rsid w:val="003B0272"/>
    <w:rsid w:val="003C0911"/>
    <w:rsid w:val="003C32AF"/>
    <w:rsid w:val="003C5FBC"/>
    <w:rsid w:val="003D24D3"/>
    <w:rsid w:val="003D3B7C"/>
    <w:rsid w:val="003D3E58"/>
    <w:rsid w:val="003D589E"/>
    <w:rsid w:val="003E3198"/>
    <w:rsid w:val="003E4CD3"/>
    <w:rsid w:val="003E5FA1"/>
    <w:rsid w:val="003F32C3"/>
    <w:rsid w:val="003F6346"/>
    <w:rsid w:val="0040665B"/>
    <w:rsid w:val="00411759"/>
    <w:rsid w:val="004127BA"/>
    <w:rsid w:val="004155E8"/>
    <w:rsid w:val="00416A85"/>
    <w:rsid w:val="00417D2A"/>
    <w:rsid w:val="00427B41"/>
    <w:rsid w:val="00430803"/>
    <w:rsid w:val="00435552"/>
    <w:rsid w:val="00436A3F"/>
    <w:rsid w:val="00437157"/>
    <w:rsid w:val="00444379"/>
    <w:rsid w:val="00444F3D"/>
    <w:rsid w:val="0044590B"/>
    <w:rsid w:val="00457592"/>
    <w:rsid w:val="00460465"/>
    <w:rsid w:val="004650D7"/>
    <w:rsid w:val="00465C76"/>
    <w:rsid w:val="004663A8"/>
    <w:rsid w:val="00471F90"/>
    <w:rsid w:val="00472525"/>
    <w:rsid w:val="00480953"/>
    <w:rsid w:val="00480DE8"/>
    <w:rsid w:val="00483524"/>
    <w:rsid w:val="00487D66"/>
    <w:rsid w:val="004931BC"/>
    <w:rsid w:val="00496138"/>
    <w:rsid w:val="004A0470"/>
    <w:rsid w:val="004A11A3"/>
    <w:rsid w:val="004A1762"/>
    <w:rsid w:val="004B2531"/>
    <w:rsid w:val="004B5235"/>
    <w:rsid w:val="004C5D67"/>
    <w:rsid w:val="004D3669"/>
    <w:rsid w:val="004D5139"/>
    <w:rsid w:val="004E0761"/>
    <w:rsid w:val="004E3E2F"/>
    <w:rsid w:val="004E64BF"/>
    <w:rsid w:val="004E66B1"/>
    <w:rsid w:val="004E7C96"/>
    <w:rsid w:val="004F0CE6"/>
    <w:rsid w:val="004F4FA0"/>
    <w:rsid w:val="004F55D7"/>
    <w:rsid w:val="004F6098"/>
    <w:rsid w:val="0050500D"/>
    <w:rsid w:val="0050698C"/>
    <w:rsid w:val="0051183A"/>
    <w:rsid w:val="0051514F"/>
    <w:rsid w:val="00521443"/>
    <w:rsid w:val="005229AB"/>
    <w:rsid w:val="00524610"/>
    <w:rsid w:val="005439E3"/>
    <w:rsid w:val="0054789A"/>
    <w:rsid w:val="00547C35"/>
    <w:rsid w:val="00550F32"/>
    <w:rsid w:val="00551386"/>
    <w:rsid w:val="005528B1"/>
    <w:rsid w:val="005600FF"/>
    <w:rsid w:val="0056154E"/>
    <w:rsid w:val="0056574C"/>
    <w:rsid w:val="00570FE1"/>
    <w:rsid w:val="00572693"/>
    <w:rsid w:val="005736D8"/>
    <w:rsid w:val="00582FD1"/>
    <w:rsid w:val="005876E3"/>
    <w:rsid w:val="00591140"/>
    <w:rsid w:val="00591DD0"/>
    <w:rsid w:val="00592916"/>
    <w:rsid w:val="00593057"/>
    <w:rsid w:val="0059445B"/>
    <w:rsid w:val="005A2A0D"/>
    <w:rsid w:val="005B03D6"/>
    <w:rsid w:val="005C1374"/>
    <w:rsid w:val="005D532D"/>
    <w:rsid w:val="005E1EE6"/>
    <w:rsid w:val="005E2833"/>
    <w:rsid w:val="005E47B9"/>
    <w:rsid w:val="005E5009"/>
    <w:rsid w:val="005E7C61"/>
    <w:rsid w:val="005F4DCC"/>
    <w:rsid w:val="00610ACA"/>
    <w:rsid w:val="00610C2D"/>
    <w:rsid w:val="00612E67"/>
    <w:rsid w:val="006147FD"/>
    <w:rsid w:val="00615F6A"/>
    <w:rsid w:val="0061661D"/>
    <w:rsid w:val="006179BF"/>
    <w:rsid w:val="006219DF"/>
    <w:rsid w:val="00623729"/>
    <w:rsid w:val="00624B77"/>
    <w:rsid w:val="00626E9E"/>
    <w:rsid w:val="00627F80"/>
    <w:rsid w:val="00630021"/>
    <w:rsid w:val="00632B75"/>
    <w:rsid w:val="00634C23"/>
    <w:rsid w:val="006424D4"/>
    <w:rsid w:val="00646132"/>
    <w:rsid w:val="0065426B"/>
    <w:rsid w:val="0065426F"/>
    <w:rsid w:val="00661C80"/>
    <w:rsid w:val="00667A81"/>
    <w:rsid w:val="00674298"/>
    <w:rsid w:val="00684F4C"/>
    <w:rsid w:val="00691EB1"/>
    <w:rsid w:val="00693EB9"/>
    <w:rsid w:val="00697D2C"/>
    <w:rsid w:val="00697F38"/>
    <w:rsid w:val="006D103E"/>
    <w:rsid w:val="006D338C"/>
    <w:rsid w:val="006D5132"/>
    <w:rsid w:val="006D76E6"/>
    <w:rsid w:val="006E1615"/>
    <w:rsid w:val="006E67B9"/>
    <w:rsid w:val="006F42A9"/>
    <w:rsid w:val="006F435C"/>
    <w:rsid w:val="006F7D96"/>
    <w:rsid w:val="0070101B"/>
    <w:rsid w:val="0070527C"/>
    <w:rsid w:val="007072CB"/>
    <w:rsid w:val="00710249"/>
    <w:rsid w:val="00713991"/>
    <w:rsid w:val="00730A7A"/>
    <w:rsid w:val="00740F54"/>
    <w:rsid w:val="00741FA0"/>
    <w:rsid w:val="00745B0B"/>
    <w:rsid w:val="00750152"/>
    <w:rsid w:val="0077063A"/>
    <w:rsid w:val="00774EA0"/>
    <w:rsid w:val="0078569A"/>
    <w:rsid w:val="00794066"/>
    <w:rsid w:val="007B347A"/>
    <w:rsid w:val="007B3E63"/>
    <w:rsid w:val="007C03C1"/>
    <w:rsid w:val="007C24EA"/>
    <w:rsid w:val="007C3514"/>
    <w:rsid w:val="007C6F0B"/>
    <w:rsid w:val="007D01F8"/>
    <w:rsid w:val="007D6978"/>
    <w:rsid w:val="007D7E76"/>
    <w:rsid w:val="007E54C9"/>
    <w:rsid w:val="007F1484"/>
    <w:rsid w:val="007F1F38"/>
    <w:rsid w:val="00806D45"/>
    <w:rsid w:val="00813F1B"/>
    <w:rsid w:val="008369AE"/>
    <w:rsid w:val="008434DA"/>
    <w:rsid w:val="0085221E"/>
    <w:rsid w:val="00853417"/>
    <w:rsid w:val="00862EB1"/>
    <w:rsid w:val="00871F84"/>
    <w:rsid w:val="008837C5"/>
    <w:rsid w:val="008848FC"/>
    <w:rsid w:val="00893DC0"/>
    <w:rsid w:val="00894BE2"/>
    <w:rsid w:val="00895B88"/>
    <w:rsid w:val="008A0C46"/>
    <w:rsid w:val="008A3B8A"/>
    <w:rsid w:val="008A3CC7"/>
    <w:rsid w:val="008A3E5F"/>
    <w:rsid w:val="008A623D"/>
    <w:rsid w:val="008B1228"/>
    <w:rsid w:val="008B2832"/>
    <w:rsid w:val="008B4134"/>
    <w:rsid w:val="008B7AFD"/>
    <w:rsid w:val="008C4017"/>
    <w:rsid w:val="008C59A7"/>
    <w:rsid w:val="008C6AB5"/>
    <w:rsid w:val="008D487A"/>
    <w:rsid w:val="008D4C50"/>
    <w:rsid w:val="008E550F"/>
    <w:rsid w:val="008E6179"/>
    <w:rsid w:val="008F2508"/>
    <w:rsid w:val="0091254C"/>
    <w:rsid w:val="00921306"/>
    <w:rsid w:val="00922686"/>
    <w:rsid w:val="009234A1"/>
    <w:rsid w:val="009319B7"/>
    <w:rsid w:val="00932A73"/>
    <w:rsid w:val="00945168"/>
    <w:rsid w:val="00976437"/>
    <w:rsid w:val="00980B37"/>
    <w:rsid w:val="0099017E"/>
    <w:rsid w:val="009A2191"/>
    <w:rsid w:val="009A231C"/>
    <w:rsid w:val="009A49B1"/>
    <w:rsid w:val="009A4E67"/>
    <w:rsid w:val="009B131A"/>
    <w:rsid w:val="009C4EEF"/>
    <w:rsid w:val="009C61AC"/>
    <w:rsid w:val="009D0A44"/>
    <w:rsid w:val="009D2493"/>
    <w:rsid w:val="009D3282"/>
    <w:rsid w:val="009D512C"/>
    <w:rsid w:val="009D5F8E"/>
    <w:rsid w:val="009E7960"/>
    <w:rsid w:val="009F3A43"/>
    <w:rsid w:val="009F5F4D"/>
    <w:rsid w:val="00A00862"/>
    <w:rsid w:val="00A04B8D"/>
    <w:rsid w:val="00A07494"/>
    <w:rsid w:val="00A13402"/>
    <w:rsid w:val="00A148C1"/>
    <w:rsid w:val="00A15176"/>
    <w:rsid w:val="00A315BB"/>
    <w:rsid w:val="00A340AB"/>
    <w:rsid w:val="00A35A7F"/>
    <w:rsid w:val="00A4476D"/>
    <w:rsid w:val="00A44E14"/>
    <w:rsid w:val="00A5702C"/>
    <w:rsid w:val="00A649B6"/>
    <w:rsid w:val="00A72474"/>
    <w:rsid w:val="00A86526"/>
    <w:rsid w:val="00A875DF"/>
    <w:rsid w:val="00A9087E"/>
    <w:rsid w:val="00A947AD"/>
    <w:rsid w:val="00A95889"/>
    <w:rsid w:val="00AA13D8"/>
    <w:rsid w:val="00AA1C17"/>
    <w:rsid w:val="00AA4EA7"/>
    <w:rsid w:val="00AB1788"/>
    <w:rsid w:val="00AC49C4"/>
    <w:rsid w:val="00AC67F6"/>
    <w:rsid w:val="00AD29DC"/>
    <w:rsid w:val="00AD41CF"/>
    <w:rsid w:val="00AD4275"/>
    <w:rsid w:val="00AD6F19"/>
    <w:rsid w:val="00AF1609"/>
    <w:rsid w:val="00B03BAB"/>
    <w:rsid w:val="00B057CC"/>
    <w:rsid w:val="00B11921"/>
    <w:rsid w:val="00B17C7F"/>
    <w:rsid w:val="00B356E0"/>
    <w:rsid w:val="00B37538"/>
    <w:rsid w:val="00B44974"/>
    <w:rsid w:val="00B50304"/>
    <w:rsid w:val="00B523FE"/>
    <w:rsid w:val="00B614C9"/>
    <w:rsid w:val="00B62AA0"/>
    <w:rsid w:val="00B66CE4"/>
    <w:rsid w:val="00B70890"/>
    <w:rsid w:val="00B7472B"/>
    <w:rsid w:val="00B74EBE"/>
    <w:rsid w:val="00B907D9"/>
    <w:rsid w:val="00B94297"/>
    <w:rsid w:val="00B95729"/>
    <w:rsid w:val="00B97393"/>
    <w:rsid w:val="00BA3097"/>
    <w:rsid w:val="00BA4DB9"/>
    <w:rsid w:val="00BA7694"/>
    <w:rsid w:val="00BB0A00"/>
    <w:rsid w:val="00BC2FB9"/>
    <w:rsid w:val="00BC3D4C"/>
    <w:rsid w:val="00BC5053"/>
    <w:rsid w:val="00BC7661"/>
    <w:rsid w:val="00BD13DB"/>
    <w:rsid w:val="00BD32E8"/>
    <w:rsid w:val="00BD5638"/>
    <w:rsid w:val="00BE0A69"/>
    <w:rsid w:val="00BE47FB"/>
    <w:rsid w:val="00C036A6"/>
    <w:rsid w:val="00C0532B"/>
    <w:rsid w:val="00C22D2B"/>
    <w:rsid w:val="00C23A60"/>
    <w:rsid w:val="00C252FC"/>
    <w:rsid w:val="00C3726B"/>
    <w:rsid w:val="00C412BE"/>
    <w:rsid w:val="00C467B9"/>
    <w:rsid w:val="00C50845"/>
    <w:rsid w:val="00C63EBA"/>
    <w:rsid w:val="00C67024"/>
    <w:rsid w:val="00C6736C"/>
    <w:rsid w:val="00C70F2A"/>
    <w:rsid w:val="00C72FB2"/>
    <w:rsid w:val="00C73250"/>
    <w:rsid w:val="00C77CEA"/>
    <w:rsid w:val="00CA2B57"/>
    <w:rsid w:val="00CA2CCE"/>
    <w:rsid w:val="00CA7764"/>
    <w:rsid w:val="00CB2BFD"/>
    <w:rsid w:val="00CC0028"/>
    <w:rsid w:val="00CC2907"/>
    <w:rsid w:val="00CD57E3"/>
    <w:rsid w:val="00CE74C1"/>
    <w:rsid w:val="00CE7C87"/>
    <w:rsid w:val="00CF7644"/>
    <w:rsid w:val="00CF7CC0"/>
    <w:rsid w:val="00D0078C"/>
    <w:rsid w:val="00D02593"/>
    <w:rsid w:val="00D05B5A"/>
    <w:rsid w:val="00D14680"/>
    <w:rsid w:val="00D15F2A"/>
    <w:rsid w:val="00D22635"/>
    <w:rsid w:val="00D24C2D"/>
    <w:rsid w:val="00D2639F"/>
    <w:rsid w:val="00D3038F"/>
    <w:rsid w:val="00D371D9"/>
    <w:rsid w:val="00D40D6B"/>
    <w:rsid w:val="00D455DA"/>
    <w:rsid w:val="00D51EC6"/>
    <w:rsid w:val="00D544CB"/>
    <w:rsid w:val="00D55BB5"/>
    <w:rsid w:val="00D55FFB"/>
    <w:rsid w:val="00D7203A"/>
    <w:rsid w:val="00D73FF3"/>
    <w:rsid w:val="00D76AC5"/>
    <w:rsid w:val="00D905A8"/>
    <w:rsid w:val="00D93EB0"/>
    <w:rsid w:val="00DB0504"/>
    <w:rsid w:val="00DB3216"/>
    <w:rsid w:val="00DB3947"/>
    <w:rsid w:val="00DB6F98"/>
    <w:rsid w:val="00DB7950"/>
    <w:rsid w:val="00DC507B"/>
    <w:rsid w:val="00DD42A0"/>
    <w:rsid w:val="00DD6BC1"/>
    <w:rsid w:val="00DD74B8"/>
    <w:rsid w:val="00DE05E6"/>
    <w:rsid w:val="00DF22E5"/>
    <w:rsid w:val="00E012A0"/>
    <w:rsid w:val="00E035C1"/>
    <w:rsid w:val="00E03BF0"/>
    <w:rsid w:val="00E05D0A"/>
    <w:rsid w:val="00E12133"/>
    <w:rsid w:val="00E15F4D"/>
    <w:rsid w:val="00E331B8"/>
    <w:rsid w:val="00E33B47"/>
    <w:rsid w:val="00E41FCD"/>
    <w:rsid w:val="00E455BE"/>
    <w:rsid w:val="00E4591B"/>
    <w:rsid w:val="00E51948"/>
    <w:rsid w:val="00E51A27"/>
    <w:rsid w:val="00E55988"/>
    <w:rsid w:val="00E63376"/>
    <w:rsid w:val="00E657A1"/>
    <w:rsid w:val="00E73B46"/>
    <w:rsid w:val="00E7686D"/>
    <w:rsid w:val="00E8476A"/>
    <w:rsid w:val="00E946EF"/>
    <w:rsid w:val="00EA1E4F"/>
    <w:rsid w:val="00EB1385"/>
    <w:rsid w:val="00EB3C07"/>
    <w:rsid w:val="00EC4C7A"/>
    <w:rsid w:val="00ED2305"/>
    <w:rsid w:val="00EE0AC1"/>
    <w:rsid w:val="00EF471F"/>
    <w:rsid w:val="00EF5532"/>
    <w:rsid w:val="00F03C40"/>
    <w:rsid w:val="00F0651A"/>
    <w:rsid w:val="00F127E3"/>
    <w:rsid w:val="00F14F83"/>
    <w:rsid w:val="00F2152C"/>
    <w:rsid w:val="00F25B19"/>
    <w:rsid w:val="00F36ADD"/>
    <w:rsid w:val="00F372BE"/>
    <w:rsid w:val="00F54906"/>
    <w:rsid w:val="00F73DEF"/>
    <w:rsid w:val="00F752A8"/>
    <w:rsid w:val="00F8519F"/>
    <w:rsid w:val="00FA6099"/>
    <w:rsid w:val="00FB139E"/>
    <w:rsid w:val="00FB631E"/>
    <w:rsid w:val="00FC0C54"/>
    <w:rsid w:val="00FC2672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FF72"/>
  <w15:chartTrackingRefBased/>
  <w15:docId w15:val="{CA0CC365-7702-41AF-8DBC-1BC2B7F0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C1"/>
    <w:pPr>
      <w:keepNext/>
      <w:keepLines/>
      <w:spacing w:before="120" w:after="120"/>
      <w:ind w:left="28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C1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191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41CF"/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A0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1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FE"/>
  </w:style>
  <w:style w:type="paragraph" w:styleId="Footer">
    <w:name w:val="footer"/>
    <w:basedOn w:val="Normal"/>
    <w:link w:val="FooterChar"/>
    <w:uiPriority w:val="99"/>
    <w:unhideWhenUsed/>
    <w:rsid w:val="00B5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FE"/>
  </w:style>
  <w:style w:type="paragraph" w:styleId="NormalWeb">
    <w:name w:val="Normal (Web)"/>
    <w:basedOn w:val="Normal"/>
    <w:uiPriority w:val="99"/>
    <w:unhideWhenUsed/>
    <w:rsid w:val="00F752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48C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8C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191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0911"/>
    <w:pPr>
      <w:spacing w:before="240" w:after="0"/>
      <w:ind w:left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1183A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1183A"/>
    <w:pPr>
      <w:tabs>
        <w:tab w:val="right" w:leader="dot" w:pos="9350"/>
      </w:tabs>
      <w:spacing w:after="10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09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91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412B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73651B-5DE9-49F9-84E8-E90A1040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7017</TotalTime>
  <Pages>29</Pages>
  <Words>5841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</dc:creator>
  <cp:keywords/>
  <dc:description/>
  <cp:lastModifiedBy>Meg</cp:lastModifiedBy>
  <cp:revision>448</cp:revision>
  <dcterms:created xsi:type="dcterms:W3CDTF">2017-03-16T12:29:00Z</dcterms:created>
  <dcterms:modified xsi:type="dcterms:W3CDTF">2017-06-18T18:26:00Z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onyangomeg@gmail.com@www.mendeley.com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