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Winter</w:t>
      </w:r>
      <w:r>
        <w:t xml:space="preserve"> </w:t>
      </w:r>
      <w:r>
        <w:t xml:space="preserve">storm</w:t>
      </w:r>
      <w:r>
        <w:t xml:space="preserve"> </w:t>
      </w:r>
      <w:r>
        <w:t xml:space="preserve">Rmarkdown</w:t>
      </w:r>
      <w:r>
        <w:t xml:space="preserve"> </w:t>
      </w:r>
      <w:r>
        <w:t xml:space="preserve">session</w:t>
      </w:r>
    </w:p>
    <w:p>
      <w:pPr>
        <w:pStyle w:val="Author"/>
      </w:pPr>
      <w:r>
        <w:t xml:space="preserve">Meg</w:t>
      </w:r>
      <w:r>
        <w:t xml:space="preserve"> </w:t>
      </w:r>
      <w:r>
        <w:t xml:space="preserve">Cychosz</w:t>
      </w:r>
    </w:p>
    <w:p>
      <w:pPr>
        <w:pStyle w:val="Date"/>
      </w:pPr>
      <w:r>
        <w:t xml:space="preserve">1/12/2021</w:t>
      </w:r>
    </w:p>
    <w:p>
      <w:pPr>
        <w:pStyle w:val="Heading1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There are three components to any RMarkdown file:</w:t>
      </w:r>
    </w:p>
    <w:p>
      <w:pPr>
        <w:pStyle w:val="Compact"/>
        <w:numPr>
          <w:numId w:val="1001"/>
          <w:ilvl w:val="0"/>
        </w:numPr>
      </w:pPr>
      <w:r>
        <w:t xml:space="preserve">Code chunks where you do the bulk of your data processing</w:t>
      </w:r>
    </w:p>
    <w:p>
      <w:pPr>
        <w:pStyle w:val="Compact"/>
        <w:numPr>
          <w:numId w:val="1001"/>
          <w:ilvl w:val="0"/>
        </w:numPr>
      </w:pPr>
      <w:r>
        <w:t xml:space="preserve">Prose to walk the reader through your analyses</w:t>
      </w:r>
    </w:p>
    <w:p>
      <w:pPr>
        <w:pStyle w:val="Compact"/>
        <w:numPr>
          <w:numId w:val="1001"/>
          <w:ilvl w:val="0"/>
        </w:numPr>
      </w:pPr>
      <w:r>
        <w:t xml:space="preserve">Header to format your output file</w:t>
      </w:r>
    </w:p>
    <w:p>
      <w:pPr>
        <w:pStyle w:val="FirstParagraph"/>
      </w:pPr>
      <w:r>
        <w:t xml:space="preserve">Why RMarkdown?</w:t>
      </w:r>
    </w:p>
    <w:p>
      <w:pPr>
        <w:pStyle w:val="Compact"/>
        <w:numPr>
          <w:numId w:val="1002"/>
          <w:ilvl w:val="0"/>
        </w:numPr>
      </w:pPr>
      <w:r>
        <w:t xml:space="preserve">Facilitates clean, organized code</w:t>
      </w:r>
    </w:p>
    <w:p>
      <w:pPr>
        <w:pStyle w:val="Compact"/>
        <w:numPr>
          <w:numId w:val="1002"/>
          <w:ilvl w:val="0"/>
        </w:numPr>
      </w:pPr>
      <w:r>
        <w:t xml:space="preserve">Allows dynamic prose to accompany your results that updates when analyses change, addtl. data is added, etc.</w:t>
      </w:r>
    </w:p>
    <w:p>
      <w:pPr>
        <w:pStyle w:val="Compact"/>
        <w:numPr>
          <w:numId w:val="1002"/>
          <w:ilvl w:val="0"/>
        </w:numPr>
      </w:pPr>
      <w:r>
        <w:t xml:space="preserve">Flexibility in terms of which components of the script are run, saved, or ignored</w:t>
      </w:r>
    </w:p>
    <w:p>
      <w:pPr>
        <w:pStyle w:val="Compact"/>
        <w:numPr>
          <w:numId w:val="1002"/>
          <w:ilvl w:val="0"/>
        </w:numPr>
      </w:pPr>
      <w:r>
        <w:t xml:space="preserve">Permits integration of additional computing languages and environments like the command line and Python</w:t>
      </w:r>
    </w:p>
    <w:p>
      <w:pPr>
        <w:pStyle w:val="Compact"/>
        <w:numPr>
          <w:numId w:val="1002"/>
          <w:ilvl w:val="0"/>
        </w:numPr>
      </w:pPr>
      <w:r>
        <w:t xml:space="preserve">Generates attractive reports in .tex, .pdf, .html, and .doc formats</w:t>
      </w:r>
    </w:p>
    <w:p>
      <w:pPr>
        <w:pStyle w:val="FirstParagraph"/>
      </w:pPr>
      <w:r>
        <w:t xml:space="preserve">Let’s get started!</w:t>
      </w:r>
    </w:p>
    <w:p>
      <w:pPr>
        <w:pStyle w:val="Heading1"/>
      </w:pPr>
      <w:bookmarkStart w:id="21" w:name="file-parameters"/>
      <w:r>
        <w:t xml:space="preserve">File parameters</w:t>
      </w:r>
      <w:bookmarkEnd w:id="21"/>
    </w:p>
    <w:p>
      <w:pPr>
        <w:pStyle w:val="Compact"/>
        <w:numPr>
          <w:numId w:val="1003"/>
          <w:ilvl w:val="0"/>
        </w:numPr>
      </w:pPr>
      <w:r>
        <w:t xml:space="preserve">RMarkdown files have a .Rmd extension to differentiate them from traditional R scripts</w:t>
      </w:r>
    </w:p>
    <w:p>
      <w:pPr>
        <w:pStyle w:val="Compact"/>
        <w:numPr>
          <w:numId w:val="1003"/>
          <w:ilvl w:val="0"/>
        </w:numPr>
      </w:pPr>
      <w:r>
        <w:t xml:space="preserve">You can specify several parameters in the header of your file</w:t>
      </w:r>
    </w:p>
    <w:p>
      <w:pPr>
        <w:pStyle w:val="Compact"/>
        <w:numPr>
          <w:numId w:val="1004"/>
          <w:ilvl w:val="1"/>
        </w:numPr>
      </w:pPr>
      <w:r>
        <w:t xml:space="preserve">the output file format</w:t>
      </w:r>
      <w:r>
        <w:br/>
      </w:r>
    </w:p>
    <w:p>
      <w:pPr>
        <w:pStyle w:val="Compact"/>
        <w:numPr>
          <w:numId w:val="1004"/>
          <w:ilvl w:val="1"/>
        </w:numPr>
      </w:pPr>
      <w:r>
        <w:t xml:space="preserve">parameters of your output file, like whether or not you want a table of contents</w:t>
      </w:r>
    </w:p>
    <w:p>
      <w:pPr>
        <w:pStyle w:val="Compact"/>
        <w:numPr>
          <w:numId w:val="1004"/>
          <w:ilvl w:val="1"/>
        </w:numPr>
      </w:pPr>
      <w:r>
        <w:t xml:space="preserve">Let’s play!</w:t>
      </w:r>
    </w:p>
    <w:p>
      <w:pPr>
        <w:pStyle w:val="Heading1"/>
      </w:pPr>
      <w:bookmarkStart w:id="22" w:name="code-chunks"/>
      <w:r>
        <w:t xml:space="preserve">Code chunks</w:t>
      </w:r>
      <w:bookmarkEnd w:id="22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Winter storm Rmarkdown session</dc:title>
  <dc:creator>Meg Cychosz</dc:creator>
  <cp:keywords/>
  <dcterms:created xsi:type="dcterms:W3CDTF">2021-01-11T15:24:30Z</dcterms:created>
  <dcterms:modified xsi:type="dcterms:W3CDTF">2021-01-11T15:24:30Z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1/12/2021</vt:lpwstr>
  </property>
  <property fmtid="{D5CDD505-2E9C-101B-9397-08002B2CF9AE}" pid="3" name="indent">
    <vt:lpwstr>yes</vt:lpwstr>
  </property>
  <property fmtid="{D5CDD505-2E9C-101B-9397-08002B2CF9AE}" pid="4" name="output">
    <vt:lpwstr/>
  </property>
</Properties>
</file>