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и науки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«Ижевский государственный технический университет имени М.Т. Калашникова»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Численные методы решения задач безусловной многопараметрической оптимизации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«Методы оптимизации»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 16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both"/>
      </w:pP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гр. М25-787-1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Р. В. Скороходов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Принял:</w:t>
      </w:r>
    </w:p>
    <w:p>
      <w:pPr>
        <w:tabs>
          <w:tab w:pos="9071" w:val="righ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доктор физико-математических наук, профессор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В. А. Тененев</w:t>
      </w:r>
    </w:p>
    <w:p>
      <w:pPr>
        <w:spacing w:line="360" w:lineRule="auto" w:after="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Ижевск 2026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  Цель работы</w:t>
        <w:tab/>
        <w:t>3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2  Постановка задачи</w:t>
        <w:tab/>
        <w:t>3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  Аналитическое исследование функции</w:t>
        <w:tab/>
        <w:t>4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3.1  Раскрытие функции и градиент</w:t>
        <w:tab/>
        <w:t>4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3.2  Стационарные точки</w:t>
        <w:tab/>
        <w:t>4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3.3  Гессиан и характер экстремума</w:t>
        <w:tab/>
        <w:t>5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3.4  Графики поверхности и линий уровня</w:t>
        <w:tab/>
        <w:t>5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  Численные методы оптимизации</w:t>
        <w:tab/>
        <w:t>6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4.1  Метод Нелдера–Мида</w:t>
        <w:tab/>
        <w:t>6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4.2  Метод Хука–Дживса</w:t>
        <w:tab/>
        <w:t>8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4.3  Метод наискорейшего спуска</w:t>
        <w:tab/>
        <w:t>11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4.4  Метод Флетчера–Ривса</w:t>
        <w:tab/>
        <w:t>13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5  Сравнительный анализ методов</w:t>
        <w:tab/>
        <w:t>15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6  Выводы</w:t>
        <w:tab/>
        <w:t>16</w:t>
      </w:r>
    </w:p>
    <w:p>
      <w:pPr>
        <w:tabs>
          <w:tab w:pos="9071" w:val="right" w:leader="dot"/>
        </w:tabs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Репозиторий с исходным кодом и ноутбуками</w:t>
        <w:tab/>
        <w:t>17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 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численные методы решения задач безусловной многопараметрической оптимизации и сравнить их по числу итераций и точности на квадратичной функции двух переменных. В работе реализуются и сопоставляются четыре метода: Нелдера–Мида, Хука–Дживса с одномерной оптимизацией шага методом деления отрезка пополам, метод наискорейшего спуска и метод сопряжённых градиентов Флетчера–Ривса. Все вычисления и графики выполняются в Python-ноутбуках, опубликованных в репозитории на GitHub; каждый ноутбук открывается одним кликом в Google Colab и выполняется без локальной установки.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 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варианту 16, требуется найти безусловный минимум функции двух переменных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3450336" cy="283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ae3ed43aa0276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(2.1)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определённой на всей плоскости ℝ². В работе необходимо: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построить график функции и линии уровня;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найти стационарные точки аналитически и классифицировать их;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задачу безусловной оптимизации методом Нелдера–Мида с коэффициентом отражения α = 1 (остальные коэффициенты выбираются самостоятельно);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методом Хука–Дживса с одномерной оптимизацией шага методом деления отрезка пополам;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решить методом наискорейшего спуска и методом Флетчера–Ривса с явными расчётными формулами шага;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для каждого метода построить траекторию поиска на плоскости.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начальную точку x₀ = (0; 0) и точность ε = 10⁻⁴. Все вычисления выполнены в Python (NumPy + SymPy + Matplotlib); исходный код и ноутбуки доступны в репозитории GitHub (см. приложение А).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  Аналитическое исследование функции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  Раскрытие функции и градиент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Раскроем квадраты в выражении (2.1):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3026664" cy="283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6bf2b4e2791165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6664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Частные производные первого порядка вычисляются через SymPy (см. ноутбук 01_analysis.ipynb):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grad(point: np.ndarray | list[float] | tuple[float, float]) -&gt; np.ndarray: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"""Return gradient of f at point."""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 = np.asarray(point,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Q @ x + 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развёрнутом виде: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271016" cy="356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2b06a3c5d6c425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3566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(3.2)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399032" cy="3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8272d2f6f22d4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(3.3)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  Стационарные точки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Координаты стационарных точек находятся из условия ∇f = 0, то есть из системы: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545336" cy="454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1bc66520dafac21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45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первого уравнения y = 2x − 4. Подстановка во второе даёт 10x = 18, откуда x = 9/5 = 1,8 и y = 2·1,8 − 4 = −0,4. Единственная стационарная точка: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2526792" cy="283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06d69c16a72f02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(3.4)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  Гессиан и характер экстремума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Вторые частные производные постоянны (функция квадратичная):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06752" cy="423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9351d72f05a829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6752" cy="423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Матрица Гессе: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094232" cy="3779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d2de14002a35ec1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37795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(3.5)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критерию Сильвестра проверим положительную определённость: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38600" cy="249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5f677ed5678714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Оба угловых минора положительны, значит H положительно определена. Следовательно, точка x* — точка локального минимума. Так как f(x) — выпуклая квадратичная (матрица квадратичной формы совпадает с H и положительно определена), x* является глобальным минимумом.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3.4  Графики поверхности и линий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Поверхность и линии уровня построены в matplotlib (ноутбук 01_analysis.ipynb):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530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surface_contou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3.4. Поверхность f(x, y) и её линии уровня; красной звездой обозначена точка минимума x* = (1,8;  −0,4)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Линии уровня — концентрические эллипсы с центром в точке x*. Их вытянутость по диагонали отражает ненулевой коэффициент при xy в функции.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  Численные методы оптимизации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всех методах принимается начальная точка x₀ = (0; 0) и точность ε = 10⁻⁴. Истинный минимум функции — точка x* = (1,8; −0,4) с f* = 21,6 (раздел 3.2). Реализации алгоритмов лежат в модулях `src/`, ноутбуки в каталоге `notebooks/` репозитория содержат прогон каждого метода с записью истории итераций и построением траектории.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4.1  Метод Нелдера–Мида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деформируемого симплекса. Для функции n переменных строится симплекс из (n+1) вершины; в двумерном случае — треугольник. Используются коэффициенты: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α = 1: коэффициент отражения (по условию задания);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γ = 2: коэффициент растяжения;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β = 0,5: коэффициент сжатия;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σ = 0,5: коэффициент редукции.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каждой итерации: вершины сортируются по возрастанию f, худшая отражается через центр тяжести двух лучших. По значению f в отражённой точке выбирается растяжение, замена, сжатие или редукция. Критерий останова — разброс f-значений в вершинах симплекса меньше 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на Python: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nelder_mead(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step: float = 1.0,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alpha: float = 1.0,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gamma: float = 2.0,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beta: float = 0.5,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sigma: float = 0.5,</w:t>
        <w:br/>
      </w:r>
      <w:r>
        <w:rPr>
          <w:rFonts w:ascii="Consolas" w:hAnsi="Consolas" w:eastAsia="Consolas"/>
          <w:b w:val="0"/>
          <w:i w:val="0"/>
          <w:sz w:val="20"/>
        </w:rPr>
        <w:t>) -&gt; NelderMeadResult: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two-dimensional function by the Nelder-Mead method."""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n = len(x0)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simplex = [x0]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 in range(n):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vertex = x0.copy()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vertex[i] += step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simplex.append(vertex)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simplex = np.array(simplex,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iteration in range(max_iter + 1):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values = np.array([func(vertex) for vertex in simplex])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order = np.argsort(values)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simplex = simplex[order]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values = values[order]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spread = float(np.max(values) - np.min(values))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"iter": iteration,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"simplex": simplex.copy(),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"best_x": simplex[0].copy(),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"best_f": float(values[0]),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"spread": spread,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spread &lt;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centroid = simplex[:-1].mean(axis=0)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worst = simplex[-1]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reflected = centroid + alpha * (centroid - worst)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f_reflected = func(reflected)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f_reflected &lt; values[0]: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expanded = centroid + gamma * (reflected - centroid)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simplex[-1] = expanded if func(expanded) &lt; f_reflected else reflected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elif f_reflected &lt; values[-2]: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simplex[-1] = reflected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if f_reflected &lt; values[-1]: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contracted = centroid + beta * (reflected - centroid)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contracted = centroid - beta * (centroid - worst)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if func(contracted) &lt; min(f_reflected, values[-1]):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simplex[-1] = contracted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best = simplex[0].copy()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simplex = best + sigma * (simplex - best)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best = history[-1]["best_x"]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NelderMeadResult(best, float(func(best)), history[-1]["iter"],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4.1. Сходимость метода Нелдера–Мида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f_best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spread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0,875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0,875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-0,375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0,5625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-0,375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0,523438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1,8125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-0,375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0,193848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1,79769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-0,401755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5,66093e-05</w:t>
            </w:r>
          </w:p>
        </w:tc>
      </w:tr>
    </w:tbl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nm_trajecto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4.1. Последовательность симплексов метода Нелдера–Мида на линиях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точке x ≈ (1,79769; -0,401755) с f ≈ 21,6 за 21 итерации.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  Метод Хука–Дживса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не требует производных и сочетает исследующий поиск вокруг базовой точки с поиском по образцу вдоль найденного направления успеха. Длина шага по образцу определяется методом одномерной оптимизации, в данной задаче — методом деления отрезка пополам.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4.2.1  Метод деления отрезка пополам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Минимизация унимодальной функции φ(t) на отрезке [a, b]: на каждой итерации вычисляются три точки x_m = (a+b)/2, x₁ = a + (b−a)/4, x₂ = b − (b−a)/4. Сравнением φ(x₁), φ(x_m), φ(x₂) отбрасывается одна треть отрезка. Останов при (b − a) &lt; ε.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bisection_min(func, a: float, b: float, tol: float = 1e-4) -&gt; tuple[float, float]: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unimodal function on [a, b] by interval halving."""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while (b - a) &gt;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mid = (a + b) / 2.0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left = a + (b - a) / 4.0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right = b - (b - a) / 4.0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f_left, f_mid, f_right = func(left), func(mid), func(right)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f_left &lt; f_mid: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 = mid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elif f_right &lt; f_mid: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a = mid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a, b = left, right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 = (a + b) / 2.0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t, float(func(t))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4.2.2  Алгоритм Хука–Дживса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Исследующий поиск: для каждой координаты пробуем приращения ±Δ и принимаем то, что уменьшает f. Если f уменьшилось — шаг по образцу в направлении d = x_new − x_base; оптимальная длина t* находится одномерной минимизацией φ(t) = f(x_new + t·d) методом деления отрезка пополам. Если улучшения не было — шаг Δ уменьшается вдвое.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hooke_jeeves(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delta: float = 1.0,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>) -&gt; HookeJeevesResult: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two-dimensional function by the Hooke-Jeeves method."""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base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iteration = 0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while delta &gt; tol and iteration &lt; max_iter: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explored = _exploratory_search(func, base, delta)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func(explored) &lt; func(base):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direction = explored - base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phi = lambda t: func(explored + t * direction)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t_star, _ = bisection_min(phi, 0.0, 2.0, tol)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new_base = explored + t_star * direction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if func(new_base) &lt; func(base):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base = new_base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base = explored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delta *= 0.5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"iter": iteration,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"x": base.copy(),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"f": float(func(base)),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"delta": float(delta),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iteration += 1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HookeJeevesResult(base, float(func(base)), iteration,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4.2. Сходимость метода Хука–Дживса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f(x_k)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delta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-1,00003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1,6667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21,6666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1,6667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21,6666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1,91671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1,91671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-0,333359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21,625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1,79171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-0,458363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21,6094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1,79171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-0,458363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21,6094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0,0625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1,80001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-0,400011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6,10352e-05</w:t>
            </w:r>
          </w:p>
        </w:tc>
      </w:tr>
    </w:tbl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hj_trajec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4.2. Траектория базовых точек метода Хука–Дживса на линиях уровня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точке (1,80001; -0,400011) с f = 21,6 за 25 шагов по образцу.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4.3  Метод наискорейшего спуска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функция (2.1) квадратичная, её можно представить в виде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825752" cy="3261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c3177d42b0eb3b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5752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этой записи матрица квадратичной формы, вектор линейных коэффициентов и свободный член равны:</w:t>
      </w:r>
    </w:p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76144" cy="411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09d97efd61c225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144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Градиент тогда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203960" cy="259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8d8e17705c20f16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Итерация наискорейшего спуска и явная формула оптимального шага для квадратичной функции: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2523744" cy="4206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97ee31a9e87b90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4206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Критерий останова: ‖∇f(x_k)‖ &lt; ε.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steepest_descent(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grad,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q_matrix: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>) -&gt; GradientResult: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quadratic function by steepest descent."""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iteration in range(max_iter + 1):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g = grad(x)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norm_g = float(np.linalg.norm(g))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history.append({"iter": iteration, "x": x.copy(), "f": float(func(x)), "grad_norm": norm_g})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norm_g &lt;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alpha = float((g @ g) / (g @ q_matrix @ 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x = x - alpha * g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GradientResult(x, float(func(x)), history[-1]["iter"],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4.3. Сходимость метода наискорейшего спуска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f(x_k)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grad_norm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1,20482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-0,903614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22,4699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2,28916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1,6136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-0,358577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21,6901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1,03557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1,73836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-0,452153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21,6093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0,237058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1,7807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-0,39571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0,107241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1,79362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-0,405401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21,6001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0,0245491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1,798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-0,399556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0,0111055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1,79934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-0,400559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0,00254223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1,79999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-0,400006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2,72631e-05</w:t>
            </w:r>
          </w:p>
        </w:tc>
      </w:tr>
    </w:tbl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sd_trajec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4.3. Траектория метода наискорейшего спуска; видна характерная зигзагообразная сходимость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за 11 итераций к точке (1,79999; -0,400006), f = 21,6. Зигзагообразная траектория — следствие ортогональности соседних направлений антиградиента и умеренной обусловленности матрицы Q (отношение собственных значений ≈ 2,6).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4.4  Метод Флетчера–Ривса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сопряжённых градиентов. Направление спуска d_{k+1} строится как линейная комбинация антиградиента и предыдущего направления так, чтобы все направления были Q-сопряжёнными. Это даёт квадратичное завершение: для квадратичной функции n переменных метод сходится не более чем за n итераций. В данной задаче n =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Расчётные формулы: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085088" cy="259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c1afcd46a4a7864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(4.4)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981455" cy="4297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a7ad95896f629aa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455" cy="42976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(4.5)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331976" cy="2468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2d679309705c204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1976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(4.6)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947928" cy="4236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b8670246972e90d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42367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(4.7)</w:t>
      </w:r>
    </w:p>
    <w:p>
      <w:pPr>
        <w:tabs>
          <w:tab w:pos="4535" w:val="center"/>
          <w:tab w:pos="9071" w:val="right"/>
        </w:tabs>
        <w:spacing w:line="360" w:lineRule="auto" w:before="120" w:after="120"/>
      </w:pPr>
      <w:r>
        <w:tab/>
      </w:r>
      <w:r>
        <w:drawing>
          <wp:inline xmlns:a="http://schemas.openxmlformats.org/drawingml/2006/main" xmlns:pic="http://schemas.openxmlformats.org/drawingml/2006/picture">
            <wp:extent cx="1661160" cy="259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f3d4dfbf190c6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(4.8)</w:t>
      </w:r>
    </w:p>
    <w:p>
      <w:pPr>
        <w:spacing w:line="276" w:lineRule="auto" w:before="80" w:after="80"/>
        <w:ind w:firstLine="0" w:left="283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sz w:val="20"/>
        </w:rPr>
        <w:t>def fletcher_reeves(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func,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grad,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q_matrix: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x0: np.ndarray,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tol: float = 1e-4,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max_iter: int = 300,</w:t>
        <w:br/>
      </w:r>
      <w:r>
        <w:rPr>
          <w:rFonts w:ascii="Consolas" w:hAnsi="Consolas" w:eastAsia="Consolas"/>
          <w:b w:val="0"/>
          <w:i w:val="0"/>
          <w:sz w:val="20"/>
        </w:rPr>
        <w:t>) -&gt; GradientResult: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"""Minimize a quadratic function by Fletcher-Reeves conjugate gradients."""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x = np.asarray(x0, dtype=float)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g = grad(x)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direction = -g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history: list[dict] = []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for iteration in range(max_iter + 1):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norm_g = float(np.linalg.norm(g))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history.append({"iter": iteration, "x": x.copy(), "f": float(func(x)), "grad_norm": norm_g})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norm_g &lt; tol: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alpha = float(-(g @ direction) / (direction @ q_matrix @ direction))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x_next = x + alpha * direction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g_next = grad(x_next)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beta = float((g_next @ g_next) / (g @ g))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direction = -g_next + beta * direction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x, g = x_next, g_next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return GradientResult(x, float(func(x)), history[-1]["iter"], history)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4.4. Сходимость метода Флетчера–Ривса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y_k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f(x_k)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grad_norm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1,20482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-0,903614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22,4699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2,28916</w:t>
            </w:r>
          </w:p>
        </w:tc>
      </w:tr>
      <w:tr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87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1,98603e-15</w:t>
            </w:r>
          </w:p>
        </w:tc>
      </w:tr>
    </w:tbl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81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fr_trajec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4.4. Траектория метода Флетчера–Ривса; минимум достигается за 2 итерации (квадратичное завершение)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сошёлся к точному решению (1,8; -0,4), f = 21,6 ровно за 2 итерации, что подтверждает свойство квадратичного завершения.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5  Сравнительный анализ методов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5.1 сведены результаты всех четырёх методов при общей начальной точке x₀ = (0; 0) и точности ε = 10⁻⁴.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5.1. Сравнение численных методов оптимизации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Метод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Итерации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||x-x*||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Нелдер-Мид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1,79769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-0,401755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0,00290361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Хук-Дживс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1,80001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-0,400011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1,32624e-05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Наискорейший спуск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1,79999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-0,400006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9,28546e-06</w:t>
            </w:r>
          </w:p>
        </w:tc>
      </w:tr>
      <w:tr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Флетчер-Ривс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1,8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-0,4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21,6</w:t>
            </w:r>
          </w:p>
        </w:tc>
        <w:tc>
          <w:tcPr>
            <w:tcW w:type="dxa" w:w="155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3,14018e-16</w:t>
            </w:r>
          </w:p>
        </w:tc>
      </w:tr>
    </w:tbl>
    <w:p>
      <w:pPr>
        <w:spacing w:line="36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613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converg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X.Y. Зависимость лучшего значения f от номера итерации для всех методов (полу-логарифмический масштаб по f − f*)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6 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четыре численных метода сошлись к найденной аналитически точке x* = (1,8; −0,4), f* = 21,6. Положительная определённость матрицы Гессе (главные миноры 4 и 20) подтвердила, что эта точка — глобальный минимум.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Флетчера–Ривса оказался самым быстрым (2 итерации) благодаря свойству квадратичного завершения: для квадратичной функции n переменных метод сходится за n шагов.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Методы Хука–Дживса и наискорейшего спуска показали практически одинаковое число итераций (25 и 11 соответственно), но Хук–Дживс не требует вычисления производных функции, что делает его более универсальным.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наискорейшего спуска даёт характерную зигзагообразную сходимость: соседние направления антиградиента ортогональны, что замедляет сходимость на функциях с вытянутыми линиями уровня.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Метод Нелдера–Мида самый «дешёвый» по требованиям (не нужны ни производные, ни одномерный поиск), но самый медленный (21 итерация). Он надёжен и подходит для негладких функций, но для квадратичных задач уступает градиентным методам.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Для квадратичных задач с известной матрицей Q наиболее эффективен метод сопряжённых градиентов Флетчера–Ривса.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Приложение А  Репозиторий с исходным кодом и ноутбуками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Полный исходный код реализаций, ноутбуки Jupyter с прогоном каждого метода и построением графиков, а также скрипт сборки настоящего отчёта опубликованы в репозитории GitHub: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https://github.com/megusto0/mp-1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репозитория: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`src/target.py` — целевая функция, градиент, матрицы Q и b;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`src/nelder_mead.py` — реализация метода Нелдера–Мида;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`src/hooke_jeeves.py` — методы деления отрезка пополам и Хука–Дживса;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`src/gradient_methods.py` — методы наискорейшего спуска и Флетчера–Ривса;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`notebooks/01_analysis.ipynb` — аналитическое исследование (SymPy + графики);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`notebooks/02_nelder_mead.ipynb` — прогон и визуализация Нелдера–Мида;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`notebooks/03_hooke_jeeves.ipynb` — прогон и визуализация Хука–Дживса;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`notebooks/04_steepest_descent.ipynb` — прогон и визуализация SD;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`notebooks/05_fletcher_reeves.ipynb` — прогон и визуализация FR;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`notebooks/06_comparison.ipynb` — сравнительный анализ методов;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`build_report.py` — заполнение настоящего шаблона артефактами;</w:t>
      </w:r>
    </w:p>
    <w:p>
      <w:pPr>
        <w:spacing w:line="360" w:lineRule="auto"/>
        <w:ind w:left="567" w:hanging="34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`requirements.txt` — `numpy sympy matplotlib pandas python-docx`.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ноутбук открывается в Google Colab по соответствующему бейджу в README репозитория и выполняется без установки на локальную машину.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