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232A7" w:rsidRPr="000232A7" w:rsidRDefault="000232A7" w:rsidP="000232A7">
      <w:pPr>
        <w:jc w:val="center"/>
        <w:rPr>
          <w:rFonts w:ascii="Britannic Bold" w:hAnsi="Britannic Bold"/>
          <w:b/>
          <w:bCs/>
          <w:sz w:val="40"/>
          <w:szCs w:val="40"/>
        </w:rPr>
      </w:pPr>
      <w:r w:rsidRPr="000232A7">
        <w:rPr>
          <w:rFonts w:ascii="Britannic Bold" w:hAnsi="Britannic Bold"/>
          <w:b/>
          <w:bCs/>
          <w:sz w:val="40"/>
          <w:szCs w:val="40"/>
        </w:rPr>
        <w:t>Project Report</w:t>
      </w:r>
    </w:p>
    <w:p w:rsidR="000232A7" w:rsidRDefault="000232A7">
      <w:pPr>
        <w:rPr>
          <w:b/>
          <w:bCs/>
        </w:rPr>
      </w:pPr>
    </w:p>
    <w:p w:rsidR="000232A7" w:rsidRDefault="000232A7">
      <w:pPr>
        <w:rPr>
          <w:b/>
          <w:bCs/>
        </w:rPr>
      </w:pPr>
    </w:p>
    <w:p w:rsidR="000232A7" w:rsidRDefault="000232A7">
      <w:pPr>
        <w:rPr>
          <w:b/>
          <w:bCs/>
        </w:rPr>
      </w:pPr>
      <w:r w:rsidRPr="000232A7">
        <w:rPr>
          <w:b/>
          <w:bCs/>
        </w:rPr>
        <w:t xml:space="preserve"> INTRODUCTION</w:t>
      </w:r>
    </w:p>
    <w:p w:rsidR="000232A7" w:rsidRDefault="000232A7">
      <w:pPr>
        <w:rPr>
          <w:b/>
          <w:bCs/>
        </w:rPr>
      </w:pPr>
    </w:p>
    <w:p w:rsidR="000232A7" w:rsidRDefault="000232A7">
      <w:pPr>
        <w:rPr>
          <w:b/>
          <w:bCs/>
        </w:rPr>
      </w:pPr>
    </w:p>
    <w:p w:rsidR="000232A7" w:rsidRDefault="000232A7">
      <w:r w:rsidRPr="000232A7">
        <w:rPr>
          <w:b/>
          <w:bCs/>
        </w:rPr>
        <w:t xml:space="preserve"> 1</w:t>
      </w:r>
      <w:r w:rsidRPr="000232A7">
        <w:rPr>
          <w:b/>
          <w:bCs/>
          <w:sz w:val="24"/>
          <w:szCs w:val="24"/>
        </w:rPr>
        <w:t>.1-Overview</w:t>
      </w:r>
      <w:r>
        <w:t xml:space="preserve"> Starting a new company can be an exciting and rewarding experience, but it also requires careful planning and analysis to ensure that the business is viable and successful. There are several key areas that you should focus on when conducting a startup company analysis. Conducting a thorough analysis of these areas can help you identify potential challenges and opportunities, and develop strategies to address them. It is also important to regularly review and update your analysis as the business progresses, in order to adapt to changing market conditions.</w:t>
      </w:r>
    </w:p>
    <w:p w:rsidR="000232A7" w:rsidRDefault="000232A7"/>
    <w:p w:rsidR="000232A7" w:rsidRDefault="000232A7"/>
    <w:p w:rsidR="007437DC" w:rsidRDefault="000232A7">
      <w:r>
        <w:t xml:space="preserve"> </w:t>
      </w:r>
      <w:r w:rsidRPr="000232A7">
        <w:rPr>
          <w:b/>
          <w:bCs/>
          <w:sz w:val="24"/>
          <w:szCs w:val="24"/>
        </w:rPr>
        <w:t>1.2-Purpose</w:t>
      </w:r>
      <w:r>
        <w:t xml:space="preserve"> Starting a new company can be an exciting and rewarding experience, but it also requires careful planning and analysis to ensure that the business is viable and successful. There are several key areas that you should focus on when conducting a startup company analysis. Conducting a thorough analysis of these areas can help you identify potential challenges and opportunities, and develop strategies to address them. It is also important to regularly review and update your analysis as the</w:t>
      </w:r>
      <w:r>
        <w:t xml:space="preserve"> </w:t>
      </w:r>
      <w:r>
        <w:t>business progresses, in order to adapt to changing market conditions</w:t>
      </w:r>
    </w:p>
    <w:p w:rsidR="000232A7" w:rsidRDefault="000232A7">
      <w:pPr>
        <w:rPr>
          <w:b/>
          <w:bCs/>
          <w:sz w:val="32"/>
          <w:szCs w:val="32"/>
        </w:rPr>
      </w:pPr>
    </w:p>
    <w:p w:rsidR="000232A7" w:rsidRDefault="000232A7">
      <w:pPr>
        <w:rPr>
          <w:b/>
          <w:bCs/>
          <w:sz w:val="32"/>
          <w:szCs w:val="32"/>
        </w:rPr>
      </w:pPr>
    </w:p>
    <w:p w:rsidR="000232A7" w:rsidRDefault="000232A7">
      <w:pPr>
        <w:rPr>
          <w:b/>
          <w:bCs/>
          <w:sz w:val="32"/>
          <w:szCs w:val="32"/>
        </w:rPr>
      </w:pPr>
    </w:p>
    <w:p w:rsidR="000232A7" w:rsidRDefault="000232A7">
      <w:pPr>
        <w:rPr>
          <w:b/>
          <w:bCs/>
          <w:sz w:val="32"/>
          <w:szCs w:val="32"/>
        </w:rPr>
      </w:pPr>
    </w:p>
    <w:p w:rsidR="000232A7" w:rsidRDefault="000232A7">
      <w:r w:rsidRPr="000232A7">
        <w:rPr>
          <w:b/>
          <w:bCs/>
          <w:sz w:val="32"/>
          <w:szCs w:val="32"/>
        </w:rPr>
        <w:t>Problem Definition &amp; Design Thinking</w:t>
      </w:r>
      <w:r>
        <w:t xml:space="preserve"> </w:t>
      </w:r>
    </w:p>
    <w:p w:rsidR="000232A7" w:rsidRDefault="000232A7">
      <w:r>
        <w:t xml:space="preserve"> </w:t>
      </w:r>
    </w:p>
    <w:p w:rsidR="000232A7" w:rsidRDefault="000232A7">
      <w:pPr>
        <w:rPr>
          <w:b/>
          <w:bCs/>
          <w:sz w:val="28"/>
          <w:szCs w:val="28"/>
        </w:rPr>
      </w:pPr>
      <w:r w:rsidRPr="000232A7">
        <w:rPr>
          <w:b/>
          <w:bCs/>
          <w:sz w:val="28"/>
          <w:szCs w:val="28"/>
        </w:rPr>
        <w:t>2.1 Empathy Map</w:t>
      </w:r>
    </w:p>
    <w:p w:rsidR="000232A7" w:rsidRDefault="000232A7">
      <w:pPr>
        <w:rPr>
          <w:noProof/>
        </w:rPr>
      </w:pPr>
      <w:r>
        <w:rPr>
          <w:noProof/>
        </w:rPr>
        <w:lastRenderedPageBreak/>
        <w:drawing>
          <wp:inline distT="0" distB="0" distL="0" distR="0">
            <wp:extent cx="5731510" cy="5855335"/>
            <wp:effectExtent l="0" t="0" r="2540" b="0"/>
            <wp:docPr id="21908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855335"/>
                    </a:xfrm>
                    <a:prstGeom prst="rect">
                      <a:avLst/>
                    </a:prstGeom>
                    <a:noFill/>
                    <a:ln>
                      <a:noFill/>
                    </a:ln>
                  </pic:spPr>
                </pic:pic>
              </a:graphicData>
            </a:graphic>
          </wp:inline>
        </w:drawing>
      </w:r>
    </w:p>
    <w:p w:rsidR="000232A7" w:rsidRPr="000232A7" w:rsidRDefault="000232A7" w:rsidP="000232A7">
      <w:pPr>
        <w:rPr>
          <w:sz w:val="28"/>
          <w:szCs w:val="28"/>
        </w:rPr>
      </w:pPr>
      <w:r>
        <w:rPr>
          <w:sz w:val="28"/>
          <w:szCs w:val="28"/>
        </w:rPr>
        <w:t>Result</w:t>
      </w:r>
    </w:p>
    <w:p w:rsidR="000232A7" w:rsidRPr="000232A7" w:rsidRDefault="000232A7" w:rsidP="000232A7">
      <w:pPr>
        <w:rPr>
          <w:sz w:val="28"/>
          <w:szCs w:val="28"/>
        </w:rPr>
      </w:pPr>
    </w:p>
    <w:p w:rsidR="000232A7" w:rsidRPr="000232A7" w:rsidRDefault="000232A7" w:rsidP="000232A7">
      <w:pPr>
        <w:rPr>
          <w:sz w:val="28"/>
          <w:szCs w:val="28"/>
        </w:rPr>
      </w:pPr>
    </w:p>
    <w:p w:rsidR="000232A7" w:rsidRPr="000232A7" w:rsidRDefault="000232A7" w:rsidP="000232A7">
      <w:pPr>
        <w:rPr>
          <w:sz w:val="28"/>
          <w:szCs w:val="28"/>
        </w:rPr>
      </w:pPr>
    </w:p>
    <w:p w:rsidR="000232A7" w:rsidRPr="000232A7" w:rsidRDefault="00715942" w:rsidP="000232A7">
      <w:pPr>
        <w:rPr>
          <w:sz w:val="28"/>
          <w:szCs w:val="28"/>
        </w:rPr>
      </w:pPr>
      <w:r>
        <w:rPr>
          <w:noProof/>
        </w:rPr>
        <w:lastRenderedPageBreak/>
        <w:drawing>
          <wp:inline distT="0" distB="0" distL="0" distR="0">
            <wp:extent cx="5731510" cy="3248025"/>
            <wp:effectExtent l="0" t="0" r="2540" b="9525"/>
            <wp:docPr id="224064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48025"/>
                    </a:xfrm>
                    <a:prstGeom prst="rect">
                      <a:avLst/>
                    </a:prstGeom>
                    <a:noFill/>
                    <a:ln>
                      <a:noFill/>
                    </a:ln>
                  </pic:spPr>
                </pic:pic>
              </a:graphicData>
            </a:graphic>
          </wp:inline>
        </w:drawing>
      </w:r>
    </w:p>
    <w:p w:rsidR="000232A7" w:rsidRDefault="00715942" w:rsidP="000232A7">
      <w:pPr>
        <w:rPr>
          <w:noProof/>
        </w:rPr>
      </w:pPr>
      <w:r>
        <w:rPr>
          <w:noProof/>
        </w:rPr>
        <w:drawing>
          <wp:inline distT="0" distB="0" distL="0" distR="0">
            <wp:extent cx="5731510" cy="3223895"/>
            <wp:effectExtent l="0" t="0" r="2540" b="0"/>
            <wp:docPr id="661217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0232A7" w:rsidRDefault="000232A7" w:rsidP="000232A7">
      <w:pPr>
        <w:tabs>
          <w:tab w:val="left" w:pos="2400"/>
        </w:tabs>
        <w:rPr>
          <w:noProof/>
        </w:rPr>
      </w:pPr>
      <w:r>
        <w:rPr>
          <w:sz w:val="28"/>
          <w:szCs w:val="28"/>
        </w:rPr>
        <w:lastRenderedPageBreak/>
        <w:tab/>
      </w:r>
      <w:r w:rsidR="00715942">
        <w:rPr>
          <w:noProof/>
        </w:rPr>
        <w:drawing>
          <wp:inline distT="0" distB="0" distL="0" distR="0">
            <wp:extent cx="5731510" cy="3223895"/>
            <wp:effectExtent l="0" t="0" r="2540" b="0"/>
            <wp:docPr id="1952584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715942" w:rsidRPr="00715942" w:rsidRDefault="00715942" w:rsidP="00715942">
      <w:pPr>
        <w:rPr>
          <w:sz w:val="28"/>
          <w:szCs w:val="28"/>
        </w:rPr>
      </w:pPr>
    </w:p>
    <w:p w:rsidR="00715942" w:rsidRDefault="00715942" w:rsidP="00715942">
      <w:pPr>
        <w:rPr>
          <w:noProof/>
        </w:rPr>
      </w:pPr>
    </w:p>
    <w:p w:rsidR="00715942" w:rsidRDefault="00715942" w:rsidP="00715942">
      <w:pPr>
        <w:tabs>
          <w:tab w:val="left" w:pos="2556"/>
        </w:tabs>
        <w:rPr>
          <w:sz w:val="28"/>
          <w:szCs w:val="28"/>
        </w:rPr>
      </w:pPr>
      <w:r>
        <w:rPr>
          <w:sz w:val="28"/>
          <w:szCs w:val="28"/>
        </w:rPr>
        <w:tab/>
      </w:r>
      <w:r>
        <w:rPr>
          <w:noProof/>
        </w:rPr>
        <w:drawing>
          <wp:inline distT="0" distB="0" distL="0" distR="0">
            <wp:extent cx="5731510" cy="3223895"/>
            <wp:effectExtent l="0" t="0" r="2540" b="0"/>
            <wp:docPr id="384542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715942" w:rsidRDefault="00715942" w:rsidP="00715942">
      <w:pPr>
        <w:tabs>
          <w:tab w:val="left" w:pos="2556"/>
        </w:tabs>
        <w:rPr>
          <w:sz w:val="28"/>
          <w:szCs w:val="28"/>
        </w:rPr>
      </w:pPr>
      <w:r>
        <w:rPr>
          <w:noProof/>
        </w:rPr>
        <w:lastRenderedPageBreak/>
        <w:drawing>
          <wp:inline distT="0" distB="0" distL="0" distR="0">
            <wp:extent cx="5731510" cy="3223895"/>
            <wp:effectExtent l="0" t="0" r="2540" b="0"/>
            <wp:docPr id="985102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715942" w:rsidRDefault="00715942" w:rsidP="00715942">
      <w:pPr>
        <w:tabs>
          <w:tab w:val="left" w:pos="2556"/>
        </w:tabs>
        <w:rPr>
          <w:sz w:val="28"/>
          <w:szCs w:val="28"/>
        </w:rPr>
      </w:pPr>
    </w:p>
    <w:p w:rsidR="00715942" w:rsidRDefault="00715942" w:rsidP="00715942">
      <w:pPr>
        <w:tabs>
          <w:tab w:val="left" w:pos="2556"/>
        </w:tabs>
        <w:rPr>
          <w:sz w:val="28"/>
          <w:szCs w:val="28"/>
        </w:rPr>
      </w:pPr>
    </w:p>
    <w:p w:rsidR="00715942" w:rsidRDefault="00715942" w:rsidP="00715942">
      <w:pPr>
        <w:tabs>
          <w:tab w:val="left" w:pos="2556"/>
        </w:tabs>
        <w:rPr>
          <w:sz w:val="28"/>
          <w:szCs w:val="28"/>
        </w:rPr>
      </w:pPr>
    </w:p>
    <w:p w:rsidR="00715942" w:rsidRDefault="00715942" w:rsidP="00715942">
      <w:pPr>
        <w:tabs>
          <w:tab w:val="left" w:pos="2556"/>
        </w:tabs>
        <w:rPr>
          <w:sz w:val="28"/>
          <w:szCs w:val="28"/>
        </w:rPr>
      </w:pPr>
    </w:p>
    <w:p w:rsidR="00715942" w:rsidRPr="00715942" w:rsidRDefault="00715942" w:rsidP="00715942">
      <w:pPr>
        <w:tabs>
          <w:tab w:val="left" w:pos="2556"/>
        </w:tabs>
        <w:rPr>
          <w:b/>
          <w:bCs/>
          <w:sz w:val="28"/>
          <w:szCs w:val="28"/>
        </w:rPr>
      </w:pPr>
      <w:r w:rsidRPr="00715942">
        <w:rPr>
          <w:b/>
          <w:bCs/>
          <w:sz w:val="28"/>
          <w:szCs w:val="28"/>
        </w:rPr>
        <w:t xml:space="preserve">ADVANTAGES </w:t>
      </w:r>
    </w:p>
    <w:p w:rsidR="00715942" w:rsidRDefault="00715942" w:rsidP="00715942">
      <w:pPr>
        <w:tabs>
          <w:tab w:val="left" w:pos="2556"/>
        </w:tabs>
      </w:pPr>
      <w:r>
        <w:t xml:space="preserve">1)New age working style </w:t>
      </w:r>
    </w:p>
    <w:p w:rsidR="00715942" w:rsidRDefault="00715942" w:rsidP="00715942">
      <w:pPr>
        <w:tabs>
          <w:tab w:val="left" w:pos="2556"/>
        </w:tabs>
      </w:pPr>
      <w:r>
        <w:t>2)Best place to explore our potential</w:t>
      </w:r>
    </w:p>
    <w:p w:rsidR="00715942" w:rsidRDefault="00715942" w:rsidP="00715942">
      <w:pPr>
        <w:tabs>
          <w:tab w:val="left" w:pos="2556"/>
        </w:tabs>
      </w:pPr>
      <w:r>
        <w:t>3)Attractive Benefits</w:t>
      </w:r>
    </w:p>
    <w:p w:rsidR="00715942" w:rsidRDefault="00715942" w:rsidP="00715942">
      <w:pPr>
        <w:tabs>
          <w:tab w:val="left" w:pos="2556"/>
        </w:tabs>
      </w:pPr>
      <w:r>
        <w:t xml:space="preserve"> 4)Flexible working hour</w:t>
      </w:r>
      <w:r>
        <w:t>s</w:t>
      </w:r>
    </w:p>
    <w:p w:rsidR="00715942" w:rsidRDefault="00715942" w:rsidP="00715942">
      <w:pPr>
        <w:tabs>
          <w:tab w:val="left" w:pos="2556"/>
        </w:tabs>
      </w:pPr>
      <w:r>
        <w:t xml:space="preserve"> 5)Better utilization of resources.</w:t>
      </w:r>
    </w:p>
    <w:p w:rsidR="00715942" w:rsidRDefault="00715942" w:rsidP="00715942">
      <w:pPr>
        <w:tabs>
          <w:tab w:val="left" w:pos="2556"/>
        </w:tabs>
      </w:pPr>
    </w:p>
    <w:p w:rsidR="00715942" w:rsidRPr="00715942" w:rsidRDefault="00715942" w:rsidP="00715942">
      <w:pPr>
        <w:tabs>
          <w:tab w:val="left" w:pos="2556"/>
        </w:tabs>
        <w:rPr>
          <w:b/>
          <w:bCs/>
          <w:sz w:val="28"/>
          <w:szCs w:val="28"/>
        </w:rPr>
      </w:pPr>
      <w:r w:rsidRPr="00715942">
        <w:rPr>
          <w:b/>
          <w:bCs/>
          <w:sz w:val="28"/>
          <w:szCs w:val="28"/>
        </w:rPr>
        <w:t xml:space="preserve"> DISADVANTAGES</w:t>
      </w:r>
    </w:p>
    <w:p w:rsidR="00715942" w:rsidRDefault="00715942" w:rsidP="00715942">
      <w:pPr>
        <w:tabs>
          <w:tab w:val="left" w:pos="2556"/>
        </w:tabs>
      </w:pPr>
      <w:r>
        <w:t xml:space="preserve"> 1)There’s always plenty of work </w:t>
      </w:r>
    </w:p>
    <w:p w:rsidR="00715942" w:rsidRDefault="00715942" w:rsidP="00715942">
      <w:pPr>
        <w:tabs>
          <w:tab w:val="left" w:pos="2556"/>
        </w:tabs>
      </w:pPr>
      <w:r>
        <w:t>2)Risk of failure</w:t>
      </w:r>
    </w:p>
    <w:p w:rsidR="00715942" w:rsidRDefault="00715942" w:rsidP="00715942">
      <w:pPr>
        <w:tabs>
          <w:tab w:val="left" w:pos="2556"/>
        </w:tabs>
      </w:pPr>
      <w:r>
        <w:t xml:space="preserve"> 3)Funding problem</w:t>
      </w:r>
    </w:p>
    <w:p w:rsidR="00715942" w:rsidRDefault="00715942" w:rsidP="00715942">
      <w:pPr>
        <w:tabs>
          <w:tab w:val="left" w:pos="2556"/>
        </w:tabs>
      </w:pPr>
      <w:r>
        <w:t xml:space="preserve"> 4)Inexperienced can be a big trouble</w:t>
      </w:r>
    </w:p>
    <w:p w:rsidR="00715942" w:rsidRDefault="00715942" w:rsidP="00715942">
      <w:pPr>
        <w:tabs>
          <w:tab w:val="left" w:pos="2556"/>
        </w:tabs>
      </w:pPr>
      <w:r>
        <w:t xml:space="preserve"> 5)low income</w:t>
      </w:r>
    </w:p>
    <w:p w:rsidR="00715942" w:rsidRDefault="00715942" w:rsidP="00715942">
      <w:pPr>
        <w:tabs>
          <w:tab w:val="left" w:pos="2556"/>
        </w:tabs>
      </w:pPr>
    </w:p>
    <w:p w:rsidR="00715942" w:rsidRPr="00715942" w:rsidRDefault="00715942" w:rsidP="00715942">
      <w:pPr>
        <w:tabs>
          <w:tab w:val="left" w:pos="2556"/>
        </w:tabs>
        <w:rPr>
          <w:b/>
          <w:bCs/>
          <w:sz w:val="28"/>
          <w:szCs w:val="28"/>
        </w:rPr>
      </w:pPr>
      <w:r>
        <w:lastRenderedPageBreak/>
        <w:t xml:space="preserve"> </w:t>
      </w:r>
      <w:r w:rsidRPr="00715942">
        <w:rPr>
          <w:b/>
          <w:bCs/>
          <w:sz w:val="28"/>
          <w:szCs w:val="28"/>
        </w:rPr>
        <w:t>APPLICATIONS</w:t>
      </w:r>
    </w:p>
    <w:p w:rsidR="00715942" w:rsidRDefault="00715942" w:rsidP="00715942">
      <w:pPr>
        <w:tabs>
          <w:tab w:val="left" w:pos="2556"/>
        </w:tabs>
      </w:pPr>
      <w:r>
        <w:t xml:space="preserve"> 1)Consider and analyse the relevant markets</w:t>
      </w:r>
    </w:p>
    <w:p w:rsidR="00715942" w:rsidRDefault="00715942" w:rsidP="00715942">
      <w:pPr>
        <w:tabs>
          <w:tab w:val="left" w:pos="2556"/>
        </w:tabs>
      </w:pPr>
      <w:r>
        <w:t xml:space="preserve"> 2)Note down your ideas and expand them</w:t>
      </w:r>
    </w:p>
    <w:p w:rsidR="00715942" w:rsidRDefault="00715942" w:rsidP="00715942">
      <w:pPr>
        <w:tabs>
          <w:tab w:val="left" w:pos="2556"/>
        </w:tabs>
      </w:pPr>
      <w:r>
        <w:t xml:space="preserve"> 3)Carry out competitive analysis </w:t>
      </w:r>
    </w:p>
    <w:p w:rsidR="00715942" w:rsidRDefault="00715942" w:rsidP="00715942">
      <w:pPr>
        <w:tabs>
          <w:tab w:val="left" w:pos="2556"/>
        </w:tabs>
      </w:pPr>
      <w:r>
        <w:t>4)Execute a market survey.</w:t>
      </w:r>
    </w:p>
    <w:p w:rsidR="00715942" w:rsidRDefault="00715942" w:rsidP="00715942">
      <w:pPr>
        <w:tabs>
          <w:tab w:val="left" w:pos="2556"/>
        </w:tabs>
      </w:pPr>
    </w:p>
    <w:p w:rsidR="00715942" w:rsidRPr="00715942" w:rsidRDefault="00715942" w:rsidP="00715942">
      <w:pPr>
        <w:tabs>
          <w:tab w:val="left" w:pos="2556"/>
        </w:tabs>
        <w:rPr>
          <w:b/>
          <w:bCs/>
          <w:sz w:val="28"/>
          <w:szCs w:val="28"/>
        </w:rPr>
      </w:pPr>
      <w:r w:rsidRPr="00715942">
        <w:rPr>
          <w:b/>
          <w:bCs/>
          <w:sz w:val="28"/>
          <w:szCs w:val="28"/>
        </w:rPr>
        <w:t>CONCLUSION</w:t>
      </w:r>
    </w:p>
    <w:p w:rsidR="00715942" w:rsidRDefault="00715942" w:rsidP="00715942">
      <w:pPr>
        <w:tabs>
          <w:tab w:val="left" w:pos="2556"/>
        </w:tabs>
      </w:pPr>
      <w:r>
        <w:t xml:space="preserve"> The advantages and disadvantages of startup businesses, you need to compile your team. The next 5-10 years recruit at least a couple of experienced </w:t>
      </w:r>
      <w:proofErr w:type="gramStart"/>
      <w:r>
        <w:t>employees ,and</w:t>
      </w:r>
      <w:proofErr w:type="gramEnd"/>
      <w:r>
        <w:t xml:space="preserve"> gain more experience before putting your head into the business.</w:t>
      </w:r>
    </w:p>
    <w:p w:rsidR="00715942" w:rsidRDefault="00715942" w:rsidP="00715942">
      <w:pPr>
        <w:tabs>
          <w:tab w:val="left" w:pos="2556"/>
        </w:tabs>
      </w:pPr>
    </w:p>
    <w:p w:rsidR="00715942" w:rsidRPr="00715942" w:rsidRDefault="00715942" w:rsidP="00715942">
      <w:pPr>
        <w:tabs>
          <w:tab w:val="left" w:pos="2556"/>
        </w:tabs>
        <w:rPr>
          <w:b/>
          <w:bCs/>
          <w:sz w:val="28"/>
          <w:szCs w:val="28"/>
        </w:rPr>
      </w:pPr>
      <w:r w:rsidRPr="00715942">
        <w:rPr>
          <w:b/>
          <w:bCs/>
          <w:sz w:val="28"/>
          <w:szCs w:val="28"/>
        </w:rPr>
        <w:t xml:space="preserve"> FUTURE SCOPE </w:t>
      </w:r>
    </w:p>
    <w:p w:rsidR="00715942" w:rsidRDefault="00715942" w:rsidP="00715942">
      <w:pPr>
        <w:tabs>
          <w:tab w:val="left" w:pos="2556"/>
        </w:tabs>
      </w:pPr>
      <w:proofErr w:type="spellStart"/>
      <w:r>
        <w:t>Startsups</w:t>
      </w:r>
      <w:proofErr w:type="spellEnd"/>
      <w:r>
        <w:t xml:space="preserve"> in </w:t>
      </w:r>
      <w:proofErr w:type="spellStart"/>
      <w:r>
        <w:t>india</w:t>
      </w:r>
      <w:proofErr w:type="spellEnd"/>
      <w:r>
        <w:t xml:space="preserve"> are expected to raise USD180 billion in 2023</w:t>
      </w:r>
    </w:p>
    <w:p w:rsidR="00715942" w:rsidRDefault="00715942" w:rsidP="00715942"/>
    <w:p w:rsidR="00715942" w:rsidRDefault="00715942" w:rsidP="00715942">
      <w:pPr>
        <w:rPr>
          <w:b/>
          <w:bCs/>
          <w:sz w:val="28"/>
          <w:szCs w:val="28"/>
        </w:rPr>
      </w:pPr>
      <w:r w:rsidRPr="00715942">
        <w:rPr>
          <w:b/>
          <w:bCs/>
          <w:sz w:val="28"/>
          <w:szCs w:val="28"/>
        </w:rPr>
        <w:t>APPENDIX</w:t>
      </w:r>
    </w:p>
    <w:p w:rsidR="00643FD5" w:rsidRDefault="00643FD5" w:rsidP="00643FD5">
      <w:pPr>
        <w:pStyle w:val="ListParagraph"/>
        <w:numPr>
          <w:ilvl w:val="0"/>
          <w:numId w:val="1"/>
        </w:numPr>
      </w:pPr>
      <w:r>
        <w:t xml:space="preserve">Source Code </w:t>
      </w:r>
    </w:p>
    <w:p w:rsidR="00643FD5" w:rsidRPr="00643FD5" w:rsidRDefault="00643FD5" w:rsidP="00643FD5">
      <w:pPr>
        <w:pStyle w:val="ListParagraph"/>
        <w:numPr>
          <w:ilvl w:val="0"/>
          <w:numId w:val="1"/>
        </w:numPr>
        <w:rPr>
          <w:b/>
          <w:bCs/>
          <w:sz w:val="28"/>
          <w:szCs w:val="28"/>
        </w:rPr>
      </w:pPr>
      <w:r>
        <w:t>Attach the code for the solution built</w:t>
      </w:r>
    </w:p>
    <w:sectPr w:rsidR="00643FD5" w:rsidRPr="00643F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CF6CBB"/>
    <w:multiLevelType w:val="hybridMultilevel"/>
    <w:tmpl w:val="A4F0143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10805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2A7"/>
    <w:rsid w:val="000232A7"/>
    <w:rsid w:val="00643FD5"/>
    <w:rsid w:val="00715942"/>
    <w:rsid w:val="007437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281B0"/>
  <w15:chartTrackingRefBased/>
  <w15:docId w15:val="{AC046605-CC97-4079-B22A-B6FF9C9B7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F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6</Pages>
  <Words>315</Words>
  <Characters>1801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2023-04-22T16:01:00Z</dcterms:created>
  <dcterms:modified xsi:type="dcterms:W3CDTF">2023-04-22T16:22:00Z</dcterms:modified>
</cp:coreProperties>
</file>