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23148615"/>
        <w:docPartObj>
          <w:docPartGallery w:val="Cover Pages"/>
          <w:docPartUnique/>
        </w:docPartObj>
      </w:sdtPr>
      <w:sdtEndPr>
        <w:rPr>
          <w:b/>
          <w:bCs/>
          <w:sz w:val="96"/>
          <w:szCs w:val="96"/>
        </w:rPr>
      </w:sdtEndPr>
      <w:sdtContent>
        <w:p w:rsidR="00746DF5" w:rsidRDefault="00746DF5"/>
        <w:p w:rsidR="00746DF5" w:rsidRDefault="00746DF5">
          <w:r w:rsidRPr="0096359E">
            <w:rPr>
              <w:noProof/>
              <w:lang w:eastAsia="zh-TW"/>
            </w:rPr>
            <w:pict>
              <v:group id="_x0000_s1041"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42"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43"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44" style="position:absolute;left:3446;top:406;width:8475;height:15025;mso-width-relative:margin" fillcolor="#737373 [1789]" strokecolor="white [3212]" strokeweight="1pt">
                    <v:shadow color="#d8d8d8 [2732]" offset="3pt,3pt" offset2="2pt,2pt"/>
                    <v:textbox style="mso-next-textbox:#_x0000_s1044" inset="18pt,108pt,36pt">
                      <w:txbxContent>
                        <w:sdt>
                          <w:sdtPr>
                            <w:rPr>
                              <w:color w:val="FFFFFF" w:themeColor="background1"/>
                              <w:sz w:val="80"/>
                              <w:szCs w:val="80"/>
                            </w:rPr>
                            <w:alias w:val="Title"/>
                            <w:id w:val="16962279"/>
                            <w:placeholder>
                              <w:docPart w:val="3993902018A846DBAC41136A3B5DE2AD"/>
                            </w:placeholder>
                            <w:dataBinding w:prefixMappings="xmlns:ns0='http://schemas.openxmlformats.org/package/2006/metadata/core-properties' xmlns:ns1='http://purl.org/dc/elements/1.1/'" w:xpath="/ns0:coreProperties[1]/ns1:title[1]" w:storeItemID="{6C3C8BC8-F283-45AE-878A-BAB7291924A1}"/>
                            <w:text/>
                          </w:sdtPr>
                          <w:sdtContent>
                            <w:p w:rsidR="00746DF5" w:rsidRDefault="00746DF5">
                              <w:pPr>
                                <w:pStyle w:val="NoSpacing"/>
                                <w:rPr>
                                  <w:color w:val="FFFFFF" w:themeColor="background1"/>
                                  <w:sz w:val="80"/>
                                  <w:szCs w:val="80"/>
                                </w:rPr>
                              </w:pPr>
                              <w:r>
                                <w:rPr>
                                  <w:color w:val="FFFFFF" w:themeColor="background1"/>
                                  <w:sz w:val="80"/>
                                  <w:szCs w:val="80"/>
                                  <w:lang w:val="en-GB"/>
                                </w:rPr>
                                <w:t>Assignment 1</w:t>
                              </w:r>
                            </w:p>
                          </w:sdtContent>
                        </w:sdt>
                        <w:p w:rsidR="00746DF5" w:rsidRDefault="00746DF5" w:rsidP="00FC5C64">
                          <w:pPr>
                            <w:pStyle w:val="NoSpacing"/>
                            <w:rPr>
                              <w:color w:val="FFFFFF" w:themeColor="background1"/>
                              <w:sz w:val="40"/>
                              <w:szCs w:val="40"/>
                            </w:rPr>
                          </w:pPr>
                        </w:p>
                        <w:p w:rsidR="00746DF5" w:rsidRDefault="00746DF5">
                          <w:pPr>
                            <w:pStyle w:val="NoSpacing"/>
                            <w:rPr>
                              <w:color w:val="FFFFFF" w:themeColor="background1"/>
                            </w:rPr>
                          </w:pPr>
                        </w:p>
                        <w:p w:rsidR="00746DF5" w:rsidRDefault="00746DF5" w:rsidP="00FC5C64">
                          <w:pPr>
                            <w:pStyle w:val="NoSpacing"/>
                            <w:rPr>
                              <w:color w:val="FFFFFF" w:themeColor="background1"/>
                            </w:rPr>
                          </w:pPr>
                        </w:p>
                        <w:p w:rsidR="00746DF5" w:rsidRDefault="00746DF5">
                          <w:pPr>
                            <w:pStyle w:val="NoSpacing"/>
                            <w:rPr>
                              <w:color w:val="FFFFFF" w:themeColor="background1"/>
                            </w:rPr>
                          </w:pPr>
                        </w:p>
                      </w:txbxContent>
                    </v:textbox>
                  </v:rect>
                  <v:group id="_x0000_s1045" style="position:absolute;left:321;top:3424;width:3125;height:6069" coordorigin="654,3599" coordsize="2880,5760">
                    <v:rect id="_x0000_s1046" style="position:absolute;left:2094;top:6479;width:1440;height:1440;flip:x;mso-width-relative:margin;v-text-anchor:middle" fillcolor="#a7bfde [1620]" strokecolor="white [3212]" strokeweight="1pt">
                      <v:fill opacity="52429f"/>
                      <v:shadow color="#d8d8d8 [2732]" offset="3pt,3pt" offset2="2pt,2pt"/>
                    </v:rect>
                    <v:rect id="_x0000_s1047" style="position:absolute;left:2094;top:5039;width:1440;height:1440;flip:x;mso-width-relative:margin;v-text-anchor:middle" fillcolor="#a7bfde [1620]" strokecolor="white [3212]" strokeweight="1pt">
                      <v:fill opacity=".5"/>
                      <v:shadow color="#d8d8d8 [2732]" offset="3pt,3pt" offset2="2pt,2pt"/>
                    </v:rect>
                    <v:rect id="_x0000_s1048" style="position:absolute;left:654;top:5039;width:1440;height:1440;flip:x;mso-width-relative:margin;v-text-anchor:middle" fillcolor="#a7bfde [1620]" strokecolor="white [3212]" strokeweight="1pt">
                      <v:fill opacity="52429f"/>
                      <v:shadow color="#d8d8d8 [2732]" offset="3pt,3pt" offset2="2pt,2pt"/>
                    </v:rect>
                    <v:rect id="_x0000_s1049" style="position:absolute;left:654;top:3599;width:1440;height:1440;flip:x;mso-width-relative:margin;v-text-anchor:middle" fillcolor="#a7bfde [1620]" strokecolor="white [3212]" strokeweight="1pt">
                      <v:fill opacity=".5"/>
                      <v:shadow color="#d8d8d8 [2732]" offset="3pt,3pt" offset2="2pt,2pt"/>
                    </v:rect>
                    <v:rect id="_x0000_s1050" style="position:absolute;left:654;top:6479;width:1440;height:1440;flip:x;mso-width-relative:margin;v-text-anchor:middle" fillcolor="#a7bfde [1620]" strokecolor="white [3212]" strokeweight="1pt">
                      <v:fill opacity=".5"/>
                      <v:shadow color="#d8d8d8 [2732]" offset="3pt,3pt" offset2="2pt,2pt"/>
                    </v:rect>
                    <v:rect id="_x0000_s1051" style="position:absolute;left:2094;top:7919;width:1440;height:1440;flip:x;mso-width-relative:margin;v-text-anchor:middle" fillcolor="#a7bfde [1620]" strokecolor="white [3212]" strokeweight="1pt">
                      <v:fill opacity=".5"/>
                      <v:shadow color="#d8d8d8 [2732]" offset="3pt,3pt" offset2="2pt,2pt"/>
                    </v:rect>
                  </v:group>
                  <v:rect id="_x0000_s1052" style="position:absolute;left:2690;top:406;width:1563;height:1518;flip:x;mso-width-relative:margin;v-text-anchor:bottom" fillcolor="#c0504d [3205]" strokecolor="white [3212]" strokeweight="1pt">
                    <v:shadow color="#d8d8d8 [2732]" offset="3pt,3pt" offset2="2pt,2pt"/>
                    <v:textbox style="mso-next-textbox:#_x0000_s1052">
                      <w:txbxContent>
                        <w:sdt>
                          <w:sdtPr>
                            <w:rPr>
                              <w:color w:val="FFFFFF" w:themeColor="background1"/>
                              <w:sz w:val="52"/>
                              <w:szCs w:val="52"/>
                            </w:rPr>
                            <w:alias w:val="Year"/>
                            <w:id w:val="16962274"/>
                            <w:placeholder>
                              <w:docPart w:val="8410C311640B4AAC89B9CBF1139AC523"/>
                            </w:placeholder>
                            <w:dataBinding w:prefixMappings="xmlns:ns0='http://schemas.microsoft.com/office/2006/coverPageProps'" w:xpath="/ns0:CoverPageProperties[1]/ns0:PublishDate[1]" w:storeItemID="{55AF091B-3C7A-41E3-B477-F2FDAA23CFDA}"/>
                            <w:date w:fullDate="2013-04-10T00:00:00Z">
                              <w:dateFormat w:val="yyyy"/>
                              <w:lid w:val="en-US"/>
                              <w:storeMappedDataAs w:val="dateTime"/>
                              <w:calendar w:val="gregorian"/>
                            </w:date>
                          </w:sdtPr>
                          <w:sdtContent>
                            <w:p w:rsidR="00746DF5" w:rsidRDefault="00746DF5">
                              <w:pPr>
                                <w:jc w:val="center"/>
                                <w:rPr>
                                  <w:color w:val="FFFFFF" w:themeColor="background1"/>
                                  <w:sz w:val="48"/>
                                  <w:szCs w:val="52"/>
                                </w:rPr>
                              </w:pPr>
                              <w:r>
                                <w:rPr>
                                  <w:color w:val="FFFFFF" w:themeColor="background1"/>
                                  <w:sz w:val="52"/>
                                  <w:szCs w:val="52"/>
                                </w:rPr>
                                <w:t>2013</w:t>
                              </w:r>
                            </w:p>
                          </w:sdtContent>
                        </w:sdt>
                      </w:txbxContent>
                    </v:textbox>
                  </v:rect>
                </v:group>
                <v:group id="_x0000_s1053" style="position:absolute;left:3446;top:13758;width:8169;height:1382" coordorigin="3446,13758" coordsize="8169,1382">
                  <v:group id="_x0000_s1054" style="position:absolute;left:10833;top:14380;width:782;height:760;flip:x y" coordorigin="8754,11945" coordsize="2880,2859">
                    <v:rect id="_x0000_s1055" style="position:absolute;left:10194;top:11945;width:1440;height:1440;flip:x;mso-width-relative:margin;v-text-anchor:middle" fillcolor="#bfbfbf [2412]" strokecolor="white [3212]" strokeweight="1pt">
                      <v:fill opacity=".5"/>
                      <v:shadow color="#d8d8d8 [2732]" offset="3pt,3pt" offset2="2pt,2pt"/>
                    </v:rect>
                    <v:rect id="_x0000_s1056" style="position:absolute;left:10194;top:13364;width:1440;height:1440;flip:x;mso-width-relative:margin;v-text-anchor:middle" fillcolor="#c0504d [3205]" strokecolor="white [3212]" strokeweight="1pt">
                      <v:shadow color="#d8d8d8 [2732]" offset="3pt,3pt" offset2="2pt,2pt"/>
                    </v:rect>
                    <v:rect id="_x0000_s1057" style="position:absolute;left:8754;top:13364;width:1440;height:1440;flip:x;mso-width-relative:margin;v-text-anchor:middle" fillcolor="#bfbfbf [2412]" strokecolor="white [3212]" strokeweight="1pt">
                      <v:fill opacity=".5"/>
                      <v:shadow color="#d8d8d8 [2732]" offset="3pt,3pt" offset2="2pt,2pt"/>
                    </v:rect>
                  </v:group>
                  <v:rect id="_x0000_s1058" style="position:absolute;left:3446;top:13758;width:7105;height:1382;v-text-anchor:bottom" filled="f" fillcolor="white [3212]" stroked="f" strokecolor="white [3212]" strokeweight="1pt">
                    <v:fill opacity="52429f"/>
                    <v:shadow color="#d8d8d8 [2732]" offset="3pt,3pt" offset2="2pt,2pt"/>
                    <v:textbox style="mso-next-textbox:#_x0000_s1058" inset=",0,,0">
                      <w:txbxContent>
                        <w:sdt>
                          <w:sdtPr>
                            <w:rPr>
                              <w:color w:val="FFFFFF" w:themeColor="background1"/>
                            </w:rPr>
                            <w:alias w:val="Author"/>
                            <w:id w:val="16962296"/>
                            <w:placeholder>
                              <w:docPart w:val="8269AC85E8E842E8A70DD27B5DD06EDD"/>
                            </w:placeholder>
                            <w:dataBinding w:prefixMappings="xmlns:ns0='http://schemas.openxmlformats.org/package/2006/metadata/core-properties' xmlns:ns1='http://purl.org/dc/elements/1.1/'" w:xpath="/ns0:coreProperties[1]/ns1:creator[1]" w:storeItemID="{6C3C8BC8-F283-45AE-878A-BAB7291924A1}"/>
                            <w:text/>
                          </w:sdtPr>
                          <w:sdtContent>
                            <w:p w:rsidR="00746DF5" w:rsidRDefault="00746DF5">
                              <w:pPr>
                                <w:pStyle w:val="NoSpacing"/>
                                <w:jc w:val="right"/>
                                <w:rPr>
                                  <w:color w:val="FFFFFF" w:themeColor="background1"/>
                                </w:rPr>
                              </w:pPr>
                              <w:proofErr w:type="spellStart"/>
                              <w:r>
                                <w:rPr>
                                  <w:color w:val="FFFFFF" w:themeColor="background1"/>
                                  <w:lang w:val="en-GB"/>
                                </w:rPr>
                                <w:t>Mahboobeh</w:t>
                              </w:r>
                              <w:proofErr w:type="spellEnd"/>
                              <w:r>
                                <w:rPr>
                                  <w:color w:val="FFFFFF" w:themeColor="background1"/>
                                  <w:lang w:val="en-GB"/>
                                </w:rPr>
                                <w:t xml:space="preserve"> </w:t>
                              </w:r>
                              <w:proofErr w:type="spellStart"/>
                              <w:r>
                                <w:rPr>
                                  <w:color w:val="FFFFFF" w:themeColor="background1"/>
                                  <w:lang w:val="en-GB"/>
                                </w:rPr>
                                <w:t>Abdal</w:t>
                              </w:r>
                              <w:proofErr w:type="spellEnd"/>
                              <w:r>
                                <w:rPr>
                                  <w:color w:val="FFFFFF" w:themeColor="background1"/>
                                  <w:lang w:val="en-GB"/>
                                </w:rPr>
                                <w:t xml:space="preserve"> </w:t>
                              </w:r>
                              <w:proofErr w:type="spellStart"/>
                              <w:r>
                                <w:rPr>
                                  <w:color w:val="FFFFFF" w:themeColor="background1"/>
                                  <w:lang w:val="en-GB"/>
                                </w:rPr>
                                <w:t>Mahmoood</w:t>
                              </w:r>
                              <w:proofErr w:type="spellEnd"/>
                              <w:r>
                                <w:rPr>
                                  <w:color w:val="FFFFFF" w:themeColor="background1"/>
                                  <w:lang w:val="en-GB"/>
                                </w:rPr>
                                <w:t xml:space="preserve"> </w:t>
                              </w:r>
                              <w:proofErr w:type="spellStart"/>
                              <w:r>
                                <w:rPr>
                                  <w:color w:val="FFFFFF" w:themeColor="background1"/>
                                  <w:lang w:val="en-GB"/>
                                </w:rPr>
                                <w:t>Abadi</w:t>
                              </w:r>
                              <w:proofErr w:type="spellEnd"/>
                              <w:r>
                                <w:rPr>
                                  <w:color w:val="FFFFFF" w:themeColor="background1"/>
                                  <w:lang w:val="en-GB"/>
                                </w:rPr>
                                <w:t xml:space="preserve"> &amp; </w:t>
                              </w:r>
                              <w:proofErr w:type="spellStart"/>
                              <w:r>
                                <w:rPr>
                                  <w:color w:val="FFFFFF" w:themeColor="background1"/>
                                  <w:lang w:val="en-GB"/>
                                </w:rPr>
                                <w:t>Mehran</w:t>
                              </w:r>
                              <w:proofErr w:type="spellEnd"/>
                              <w:r>
                                <w:rPr>
                                  <w:color w:val="FFFFFF" w:themeColor="background1"/>
                                  <w:lang w:val="en-GB"/>
                                </w:rPr>
                                <w:t xml:space="preserve"> </w:t>
                              </w:r>
                              <w:proofErr w:type="spellStart"/>
                              <w:r>
                                <w:rPr>
                                  <w:color w:val="FFFFFF" w:themeColor="background1"/>
                                  <w:lang w:val="en-GB"/>
                                </w:rPr>
                                <w:t>Nasseri</w:t>
                              </w:r>
                              <w:proofErr w:type="spellEnd"/>
                            </w:p>
                          </w:sdtContent>
                        </w:sdt>
                        <w:sdt>
                          <w:sdtPr>
                            <w:rPr>
                              <w:color w:val="FFFFFF" w:themeColor="background1"/>
                            </w:rPr>
                            <w:alias w:val="Company"/>
                            <w:id w:val="16962301"/>
                            <w:placeholder>
                              <w:docPart w:val="8062507745EA4B3FAC6402FC70FD4548"/>
                            </w:placeholder>
                            <w:dataBinding w:prefixMappings="xmlns:ns0='http://schemas.openxmlformats.org/officeDocument/2006/extended-properties'" w:xpath="/ns0:Properties[1]/ns0:Company[1]" w:storeItemID="{6668398D-A668-4E3E-A5EB-62B293D839F1}"/>
                            <w:text/>
                          </w:sdtPr>
                          <w:sdtContent>
                            <w:p w:rsidR="00746DF5" w:rsidRDefault="00746DF5">
                              <w:pPr>
                                <w:pStyle w:val="NoSpacing"/>
                                <w:jc w:val="right"/>
                                <w:rPr>
                                  <w:color w:val="FFFFFF" w:themeColor="background1"/>
                                </w:rPr>
                              </w:pPr>
                              <w:r>
                                <w:rPr>
                                  <w:color w:val="FFFFFF" w:themeColor="background1"/>
                                  <w:lang w:val="en-GB"/>
                                </w:rPr>
                                <w:t xml:space="preserve">KTH </w:t>
                              </w:r>
                            </w:p>
                          </w:sdtContent>
                        </w:sdt>
                        <w:sdt>
                          <w:sdtPr>
                            <w:rPr>
                              <w:color w:val="FFFFFF" w:themeColor="background1"/>
                            </w:rPr>
                            <w:alias w:val="Date"/>
                            <w:id w:val="16962306"/>
                            <w:placeholder>
                              <w:docPart w:val="37E10AE5883A4A0F8E89AA3977268013"/>
                            </w:placeholder>
                            <w:dataBinding w:prefixMappings="xmlns:ns0='http://schemas.microsoft.com/office/2006/coverPageProps'" w:xpath="/ns0:CoverPageProperties[1]/ns0:PublishDate[1]" w:storeItemID="{55AF091B-3C7A-41E3-B477-F2FDAA23CFDA}"/>
                            <w:date w:fullDate="2013-04-10T00:00:00Z">
                              <w:dateFormat w:val="M/d/yyyy"/>
                              <w:lid w:val="en-US"/>
                              <w:storeMappedDataAs w:val="dateTime"/>
                              <w:calendar w:val="gregorian"/>
                            </w:date>
                          </w:sdtPr>
                          <w:sdtContent>
                            <w:p w:rsidR="00746DF5" w:rsidRDefault="00746DF5">
                              <w:pPr>
                                <w:pStyle w:val="NoSpacing"/>
                                <w:jc w:val="right"/>
                                <w:rPr>
                                  <w:color w:val="FFFFFF" w:themeColor="background1"/>
                                </w:rPr>
                              </w:pPr>
                              <w:r>
                                <w:rPr>
                                  <w:color w:val="FFFFFF" w:themeColor="background1"/>
                                </w:rPr>
                                <w:t>4/10/2013</w:t>
                              </w:r>
                            </w:p>
                          </w:sdtContent>
                        </w:sdt>
                      </w:txbxContent>
                    </v:textbox>
                  </v:rect>
                </v:group>
                <w10:wrap anchorx="page" anchory="page"/>
              </v:group>
            </w:pict>
          </w:r>
        </w:p>
        <w:p w:rsidR="00746DF5" w:rsidRDefault="00746DF5">
          <w:pPr>
            <w:rPr>
              <w:sz w:val="96"/>
              <w:szCs w:val="96"/>
            </w:rPr>
          </w:pPr>
          <w:r>
            <w:rPr>
              <w:b/>
              <w:bCs/>
              <w:sz w:val="96"/>
              <w:szCs w:val="96"/>
            </w:rPr>
            <w:br w:type="page"/>
          </w:r>
        </w:p>
      </w:sdtContent>
    </w:sdt>
    <w:sdt>
      <w:sdtPr>
        <w:rPr>
          <w:rFonts w:asciiTheme="minorHAnsi" w:eastAsiaTheme="minorHAnsi" w:hAnsiTheme="minorHAnsi" w:cstheme="minorBidi"/>
          <w:b w:val="0"/>
          <w:bCs w:val="0"/>
          <w:color w:val="auto"/>
          <w:sz w:val="22"/>
          <w:szCs w:val="22"/>
        </w:rPr>
        <w:id w:val="72070270"/>
        <w:docPartObj>
          <w:docPartGallery w:val="Table of Contents"/>
          <w:docPartUnique/>
        </w:docPartObj>
      </w:sdtPr>
      <w:sdtContent>
        <w:p w:rsidR="00AD60D4" w:rsidRDefault="00AD60D4">
          <w:pPr>
            <w:pStyle w:val="TOCHeading"/>
          </w:pPr>
          <w:r>
            <w:t>Table of Contents</w:t>
          </w:r>
        </w:p>
        <w:p w:rsidR="00B34D99" w:rsidRDefault="004F38E8">
          <w:pPr>
            <w:pStyle w:val="TOC2"/>
            <w:tabs>
              <w:tab w:val="left" w:pos="660"/>
              <w:tab w:val="right" w:leader="dot" w:pos="9016"/>
            </w:tabs>
            <w:rPr>
              <w:noProof/>
              <w:lang w:val="en-GB" w:eastAsia="en-GB"/>
            </w:rPr>
          </w:pPr>
          <w:r w:rsidRPr="004F38E8">
            <w:fldChar w:fldCharType="begin"/>
          </w:r>
          <w:r w:rsidR="00AD60D4">
            <w:instrText xml:space="preserve"> TOC \o "1-3" \h \z \u </w:instrText>
          </w:r>
          <w:r w:rsidRPr="004F38E8">
            <w:fldChar w:fldCharType="separate"/>
          </w:r>
          <w:hyperlink w:anchor="_Toc352707740" w:history="1">
            <w:r w:rsidR="00B34D99" w:rsidRPr="00B97546">
              <w:rPr>
                <w:rStyle w:val="Hyperlink"/>
                <w:rFonts w:asciiTheme="majorBidi" w:hAnsiTheme="majorBidi"/>
                <w:noProof/>
                <w:lang w:val="en-GB"/>
              </w:rPr>
              <w:t>1.</w:t>
            </w:r>
            <w:r w:rsidR="00B34D99">
              <w:rPr>
                <w:noProof/>
                <w:lang w:val="en-GB" w:eastAsia="en-GB"/>
              </w:rPr>
              <w:tab/>
            </w:r>
            <w:r w:rsidR="00B34D99" w:rsidRPr="00B97546">
              <w:rPr>
                <w:rStyle w:val="Hyperlink"/>
                <w:rFonts w:asciiTheme="majorBidi" w:hAnsiTheme="majorBidi"/>
                <w:noProof/>
                <w:lang w:val="en-GB"/>
              </w:rPr>
              <w:t>Sudoku</w:t>
            </w:r>
            <w:r w:rsidR="00B34D99">
              <w:rPr>
                <w:noProof/>
                <w:webHidden/>
              </w:rPr>
              <w:tab/>
            </w:r>
            <w:r>
              <w:rPr>
                <w:noProof/>
                <w:webHidden/>
              </w:rPr>
              <w:fldChar w:fldCharType="begin"/>
            </w:r>
            <w:r w:rsidR="00B34D99">
              <w:rPr>
                <w:noProof/>
                <w:webHidden/>
              </w:rPr>
              <w:instrText xml:space="preserve"> PAGEREF _Toc352707740 \h </w:instrText>
            </w:r>
            <w:r>
              <w:rPr>
                <w:noProof/>
                <w:webHidden/>
              </w:rPr>
            </w:r>
            <w:r>
              <w:rPr>
                <w:noProof/>
                <w:webHidden/>
              </w:rPr>
              <w:fldChar w:fldCharType="separate"/>
            </w:r>
            <w:r w:rsidR="00506E77">
              <w:rPr>
                <w:noProof/>
                <w:webHidden/>
              </w:rPr>
              <w:t>3</w:t>
            </w:r>
            <w:r>
              <w:rPr>
                <w:noProof/>
                <w:webHidden/>
              </w:rPr>
              <w:fldChar w:fldCharType="end"/>
            </w:r>
          </w:hyperlink>
        </w:p>
        <w:p w:rsidR="00B34D99" w:rsidRDefault="004F38E8">
          <w:pPr>
            <w:pStyle w:val="TOC2"/>
            <w:tabs>
              <w:tab w:val="left" w:pos="880"/>
              <w:tab w:val="right" w:leader="dot" w:pos="9016"/>
            </w:tabs>
            <w:rPr>
              <w:noProof/>
              <w:lang w:val="en-GB" w:eastAsia="en-GB"/>
            </w:rPr>
          </w:pPr>
          <w:hyperlink w:anchor="_Toc352707741" w:history="1">
            <w:r w:rsidR="00B34D99" w:rsidRPr="00B97546">
              <w:rPr>
                <w:rStyle w:val="Hyperlink"/>
                <w:rFonts w:asciiTheme="majorBidi" w:hAnsiTheme="majorBidi"/>
                <w:noProof/>
                <w:lang w:val="en-GB"/>
              </w:rPr>
              <w:t>1.1.</w:t>
            </w:r>
            <w:r w:rsidR="00B34D99">
              <w:rPr>
                <w:noProof/>
                <w:lang w:val="en-GB" w:eastAsia="en-GB"/>
              </w:rPr>
              <w:tab/>
            </w:r>
            <w:r w:rsidR="00B34D99" w:rsidRPr="00B97546">
              <w:rPr>
                <w:rStyle w:val="Hyperlink"/>
                <w:rFonts w:asciiTheme="majorBidi" w:hAnsiTheme="majorBidi"/>
                <w:noProof/>
                <w:lang w:val="en-GB"/>
              </w:rPr>
              <w:t>Model</w:t>
            </w:r>
            <w:r w:rsidR="00B34D99">
              <w:rPr>
                <w:noProof/>
                <w:webHidden/>
              </w:rPr>
              <w:tab/>
            </w:r>
            <w:r>
              <w:rPr>
                <w:noProof/>
                <w:webHidden/>
              </w:rPr>
              <w:fldChar w:fldCharType="begin"/>
            </w:r>
            <w:r w:rsidR="00B34D99">
              <w:rPr>
                <w:noProof/>
                <w:webHidden/>
              </w:rPr>
              <w:instrText xml:space="preserve"> PAGEREF _Toc352707741 \h </w:instrText>
            </w:r>
            <w:r>
              <w:rPr>
                <w:noProof/>
                <w:webHidden/>
              </w:rPr>
            </w:r>
            <w:r>
              <w:rPr>
                <w:noProof/>
                <w:webHidden/>
              </w:rPr>
              <w:fldChar w:fldCharType="separate"/>
            </w:r>
            <w:r w:rsidR="00506E77">
              <w:rPr>
                <w:noProof/>
                <w:webHidden/>
              </w:rPr>
              <w:t>3</w:t>
            </w:r>
            <w:r>
              <w:rPr>
                <w:noProof/>
                <w:webHidden/>
              </w:rPr>
              <w:fldChar w:fldCharType="end"/>
            </w:r>
          </w:hyperlink>
        </w:p>
        <w:p w:rsidR="00B34D99" w:rsidRDefault="004F38E8">
          <w:pPr>
            <w:pStyle w:val="TOC2"/>
            <w:tabs>
              <w:tab w:val="left" w:pos="880"/>
              <w:tab w:val="right" w:leader="dot" w:pos="9016"/>
            </w:tabs>
            <w:rPr>
              <w:noProof/>
              <w:lang w:val="en-GB" w:eastAsia="en-GB"/>
            </w:rPr>
          </w:pPr>
          <w:hyperlink w:anchor="_Toc352707742" w:history="1">
            <w:r w:rsidR="00B34D99" w:rsidRPr="00B97546">
              <w:rPr>
                <w:rStyle w:val="Hyperlink"/>
                <w:noProof/>
                <w:lang w:val="en-GB"/>
              </w:rPr>
              <w:t>1.2.</w:t>
            </w:r>
            <w:r w:rsidR="00B34D99">
              <w:rPr>
                <w:noProof/>
                <w:lang w:val="en-GB" w:eastAsia="en-GB"/>
              </w:rPr>
              <w:tab/>
            </w:r>
            <w:r w:rsidR="00B34D99" w:rsidRPr="00B97546">
              <w:rPr>
                <w:rStyle w:val="Hyperlink"/>
                <w:noProof/>
                <w:lang w:val="en-GB"/>
              </w:rPr>
              <w:t>Implementation</w:t>
            </w:r>
            <w:r w:rsidR="00B34D99">
              <w:rPr>
                <w:noProof/>
                <w:webHidden/>
              </w:rPr>
              <w:tab/>
            </w:r>
            <w:r>
              <w:rPr>
                <w:noProof/>
                <w:webHidden/>
              </w:rPr>
              <w:fldChar w:fldCharType="begin"/>
            </w:r>
            <w:r w:rsidR="00B34D99">
              <w:rPr>
                <w:noProof/>
                <w:webHidden/>
              </w:rPr>
              <w:instrText xml:space="preserve"> PAGEREF _Toc352707742 \h </w:instrText>
            </w:r>
            <w:r>
              <w:rPr>
                <w:noProof/>
                <w:webHidden/>
              </w:rPr>
            </w:r>
            <w:r>
              <w:rPr>
                <w:noProof/>
                <w:webHidden/>
              </w:rPr>
              <w:fldChar w:fldCharType="separate"/>
            </w:r>
            <w:r w:rsidR="00506E77">
              <w:rPr>
                <w:noProof/>
                <w:webHidden/>
              </w:rPr>
              <w:t>3</w:t>
            </w:r>
            <w:r>
              <w:rPr>
                <w:noProof/>
                <w:webHidden/>
              </w:rPr>
              <w:fldChar w:fldCharType="end"/>
            </w:r>
          </w:hyperlink>
        </w:p>
        <w:p w:rsidR="00B34D99" w:rsidRDefault="004F38E8">
          <w:pPr>
            <w:pStyle w:val="TOC2"/>
            <w:tabs>
              <w:tab w:val="left" w:pos="880"/>
              <w:tab w:val="right" w:leader="dot" w:pos="9016"/>
            </w:tabs>
            <w:rPr>
              <w:noProof/>
              <w:lang w:val="en-GB" w:eastAsia="en-GB"/>
            </w:rPr>
          </w:pPr>
          <w:hyperlink w:anchor="_Toc352707743" w:history="1">
            <w:r w:rsidR="00B34D99" w:rsidRPr="00B97546">
              <w:rPr>
                <w:rStyle w:val="Hyperlink"/>
                <w:noProof/>
                <w:lang w:val="en-GB"/>
              </w:rPr>
              <w:t>1.3.</w:t>
            </w:r>
            <w:r w:rsidR="00B34D99">
              <w:rPr>
                <w:noProof/>
                <w:lang w:val="en-GB" w:eastAsia="en-GB"/>
              </w:rPr>
              <w:tab/>
            </w:r>
            <w:r w:rsidR="00B34D99" w:rsidRPr="00B97546">
              <w:rPr>
                <w:rStyle w:val="Hyperlink"/>
                <w:noProof/>
                <w:lang w:val="en-GB"/>
              </w:rPr>
              <w:t>Experiments</w:t>
            </w:r>
            <w:r w:rsidR="00B34D99">
              <w:rPr>
                <w:noProof/>
                <w:webHidden/>
              </w:rPr>
              <w:tab/>
            </w:r>
            <w:r>
              <w:rPr>
                <w:noProof/>
                <w:webHidden/>
              </w:rPr>
              <w:fldChar w:fldCharType="begin"/>
            </w:r>
            <w:r w:rsidR="00B34D99">
              <w:rPr>
                <w:noProof/>
                <w:webHidden/>
              </w:rPr>
              <w:instrText xml:space="preserve"> PAGEREF _Toc352707743 \h </w:instrText>
            </w:r>
            <w:r>
              <w:rPr>
                <w:noProof/>
                <w:webHidden/>
              </w:rPr>
            </w:r>
            <w:r>
              <w:rPr>
                <w:noProof/>
                <w:webHidden/>
              </w:rPr>
              <w:fldChar w:fldCharType="separate"/>
            </w:r>
            <w:r w:rsidR="00506E77">
              <w:rPr>
                <w:noProof/>
                <w:webHidden/>
              </w:rPr>
              <w:t>3</w:t>
            </w:r>
            <w:r>
              <w:rPr>
                <w:noProof/>
                <w:webHidden/>
              </w:rPr>
              <w:fldChar w:fldCharType="end"/>
            </w:r>
          </w:hyperlink>
        </w:p>
        <w:p w:rsidR="00B34D99" w:rsidRDefault="004F38E8">
          <w:pPr>
            <w:pStyle w:val="TOC2"/>
            <w:tabs>
              <w:tab w:val="left" w:pos="660"/>
              <w:tab w:val="right" w:leader="dot" w:pos="9016"/>
            </w:tabs>
            <w:rPr>
              <w:noProof/>
              <w:lang w:val="en-GB" w:eastAsia="en-GB"/>
            </w:rPr>
          </w:pPr>
          <w:hyperlink w:anchor="_Toc352707744" w:history="1">
            <w:r w:rsidR="00B34D99" w:rsidRPr="00B97546">
              <w:rPr>
                <w:rStyle w:val="Hyperlink"/>
                <w:rFonts w:asciiTheme="majorBidi" w:hAnsiTheme="majorBidi"/>
                <w:noProof/>
                <w:lang w:val="en-GB"/>
              </w:rPr>
              <w:t>2.</w:t>
            </w:r>
            <w:r w:rsidR="00B34D99">
              <w:rPr>
                <w:noProof/>
                <w:lang w:val="en-GB" w:eastAsia="en-GB"/>
              </w:rPr>
              <w:tab/>
            </w:r>
            <w:r w:rsidR="00B34D99" w:rsidRPr="00B97546">
              <w:rPr>
                <w:rStyle w:val="Hyperlink"/>
                <w:rFonts w:asciiTheme="majorBidi" w:hAnsiTheme="majorBidi"/>
                <w:noProof/>
                <w:lang w:val="en-GB"/>
              </w:rPr>
              <w:t>N-Queens</w:t>
            </w:r>
            <w:r w:rsidR="00B34D99">
              <w:rPr>
                <w:noProof/>
                <w:webHidden/>
              </w:rPr>
              <w:tab/>
            </w:r>
            <w:r>
              <w:rPr>
                <w:noProof/>
                <w:webHidden/>
              </w:rPr>
              <w:fldChar w:fldCharType="begin"/>
            </w:r>
            <w:r w:rsidR="00B34D99">
              <w:rPr>
                <w:noProof/>
                <w:webHidden/>
              </w:rPr>
              <w:instrText xml:space="preserve"> PAGEREF _Toc352707744 \h </w:instrText>
            </w:r>
            <w:r>
              <w:rPr>
                <w:noProof/>
                <w:webHidden/>
              </w:rPr>
            </w:r>
            <w:r>
              <w:rPr>
                <w:noProof/>
                <w:webHidden/>
              </w:rPr>
              <w:fldChar w:fldCharType="separate"/>
            </w:r>
            <w:r w:rsidR="00506E77">
              <w:rPr>
                <w:noProof/>
                <w:webHidden/>
              </w:rPr>
              <w:t>5</w:t>
            </w:r>
            <w:r>
              <w:rPr>
                <w:noProof/>
                <w:webHidden/>
              </w:rPr>
              <w:fldChar w:fldCharType="end"/>
            </w:r>
          </w:hyperlink>
        </w:p>
        <w:p w:rsidR="00B34D99" w:rsidRDefault="004F38E8">
          <w:pPr>
            <w:pStyle w:val="TOC2"/>
            <w:tabs>
              <w:tab w:val="left" w:pos="880"/>
              <w:tab w:val="right" w:leader="dot" w:pos="9016"/>
            </w:tabs>
            <w:rPr>
              <w:noProof/>
              <w:lang w:val="en-GB" w:eastAsia="en-GB"/>
            </w:rPr>
          </w:pPr>
          <w:hyperlink w:anchor="_Toc352707745" w:history="1">
            <w:r w:rsidR="00B34D99" w:rsidRPr="00B97546">
              <w:rPr>
                <w:rStyle w:val="Hyperlink"/>
                <w:rFonts w:asciiTheme="majorBidi" w:hAnsiTheme="majorBidi"/>
                <w:noProof/>
                <w:lang w:val="en-GB"/>
              </w:rPr>
              <w:t>2.1.</w:t>
            </w:r>
            <w:r w:rsidR="00B34D99">
              <w:rPr>
                <w:noProof/>
                <w:lang w:val="en-GB" w:eastAsia="en-GB"/>
              </w:rPr>
              <w:tab/>
            </w:r>
            <w:r w:rsidR="00B34D99" w:rsidRPr="00B97546">
              <w:rPr>
                <w:rStyle w:val="Hyperlink"/>
                <w:rFonts w:asciiTheme="majorBidi" w:hAnsiTheme="majorBidi"/>
                <w:noProof/>
                <w:lang w:val="en-GB"/>
              </w:rPr>
              <w:t>Model</w:t>
            </w:r>
            <w:r w:rsidR="00B34D99">
              <w:rPr>
                <w:noProof/>
                <w:webHidden/>
              </w:rPr>
              <w:tab/>
            </w:r>
            <w:r>
              <w:rPr>
                <w:noProof/>
                <w:webHidden/>
              </w:rPr>
              <w:fldChar w:fldCharType="begin"/>
            </w:r>
            <w:r w:rsidR="00B34D99">
              <w:rPr>
                <w:noProof/>
                <w:webHidden/>
              </w:rPr>
              <w:instrText xml:space="preserve"> PAGEREF _Toc352707745 \h </w:instrText>
            </w:r>
            <w:r>
              <w:rPr>
                <w:noProof/>
                <w:webHidden/>
              </w:rPr>
            </w:r>
            <w:r>
              <w:rPr>
                <w:noProof/>
                <w:webHidden/>
              </w:rPr>
              <w:fldChar w:fldCharType="separate"/>
            </w:r>
            <w:r w:rsidR="00506E77">
              <w:rPr>
                <w:noProof/>
                <w:webHidden/>
              </w:rPr>
              <w:t>5</w:t>
            </w:r>
            <w:r>
              <w:rPr>
                <w:noProof/>
                <w:webHidden/>
              </w:rPr>
              <w:fldChar w:fldCharType="end"/>
            </w:r>
          </w:hyperlink>
        </w:p>
        <w:p w:rsidR="00B34D99" w:rsidRDefault="004F38E8">
          <w:pPr>
            <w:pStyle w:val="TOC2"/>
            <w:tabs>
              <w:tab w:val="left" w:pos="880"/>
              <w:tab w:val="right" w:leader="dot" w:pos="9016"/>
            </w:tabs>
            <w:rPr>
              <w:noProof/>
              <w:lang w:val="en-GB" w:eastAsia="en-GB"/>
            </w:rPr>
          </w:pPr>
          <w:hyperlink w:anchor="_Toc352707746" w:history="1">
            <w:r w:rsidR="00B34D99" w:rsidRPr="00B97546">
              <w:rPr>
                <w:rStyle w:val="Hyperlink"/>
                <w:noProof/>
                <w:lang w:val="en-GB"/>
              </w:rPr>
              <w:t>2.2.</w:t>
            </w:r>
            <w:r w:rsidR="00B34D99">
              <w:rPr>
                <w:noProof/>
                <w:lang w:val="en-GB" w:eastAsia="en-GB"/>
              </w:rPr>
              <w:tab/>
            </w:r>
            <w:r w:rsidR="00B34D99" w:rsidRPr="00B97546">
              <w:rPr>
                <w:rStyle w:val="Hyperlink"/>
                <w:noProof/>
                <w:lang w:val="en-GB"/>
              </w:rPr>
              <w:t>Implementation</w:t>
            </w:r>
            <w:r w:rsidR="00B34D99">
              <w:rPr>
                <w:noProof/>
                <w:webHidden/>
              </w:rPr>
              <w:tab/>
            </w:r>
            <w:r>
              <w:rPr>
                <w:noProof/>
                <w:webHidden/>
              </w:rPr>
              <w:fldChar w:fldCharType="begin"/>
            </w:r>
            <w:r w:rsidR="00B34D99">
              <w:rPr>
                <w:noProof/>
                <w:webHidden/>
              </w:rPr>
              <w:instrText xml:space="preserve"> PAGEREF _Toc352707746 \h </w:instrText>
            </w:r>
            <w:r>
              <w:rPr>
                <w:noProof/>
                <w:webHidden/>
              </w:rPr>
            </w:r>
            <w:r>
              <w:rPr>
                <w:noProof/>
                <w:webHidden/>
              </w:rPr>
              <w:fldChar w:fldCharType="separate"/>
            </w:r>
            <w:r w:rsidR="00506E77">
              <w:rPr>
                <w:noProof/>
                <w:webHidden/>
              </w:rPr>
              <w:t>5</w:t>
            </w:r>
            <w:r>
              <w:rPr>
                <w:noProof/>
                <w:webHidden/>
              </w:rPr>
              <w:fldChar w:fldCharType="end"/>
            </w:r>
          </w:hyperlink>
        </w:p>
        <w:p w:rsidR="00B34D99" w:rsidRDefault="004F38E8">
          <w:pPr>
            <w:pStyle w:val="TOC2"/>
            <w:tabs>
              <w:tab w:val="left" w:pos="880"/>
              <w:tab w:val="right" w:leader="dot" w:pos="9016"/>
            </w:tabs>
            <w:rPr>
              <w:noProof/>
              <w:lang w:val="en-GB" w:eastAsia="en-GB"/>
            </w:rPr>
          </w:pPr>
          <w:hyperlink w:anchor="_Toc352707747" w:history="1">
            <w:r w:rsidR="00B34D99" w:rsidRPr="00B97546">
              <w:rPr>
                <w:rStyle w:val="Hyperlink"/>
                <w:noProof/>
                <w:lang w:val="en-GB"/>
              </w:rPr>
              <w:t>2.3.</w:t>
            </w:r>
            <w:r w:rsidR="00B34D99">
              <w:rPr>
                <w:noProof/>
                <w:lang w:val="en-GB" w:eastAsia="en-GB"/>
              </w:rPr>
              <w:tab/>
            </w:r>
            <w:r w:rsidR="00B34D99" w:rsidRPr="00B97546">
              <w:rPr>
                <w:rStyle w:val="Hyperlink"/>
                <w:noProof/>
                <w:lang w:val="en-GB"/>
              </w:rPr>
              <w:t>Experiments</w:t>
            </w:r>
            <w:r w:rsidR="00B34D99">
              <w:rPr>
                <w:noProof/>
                <w:webHidden/>
              </w:rPr>
              <w:tab/>
            </w:r>
            <w:r>
              <w:rPr>
                <w:noProof/>
                <w:webHidden/>
              </w:rPr>
              <w:fldChar w:fldCharType="begin"/>
            </w:r>
            <w:r w:rsidR="00B34D99">
              <w:rPr>
                <w:noProof/>
                <w:webHidden/>
              </w:rPr>
              <w:instrText xml:space="preserve"> PAGEREF _Toc352707747 \h </w:instrText>
            </w:r>
            <w:r>
              <w:rPr>
                <w:noProof/>
                <w:webHidden/>
              </w:rPr>
            </w:r>
            <w:r>
              <w:rPr>
                <w:noProof/>
                <w:webHidden/>
              </w:rPr>
              <w:fldChar w:fldCharType="separate"/>
            </w:r>
            <w:r w:rsidR="00506E77">
              <w:rPr>
                <w:noProof/>
                <w:webHidden/>
              </w:rPr>
              <w:t>5</w:t>
            </w:r>
            <w:r>
              <w:rPr>
                <w:noProof/>
                <w:webHidden/>
              </w:rPr>
              <w:fldChar w:fldCharType="end"/>
            </w:r>
          </w:hyperlink>
        </w:p>
        <w:p w:rsidR="00B34D99" w:rsidRDefault="004F38E8">
          <w:pPr>
            <w:pStyle w:val="TOC2"/>
            <w:tabs>
              <w:tab w:val="left" w:pos="1100"/>
              <w:tab w:val="right" w:leader="dot" w:pos="9016"/>
            </w:tabs>
            <w:rPr>
              <w:noProof/>
              <w:lang w:val="en-GB" w:eastAsia="en-GB"/>
            </w:rPr>
          </w:pPr>
          <w:hyperlink w:anchor="_Toc352707748" w:history="1">
            <w:r w:rsidR="00B34D99" w:rsidRPr="00B97546">
              <w:rPr>
                <w:rStyle w:val="Hyperlink"/>
                <w:noProof/>
                <w:lang w:val="en-GB"/>
              </w:rPr>
              <w:t>2.3.1.</w:t>
            </w:r>
            <w:r w:rsidR="00B34D99">
              <w:rPr>
                <w:noProof/>
                <w:lang w:val="en-GB" w:eastAsia="en-GB"/>
              </w:rPr>
              <w:tab/>
            </w:r>
            <w:r w:rsidR="00B34D99" w:rsidRPr="00B97546">
              <w:rPr>
                <w:rStyle w:val="Hyperlink"/>
                <w:noProof/>
                <w:lang w:val="en-GB"/>
              </w:rPr>
              <w:t>Branching heuristic</w:t>
            </w:r>
            <w:r w:rsidR="00B34D99">
              <w:rPr>
                <w:noProof/>
                <w:webHidden/>
              </w:rPr>
              <w:tab/>
            </w:r>
            <w:r>
              <w:rPr>
                <w:noProof/>
                <w:webHidden/>
              </w:rPr>
              <w:fldChar w:fldCharType="begin"/>
            </w:r>
            <w:r w:rsidR="00B34D99">
              <w:rPr>
                <w:noProof/>
                <w:webHidden/>
              </w:rPr>
              <w:instrText xml:space="preserve"> PAGEREF _Toc352707748 \h </w:instrText>
            </w:r>
            <w:r>
              <w:rPr>
                <w:noProof/>
                <w:webHidden/>
              </w:rPr>
            </w:r>
            <w:r>
              <w:rPr>
                <w:noProof/>
                <w:webHidden/>
              </w:rPr>
              <w:fldChar w:fldCharType="separate"/>
            </w:r>
            <w:r w:rsidR="00506E77">
              <w:rPr>
                <w:noProof/>
                <w:webHidden/>
              </w:rPr>
              <w:t>5</w:t>
            </w:r>
            <w:r>
              <w:rPr>
                <w:noProof/>
                <w:webHidden/>
              </w:rPr>
              <w:fldChar w:fldCharType="end"/>
            </w:r>
          </w:hyperlink>
        </w:p>
        <w:p w:rsidR="00B34D99" w:rsidRDefault="004F38E8">
          <w:pPr>
            <w:pStyle w:val="TOC2"/>
            <w:tabs>
              <w:tab w:val="left" w:pos="1100"/>
              <w:tab w:val="right" w:leader="dot" w:pos="9016"/>
            </w:tabs>
            <w:rPr>
              <w:noProof/>
              <w:lang w:val="en-GB" w:eastAsia="en-GB"/>
            </w:rPr>
          </w:pPr>
          <w:hyperlink w:anchor="_Toc352707749" w:history="1">
            <w:r w:rsidR="00B34D99" w:rsidRPr="00B97546">
              <w:rPr>
                <w:rStyle w:val="Hyperlink"/>
                <w:noProof/>
                <w:lang w:val="en-GB"/>
              </w:rPr>
              <w:t>2.3.2.</w:t>
            </w:r>
            <w:r w:rsidR="00B34D99">
              <w:rPr>
                <w:noProof/>
                <w:lang w:val="en-GB" w:eastAsia="en-GB"/>
              </w:rPr>
              <w:tab/>
            </w:r>
            <w:r w:rsidR="00B34D99" w:rsidRPr="00B97546">
              <w:rPr>
                <w:rStyle w:val="Hyperlink"/>
                <w:noProof/>
                <w:lang w:val="en-GB"/>
              </w:rPr>
              <w:t>Comparison with standard model</w:t>
            </w:r>
            <w:r w:rsidR="00B34D99">
              <w:rPr>
                <w:noProof/>
                <w:webHidden/>
              </w:rPr>
              <w:tab/>
            </w:r>
            <w:r>
              <w:rPr>
                <w:noProof/>
                <w:webHidden/>
              </w:rPr>
              <w:fldChar w:fldCharType="begin"/>
            </w:r>
            <w:r w:rsidR="00B34D99">
              <w:rPr>
                <w:noProof/>
                <w:webHidden/>
              </w:rPr>
              <w:instrText xml:space="preserve"> PAGEREF _Toc352707749 \h </w:instrText>
            </w:r>
            <w:r>
              <w:rPr>
                <w:noProof/>
                <w:webHidden/>
              </w:rPr>
            </w:r>
            <w:r>
              <w:rPr>
                <w:noProof/>
                <w:webHidden/>
              </w:rPr>
              <w:fldChar w:fldCharType="separate"/>
            </w:r>
            <w:r w:rsidR="00506E77">
              <w:rPr>
                <w:noProof/>
                <w:webHidden/>
              </w:rPr>
              <w:t>6</w:t>
            </w:r>
            <w:r>
              <w:rPr>
                <w:noProof/>
                <w:webHidden/>
              </w:rPr>
              <w:fldChar w:fldCharType="end"/>
            </w:r>
          </w:hyperlink>
        </w:p>
        <w:p w:rsidR="00AD60D4" w:rsidRDefault="004F38E8">
          <w:r>
            <w:fldChar w:fldCharType="end"/>
          </w:r>
        </w:p>
      </w:sdtContent>
    </w:sdt>
    <w:p w:rsidR="00427038" w:rsidRDefault="00427038" w:rsidP="00A319A1">
      <w:pPr>
        <w:rPr>
          <w:rFonts w:asciiTheme="majorBidi" w:hAnsiTheme="majorBidi"/>
          <w:sz w:val="28"/>
          <w:szCs w:val="28"/>
          <w:lang w:val="en-GB"/>
        </w:rPr>
      </w:pPr>
    </w:p>
    <w:p w:rsidR="00B34D99" w:rsidRDefault="00B34D99" w:rsidP="00A319A1">
      <w:pPr>
        <w:rPr>
          <w:rFonts w:asciiTheme="majorBidi" w:hAnsiTheme="majorBidi"/>
          <w:sz w:val="28"/>
          <w:szCs w:val="28"/>
          <w:lang w:val="en-GB"/>
        </w:rPr>
      </w:pPr>
    </w:p>
    <w:p w:rsidR="00B34D99" w:rsidRDefault="00B34D99" w:rsidP="00A319A1">
      <w:pPr>
        <w:rPr>
          <w:rFonts w:asciiTheme="majorBidi" w:hAnsiTheme="majorBidi"/>
          <w:sz w:val="28"/>
          <w:szCs w:val="28"/>
          <w:lang w:val="en-GB"/>
        </w:rPr>
      </w:pPr>
    </w:p>
    <w:p w:rsidR="00B34D99" w:rsidRDefault="00B34D99" w:rsidP="00A319A1">
      <w:pPr>
        <w:rPr>
          <w:rFonts w:asciiTheme="majorBidi" w:hAnsiTheme="majorBidi"/>
          <w:sz w:val="28"/>
          <w:szCs w:val="28"/>
          <w:lang w:val="en-GB"/>
        </w:rPr>
      </w:pPr>
    </w:p>
    <w:p w:rsidR="00B34D99" w:rsidRDefault="00B34D99" w:rsidP="00A319A1">
      <w:pPr>
        <w:rPr>
          <w:rFonts w:asciiTheme="majorBidi" w:hAnsiTheme="majorBidi"/>
          <w:sz w:val="28"/>
          <w:szCs w:val="28"/>
          <w:lang w:val="en-GB"/>
        </w:rPr>
      </w:pPr>
    </w:p>
    <w:p w:rsidR="00B34D99" w:rsidRDefault="00B34D99" w:rsidP="00A319A1">
      <w:pPr>
        <w:rPr>
          <w:rFonts w:asciiTheme="majorBidi" w:hAnsiTheme="majorBidi"/>
          <w:sz w:val="28"/>
          <w:szCs w:val="28"/>
          <w:lang w:val="en-GB"/>
        </w:rPr>
      </w:pPr>
    </w:p>
    <w:p w:rsidR="00B34D99" w:rsidRDefault="00B34D99" w:rsidP="00A319A1">
      <w:pPr>
        <w:rPr>
          <w:rFonts w:asciiTheme="majorBidi" w:hAnsiTheme="majorBidi"/>
          <w:sz w:val="28"/>
          <w:szCs w:val="28"/>
          <w:lang w:val="en-GB"/>
        </w:rPr>
      </w:pPr>
    </w:p>
    <w:p w:rsidR="00B34D99" w:rsidRDefault="00B34D99" w:rsidP="00A319A1">
      <w:pPr>
        <w:rPr>
          <w:rFonts w:asciiTheme="majorBidi" w:hAnsiTheme="majorBidi"/>
          <w:sz w:val="28"/>
          <w:szCs w:val="28"/>
          <w:lang w:val="en-GB"/>
        </w:rPr>
      </w:pPr>
    </w:p>
    <w:p w:rsidR="00B34D99" w:rsidRDefault="00B34D99" w:rsidP="00A319A1">
      <w:pPr>
        <w:rPr>
          <w:rFonts w:asciiTheme="majorBidi" w:hAnsiTheme="majorBidi"/>
          <w:sz w:val="28"/>
          <w:szCs w:val="28"/>
          <w:lang w:val="en-GB"/>
        </w:rPr>
      </w:pPr>
    </w:p>
    <w:p w:rsidR="00B34D99" w:rsidRDefault="00B34D99" w:rsidP="00A319A1">
      <w:pPr>
        <w:rPr>
          <w:rFonts w:asciiTheme="majorBidi" w:hAnsiTheme="majorBidi"/>
          <w:sz w:val="28"/>
          <w:szCs w:val="28"/>
          <w:lang w:val="en-GB"/>
        </w:rPr>
      </w:pPr>
    </w:p>
    <w:p w:rsidR="00B34D99" w:rsidRDefault="00B34D99" w:rsidP="00A319A1">
      <w:pPr>
        <w:rPr>
          <w:rFonts w:asciiTheme="majorBidi" w:hAnsiTheme="majorBidi"/>
          <w:sz w:val="28"/>
          <w:szCs w:val="28"/>
          <w:lang w:val="en-GB"/>
        </w:rPr>
      </w:pPr>
    </w:p>
    <w:p w:rsidR="00B34D99" w:rsidRDefault="00B34D99" w:rsidP="00A319A1">
      <w:pPr>
        <w:rPr>
          <w:rFonts w:asciiTheme="majorBidi" w:hAnsiTheme="majorBidi"/>
          <w:sz w:val="28"/>
          <w:szCs w:val="28"/>
          <w:lang w:val="en-GB"/>
        </w:rPr>
      </w:pPr>
    </w:p>
    <w:p w:rsidR="00506E77" w:rsidRDefault="00506E77" w:rsidP="00A319A1">
      <w:pPr>
        <w:rPr>
          <w:rFonts w:asciiTheme="majorBidi" w:hAnsiTheme="majorBidi"/>
          <w:sz w:val="28"/>
          <w:szCs w:val="28"/>
          <w:lang w:val="en-GB"/>
        </w:rPr>
      </w:pPr>
    </w:p>
    <w:p w:rsidR="00B34D99" w:rsidRDefault="00B34D99" w:rsidP="00A319A1">
      <w:pPr>
        <w:rPr>
          <w:rFonts w:asciiTheme="majorBidi" w:hAnsiTheme="majorBidi"/>
          <w:sz w:val="28"/>
          <w:szCs w:val="28"/>
          <w:lang w:val="en-GB"/>
        </w:rPr>
      </w:pPr>
    </w:p>
    <w:p w:rsidR="00A319A1" w:rsidRPr="005D2F68" w:rsidRDefault="00A319A1" w:rsidP="00A319A1">
      <w:pPr>
        <w:pStyle w:val="Heading2"/>
        <w:numPr>
          <w:ilvl w:val="0"/>
          <w:numId w:val="3"/>
        </w:numPr>
        <w:rPr>
          <w:rFonts w:asciiTheme="majorBidi" w:hAnsiTheme="majorBidi"/>
          <w:sz w:val="28"/>
          <w:szCs w:val="28"/>
          <w:lang w:val="en-GB"/>
        </w:rPr>
      </w:pPr>
      <w:bookmarkStart w:id="0" w:name="_Toc352707740"/>
      <w:r w:rsidRPr="005D2F68">
        <w:rPr>
          <w:rFonts w:asciiTheme="majorBidi" w:hAnsiTheme="majorBidi"/>
          <w:sz w:val="28"/>
          <w:szCs w:val="28"/>
          <w:lang w:val="en-GB"/>
        </w:rPr>
        <w:lastRenderedPageBreak/>
        <w:t>Sudoku</w:t>
      </w:r>
      <w:bookmarkEnd w:id="0"/>
    </w:p>
    <w:p w:rsidR="00A319A1" w:rsidRPr="005D2F68" w:rsidRDefault="005D2F68" w:rsidP="005D2F68">
      <w:pPr>
        <w:pStyle w:val="Heading2"/>
        <w:numPr>
          <w:ilvl w:val="1"/>
          <w:numId w:val="3"/>
        </w:numPr>
        <w:rPr>
          <w:rFonts w:asciiTheme="majorBidi" w:hAnsiTheme="majorBidi"/>
          <w:sz w:val="24"/>
          <w:szCs w:val="24"/>
          <w:lang w:val="en-GB"/>
        </w:rPr>
      </w:pPr>
      <w:bookmarkStart w:id="1" w:name="_Toc352707741"/>
      <w:bookmarkStart w:id="2" w:name="OLE_LINK10"/>
      <w:r w:rsidRPr="005D2F68">
        <w:rPr>
          <w:rFonts w:asciiTheme="majorBidi" w:hAnsiTheme="majorBidi"/>
          <w:sz w:val="24"/>
          <w:szCs w:val="24"/>
          <w:lang w:val="en-GB"/>
        </w:rPr>
        <w:t>Model</w:t>
      </w:r>
      <w:bookmarkEnd w:id="1"/>
    </w:p>
    <w:p w:rsidR="001D3626" w:rsidRDefault="001D3626" w:rsidP="00E1530F">
      <w:pPr>
        <w:pStyle w:val="ListParagraph"/>
        <w:numPr>
          <w:ilvl w:val="0"/>
          <w:numId w:val="4"/>
        </w:numPr>
        <w:jc w:val="both"/>
        <w:rPr>
          <w:rFonts w:asciiTheme="majorBidi" w:hAnsiTheme="majorBidi" w:cstheme="majorBidi"/>
          <w:sz w:val="24"/>
          <w:szCs w:val="24"/>
          <w:lang w:val="en-GB"/>
        </w:rPr>
      </w:pPr>
      <w:r w:rsidRPr="001D3626">
        <w:rPr>
          <w:rFonts w:asciiTheme="majorBidi" w:hAnsiTheme="majorBidi" w:cstheme="majorBidi"/>
          <w:sz w:val="24"/>
          <w:szCs w:val="24"/>
          <w:lang w:val="en-GB"/>
        </w:rPr>
        <w:t>Variables and domain</w:t>
      </w:r>
    </w:p>
    <w:p w:rsidR="005D2F68" w:rsidRPr="001D3626" w:rsidRDefault="006D379E" w:rsidP="00E1530F">
      <w:pPr>
        <w:pStyle w:val="ListParagraph"/>
        <w:jc w:val="both"/>
        <w:rPr>
          <w:rFonts w:asciiTheme="majorBidi" w:hAnsiTheme="majorBidi" w:cstheme="majorBidi"/>
          <w:sz w:val="24"/>
          <w:szCs w:val="24"/>
          <w:lang w:val="en-GB"/>
        </w:rPr>
      </w:pPr>
      <w:r w:rsidRPr="001D3626">
        <w:rPr>
          <w:rFonts w:asciiTheme="majorBidi" w:hAnsiTheme="majorBidi" w:cstheme="majorBidi"/>
          <w:sz w:val="24"/>
          <w:szCs w:val="24"/>
          <w:lang w:val="en-GB"/>
        </w:rPr>
        <w:t>We transferred the rules of the Sudoku into variables and constraints.</w:t>
      </w:r>
      <w:r w:rsidR="00B048EA" w:rsidRPr="001D3626">
        <w:rPr>
          <w:rFonts w:asciiTheme="majorBidi" w:hAnsiTheme="majorBidi" w:cstheme="majorBidi"/>
          <w:sz w:val="24"/>
          <w:szCs w:val="24"/>
          <w:lang w:val="en-GB"/>
        </w:rPr>
        <w:t xml:space="preserve"> This helped us to model it as a constraint satisfaction problem. Each cell in the Sudoku grid </w:t>
      </w:r>
      <w:r w:rsidR="00CA6ECF" w:rsidRPr="001D3626">
        <w:rPr>
          <w:rFonts w:asciiTheme="majorBidi" w:hAnsiTheme="majorBidi" w:cstheme="majorBidi"/>
          <w:sz w:val="24"/>
          <w:szCs w:val="24"/>
          <w:lang w:val="en-GB"/>
        </w:rPr>
        <w:t xml:space="preserve">has a single number. So the variables are the Sudoku’s cell, </w:t>
      </w:r>
      <w:proofErr w:type="spellStart"/>
      <w:r w:rsidR="00CA6ECF" w:rsidRPr="001D3626">
        <w:rPr>
          <w:rFonts w:asciiTheme="majorBidi" w:hAnsiTheme="majorBidi" w:cstheme="majorBidi"/>
          <w:sz w:val="24"/>
          <w:szCs w:val="24"/>
          <w:lang w:val="en-GB"/>
        </w:rPr>
        <w:t>i.e</w:t>
      </w:r>
      <w:proofErr w:type="spellEnd"/>
      <w:r w:rsidR="00CA6ECF" w:rsidRPr="001D3626">
        <w:rPr>
          <w:rFonts w:asciiTheme="majorBidi" w:hAnsiTheme="majorBidi" w:cstheme="majorBidi"/>
          <w:sz w:val="24"/>
          <w:szCs w:val="24"/>
          <w:lang w:val="en-GB"/>
        </w:rPr>
        <w:t xml:space="preserve"> </w:t>
      </w:r>
      <w:r w:rsidR="00C55E95" w:rsidRPr="001D3626">
        <w:rPr>
          <w:rFonts w:asciiTheme="majorBidi" w:hAnsiTheme="majorBidi" w:cstheme="majorBidi"/>
          <w:sz w:val="24"/>
          <w:szCs w:val="24"/>
          <w:lang w:val="en-GB"/>
        </w:rPr>
        <w:t>9*9 variables</w:t>
      </w:r>
      <w:r w:rsidR="00131A7F" w:rsidRPr="001D3626">
        <w:rPr>
          <w:rFonts w:asciiTheme="majorBidi" w:hAnsiTheme="majorBidi" w:cstheme="majorBidi"/>
          <w:sz w:val="24"/>
          <w:szCs w:val="24"/>
          <w:lang w:val="en-GB"/>
        </w:rPr>
        <w:t xml:space="preserve"> and each vari</w:t>
      </w:r>
      <w:r w:rsidR="00905B1E" w:rsidRPr="001D3626">
        <w:rPr>
          <w:rFonts w:asciiTheme="majorBidi" w:hAnsiTheme="majorBidi" w:cstheme="majorBidi"/>
          <w:sz w:val="24"/>
          <w:szCs w:val="24"/>
          <w:lang w:val="en-GB"/>
        </w:rPr>
        <w:t xml:space="preserve">able can take a value from 1 to </w:t>
      </w:r>
      <w:r w:rsidR="00131A7F" w:rsidRPr="001D3626">
        <w:rPr>
          <w:rFonts w:asciiTheme="majorBidi" w:hAnsiTheme="majorBidi" w:cstheme="majorBidi"/>
          <w:sz w:val="24"/>
          <w:szCs w:val="24"/>
          <w:lang w:val="en-GB"/>
        </w:rPr>
        <w:t>9.</w:t>
      </w:r>
      <w:r w:rsidR="00B1751C" w:rsidRPr="001D3626">
        <w:rPr>
          <w:rFonts w:asciiTheme="majorBidi" w:hAnsiTheme="majorBidi" w:cstheme="majorBidi"/>
          <w:sz w:val="24"/>
          <w:szCs w:val="24"/>
          <w:lang w:val="en-GB"/>
        </w:rPr>
        <w:t xml:space="preserve">associated variables are shown in </w:t>
      </w:r>
      <w:r w:rsidR="005B61E1" w:rsidRPr="001D3626">
        <w:rPr>
          <w:rFonts w:asciiTheme="majorBidi" w:hAnsiTheme="majorBidi" w:cstheme="majorBidi"/>
          <w:sz w:val="24"/>
          <w:szCs w:val="24"/>
          <w:lang w:val="en-GB"/>
        </w:rPr>
        <w:t>figure</w:t>
      </w:r>
      <w:r w:rsidR="00EC2DE5" w:rsidRPr="001D3626">
        <w:rPr>
          <w:rFonts w:asciiTheme="majorBidi" w:hAnsiTheme="majorBidi" w:cstheme="majorBidi"/>
          <w:sz w:val="24"/>
          <w:szCs w:val="24"/>
          <w:lang w:val="en-GB"/>
        </w:rPr>
        <w:t xml:space="preserve"> 1 where </w:t>
      </w:r>
      <m:oMath>
        <m:sSub>
          <m:sSubPr>
            <m:ctrlPr>
              <w:rPr>
                <w:rFonts w:ascii="Cambria Math" w:hAnsi="Cambria Math" w:cstheme="majorBidi"/>
                <w:i/>
                <w:sz w:val="24"/>
                <w:szCs w:val="24"/>
                <w:lang w:val="en-GB"/>
              </w:rPr>
            </m:ctrlPr>
          </m:sSubPr>
          <m:e>
            <m:r>
              <w:rPr>
                <w:rFonts w:ascii="Cambria Math" w:hAnsi="Cambria Math" w:cstheme="majorBidi"/>
                <w:sz w:val="24"/>
                <w:szCs w:val="24"/>
                <w:lang w:val="en-GB"/>
              </w:rPr>
              <m:t>x</m:t>
            </m:r>
          </m:e>
          <m:sub>
            <m:r>
              <w:rPr>
                <w:rFonts w:ascii="Cambria Math" w:hAnsi="Cambria Math" w:cstheme="majorBidi"/>
                <w:sz w:val="24"/>
                <w:szCs w:val="24"/>
                <w:lang w:val="en-GB"/>
              </w:rPr>
              <m:t xml:space="preserve">i </m:t>
            </m:r>
          </m:sub>
        </m:sSub>
        <m:r>
          <w:rPr>
            <w:rFonts w:ascii="Cambria Math" w:hAnsi="Cambria Math" w:cstheme="majorBidi"/>
            <w:sz w:val="24"/>
            <w:szCs w:val="24"/>
            <w:lang w:val="en-GB"/>
          </w:rPr>
          <m:t>∈  {1, 2, 3, 4, 5, 6, 7, 8, 9}</m:t>
        </m:r>
      </m:oMath>
    </w:p>
    <w:p w:rsidR="00EC2DE5" w:rsidRDefault="00622B9B" w:rsidP="002D03DA">
      <w:pPr>
        <w:pStyle w:val="NoSpacing"/>
        <w:jc w:val="center"/>
        <w:rPr>
          <w:lang w:val="en-GB"/>
        </w:rPr>
      </w:pPr>
      <w:r>
        <w:rPr>
          <w:noProof/>
          <w:lang w:val="en-GB" w:eastAsia="en-GB"/>
        </w:rPr>
        <w:drawing>
          <wp:inline distT="0" distB="0" distL="0" distR="0">
            <wp:extent cx="2670810" cy="1481129"/>
            <wp:effectExtent l="19050" t="0" r="0" b="0"/>
            <wp:docPr id="3" name="Picture 2" descr="C:\Users\Mehran\Pictures\Google Talk Received Imag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hran\Pictures\Google Talk Received Images\Capture.PNG"/>
                    <pic:cNvPicPr>
                      <a:picLocks noChangeAspect="1" noChangeArrowheads="1"/>
                    </pic:cNvPicPr>
                  </pic:nvPicPr>
                  <pic:blipFill>
                    <a:blip r:embed="rId10" cstate="print"/>
                    <a:srcRect/>
                    <a:stretch>
                      <a:fillRect/>
                    </a:stretch>
                  </pic:blipFill>
                  <pic:spPr bwMode="auto">
                    <a:xfrm>
                      <a:off x="0" y="0"/>
                      <a:ext cx="2674261" cy="1483043"/>
                    </a:xfrm>
                    <a:prstGeom prst="rect">
                      <a:avLst/>
                    </a:prstGeom>
                    <a:noFill/>
                    <a:ln w="9525">
                      <a:noFill/>
                      <a:miter lim="800000"/>
                      <a:headEnd/>
                      <a:tailEnd/>
                    </a:ln>
                  </pic:spPr>
                </pic:pic>
              </a:graphicData>
            </a:graphic>
          </wp:inline>
        </w:drawing>
      </w:r>
    </w:p>
    <w:p w:rsidR="002D03DA" w:rsidRPr="002D03DA" w:rsidRDefault="002D03DA" w:rsidP="002D03DA">
      <w:pPr>
        <w:jc w:val="center"/>
        <w:rPr>
          <w:rFonts w:asciiTheme="majorBidi" w:hAnsiTheme="majorBidi" w:cstheme="majorBidi"/>
          <w:sz w:val="20"/>
          <w:szCs w:val="20"/>
          <w:lang w:val="en-GB"/>
        </w:rPr>
      </w:pPr>
      <w:r w:rsidRPr="002D03DA">
        <w:rPr>
          <w:rFonts w:asciiTheme="majorBidi" w:hAnsiTheme="majorBidi" w:cstheme="majorBidi"/>
          <w:sz w:val="20"/>
          <w:szCs w:val="20"/>
          <w:lang w:val="en-GB"/>
        </w:rPr>
        <w:t>Figure 1</w:t>
      </w:r>
    </w:p>
    <w:p w:rsidR="002D03DA" w:rsidRDefault="001D3626" w:rsidP="00E1530F">
      <w:pPr>
        <w:pStyle w:val="ListParagraph"/>
        <w:numPr>
          <w:ilvl w:val="0"/>
          <w:numId w:val="4"/>
        </w:numPr>
        <w:jc w:val="both"/>
        <w:rPr>
          <w:rFonts w:asciiTheme="majorBidi" w:hAnsiTheme="majorBidi" w:cstheme="majorBidi"/>
          <w:sz w:val="24"/>
          <w:szCs w:val="24"/>
          <w:lang w:val="en-GB"/>
        </w:rPr>
      </w:pPr>
      <w:r w:rsidRPr="001D3626">
        <w:rPr>
          <w:rFonts w:asciiTheme="majorBidi" w:hAnsiTheme="majorBidi" w:cstheme="majorBidi"/>
          <w:sz w:val="24"/>
          <w:szCs w:val="24"/>
          <w:lang w:val="en-GB"/>
        </w:rPr>
        <w:t>Constraints</w:t>
      </w:r>
    </w:p>
    <w:p w:rsidR="001D3626" w:rsidRDefault="001D3626" w:rsidP="00E1530F">
      <w:pPr>
        <w:pStyle w:val="ListParagraph"/>
        <w:numPr>
          <w:ilvl w:val="1"/>
          <w:numId w:val="4"/>
        </w:numPr>
        <w:jc w:val="both"/>
        <w:rPr>
          <w:rFonts w:asciiTheme="majorBidi" w:hAnsiTheme="majorBidi" w:cstheme="majorBidi"/>
          <w:sz w:val="24"/>
          <w:szCs w:val="24"/>
          <w:lang w:val="en-GB"/>
        </w:rPr>
      </w:pPr>
      <w:r>
        <w:rPr>
          <w:rFonts w:asciiTheme="majorBidi" w:hAnsiTheme="majorBidi" w:cstheme="majorBidi"/>
          <w:sz w:val="24"/>
          <w:szCs w:val="24"/>
          <w:lang w:val="en-GB"/>
        </w:rPr>
        <w:t>R</w:t>
      </w:r>
      <w:r w:rsidR="003F5EAA">
        <w:rPr>
          <w:rFonts w:asciiTheme="majorBidi" w:hAnsiTheme="majorBidi" w:cstheme="majorBidi"/>
          <w:sz w:val="24"/>
          <w:szCs w:val="24"/>
          <w:lang w:val="en-GB"/>
        </w:rPr>
        <w:t>ow constraints: each row must be pair</w:t>
      </w:r>
      <w:r w:rsidR="006E0DB7">
        <w:rPr>
          <w:rFonts w:asciiTheme="majorBidi" w:hAnsiTheme="majorBidi" w:cstheme="majorBidi"/>
          <w:sz w:val="24"/>
          <w:szCs w:val="24"/>
          <w:lang w:val="en-GB"/>
        </w:rPr>
        <w:t>-</w:t>
      </w:r>
      <w:r w:rsidR="003F5EAA">
        <w:rPr>
          <w:rFonts w:asciiTheme="majorBidi" w:hAnsiTheme="majorBidi" w:cstheme="majorBidi"/>
          <w:sz w:val="24"/>
          <w:szCs w:val="24"/>
          <w:lang w:val="en-GB"/>
        </w:rPr>
        <w:t xml:space="preserve">wise </w:t>
      </w:r>
      <w:r w:rsidR="006E0DB7">
        <w:rPr>
          <w:rFonts w:asciiTheme="majorBidi" w:hAnsiTheme="majorBidi" w:cstheme="majorBidi"/>
          <w:sz w:val="24"/>
          <w:szCs w:val="24"/>
          <w:lang w:val="en-GB"/>
        </w:rPr>
        <w:t>different</w:t>
      </w:r>
    </w:p>
    <w:p w:rsidR="001D3626" w:rsidRPr="00D470A8" w:rsidRDefault="00926660" w:rsidP="00E1530F">
      <w:pPr>
        <w:pStyle w:val="ListParagraph"/>
        <w:ind w:left="1440"/>
        <w:jc w:val="both"/>
        <w:rPr>
          <w:rFonts w:asciiTheme="majorBidi" w:eastAsiaTheme="minorEastAsia" w:hAnsiTheme="majorBidi" w:cstheme="majorBidi"/>
          <w:sz w:val="24"/>
          <w:szCs w:val="24"/>
          <w:lang w:val="en-GB"/>
        </w:rPr>
      </w:pPr>
      <m:oMathPara>
        <m:oMath>
          <m:r>
            <w:rPr>
              <w:rFonts w:ascii="Cambria Math" w:hAnsi="Cambria Math" w:cstheme="majorBidi"/>
              <w:sz w:val="24"/>
              <w:szCs w:val="24"/>
              <w:lang w:val="en-GB"/>
            </w:rPr>
            <m:t>∀ i,j,z∈</m:t>
          </m:r>
          <m:d>
            <m:dPr>
              <m:begChr m:val="{"/>
              <m:endChr m:val="}"/>
              <m:ctrlPr>
                <w:rPr>
                  <w:rFonts w:ascii="Cambria Math" w:hAnsi="Cambria Math" w:cstheme="majorBidi"/>
                  <w:i/>
                  <w:sz w:val="24"/>
                  <w:szCs w:val="24"/>
                  <w:lang w:val="en-GB"/>
                </w:rPr>
              </m:ctrlPr>
            </m:dPr>
            <m:e>
              <m:r>
                <w:rPr>
                  <w:rFonts w:ascii="Cambria Math" w:hAnsi="Cambria Math" w:cstheme="majorBidi"/>
                  <w:sz w:val="24"/>
                  <w:szCs w:val="24"/>
                  <w:lang w:val="en-GB"/>
                </w:rPr>
                <m:t>0,…,8</m:t>
              </m:r>
            </m:e>
          </m:d>
          <m:r>
            <w:rPr>
              <w:rFonts w:ascii="Cambria Math" w:hAnsi="Cambria Math" w:cstheme="majorBidi"/>
              <w:sz w:val="24"/>
              <w:szCs w:val="24"/>
              <w:lang w:val="en-GB"/>
            </w:rPr>
            <m:t xml:space="preserve">: </m:t>
          </m:r>
          <m:sSub>
            <m:sSubPr>
              <m:ctrlPr>
                <w:rPr>
                  <w:rFonts w:ascii="Cambria Math" w:hAnsi="Cambria Math" w:cstheme="majorBidi"/>
                  <w:i/>
                  <w:sz w:val="24"/>
                  <w:szCs w:val="24"/>
                  <w:lang w:val="en-GB"/>
                </w:rPr>
              </m:ctrlPr>
            </m:sSubPr>
            <m:e>
              <m:r>
                <w:rPr>
                  <w:rFonts w:ascii="Cambria Math" w:hAnsi="Cambria Math" w:cstheme="majorBidi"/>
                  <w:sz w:val="24"/>
                  <w:szCs w:val="24"/>
                  <w:lang w:val="en-GB"/>
                </w:rPr>
                <m:t>x</m:t>
              </m:r>
            </m:e>
            <m:sub>
              <m:r>
                <w:rPr>
                  <w:rFonts w:ascii="Cambria Math" w:hAnsi="Cambria Math" w:cstheme="majorBidi"/>
                  <w:sz w:val="24"/>
                  <w:szCs w:val="24"/>
                  <w:lang w:val="en-GB"/>
                </w:rPr>
                <m:t>j, i</m:t>
              </m:r>
            </m:sub>
          </m:sSub>
          <m:r>
            <w:rPr>
              <w:rFonts w:ascii="Cambria Math" w:hAnsi="Cambria Math" w:cstheme="majorBidi"/>
              <w:sz w:val="24"/>
              <w:szCs w:val="24"/>
              <w:lang w:val="en-GB"/>
            </w:rPr>
            <m:t>≠</m:t>
          </m:r>
          <m:sSub>
            <m:sSubPr>
              <m:ctrlPr>
                <w:rPr>
                  <w:rFonts w:ascii="Cambria Math" w:hAnsi="Cambria Math" w:cstheme="majorBidi"/>
                  <w:i/>
                  <w:sz w:val="24"/>
                  <w:szCs w:val="24"/>
                  <w:lang w:val="en-GB"/>
                </w:rPr>
              </m:ctrlPr>
            </m:sSubPr>
            <m:e>
              <m:r>
                <w:rPr>
                  <w:rFonts w:ascii="Cambria Math" w:hAnsi="Cambria Math" w:cstheme="majorBidi"/>
                  <w:sz w:val="24"/>
                  <w:szCs w:val="24"/>
                  <w:lang w:val="en-GB"/>
                </w:rPr>
                <m:t>x</m:t>
              </m:r>
            </m:e>
            <m:sub>
              <m:r>
                <w:rPr>
                  <w:rFonts w:ascii="Cambria Math" w:hAnsi="Cambria Math" w:cstheme="majorBidi"/>
                  <w:sz w:val="24"/>
                  <w:szCs w:val="24"/>
                  <w:lang w:val="en-GB"/>
                </w:rPr>
                <m:t>z, i</m:t>
              </m:r>
            </m:sub>
          </m:sSub>
          <m:r>
            <w:rPr>
              <w:rFonts w:ascii="Cambria Math" w:hAnsi="Cambria Math" w:cstheme="majorBidi"/>
              <w:sz w:val="24"/>
              <w:szCs w:val="24"/>
              <w:lang w:val="en-GB"/>
            </w:rPr>
            <m:t xml:space="preserve"> | j≠z </m:t>
          </m:r>
        </m:oMath>
      </m:oMathPara>
    </w:p>
    <w:p w:rsidR="001470AA" w:rsidRPr="001470AA" w:rsidRDefault="001470AA" w:rsidP="00E1530F">
      <w:pPr>
        <w:pStyle w:val="ListParagraph"/>
        <w:numPr>
          <w:ilvl w:val="1"/>
          <w:numId w:val="4"/>
        </w:numPr>
        <w:jc w:val="both"/>
        <w:rPr>
          <w:rFonts w:asciiTheme="majorBidi" w:eastAsiaTheme="minorEastAsia" w:hAnsiTheme="majorBidi" w:cstheme="majorBidi"/>
          <w:sz w:val="24"/>
          <w:szCs w:val="24"/>
          <w:lang w:val="en-GB"/>
        </w:rPr>
      </w:pPr>
      <w:r>
        <w:rPr>
          <w:rFonts w:asciiTheme="majorBidi" w:eastAsiaTheme="minorEastAsia" w:hAnsiTheme="majorBidi" w:cstheme="majorBidi"/>
          <w:sz w:val="24"/>
          <w:szCs w:val="24"/>
          <w:lang w:val="en-GB"/>
        </w:rPr>
        <w:t xml:space="preserve">Column constraints: </w:t>
      </w:r>
      <w:r>
        <w:rPr>
          <w:rFonts w:asciiTheme="majorBidi" w:hAnsiTheme="majorBidi" w:cstheme="majorBidi"/>
          <w:sz w:val="24"/>
          <w:szCs w:val="24"/>
          <w:lang w:val="en-GB"/>
        </w:rPr>
        <w:t xml:space="preserve">each </w:t>
      </w:r>
      <w:r w:rsidR="000D76FC">
        <w:rPr>
          <w:rFonts w:asciiTheme="majorBidi" w:hAnsiTheme="majorBidi" w:cstheme="majorBidi"/>
          <w:sz w:val="24"/>
          <w:szCs w:val="24"/>
          <w:lang w:val="en-GB"/>
        </w:rPr>
        <w:t>column</w:t>
      </w:r>
      <w:r>
        <w:rPr>
          <w:rFonts w:asciiTheme="majorBidi" w:hAnsiTheme="majorBidi" w:cstheme="majorBidi"/>
          <w:sz w:val="24"/>
          <w:szCs w:val="24"/>
          <w:lang w:val="en-GB"/>
        </w:rPr>
        <w:t xml:space="preserve"> must be pair-wise different</w:t>
      </w:r>
    </w:p>
    <w:p w:rsidR="00EC2DE5" w:rsidRDefault="001470AA" w:rsidP="00E1530F">
      <w:pPr>
        <w:ind w:left="360"/>
        <w:jc w:val="both"/>
        <w:rPr>
          <w:rFonts w:asciiTheme="majorBidi" w:eastAsiaTheme="minorEastAsia" w:hAnsiTheme="majorBidi" w:cstheme="majorBidi"/>
          <w:sz w:val="24"/>
          <w:szCs w:val="24"/>
          <w:lang w:val="en-GB"/>
        </w:rPr>
      </w:pPr>
      <m:oMathPara>
        <m:oMath>
          <w:bookmarkStart w:id="3" w:name="OLE_LINK11"/>
          <w:bookmarkStart w:id="4" w:name="OLE_LINK12"/>
          <m:r>
            <w:rPr>
              <w:rFonts w:ascii="Cambria Math" w:hAnsi="Cambria Math" w:cstheme="majorBidi"/>
              <w:sz w:val="24"/>
              <w:szCs w:val="24"/>
              <w:lang w:val="en-GB"/>
            </w:rPr>
            <m:t>∀ i,j,z∈</m:t>
          </m:r>
          <m:d>
            <m:dPr>
              <m:begChr m:val="{"/>
              <m:endChr m:val="}"/>
              <m:ctrlPr>
                <w:rPr>
                  <w:rFonts w:ascii="Cambria Math" w:hAnsi="Cambria Math" w:cstheme="majorBidi"/>
                  <w:i/>
                  <w:sz w:val="24"/>
                  <w:szCs w:val="24"/>
                  <w:lang w:val="en-GB"/>
                </w:rPr>
              </m:ctrlPr>
            </m:dPr>
            <m:e>
              <m:r>
                <w:rPr>
                  <w:rFonts w:ascii="Cambria Math" w:hAnsi="Cambria Math" w:cstheme="majorBidi"/>
                  <w:sz w:val="24"/>
                  <w:szCs w:val="24"/>
                  <w:lang w:val="en-GB"/>
                </w:rPr>
                <m:t>0,…,8</m:t>
              </m:r>
            </m:e>
          </m:d>
          <m:r>
            <w:rPr>
              <w:rFonts w:ascii="Cambria Math" w:hAnsi="Cambria Math" w:cstheme="majorBidi"/>
              <w:sz w:val="24"/>
              <w:szCs w:val="24"/>
              <w:lang w:val="en-GB"/>
            </w:rPr>
            <m:t xml:space="preserve">: </m:t>
          </m:r>
          <m:sSub>
            <m:sSubPr>
              <m:ctrlPr>
                <w:rPr>
                  <w:rFonts w:ascii="Cambria Math" w:hAnsi="Cambria Math" w:cstheme="majorBidi"/>
                  <w:i/>
                  <w:sz w:val="24"/>
                  <w:szCs w:val="24"/>
                  <w:lang w:val="en-GB"/>
                </w:rPr>
              </m:ctrlPr>
            </m:sSubPr>
            <m:e>
              <m:r>
                <w:rPr>
                  <w:rFonts w:ascii="Cambria Math" w:hAnsi="Cambria Math" w:cstheme="majorBidi"/>
                  <w:sz w:val="24"/>
                  <w:szCs w:val="24"/>
                  <w:lang w:val="en-GB"/>
                </w:rPr>
                <m:t>x</m:t>
              </m:r>
            </m:e>
            <m:sub>
              <m:r>
                <w:rPr>
                  <w:rFonts w:ascii="Cambria Math" w:hAnsi="Cambria Math" w:cstheme="majorBidi"/>
                  <w:sz w:val="24"/>
                  <w:szCs w:val="24"/>
                  <w:lang w:val="en-GB"/>
                </w:rPr>
                <m:t>j, z</m:t>
              </m:r>
            </m:sub>
          </m:sSub>
          <m:r>
            <w:rPr>
              <w:rFonts w:ascii="Cambria Math" w:hAnsi="Cambria Math" w:cstheme="majorBidi"/>
              <w:sz w:val="24"/>
              <w:szCs w:val="24"/>
              <w:lang w:val="en-GB"/>
            </w:rPr>
            <m:t>≠</m:t>
          </m:r>
          <m:sSub>
            <m:sSubPr>
              <m:ctrlPr>
                <w:rPr>
                  <w:rFonts w:ascii="Cambria Math" w:hAnsi="Cambria Math" w:cstheme="majorBidi"/>
                  <w:i/>
                  <w:sz w:val="24"/>
                  <w:szCs w:val="24"/>
                  <w:lang w:val="en-GB"/>
                </w:rPr>
              </m:ctrlPr>
            </m:sSubPr>
            <m:e>
              <m:r>
                <w:rPr>
                  <w:rFonts w:ascii="Cambria Math" w:hAnsi="Cambria Math" w:cstheme="majorBidi"/>
                  <w:sz w:val="24"/>
                  <w:szCs w:val="24"/>
                  <w:lang w:val="en-GB"/>
                </w:rPr>
                <m:t>x</m:t>
              </m:r>
            </m:e>
            <m:sub>
              <m:r>
                <w:rPr>
                  <w:rFonts w:ascii="Cambria Math" w:hAnsi="Cambria Math" w:cstheme="majorBidi"/>
                  <w:sz w:val="24"/>
                  <w:szCs w:val="24"/>
                  <w:lang w:val="en-GB"/>
                </w:rPr>
                <m:t>j, i</m:t>
              </m:r>
            </m:sub>
          </m:sSub>
          <m:r>
            <w:rPr>
              <w:rFonts w:ascii="Cambria Math" w:hAnsi="Cambria Math" w:cstheme="majorBidi"/>
              <w:sz w:val="24"/>
              <w:szCs w:val="24"/>
              <w:lang w:val="en-GB"/>
            </w:rPr>
            <m:t xml:space="preserve"> | i≠z</m:t>
          </m:r>
          <w:bookmarkEnd w:id="3"/>
          <w:bookmarkEnd w:id="4"/>
          <m:r>
            <w:rPr>
              <w:rFonts w:ascii="Cambria Math" w:hAnsi="Cambria Math" w:cstheme="majorBidi"/>
              <w:sz w:val="24"/>
              <w:szCs w:val="24"/>
              <w:lang w:val="en-GB"/>
            </w:rPr>
            <m:t xml:space="preserve"> </m:t>
          </m:r>
        </m:oMath>
      </m:oMathPara>
    </w:p>
    <w:p w:rsidR="000D57D7" w:rsidRDefault="000D76FC" w:rsidP="00E1530F">
      <w:pPr>
        <w:pStyle w:val="ListParagraph"/>
        <w:numPr>
          <w:ilvl w:val="1"/>
          <w:numId w:val="4"/>
        </w:numPr>
        <w:jc w:val="both"/>
        <w:rPr>
          <w:rFonts w:asciiTheme="majorBidi" w:eastAsiaTheme="minorEastAsia" w:hAnsiTheme="majorBidi" w:cstheme="majorBidi"/>
          <w:sz w:val="24"/>
          <w:szCs w:val="24"/>
          <w:lang w:val="en-GB"/>
        </w:rPr>
      </w:pPr>
      <w:r>
        <w:rPr>
          <w:rFonts w:asciiTheme="majorBidi" w:eastAsiaTheme="minorEastAsia" w:hAnsiTheme="majorBidi" w:cstheme="majorBidi"/>
          <w:sz w:val="24"/>
          <w:szCs w:val="24"/>
          <w:lang w:val="en-GB"/>
        </w:rPr>
        <w:t>Block constraint: values in each 3*3 blocks must be pair-wise different</w:t>
      </w:r>
    </w:p>
    <w:p w:rsidR="00D62BC5" w:rsidRPr="00D62BC5" w:rsidRDefault="00D62BC5" w:rsidP="00E1530F">
      <w:pPr>
        <w:ind w:left="360"/>
        <w:jc w:val="both"/>
        <w:rPr>
          <w:rFonts w:asciiTheme="majorBidi" w:eastAsiaTheme="minorEastAsia" w:hAnsiTheme="majorBidi" w:cstheme="majorBidi"/>
          <w:sz w:val="24"/>
          <w:szCs w:val="24"/>
          <w:lang w:val="en-GB"/>
        </w:rPr>
      </w:pPr>
      <m:oMathPara>
        <m:oMath>
          <m:r>
            <w:rPr>
              <w:rFonts w:ascii="Cambria Math" w:hAnsi="Cambria Math" w:cstheme="majorBidi"/>
              <w:sz w:val="24"/>
              <w:szCs w:val="24"/>
              <w:lang w:val="en-GB"/>
            </w:rPr>
            <m:t>∀ i,j,z,p,q∈</m:t>
          </m:r>
          <m:d>
            <m:dPr>
              <m:begChr m:val="{"/>
              <m:endChr m:val="}"/>
              <m:ctrlPr>
                <w:rPr>
                  <w:rFonts w:ascii="Cambria Math" w:hAnsi="Cambria Math" w:cstheme="majorBidi"/>
                  <w:i/>
                  <w:sz w:val="24"/>
                  <w:szCs w:val="24"/>
                  <w:lang w:val="en-GB"/>
                </w:rPr>
              </m:ctrlPr>
            </m:dPr>
            <m:e>
              <m:r>
                <w:rPr>
                  <w:rFonts w:ascii="Cambria Math" w:hAnsi="Cambria Math" w:cstheme="majorBidi"/>
                  <w:sz w:val="24"/>
                  <w:szCs w:val="24"/>
                  <w:lang w:val="en-GB"/>
                </w:rPr>
                <m:t>0, 1, 2</m:t>
              </m:r>
            </m:e>
          </m:d>
          <m:r>
            <w:rPr>
              <w:rFonts w:ascii="Cambria Math" w:hAnsi="Cambria Math" w:cstheme="majorBidi"/>
              <w:sz w:val="24"/>
              <w:szCs w:val="24"/>
              <w:lang w:val="en-GB"/>
            </w:rPr>
            <m:t xml:space="preserve">: </m:t>
          </m:r>
          <m:sSub>
            <m:sSubPr>
              <m:ctrlPr>
                <w:rPr>
                  <w:rFonts w:ascii="Cambria Math" w:hAnsi="Cambria Math" w:cstheme="majorBidi"/>
                  <w:i/>
                  <w:sz w:val="24"/>
                  <w:szCs w:val="24"/>
                  <w:lang w:val="en-GB"/>
                </w:rPr>
              </m:ctrlPr>
            </m:sSubPr>
            <m:e>
              <m:r>
                <w:rPr>
                  <w:rFonts w:ascii="Cambria Math" w:hAnsi="Cambria Math" w:cstheme="majorBidi"/>
                  <w:sz w:val="24"/>
                  <w:szCs w:val="24"/>
                  <w:lang w:val="en-GB"/>
                </w:rPr>
                <m:t>x</m:t>
              </m:r>
            </m:e>
            <m:sub>
              <m:r>
                <w:rPr>
                  <w:rFonts w:ascii="Cambria Math" w:hAnsi="Cambria Math" w:cstheme="majorBidi"/>
                  <w:sz w:val="24"/>
                  <w:szCs w:val="24"/>
                  <w:lang w:val="en-GB"/>
                </w:rPr>
                <m:t>3q+i,3q+j</m:t>
              </m:r>
            </m:sub>
          </m:sSub>
          <m:r>
            <w:rPr>
              <w:rFonts w:ascii="Cambria Math" w:hAnsi="Cambria Math" w:cstheme="majorBidi"/>
              <w:sz w:val="24"/>
              <w:szCs w:val="24"/>
              <w:lang w:val="en-GB"/>
            </w:rPr>
            <m:t>≠</m:t>
          </m:r>
          <m:sSub>
            <m:sSubPr>
              <m:ctrlPr>
                <w:rPr>
                  <w:rFonts w:ascii="Cambria Math" w:hAnsi="Cambria Math" w:cstheme="majorBidi"/>
                  <w:i/>
                  <w:sz w:val="24"/>
                  <w:szCs w:val="24"/>
                  <w:lang w:val="en-GB"/>
                </w:rPr>
              </m:ctrlPr>
            </m:sSubPr>
            <m:e>
              <m:r>
                <w:rPr>
                  <w:rFonts w:ascii="Cambria Math" w:hAnsi="Cambria Math" w:cstheme="majorBidi"/>
                  <w:sz w:val="24"/>
                  <w:szCs w:val="24"/>
                  <w:lang w:val="en-GB"/>
                </w:rPr>
                <m:t>x</m:t>
              </m:r>
            </m:e>
            <m:sub>
              <m:r>
                <w:rPr>
                  <w:rFonts w:ascii="Cambria Math" w:hAnsi="Cambria Math" w:cstheme="majorBidi"/>
                  <w:sz w:val="24"/>
                  <w:szCs w:val="24"/>
                  <w:lang w:val="en-GB"/>
                </w:rPr>
                <m:t>3q+z,3q+p</m:t>
              </m:r>
            </m:sub>
          </m:sSub>
          <m:r>
            <w:rPr>
              <w:rFonts w:ascii="Cambria Math" w:hAnsi="Cambria Math" w:cstheme="majorBidi"/>
              <w:sz w:val="24"/>
              <w:szCs w:val="24"/>
              <w:lang w:val="en-GB"/>
            </w:rPr>
            <m:t xml:space="preserve"> | ¬(i=z⋀j=p) </m:t>
          </m:r>
        </m:oMath>
      </m:oMathPara>
    </w:p>
    <w:p w:rsidR="00D62BC5" w:rsidRPr="000D57D7" w:rsidRDefault="00967F38" w:rsidP="00E1530F">
      <w:pPr>
        <w:pStyle w:val="ListParagraph"/>
        <w:numPr>
          <w:ilvl w:val="1"/>
          <w:numId w:val="4"/>
        </w:numPr>
        <w:jc w:val="both"/>
        <w:rPr>
          <w:rFonts w:asciiTheme="majorBidi" w:eastAsiaTheme="minorEastAsia" w:hAnsiTheme="majorBidi" w:cstheme="majorBidi"/>
          <w:sz w:val="24"/>
          <w:szCs w:val="24"/>
          <w:lang w:val="en-GB"/>
        </w:rPr>
      </w:pPr>
      <w:r>
        <w:rPr>
          <w:rFonts w:asciiTheme="majorBidi" w:eastAsiaTheme="minorEastAsia" w:hAnsiTheme="majorBidi" w:cstheme="majorBidi"/>
          <w:sz w:val="24"/>
          <w:szCs w:val="24"/>
          <w:lang w:val="en-GB"/>
        </w:rPr>
        <w:t>Hints constraints: given hints must be satisfied</w:t>
      </w:r>
    </w:p>
    <w:p w:rsidR="00B1751C" w:rsidRDefault="00E04528" w:rsidP="00E1530F">
      <w:pPr>
        <w:jc w:val="both"/>
        <w:rPr>
          <w:rFonts w:asciiTheme="majorBidi" w:hAnsiTheme="majorBidi" w:cstheme="majorBidi"/>
          <w:sz w:val="24"/>
          <w:szCs w:val="24"/>
          <w:lang w:val="en-GB"/>
        </w:rPr>
      </w:pPr>
      <m:oMathPara>
        <m:oMath>
          <m:r>
            <w:rPr>
              <w:rFonts w:ascii="Cambria Math" w:hAnsi="Cambria Math" w:cstheme="majorBidi"/>
              <w:sz w:val="24"/>
              <w:szCs w:val="24"/>
              <w:lang w:val="en-GB"/>
            </w:rPr>
            <m:t>∀ row, col, value∈Hi</m:t>
          </m:r>
          <m:r>
            <w:rPr>
              <w:rFonts w:ascii="Cambria Math" w:hAnsi="Cambria Math" w:cstheme="majorBidi"/>
              <w:sz w:val="24"/>
              <w:szCs w:val="24"/>
              <w:lang w:val="en-GB"/>
            </w:rPr>
            <m:t xml:space="preserve">nts : </m:t>
          </m:r>
          <m:sSub>
            <m:sSubPr>
              <m:ctrlPr>
                <w:rPr>
                  <w:rFonts w:ascii="Cambria Math" w:hAnsi="Cambria Math" w:cstheme="majorBidi"/>
                  <w:i/>
                  <w:sz w:val="24"/>
                  <w:szCs w:val="24"/>
                  <w:lang w:val="en-GB"/>
                </w:rPr>
              </m:ctrlPr>
            </m:sSubPr>
            <m:e>
              <m:r>
                <w:rPr>
                  <w:rFonts w:ascii="Cambria Math" w:hAnsi="Cambria Math" w:cstheme="majorBidi"/>
                  <w:sz w:val="24"/>
                  <w:szCs w:val="24"/>
                  <w:lang w:val="en-GB"/>
                </w:rPr>
                <m:t>x</m:t>
              </m:r>
            </m:e>
            <m:sub>
              <m:r>
                <w:rPr>
                  <w:rFonts w:ascii="Cambria Math" w:hAnsi="Cambria Math" w:cstheme="majorBidi"/>
                  <w:sz w:val="24"/>
                  <w:szCs w:val="24"/>
                  <w:lang w:val="en-GB"/>
                </w:rPr>
                <m:t>col,   row</m:t>
              </m:r>
            </m:sub>
          </m:sSub>
          <m:r>
            <w:rPr>
              <w:rFonts w:ascii="Cambria Math" w:hAnsi="Cambria Math" w:cstheme="majorBidi"/>
              <w:sz w:val="24"/>
              <w:szCs w:val="24"/>
              <w:lang w:val="en-GB"/>
            </w:rPr>
            <m:t>=value</m:t>
          </m:r>
        </m:oMath>
      </m:oMathPara>
    </w:p>
    <w:p w:rsidR="00DF73D2" w:rsidRDefault="00B766A1" w:rsidP="00DF73D2">
      <w:pPr>
        <w:pStyle w:val="Heading2"/>
        <w:numPr>
          <w:ilvl w:val="1"/>
          <w:numId w:val="3"/>
        </w:numPr>
        <w:rPr>
          <w:lang w:val="en-GB"/>
        </w:rPr>
      </w:pPr>
      <w:bookmarkStart w:id="5" w:name="_Toc352707742"/>
      <w:r w:rsidRPr="0021339D">
        <w:rPr>
          <w:lang w:val="en-GB"/>
        </w:rPr>
        <w:t>Implementation</w:t>
      </w:r>
      <w:bookmarkEnd w:id="5"/>
    </w:p>
    <w:p w:rsidR="009B20D3" w:rsidRPr="00DF73D2" w:rsidRDefault="00B766A1" w:rsidP="006E6563">
      <w:pPr>
        <w:jc w:val="both"/>
        <w:rPr>
          <w:rFonts w:asciiTheme="majorBidi" w:hAnsiTheme="majorBidi" w:cstheme="majorBidi"/>
          <w:sz w:val="24"/>
          <w:szCs w:val="24"/>
          <w:lang w:val="en-GB"/>
        </w:rPr>
      </w:pPr>
      <w:r w:rsidRPr="00DF73D2">
        <w:rPr>
          <w:rFonts w:asciiTheme="majorBidi" w:hAnsiTheme="majorBidi" w:cstheme="majorBidi"/>
          <w:sz w:val="24"/>
          <w:szCs w:val="24"/>
          <w:lang w:val="en-GB"/>
        </w:rPr>
        <w:t xml:space="preserve">Described model implemented using </w:t>
      </w:r>
      <w:proofErr w:type="spellStart"/>
      <w:r w:rsidR="00BC5565" w:rsidRPr="00DF73D2">
        <w:rPr>
          <w:rFonts w:asciiTheme="majorBidi" w:hAnsiTheme="majorBidi" w:cstheme="majorBidi"/>
          <w:sz w:val="24"/>
          <w:szCs w:val="24"/>
          <w:lang w:val="en-GB"/>
        </w:rPr>
        <w:t>Gecode</w:t>
      </w:r>
      <w:proofErr w:type="spellEnd"/>
      <w:r w:rsidR="00BC5565" w:rsidRPr="00DF73D2">
        <w:rPr>
          <w:rFonts w:asciiTheme="majorBidi" w:hAnsiTheme="majorBidi" w:cstheme="majorBidi"/>
          <w:sz w:val="24"/>
          <w:szCs w:val="24"/>
          <w:lang w:val="en-GB"/>
        </w:rPr>
        <w:t xml:space="preserve"> and attached as </w:t>
      </w:r>
      <w:r w:rsidR="0081501C" w:rsidRPr="00845DCF">
        <w:rPr>
          <w:rFonts w:asciiTheme="majorHAnsi" w:hAnsiTheme="majorHAnsi" w:cstheme="majorBidi"/>
          <w:sz w:val="24"/>
          <w:szCs w:val="24"/>
          <w:lang w:val="en-GB"/>
        </w:rPr>
        <w:t>Sudoku.ccp</w:t>
      </w:r>
      <w:r w:rsidR="0081501C" w:rsidRPr="00DF73D2">
        <w:rPr>
          <w:rFonts w:asciiTheme="majorBidi" w:hAnsiTheme="majorBidi" w:cstheme="majorBidi"/>
          <w:sz w:val="24"/>
          <w:szCs w:val="24"/>
          <w:lang w:val="en-GB"/>
        </w:rPr>
        <w:t>.</w:t>
      </w:r>
      <w:r w:rsidR="00DF73D2">
        <w:rPr>
          <w:rFonts w:asciiTheme="majorBidi" w:hAnsiTheme="majorBidi" w:cstheme="majorBidi"/>
          <w:sz w:val="24"/>
          <w:szCs w:val="24"/>
          <w:lang w:val="en-GB"/>
        </w:rPr>
        <w:t xml:space="preserve"> </w:t>
      </w:r>
      <w:r w:rsidR="000171B9" w:rsidRPr="00DF73D2">
        <w:rPr>
          <w:rFonts w:asciiTheme="majorBidi" w:hAnsiTheme="majorBidi" w:cstheme="majorBidi"/>
          <w:sz w:val="24"/>
          <w:szCs w:val="24"/>
          <w:lang w:val="en-GB"/>
        </w:rPr>
        <w:t xml:space="preserve">Upon running the application it will solve all provided Sudoku instances </w:t>
      </w:r>
      <w:r w:rsidR="002B6C37" w:rsidRPr="00DF73D2">
        <w:rPr>
          <w:rFonts w:asciiTheme="majorBidi" w:hAnsiTheme="majorBidi" w:cstheme="majorBidi"/>
          <w:sz w:val="24"/>
          <w:szCs w:val="24"/>
          <w:lang w:val="en-GB"/>
        </w:rPr>
        <w:t xml:space="preserve">with different heuristics and propagator strengths </w:t>
      </w:r>
      <w:r w:rsidR="000171B9" w:rsidRPr="00DF73D2">
        <w:rPr>
          <w:rFonts w:asciiTheme="majorBidi" w:hAnsiTheme="majorBidi" w:cstheme="majorBidi"/>
          <w:sz w:val="24"/>
          <w:szCs w:val="24"/>
          <w:lang w:val="en-GB"/>
        </w:rPr>
        <w:t>and</w:t>
      </w:r>
      <w:r w:rsidR="0019368F" w:rsidRPr="00DF73D2">
        <w:rPr>
          <w:rFonts w:asciiTheme="majorBidi" w:hAnsiTheme="majorBidi" w:cstheme="majorBidi"/>
          <w:sz w:val="24"/>
          <w:szCs w:val="24"/>
          <w:lang w:val="en-GB"/>
        </w:rPr>
        <w:t xml:space="preserve"> using DFS exploration</w:t>
      </w:r>
      <w:r w:rsidR="00AB5521" w:rsidRPr="00DF73D2">
        <w:rPr>
          <w:rFonts w:asciiTheme="majorBidi" w:hAnsiTheme="majorBidi" w:cstheme="majorBidi"/>
          <w:sz w:val="24"/>
          <w:szCs w:val="24"/>
          <w:lang w:val="en-GB"/>
        </w:rPr>
        <w:t>. The application</w:t>
      </w:r>
      <w:r w:rsidR="000171B9" w:rsidRPr="00DF73D2">
        <w:rPr>
          <w:rFonts w:asciiTheme="majorBidi" w:hAnsiTheme="majorBidi" w:cstheme="majorBidi"/>
          <w:sz w:val="24"/>
          <w:szCs w:val="24"/>
          <w:lang w:val="en-GB"/>
        </w:rPr>
        <w:t xml:space="preserve"> </w:t>
      </w:r>
      <w:r w:rsidR="00D72D8D" w:rsidRPr="00DF73D2">
        <w:rPr>
          <w:rFonts w:asciiTheme="majorBidi" w:hAnsiTheme="majorBidi" w:cstheme="majorBidi"/>
          <w:sz w:val="24"/>
          <w:szCs w:val="24"/>
          <w:lang w:val="en-GB"/>
        </w:rPr>
        <w:t xml:space="preserve">will print solution </w:t>
      </w:r>
      <w:r w:rsidR="002B6C37" w:rsidRPr="00DF73D2">
        <w:rPr>
          <w:rFonts w:asciiTheme="majorBidi" w:hAnsiTheme="majorBidi" w:cstheme="majorBidi"/>
          <w:sz w:val="24"/>
          <w:szCs w:val="24"/>
          <w:lang w:val="en-GB"/>
        </w:rPr>
        <w:t xml:space="preserve">as well as performance information, which includes selected </w:t>
      </w:r>
      <w:r w:rsidR="0021339D" w:rsidRPr="00DF73D2">
        <w:rPr>
          <w:rFonts w:asciiTheme="majorBidi" w:hAnsiTheme="majorBidi" w:cstheme="majorBidi"/>
          <w:sz w:val="24"/>
          <w:szCs w:val="24"/>
          <w:lang w:val="en-GB"/>
        </w:rPr>
        <w:t>consistency level, number of nodes and depth.</w:t>
      </w:r>
    </w:p>
    <w:p w:rsidR="00DF73D2" w:rsidRDefault="009B20D3" w:rsidP="00DF73D2">
      <w:pPr>
        <w:pStyle w:val="Heading2"/>
        <w:numPr>
          <w:ilvl w:val="1"/>
          <w:numId w:val="3"/>
        </w:numPr>
        <w:rPr>
          <w:lang w:val="en-GB"/>
        </w:rPr>
      </w:pPr>
      <w:bookmarkStart w:id="6" w:name="_Toc352707743"/>
      <w:r>
        <w:rPr>
          <w:lang w:val="en-GB"/>
        </w:rPr>
        <w:t>Experiments</w:t>
      </w:r>
      <w:bookmarkEnd w:id="6"/>
    </w:p>
    <w:bookmarkEnd w:id="2"/>
    <w:p w:rsidR="00DF73D2" w:rsidRDefault="00DF73D2" w:rsidP="0051055F">
      <w:pPr>
        <w:jc w:val="both"/>
        <w:rPr>
          <w:rFonts w:asciiTheme="majorBidi" w:hAnsiTheme="majorBidi" w:cstheme="majorBidi"/>
          <w:sz w:val="24"/>
          <w:szCs w:val="24"/>
          <w:lang w:val="en-GB"/>
        </w:rPr>
      </w:pPr>
      <w:r>
        <w:rPr>
          <w:rFonts w:asciiTheme="majorBidi" w:hAnsiTheme="majorBidi" w:cstheme="majorBidi"/>
          <w:sz w:val="24"/>
          <w:szCs w:val="24"/>
          <w:lang w:val="en-GB"/>
        </w:rPr>
        <w:t xml:space="preserve">We experimented with different heuristics and propagator strengths on all provided instances of Sudoku. The hint constraints are considered upon their first run under any consistency level. The result of experiment shows that imposing domain consistency on all other 3 </w:t>
      </w:r>
      <w:r>
        <w:rPr>
          <w:rFonts w:asciiTheme="majorBidi" w:hAnsiTheme="majorBidi" w:cstheme="majorBidi"/>
          <w:sz w:val="24"/>
          <w:szCs w:val="24"/>
          <w:lang w:val="en-GB"/>
        </w:rPr>
        <w:lastRenderedPageBreak/>
        <w:t>con</w:t>
      </w:r>
      <w:r w:rsidR="0051055F">
        <w:rPr>
          <w:rFonts w:asciiTheme="majorBidi" w:hAnsiTheme="majorBidi" w:cstheme="majorBidi"/>
          <w:sz w:val="24"/>
          <w:szCs w:val="24"/>
          <w:lang w:val="en-GB"/>
        </w:rPr>
        <w:t>straints and INT_VAR_SIZE_</w:t>
      </w:r>
      <w:proofErr w:type="gramStart"/>
      <w:r w:rsidR="0051055F">
        <w:rPr>
          <w:rFonts w:asciiTheme="majorBidi" w:hAnsiTheme="majorBidi" w:cstheme="majorBidi"/>
          <w:sz w:val="24"/>
          <w:szCs w:val="24"/>
          <w:lang w:val="en-GB"/>
        </w:rPr>
        <w:t>MIN(</w:t>
      </w:r>
      <w:proofErr w:type="gramEnd"/>
      <w:r w:rsidR="0051055F">
        <w:rPr>
          <w:rFonts w:asciiTheme="majorBidi" w:hAnsiTheme="majorBidi" w:cstheme="majorBidi"/>
          <w:sz w:val="24"/>
          <w:szCs w:val="24"/>
          <w:lang w:val="en-GB"/>
        </w:rPr>
        <w:t xml:space="preserve">) </w:t>
      </w:r>
      <w:r>
        <w:rPr>
          <w:rFonts w:asciiTheme="majorBidi" w:hAnsiTheme="majorBidi" w:cstheme="majorBidi"/>
          <w:sz w:val="24"/>
          <w:szCs w:val="24"/>
          <w:lang w:val="en-GB"/>
        </w:rPr>
        <w:t>branching heuristic, leads to lowest search space. Table 1 shows the result of experiment for the Sudoku number 1.</w:t>
      </w:r>
    </w:p>
    <w:tbl>
      <w:tblPr>
        <w:tblStyle w:val="TableGrid"/>
        <w:tblW w:w="0" w:type="auto"/>
        <w:tblLook w:val="04A0"/>
      </w:tblPr>
      <w:tblGrid>
        <w:gridCol w:w="1555"/>
        <w:gridCol w:w="705"/>
        <w:gridCol w:w="650"/>
        <w:gridCol w:w="528"/>
        <w:gridCol w:w="738"/>
        <w:gridCol w:w="680"/>
        <w:gridCol w:w="553"/>
        <w:gridCol w:w="730"/>
        <w:gridCol w:w="673"/>
        <w:gridCol w:w="547"/>
        <w:gridCol w:w="705"/>
        <w:gridCol w:w="650"/>
        <w:gridCol w:w="528"/>
      </w:tblGrid>
      <w:tr w:rsidR="00DC4DE5" w:rsidRPr="00DC4DE5" w:rsidTr="00AD60D4">
        <w:tc>
          <w:tcPr>
            <w:tcW w:w="0" w:type="auto"/>
            <w:vMerge w:val="restart"/>
            <w:tcBorders>
              <w:top w:val="nil"/>
              <w:left w:val="nil"/>
              <w:bottom w:val="single" w:sz="18" w:space="0" w:color="auto"/>
              <w:right w:val="single" w:sz="18" w:space="0" w:color="auto"/>
            </w:tcBorders>
            <w:vAlign w:val="center"/>
            <w:hideMark/>
          </w:tcPr>
          <w:p w:rsidR="00DC4DE5" w:rsidRPr="00DC4DE5" w:rsidRDefault="00DC4DE5">
            <w:pPr>
              <w:rPr>
                <w:rFonts w:asciiTheme="majorBidi" w:hAnsiTheme="majorBidi" w:cstheme="majorBidi"/>
                <w:sz w:val="20"/>
                <w:szCs w:val="20"/>
                <w:lang w:val="en-GB"/>
              </w:rPr>
            </w:pPr>
          </w:p>
        </w:tc>
        <w:tc>
          <w:tcPr>
            <w:tcW w:w="0" w:type="auto"/>
            <w:gridSpan w:val="3"/>
            <w:tcBorders>
              <w:top w:val="single" w:sz="18" w:space="0" w:color="auto"/>
              <w:left w:val="single" w:sz="18" w:space="0" w:color="auto"/>
              <w:bottom w:val="single" w:sz="18" w:space="0" w:color="auto"/>
              <w:right w:val="single" w:sz="18" w:space="0" w:color="auto"/>
            </w:tcBorders>
            <w:hideMark/>
          </w:tcPr>
          <w:p w:rsidR="00DC4DE5" w:rsidRPr="00DC4DE5" w:rsidRDefault="00DC4DE5">
            <w:pPr>
              <w:rPr>
                <w:rFonts w:asciiTheme="majorBidi" w:hAnsiTheme="majorBidi" w:cstheme="majorBidi"/>
                <w:sz w:val="20"/>
                <w:szCs w:val="20"/>
                <w:lang w:val="en-GB"/>
              </w:rPr>
            </w:pPr>
            <w:r w:rsidRPr="00DC4DE5">
              <w:rPr>
                <w:rFonts w:asciiTheme="majorBidi" w:hAnsiTheme="majorBidi" w:cstheme="majorBidi"/>
                <w:sz w:val="20"/>
                <w:szCs w:val="20"/>
                <w:lang w:val="en-GB"/>
              </w:rPr>
              <w:t>Min-size branching</w:t>
            </w:r>
          </w:p>
        </w:tc>
        <w:tc>
          <w:tcPr>
            <w:tcW w:w="0" w:type="auto"/>
            <w:gridSpan w:val="3"/>
            <w:tcBorders>
              <w:top w:val="single" w:sz="18" w:space="0" w:color="auto"/>
              <w:left w:val="single" w:sz="18" w:space="0" w:color="auto"/>
              <w:bottom w:val="single" w:sz="18" w:space="0" w:color="auto"/>
              <w:right w:val="single" w:sz="18" w:space="0" w:color="auto"/>
            </w:tcBorders>
            <w:hideMark/>
          </w:tcPr>
          <w:p w:rsidR="00DC4DE5" w:rsidRPr="00DC4DE5" w:rsidRDefault="00DC4DE5">
            <w:pPr>
              <w:rPr>
                <w:rFonts w:asciiTheme="majorBidi" w:hAnsiTheme="majorBidi" w:cstheme="majorBidi"/>
                <w:sz w:val="20"/>
                <w:szCs w:val="20"/>
                <w:lang w:val="en-GB"/>
              </w:rPr>
            </w:pPr>
            <w:r w:rsidRPr="00DC4DE5">
              <w:rPr>
                <w:rFonts w:asciiTheme="majorBidi" w:hAnsiTheme="majorBidi" w:cstheme="majorBidi"/>
                <w:sz w:val="20"/>
                <w:szCs w:val="20"/>
                <w:lang w:val="en-GB"/>
              </w:rPr>
              <w:t xml:space="preserve">Max-degree branching </w:t>
            </w:r>
          </w:p>
        </w:tc>
        <w:tc>
          <w:tcPr>
            <w:tcW w:w="0" w:type="auto"/>
            <w:gridSpan w:val="3"/>
            <w:tcBorders>
              <w:top w:val="single" w:sz="18" w:space="0" w:color="auto"/>
              <w:left w:val="single" w:sz="18" w:space="0" w:color="auto"/>
              <w:bottom w:val="single" w:sz="18" w:space="0" w:color="auto"/>
              <w:right w:val="single" w:sz="18" w:space="0" w:color="auto"/>
            </w:tcBorders>
            <w:hideMark/>
          </w:tcPr>
          <w:p w:rsidR="00DC4DE5" w:rsidRPr="00DC4DE5" w:rsidRDefault="00DC4DE5">
            <w:pPr>
              <w:rPr>
                <w:rFonts w:asciiTheme="majorBidi" w:hAnsiTheme="majorBidi" w:cstheme="majorBidi"/>
                <w:sz w:val="20"/>
                <w:szCs w:val="20"/>
                <w:lang w:val="en-GB"/>
              </w:rPr>
            </w:pPr>
            <w:r w:rsidRPr="00DC4DE5">
              <w:rPr>
                <w:rFonts w:asciiTheme="majorBidi" w:hAnsiTheme="majorBidi" w:cstheme="majorBidi"/>
                <w:sz w:val="20"/>
                <w:szCs w:val="20"/>
                <w:lang w:val="en-GB"/>
              </w:rPr>
              <w:t>Min-degree branching</w:t>
            </w:r>
          </w:p>
        </w:tc>
        <w:tc>
          <w:tcPr>
            <w:tcW w:w="0" w:type="auto"/>
            <w:gridSpan w:val="3"/>
            <w:tcBorders>
              <w:top w:val="single" w:sz="18" w:space="0" w:color="auto"/>
              <w:left w:val="single" w:sz="18" w:space="0" w:color="auto"/>
              <w:bottom w:val="single" w:sz="18" w:space="0" w:color="auto"/>
              <w:right w:val="single" w:sz="18" w:space="0" w:color="auto"/>
            </w:tcBorders>
            <w:hideMark/>
          </w:tcPr>
          <w:p w:rsidR="00DC4DE5" w:rsidRPr="00DC4DE5" w:rsidRDefault="00DC4DE5">
            <w:pPr>
              <w:rPr>
                <w:rFonts w:asciiTheme="majorBidi" w:hAnsiTheme="majorBidi" w:cstheme="majorBidi"/>
                <w:sz w:val="20"/>
                <w:szCs w:val="20"/>
                <w:lang w:val="en-GB"/>
              </w:rPr>
            </w:pPr>
            <w:r w:rsidRPr="00DC4DE5">
              <w:rPr>
                <w:rFonts w:asciiTheme="majorBidi" w:hAnsiTheme="majorBidi" w:cstheme="majorBidi"/>
                <w:sz w:val="20"/>
                <w:szCs w:val="20"/>
                <w:lang w:val="en-GB"/>
              </w:rPr>
              <w:t>None</w:t>
            </w:r>
          </w:p>
        </w:tc>
      </w:tr>
      <w:tr w:rsidR="001810B5" w:rsidRPr="00DC4DE5" w:rsidTr="001810B5">
        <w:tc>
          <w:tcPr>
            <w:tcW w:w="0" w:type="auto"/>
            <w:vMerge/>
            <w:tcBorders>
              <w:top w:val="nil"/>
              <w:left w:val="nil"/>
              <w:bottom w:val="single" w:sz="18" w:space="0" w:color="auto"/>
              <w:right w:val="single" w:sz="18" w:space="0" w:color="auto"/>
            </w:tcBorders>
            <w:vAlign w:val="center"/>
            <w:hideMark/>
          </w:tcPr>
          <w:p w:rsidR="001810B5" w:rsidRPr="00DC4DE5" w:rsidRDefault="001810B5">
            <w:pPr>
              <w:rPr>
                <w:rFonts w:asciiTheme="majorBidi" w:hAnsiTheme="majorBidi" w:cstheme="majorBidi"/>
                <w:sz w:val="20"/>
                <w:szCs w:val="20"/>
                <w:lang w:val="en-GB"/>
              </w:rPr>
            </w:pPr>
          </w:p>
        </w:tc>
        <w:tc>
          <w:tcPr>
            <w:tcW w:w="0" w:type="auto"/>
            <w:tcBorders>
              <w:top w:val="single" w:sz="18" w:space="0" w:color="auto"/>
              <w:left w:val="single" w:sz="18" w:space="0" w:color="auto"/>
              <w:bottom w:val="single" w:sz="18" w:space="0" w:color="auto"/>
              <w:right w:val="single" w:sz="18"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Depth</w:t>
            </w:r>
          </w:p>
        </w:tc>
        <w:tc>
          <w:tcPr>
            <w:tcW w:w="0" w:type="auto"/>
            <w:tcBorders>
              <w:top w:val="single" w:sz="18" w:space="0" w:color="auto"/>
              <w:left w:val="single" w:sz="18" w:space="0" w:color="auto"/>
              <w:bottom w:val="single" w:sz="18" w:space="0" w:color="auto"/>
              <w:right w:val="single" w:sz="18"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Node</w:t>
            </w:r>
          </w:p>
        </w:tc>
        <w:tc>
          <w:tcPr>
            <w:tcW w:w="0" w:type="auto"/>
            <w:tcBorders>
              <w:top w:val="single" w:sz="4" w:space="0" w:color="auto"/>
              <w:left w:val="single" w:sz="18" w:space="0" w:color="auto"/>
              <w:bottom w:val="single" w:sz="18" w:space="0" w:color="auto"/>
              <w:right w:val="single" w:sz="18" w:space="0" w:color="auto"/>
            </w:tcBorders>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Fail</w:t>
            </w:r>
          </w:p>
        </w:tc>
        <w:tc>
          <w:tcPr>
            <w:tcW w:w="0" w:type="auto"/>
            <w:tcBorders>
              <w:top w:val="single" w:sz="4" w:space="0" w:color="auto"/>
              <w:left w:val="single" w:sz="18" w:space="0" w:color="auto"/>
              <w:bottom w:val="single" w:sz="18" w:space="0" w:color="auto"/>
              <w:right w:val="single" w:sz="18"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Depth</w:t>
            </w:r>
          </w:p>
        </w:tc>
        <w:tc>
          <w:tcPr>
            <w:tcW w:w="0" w:type="auto"/>
            <w:tcBorders>
              <w:top w:val="single" w:sz="4" w:space="0" w:color="auto"/>
              <w:left w:val="single" w:sz="18" w:space="0" w:color="auto"/>
              <w:bottom w:val="single" w:sz="18" w:space="0" w:color="auto"/>
              <w:right w:val="single" w:sz="18"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Node</w:t>
            </w:r>
          </w:p>
        </w:tc>
        <w:tc>
          <w:tcPr>
            <w:tcW w:w="0" w:type="auto"/>
            <w:tcBorders>
              <w:top w:val="single" w:sz="4" w:space="0" w:color="auto"/>
              <w:left w:val="single" w:sz="18" w:space="0" w:color="auto"/>
              <w:bottom w:val="single" w:sz="18" w:space="0" w:color="auto"/>
              <w:right w:val="single" w:sz="18" w:space="0" w:color="auto"/>
            </w:tcBorders>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Fail</w:t>
            </w:r>
          </w:p>
        </w:tc>
        <w:tc>
          <w:tcPr>
            <w:tcW w:w="0" w:type="auto"/>
            <w:tcBorders>
              <w:top w:val="single" w:sz="4" w:space="0" w:color="auto"/>
              <w:left w:val="single" w:sz="18" w:space="0" w:color="auto"/>
              <w:bottom w:val="single" w:sz="18" w:space="0" w:color="auto"/>
              <w:right w:val="single" w:sz="18"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Depth</w:t>
            </w:r>
          </w:p>
        </w:tc>
        <w:tc>
          <w:tcPr>
            <w:tcW w:w="0" w:type="auto"/>
            <w:tcBorders>
              <w:top w:val="single" w:sz="4" w:space="0" w:color="auto"/>
              <w:left w:val="single" w:sz="18" w:space="0" w:color="auto"/>
              <w:bottom w:val="single" w:sz="18" w:space="0" w:color="auto"/>
              <w:right w:val="single" w:sz="18"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Node</w:t>
            </w:r>
          </w:p>
        </w:tc>
        <w:tc>
          <w:tcPr>
            <w:tcW w:w="0" w:type="auto"/>
            <w:tcBorders>
              <w:top w:val="single" w:sz="4" w:space="0" w:color="auto"/>
              <w:left w:val="single" w:sz="18" w:space="0" w:color="auto"/>
              <w:bottom w:val="single" w:sz="18" w:space="0" w:color="auto"/>
              <w:right w:val="single" w:sz="18" w:space="0" w:color="auto"/>
            </w:tcBorders>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Fail</w:t>
            </w:r>
          </w:p>
        </w:tc>
        <w:tc>
          <w:tcPr>
            <w:tcW w:w="0" w:type="auto"/>
            <w:tcBorders>
              <w:top w:val="single" w:sz="4" w:space="0" w:color="auto"/>
              <w:left w:val="single" w:sz="18" w:space="0" w:color="auto"/>
              <w:bottom w:val="single" w:sz="18" w:space="0" w:color="auto"/>
              <w:right w:val="single" w:sz="18"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Depth</w:t>
            </w:r>
          </w:p>
        </w:tc>
        <w:tc>
          <w:tcPr>
            <w:tcW w:w="0" w:type="auto"/>
            <w:tcBorders>
              <w:top w:val="single" w:sz="4" w:space="0" w:color="auto"/>
              <w:left w:val="single" w:sz="18" w:space="0" w:color="auto"/>
              <w:bottom w:val="single" w:sz="18" w:space="0" w:color="auto"/>
              <w:right w:val="single" w:sz="18"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Node</w:t>
            </w:r>
          </w:p>
        </w:tc>
        <w:tc>
          <w:tcPr>
            <w:tcW w:w="0" w:type="auto"/>
            <w:tcBorders>
              <w:top w:val="single" w:sz="4" w:space="0" w:color="auto"/>
              <w:left w:val="single" w:sz="18" w:space="0" w:color="auto"/>
              <w:bottom w:val="single" w:sz="18" w:space="0" w:color="auto"/>
              <w:right w:val="single" w:sz="18" w:space="0" w:color="auto"/>
            </w:tcBorders>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Fail</w:t>
            </w:r>
          </w:p>
        </w:tc>
      </w:tr>
      <w:tr w:rsidR="001810B5" w:rsidRPr="00DC4DE5" w:rsidTr="001810B5">
        <w:tc>
          <w:tcPr>
            <w:tcW w:w="0" w:type="auto"/>
            <w:tcBorders>
              <w:top w:val="single" w:sz="18" w:space="0" w:color="auto"/>
              <w:left w:val="single" w:sz="18" w:space="0" w:color="auto"/>
              <w:bottom w:val="single" w:sz="4" w:space="0" w:color="auto"/>
              <w:right w:val="single" w:sz="18"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Default consistency</w:t>
            </w:r>
          </w:p>
        </w:tc>
        <w:tc>
          <w:tcPr>
            <w:tcW w:w="0" w:type="auto"/>
            <w:tcBorders>
              <w:top w:val="single" w:sz="4" w:space="0" w:color="auto"/>
              <w:left w:val="single" w:sz="18" w:space="0" w:color="auto"/>
              <w:bottom w:val="single" w:sz="4" w:space="0" w:color="auto"/>
              <w:right w:val="single" w:sz="4"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11</w:t>
            </w:r>
          </w:p>
        </w:tc>
        <w:tc>
          <w:tcPr>
            <w:tcW w:w="0" w:type="auto"/>
            <w:tcBorders>
              <w:top w:val="single" w:sz="4" w:space="0" w:color="auto"/>
              <w:left w:val="single" w:sz="4" w:space="0" w:color="auto"/>
              <w:bottom w:val="single" w:sz="4" w:space="0" w:color="auto"/>
              <w:right w:val="single" w:sz="18"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20</w:t>
            </w:r>
          </w:p>
        </w:tc>
        <w:tc>
          <w:tcPr>
            <w:tcW w:w="0" w:type="auto"/>
            <w:tcBorders>
              <w:top w:val="single" w:sz="18" w:space="0" w:color="auto"/>
              <w:left w:val="single" w:sz="18" w:space="0" w:color="auto"/>
              <w:bottom w:val="single" w:sz="4" w:space="0" w:color="auto"/>
              <w:right w:val="single" w:sz="18" w:space="0" w:color="auto"/>
            </w:tcBorders>
          </w:tcPr>
          <w:p w:rsidR="001810B5" w:rsidRPr="00DC4DE5" w:rsidRDefault="00DC4DE5">
            <w:pPr>
              <w:rPr>
                <w:rFonts w:asciiTheme="majorBidi" w:hAnsiTheme="majorBidi" w:cstheme="majorBidi"/>
                <w:sz w:val="20"/>
                <w:szCs w:val="20"/>
                <w:lang w:val="en-GB"/>
              </w:rPr>
            </w:pPr>
            <w:r>
              <w:rPr>
                <w:rFonts w:asciiTheme="majorBidi" w:hAnsiTheme="majorBidi" w:cstheme="majorBidi"/>
                <w:sz w:val="20"/>
                <w:szCs w:val="20"/>
                <w:lang w:val="en-GB"/>
              </w:rPr>
              <w:t>6</w:t>
            </w:r>
          </w:p>
        </w:tc>
        <w:tc>
          <w:tcPr>
            <w:tcW w:w="0" w:type="auto"/>
            <w:tcBorders>
              <w:top w:val="single" w:sz="18" w:space="0" w:color="auto"/>
              <w:left w:val="single" w:sz="18" w:space="0" w:color="auto"/>
              <w:bottom w:val="single" w:sz="4" w:space="0" w:color="auto"/>
              <w:right w:val="single" w:sz="4"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8</w:t>
            </w:r>
          </w:p>
        </w:tc>
        <w:tc>
          <w:tcPr>
            <w:tcW w:w="0" w:type="auto"/>
            <w:tcBorders>
              <w:top w:val="single" w:sz="18" w:space="0" w:color="auto"/>
              <w:left w:val="single" w:sz="4" w:space="0" w:color="auto"/>
              <w:bottom w:val="single" w:sz="4" w:space="0" w:color="auto"/>
              <w:right w:val="single" w:sz="18"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141</w:t>
            </w:r>
          </w:p>
        </w:tc>
        <w:tc>
          <w:tcPr>
            <w:tcW w:w="0" w:type="auto"/>
            <w:tcBorders>
              <w:top w:val="single" w:sz="18" w:space="0" w:color="auto"/>
              <w:left w:val="single" w:sz="18" w:space="0" w:color="auto"/>
              <w:bottom w:val="single" w:sz="4" w:space="0" w:color="auto"/>
              <w:right w:val="single" w:sz="18" w:space="0" w:color="auto"/>
            </w:tcBorders>
          </w:tcPr>
          <w:p w:rsidR="001810B5" w:rsidRPr="00DC4DE5" w:rsidRDefault="00DC4DE5">
            <w:pPr>
              <w:rPr>
                <w:rFonts w:asciiTheme="majorBidi" w:hAnsiTheme="majorBidi" w:cstheme="majorBidi"/>
                <w:sz w:val="20"/>
                <w:szCs w:val="20"/>
                <w:lang w:val="en-GB"/>
              </w:rPr>
            </w:pPr>
            <w:r>
              <w:rPr>
                <w:rFonts w:asciiTheme="majorBidi" w:hAnsiTheme="majorBidi" w:cstheme="majorBidi"/>
                <w:sz w:val="20"/>
                <w:szCs w:val="20"/>
                <w:lang w:val="en-GB"/>
              </w:rPr>
              <w:t>67</w:t>
            </w:r>
          </w:p>
        </w:tc>
        <w:tc>
          <w:tcPr>
            <w:tcW w:w="0" w:type="auto"/>
            <w:tcBorders>
              <w:top w:val="single" w:sz="18" w:space="0" w:color="auto"/>
              <w:left w:val="single" w:sz="18" w:space="0" w:color="auto"/>
              <w:bottom w:val="single" w:sz="4" w:space="0" w:color="auto"/>
              <w:right w:val="single" w:sz="4"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8</w:t>
            </w:r>
          </w:p>
        </w:tc>
        <w:tc>
          <w:tcPr>
            <w:tcW w:w="0" w:type="auto"/>
            <w:tcBorders>
              <w:top w:val="single" w:sz="18" w:space="0" w:color="auto"/>
              <w:left w:val="single" w:sz="4" w:space="0" w:color="auto"/>
              <w:bottom w:val="single" w:sz="4" w:space="0" w:color="auto"/>
              <w:right w:val="single" w:sz="18"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141</w:t>
            </w:r>
          </w:p>
        </w:tc>
        <w:tc>
          <w:tcPr>
            <w:tcW w:w="0" w:type="auto"/>
            <w:tcBorders>
              <w:top w:val="single" w:sz="18" w:space="0" w:color="auto"/>
              <w:left w:val="single" w:sz="18" w:space="0" w:color="auto"/>
              <w:bottom w:val="single" w:sz="4" w:space="0" w:color="auto"/>
              <w:right w:val="single" w:sz="18" w:space="0" w:color="auto"/>
            </w:tcBorders>
          </w:tcPr>
          <w:p w:rsidR="001810B5" w:rsidRPr="00DC4DE5" w:rsidRDefault="00344CFC">
            <w:pPr>
              <w:rPr>
                <w:rFonts w:asciiTheme="majorBidi" w:hAnsiTheme="majorBidi" w:cstheme="majorBidi"/>
                <w:sz w:val="20"/>
                <w:szCs w:val="20"/>
                <w:lang w:val="en-GB"/>
              </w:rPr>
            </w:pPr>
            <w:r>
              <w:rPr>
                <w:rFonts w:asciiTheme="majorBidi" w:hAnsiTheme="majorBidi" w:cstheme="majorBidi"/>
                <w:sz w:val="20"/>
                <w:szCs w:val="20"/>
                <w:lang w:val="en-GB"/>
              </w:rPr>
              <w:t>67</w:t>
            </w:r>
          </w:p>
        </w:tc>
        <w:tc>
          <w:tcPr>
            <w:tcW w:w="0" w:type="auto"/>
            <w:tcBorders>
              <w:top w:val="single" w:sz="18" w:space="0" w:color="auto"/>
              <w:left w:val="single" w:sz="18" w:space="0" w:color="auto"/>
              <w:bottom w:val="single" w:sz="4" w:space="0" w:color="auto"/>
              <w:right w:val="single" w:sz="4"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8</w:t>
            </w:r>
          </w:p>
        </w:tc>
        <w:tc>
          <w:tcPr>
            <w:tcW w:w="0" w:type="auto"/>
            <w:tcBorders>
              <w:top w:val="single" w:sz="18" w:space="0" w:color="auto"/>
              <w:left w:val="single" w:sz="4" w:space="0" w:color="auto"/>
              <w:bottom w:val="single" w:sz="4" w:space="0" w:color="auto"/>
              <w:right w:val="single" w:sz="18"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141</w:t>
            </w:r>
          </w:p>
        </w:tc>
        <w:tc>
          <w:tcPr>
            <w:tcW w:w="0" w:type="auto"/>
            <w:tcBorders>
              <w:top w:val="single" w:sz="18" w:space="0" w:color="auto"/>
              <w:left w:val="single" w:sz="4" w:space="0" w:color="auto"/>
              <w:bottom w:val="single" w:sz="4" w:space="0" w:color="auto"/>
              <w:right w:val="single" w:sz="18" w:space="0" w:color="auto"/>
            </w:tcBorders>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67</w:t>
            </w:r>
          </w:p>
        </w:tc>
      </w:tr>
      <w:tr w:rsidR="001810B5" w:rsidRPr="00DC4DE5" w:rsidTr="001810B5">
        <w:tc>
          <w:tcPr>
            <w:tcW w:w="0" w:type="auto"/>
            <w:tcBorders>
              <w:top w:val="single" w:sz="4" w:space="0" w:color="auto"/>
              <w:left w:val="single" w:sz="18" w:space="0" w:color="auto"/>
              <w:bottom w:val="single" w:sz="4" w:space="0" w:color="auto"/>
              <w:right w:val="single" w:sz="18"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Value consistency</w:t>
            </w:r>
          </w:p>
        </w:tc>
        <w:tc>
          <w:tcPr>
            <w:tcW w:w="0" w:type="auto"/>
            <w:tcBorders>
              <w:top w:val="single" w:sz="4" w:space="0" w:color="auto"/>
              <w:left w:val="single" w:sz="18" w:space="0" w:color="auto"/>
              <w:bottom w:val="single" w:sz="4" w:space="0" w:color="auto"/>
              <w:right w:val="single" w:sz="4"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11</w:t>
            </w:r>
          </w:p>
        </w:tc>
        <w:tc>
          <w:tcPr>
            <w:tcW w:w="0" w:type="auto"/>
            <w:tcBorders>
              <w:top w:val="single" w:sz="4" w:space="0" w:color="auto"/>
              <w:left w:val="single" w:sz="4" w:space="0" w:color="auto"/>
              <w:bottom w:val="single" w:sz="4" w:space="0" w:color="auto"/>
              <w:right w:val="single" w:sz="18"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20</w:t>
            </w:r>
          </w:p>
        </w:tc>
        <w:tc>
          <w:tcPr>
            <w:tcW w:w="0" w:type="auto"/>
            <w:tcBorders>
              <w:top w:val="single" w:sz="4" w:space="0" w:color="auto"/>
              <w:left w:val="single" w:sz="18" w:space="0" w:color="auto"/>
              <w:bottom w:val="single" w:sz="4" w:space="0" w:color="auto"/>
              <w:right w:val="single" w:sz="18" w:space="0" w:color="auto"/>
            </w:tcBorders>
          </w:tcPr>
          <w:p w:rsidR="001810B5" w:rsidRPr="00DC4DE5" w:rsidRDefault="00DC4DE5">
            <w:pPr>
              <w:rPr>
                <w:rFonts w:asciiTheme="majorBidi" w:hAnsiTheme="majorBidi" w:cstheme="majorBidi"/>
                <w:sz w:val="20"/>
                <w:szCs w:val="20"/>
                <w:lang w:val="en-GB"/>
              </w:rPr>
            </w:pPr>
            <w:r>
              <w:rPr>
                <w:rFonts w:asciiTheme="majorBidi" w:hAnsiTheme="majorBidi" w:cstheme="majorBidi"/>
                <w:sz w:val="20"/>
                <w:szCs w:val="20"/>
                <w:lang w:val="en-GB"/>
              </w:rPr>
              <w:t>6</w:t>
            </w:r>
          </w:p>
        </w:tc>
        <w:tc>
          <w:tcPr>
            <w:tcW w:w="0" w:type="auto"/>
            <w:tcBorders>
              <w:top w:val="single" w:sz="4" w:space="0" w:color="auto"/>
              <w:left w:val="single" w:sz="18" w:space="0" w:color="auto"/>
              <w:bottom w:val="single" w:sz="4" w:space="0" w:color="auto"/>
              <w:right w:val="single" w:sz="4"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8</w:t>
            </w:r>
          </w:p>
        </w:tc>
        <w:tc>
          <w:tcPr>
            <w:tcW w:w="0" w:type="auto"/>
            <w:tcBorders>
              <w:top w:val="single" w:sz="4" w:space="0" w:color="auto"/>
              <w:left w:val="single" w:sz="4" w:space="0" w:color="auto"/>
              <w:bottom w:val="single" w:sz="4" w:space="0" w:color="auto"/>
              <w:right w:val="single" w:sz="18"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141</w:t>
            </w:r>
          </w:p>
        </w:tc>
        <w:tc>
          <w:tcPr>
            <w:tcW w:w="0" w:type="auto"/>
            <w:tcBorders>
              <w:top w:val="single" w:sz="4" w:space="0" w:color="auto"/>
              <w:left w:val="single" w:sz="18" w:space="0" w:color="auto"/>
              <w:bottom w:val="single" w:sz="4" w:space="0" w:color="auto"/>
              <w:right w:val="single" w:sz="18" w:space="0" w:color="auto"/>
            </w:tcBorders>
          </w:tcPr>
          <w:p w:rsidR="001810B5" w:rsidRPr="00DC4DE5" w:rsidRDefault="00DC4DE5">
            <w:pPr>
              <w:rPr>
                <w:rFonts w:asciiTheme="majorBidi" w:hAnsiTheme="majorBidi" w:cstheme="majorBidi"/>
                <w:sz w:val="20"/>
                <w:szCs w:val="20"/>
                <w:lang w:val="en-GB"/>
              </w:rPr>
            </w:pPr>
            <w:r>
              <w:rPr>
                <w:rFonts w:asciiTheme="majorBidi" w:hAnsiTheme="majorBidi" w:cstheme="majorBidi"/>
                <w:sz w:val="20"/>
                <w:szCs w:val="20"/>
                <w:lang w:val="en-GB"/>
              </w:rPr>
              <w:t>67</w:t>
            </w:r>
          </w:p>
        </w:tc>
        <w:tc>
          <w:tcPr>
            <w:tcW w:w="0" w:type="auto"/>
            <w:tcBorders>
              <w:top w:val="single" w:sz="4" w:space="0" w:color="auto"/>
              <w:left w:val="single" w:sz="18" w:space="0" w:color="auto"/>
              <w:bottom w:val="single" w:sz="4" w:space="0" w:color="auto"/>
              <w:right w:val="single" w:sz="4"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8</w:t>
            </w:r>
          </w:p>
        </w:tc>
        <w:tc>
          <w:tcPr>
            <w:tcW w:w="0" w:type="auto"/>
            <w:tcBorders>
              <w:top w:val="single" w:sz="4" w:space="0" w:color="auto"/>
              <w:left w:val="single" w:sz="4" w:space="0" w:color="auto"/>
              <w:bottom w:val="single" w:sz="4" w:space="0" w:color="auto"/>
              <w:right w:val="single" w:sz="18"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141</w:t>
            </w:r>
          </w:p>
        </w:tc>
        <w:tc>
          <w:tcPr>
            <w:tcW w:w="0" w:type="auto"/>
            <w:tcBorders>
              <w:top w:val="single" w:sz="4" w:space="0" w:color="auto"/>
              <w:left w:val="single" w:sz="18" w:space="0" w:color="auto"/>
              <w:bottom w:val="single" w:sz="4" w:space="0" w:color="auto"/>
              <w:right w:val="single" w:sz="18" w:space="0" w:color="auto"/>
            </w:tcBorders>
          </w:tcPr>
          <w:p w:rsidR="001810B5" w:rsidRPr="00DC4DE5" w:rsidRDefault="00344CFC">
            <w:pPr>
              <w:rPr>
                <w:rFonts w:asciiTheme="majorBidi" w:hAnsiTheme="majorBidi" w:cstheme="majorBidi"/>
                <w:sz w:val="20"/>
                <w:szCs w:val="20"/>
                <w:lang w:val="en-GB"/>
              </w:rPr>
            </w:pPr>
            <w:r>
              <w:rPr>
                <w:rFonts w:asciiTheme="majorBidi" w:hAnsiTheme="majorBidi" w:cstheme="majorBidi"/>
                <w:sz w:val="20"/>
                <w:szCs w:val="20"/>
                <w:lang w:val="en-GB"/>
              </w:rPr>
              <w:t>67</w:t>
            </w:r>
          </w:p>
        </w:tc>
        <w:tc>
          <w:tcPr>
            <w:tcW w:w="0" w:type="auto"/>
            <w:tcBorders>
              <w:top w:val="single" w:sz="4" w:space="0" w:color="auto"/>
              <w:left w:val="single" w:sz="18" w:space="0" w:color="auto"/>
              <w:bottom w:val="single" w:sz="4" w:space="0" w:color="auto"/>
              <w:right w:val="single" w:sz="4"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8</w:t>
            </w:r>
          </w:p>
        </w:tc>
        <w:tc>
          <w:tcPr>
            <w:tcW w:w="0" w:type="auto"/>
            <w:tcBorders>
              <w:top w:val="single" w:sz="4" w:space="0" w:color="auto"/>
              <w:left w:val="single" w:sz="4" w:space="0" w:color="auto"/>
              <w:bottom w:val="single" w:sz="4" w:space="0" w:color="auto"/>
              <w:right w:val="single" w:sz="18"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141</w:t>
            </w:r>
          </w:p>
        </w:tc>
        <w:tc>
          <w:tcPr>
            <w:tcW w:w="0" w:type="auto"/>
            <w:tcBorders>
              <w:top w:val="single" w:sz="4" w:space="0" w:color="auto"/>
              <w:left w:val="single" w:sz="4" w:space="0" w:color="auto"/>
              <w:bottom w:val="single" w:sz="4" w:space="0" w:color="auto"/>
              <w:right w:val="single" w:sz="18" w:space="0" w:color="auto"/>
            </w:tcBorders>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67</w:t>
            </w:r>
          </w:p>
        </w:tc>
      </w:tr>
      <w:tr w:rsidR="001810B5" w:rsidRPr="00DC4DE5" w:rsidTr="001810B5">
        <w:tc>
          <w:tcPr>
            <w:tcW w:w="0" w:type="auto"/>
            <w:tcBorders>
              <w:top w:val="single" w:sz="4" w:space="0" w:color="auto"/>
              <w:left w:val="single" w:sz="18" w:space="0" w:color="auto"/>
              <w:bottom w:val="single" w:sz="4" w:space="0" w:color="auto"/>
              <w:right w:val="single" w:sz="18"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Bound consistency</w:t>
            </w:r>
          </w:p>
        </w:tc>
        <w:tc>
          <w:tcPr>
            <w:tcW w:w="0" w:type="auto"/>
            <w:tcBorders>
              <w:top w:val="single" w:sz="4" w:space="0" w:color="auto"/>
              <w:left w:val="single" w:sz="18" w:space="0" w:color="auto"/>
              <w:bottom w:val="single" w:sz="4" w:space="0" w:color="auto"/>
              <w:right w:val="single" w:sz="4"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7</w:t>
            </w:r>
          </w:p>
        </w:tc>
        <w:tc>
          <w:tcPr>
            <w:tcW w:w="0" w:type="auto"/>
            <w:tcBorders>
              <w:top w:val="single" w:sz="4" w:space="0" w:color="auto"/>
              <w:left w:val="single" w:sz="4" w:space="0" w:color="auto"/>
              <w:bottom w:val="single" w:sz="4" w:space="0" w:color="auto"/>
              <w:right w:val="single" w:sz="18"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9</w:t>
            </w:r>
          </w:p>
        </w:tc>
        <w:tc>
          <w:tcPr>
            <w:tcW w:w="0" w:type="auto"/>
            <w:tcBorders>
              <w:top w:val="single" w:sz="4" w:space="0" w:color="auto"/>
              <w:left w:val="single" w:sz="18" w:space="0" w:color="auto"/>
              <w:bottom w:val="single" w:sz="4" w:space="0" w:color="auto"/>
              <w:right w:val="single" w:sz="18" w:space="0" w:color="auto"/>
            </w:tcBorders>
          </w:tcPr>
          <w:p w:rsidR="001810B5" w:rsidRPr="00DC4DE5" w:rsidRDefault="00DC4DE5">
            <w:pPr>
              <w:rPr>
                <w:rFonts w:asciiTheme="majorBidi" w:hAnsiTheme="majorBidi" w:cstheme="majorBidi"/>
                <w:sz w:val="20"/>
                <w:szCs w:val="20"/>
                <w:lang w:val="en-GB"/>
              </w:rPr>
            </w:pPr>
            <w:r>
              <w:rPr>
                <w:rFonts w:asciiTheme="majorBidi" w:hAnsiTheme="majorBidi" w:cstheme="majorBidi"/>
                <w:sz w:val="20"/>
                <w:szCs w:val="20"/>
                <w:lang w:val="en-GB"/>
              </w:rPr>
              <w:t>1</w:t>
            </w:r>
          </w:p>
        </w:tc>
        <w:tc>
          <w:tcPr>
            <w:tcW w:w="0" w:type="auto"/>
            <w:tcBorders>
              <w:top w:val="single" w:sz="4" w:space="0" w:color="auto"/>
              <w:left w:val="single" w:sz="18" w:space="0" w:color="auto"/>
              <w:bottom w:val="single" w:sz="4" w:space="0" w:color="auto"/>
              <w:right w:val="single" w:sz="4"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6</w:t>
            </w:r>
          </w:p>
        </w:tc>
        <w:tc>
          <w:tcPr>
            <w:tcW w:w="0" w:type="auto"/>
            <w:tcBorders>
              <w:top w:val="single" w:sz="4" w:space="0" w:color="auto"/>
              <w:left w:val="single" w:sz="4" w:space="0" w:color="auto"/>
              <w:bottom w:val="single" w:sz="4" w:space="0" w:color="auto"/>
              <w:right w:val="single" w:sz="18"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15</w:t>
            </w:r>
          </w:p>
        </w:tc>
        <w:tc>
          <w:tcPr>
            <w:tcW w:w="0" w:type="auto"/>
            <w:tcBorders>
              <w:top w:val="single" w:sz="4" w:space="0" w:color="auto"/>
              <w:left w:val="single" w:sz="18" w:space="0" w:color="auto"/>
              <w:bottom w:val="single" w:sz="4" w:space="0" w:color="auto"/>
              <w:right w:val="single" w:sz="18" w:space="0" w:color="auto"/>
            </w:tcBorders>
          </w:tcPr>
          <w:p w:rsidR="001810B5" w:rsidRPr="00DC4DE5" w:rsidRDefault="00DC4DE5">
            <w:pPr>
              <w:rPr>
                <w:rFonts w:asciiTheme="majorBidi" w:hAnsiTheme="majorBidi" w:cstheme="majorBidi"/>
                <w:sz w:val="20"/>
                <w:szCs w:val="20"/>
                <w:lang w:val="en-GB"/>
              </w:rPr>
            </w:pPr>
            <w:r>
              <w:rPr>
                <w:rFonts w:asciiTheme="majorBidi" w:hAnsiTheme="majorBidi" w:cstheme="majorBidi"/>
                <w:sz w:val="20"/>
                <w:szCs w:val="20"/>
                <w:lang w:val="en-GB"/>
              </w:rPr>
              <w:t>5</w:t>
            </w:r>
          </w:p>
        </w:tc>
        <w:tc>
          <w:tcPr>
            <w:tcW w:w="0" w:type="auto"/>
            <w:tcBorders>
              <w:top w:val="single" w:sz="4" w:space="0" w:color="auto"/>
              <w:left w:val="single" w:sz="18" w:space="0" w:color="auto"/>
              <w:bottom w:val="single" w:sz="4" w:space="0" w:color="auto"/>
              <w:right w:val="single" w:sz="4"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6</w:t>
            </w:r>
          </w:p>
        </w:tc>
        <w:tc>
          <w:tcPr>
            <w:tcW w:w="0" w:type="auto"/>
            <w:tcBorders>
              <w:top w:val="single" w:sz="4" w:space="0" w:color="auto"/>
              <w:left w:val="single" w:sz="4" w:space="0" w:color="auto"/>
              <w:bottom w:val="single" w:sz="4" w:space="0" w:color="auto"/>
              <w:right w:val="single" w:sz="18"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15</w:t>
            </w:r>
          </w:p>
        </w:tc>
        <w:tc>
          <w:tcPr>
            <w:tcW w:w="0" w:type="auto"/>
            <w:tcBorders>
              <w:top w:val="single" w:sz="4" w:space="0" w:color="auto"/>
              <w:left w:val="single" w:sz="18" w:space="0" w:color="auto"/>
              <w:bottom w:val="single" w:sz="4" w:space="0" w:color="auto"/>
              <w:right w:val="single" w:sz="18" w:space="0" w:color="auto"/>
            </w:tcBorders>
          </w:tcPr>
          <w:p w:rsidR="001810B5" w:rsidRPr="00DC4DE5" w:rsidRDefault="00344CFC">
            <w:pPr>
              <w:rPr>
                <w:rFonts w:asciiTheme="majorBidi" w:hAnsiTheme="majorBidi" w:cstheme="majorBidi"/>
                <w:sz w:val="20"/>
                <w:szCs w:val="20"/>
                <w:lang w:val="en-GB"/>
              </w:rPr>
            </w:pPr>
            <w:r>
              <w:rPr>
                <w:rFonts w:asciiTheme="majorBidi" w:hAnsiTheme="majorBidi" w:cstheme="majorBidi"/>
                <w:sz w:val="20"/>
                <w:szCs w:val="20"/>
                <w:lang w:val="en-GB"/>
              </w:rPr>
              <w:t>5</w:t>
            </w:r>
          </w:p>
        </w:tc>
        <w:tc>
          <w:tcPr>
            <w:tcW w:w="0" w:type="auto"/>
            <w:tcBorders>
              <w:top w:val="single" w:sz="4" w:space="0" w:color="auto"/>
              <w:left w:val="single" w:sz="18" w:space="0" w:color="auto"/>
              <w:bottom w:val="single" w:sz="4" w:space="0" w:color="auto"/>
              <w:right w:val="single" w:sz="4"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6</w:t>
            </w:r>
          </w:p>
        </w:tc>
        <w:tc>
          <w:tcPr>
            <w:tcW w:w="0" w:type="auto"/>
            <w:tcBorders>
              <w:top w:val="single" w:sz="4" w:space="0" w:color="auto"/>
              <w:left w:val="single" w:sz="4" w:space="0" w:color="auto"/>
              <w:bottom w:val="single" w:sz="4" w:space="0" w:color="auto"/>
              <w:right w:val="single" w:sz="18"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15</w:t>
            </w:r>
          </w:p>
        </w:tc>
        <w:tc>
          <w:tcPr>
            <w:tcW w:w="0" w:type="auto"/>
            <w:tcBorders>
              <w:top w:val="single" w:sz="4" w:space="0" w:color="auto"/>
              <w:left w:val="single" w:sz="4" w:space="0" w:color="auto"/>
              <w:bottom w:val="single" w:sz="4" w:space="0" w:color="auto"/>
              <w:right w:val="single" w:sz="18" w:space="0" w:color="auto"/>
            </w:tcBorders>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5</w:t>
            </w:r>
          </w:p>
        </w:tc>
      </w:tr>
      <w:tr w:rsidR="001810B5" w:rsidRPr="00DC4DE5" w:rsidTr="001810B5">
        <w:tc>
          <w:tcPr>
            <w:tcW w:w="0" w:type="auto"/>
            <w:tcBorders>
              <w:top w:val="single" w:sz="4" w:space="0" w:color="auto"/>
              <w:left w:val="single" w:sz="18" w:space="0" w:color="auto"/>
              <w:bottom w:val="single" w:sz="18" w:space="0" w:color="auto"/>
              <w:right w:val="single" w:sz="18"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Domain consistency</w:t>
            </w:r>
          </w:p>
        </w:tc>
        <w:tc>
          <w:tcPr>
            <w:tcW w:w="0" w:type="auto"/>
            <w:tcBorders>
              <w:top w:val="single" w:sz="4" w:space="0" w:color="auto"/>
              <w:left w:val="single" w:sz="18" w:space="0" w:color="auto"/>
              <w:bottom w:val="single" w:sz="18" w:space="0" w:color="auto"/>
              <w:right w:val="single" w:sz="4"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0</w:t>
            </w:r>
          </w:p>
        </w:tc>
        <w:tc>
          <w:tcPr>
            <w:tcW w:w="0" w:type="auto"/>
            <w:tcBorders>
              <w:top w:val="single" w:sz="4" w:space="0" w:color="auto"/>
              <w:left w:val="single" w:sz="4" w:space="0" w:color="auto"/>
              <w:bottom w:val="single" w:sz="18" w:space="0" w:color="auto"/>
              <w:right w:val="single" w:sz="18"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1</w:t>
            </w:r>
          </w:p>
        </w:tc>
        <w:tc>
          <w:tcPr>
            <w:tcW w:w="0" w:type="auto"/>
            <w:tcBorders>
              <w:top w:val="single" w:sz="4" w:space="0" w:color="auto"/>
              <w:left w:val="single" w:sz="18" w:space="0" w:color="auto"/>
              <w:bottom w:val="single" w:sz="18" w:space="0" w:color="auto"/>
              <w:right w:val="single" w:sz="18" w:space="0" w:color="auto"/>
            </w:tcBorders>
          </w:tcPr>
          <w:p w:rsidR="001810B5" w:rsidRPr="00DC4DE5" w:rsidRDefault="00DC4DE5">
            <w:pPr>
              <w:rPr>
                <w:rFonts w:asciiTheme="majorBidi" w:hAnsiTheme="majorBidi" w:cstheme="majorBidi"/>
                <w:sz w:val="20"/>
                <w:szCs w:val="20"/>
                <w:lang w:val="en-GB"/>
              </w:rPr>
            </w:pPr>
            <w:r>
              <w:rPr>
                <w:rFonts w:asciiTheme="majorBidi" w:hAnsiTheme="majorBidi" w:cstheme="majorBidi"/>
                <w:sz w:val="20"/>
                <w:szCs w:val="20"/>
                <w:lang w:val="en-GB"/>
              </w:rPr>
              <w:t>0</w:t>
            </w:r>
          </w:p>
        </w:tc>
        <w:tc>
          <w:tcPr>
            <w:tcW w:w="0" w:type="auto"/>
            <w:tcBorders>
              <w:top w:val="single" w:sz="4" w:space="0" w:color="auto"/>
              <w:left w:val="single" w:sz="18" w:space="0" w:color="auto"/>
              <w:bottom w:val="single" w:sz="18" w:space="0" w:color="auto"/>
              <w:right w:val="single" w:sz="4"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0</w:t>
            </w:r>
          </w:p>
        </w:tc>
        <w:tc>
          <w:tcPr>
            <w:tcW w:w="0" w:type="auto"/>
            <w:tcBorders>
              <w:top w:val="single" w:sz="4" w:space="0" w:color="auto"/>
              <w:left w:val="single" w:sz="4" w:space="0" w:color="auto"/>
              <w:bottom w:val="single" w:sz="18" w:space="0" w:color="auto"/>
              <w:right w:val="single" w:sz="18"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1</w:t>
            </w:r>
          </w:p>
        </w:tc>
        <w:tc>
          <w:tcPr>
            <w:tcW w:w="0" w:type="auto"/>
            <w:tcBorders>
              <w:top w:val="single" w:sz="4" w:space="0" w:color="auto"/>
              <w:left w:val="single" w:sz="18" w:space="0" w:color="auto"/>
              <w:bottom w:val="single" w:sz="18" w:space="0" w:color="auto"/>
              <w:right w:val="single" w:sz="18" w:space="0" w:color="auto"/>
            </w:tcBorders>
          </w:tcPr>
          <w:p w:rsidR="001810B5" w:rsidRPr="00DC4DE5" w:rsidRDefault="00DC4DE5">
            <w:pPr>
              <w:rPr>
                <w:rFonts w:asciiTheme="majorBidi" w:hAnsiTheme="majorBidi" w:cstheme="majorBidi"/>
                <w:sz w:val="20"/>
                <w:szCs w:val="20"/>
                <w:lang w:val="en-GB"/>
              </w:rPr>
            </w:pPr>
            <w:r>
              <w:rPr>
                <w:rFonts w:asciiTheme="majorBidi" w:hAnsiTheme="majorBidi" w:cstheme="majorBidi"/>
                <w:sz w:val="20"/>
                <w:szCs w:val="20"/>
                <w:lang w:val="en-GB"/>
              </w:rPr>
              <w:t>0</w:t>
            </w:r>
          </w:p>
        </w:tc>
        <w:tc>
          <w:tcPr>
            <w:tcW w:w="0" w:type="auto"/>
            <w:tcBorders>
              <w:top w:val="single" w:sz="4" w:space="0" w:color="auto"/>
              <w:left w:val="single" w:sz="18" w:space="0" w:color="auto"/>
              <w:bottom w:val="single" w:sz="18" w:space="0" w:color="auto"/>
              <w:right w:val="single" w:sz="4"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0</w:t>
            </w:r>
          </w:p>
        </w:tc>
        <w:tc>
          <w:tcPr>
            <w:tcW w:w="0" w:type="auto"/>
            <w:tcBorders>
              <w:top w:val="single" w:sz="4" w:space="0" w:color="auto"/>
              <w:left w:val="single" w:sz="4" w:space="0" w:color="auto"/>
              <w:bottom w:val="single" w:sz="18" w:space="0" w:color="auto"/>
              <w:right w:val="single" w:sz="18"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1</w:t>
            </w:r>
          </w:p>
        </w:tc>
        <w:tc>
          <w:tcPr>
            <w:tcW w:w="0" w:type="auto"/>
            <w:tcBorders>
              <w:top w:val="single" w:sz="4" w:space="0" w:color="auto"/>
              <w:left w:val="single" w:sz="18" w:space="0" w:color="auto"/>
              <w:bottom w:val="single" w:sz="18" w:space="0" w:color="auto"/>
              <w:right w:val="single" w:sz="18" w:space="0" w:color="auto"/>
            </w:tcBorders>
          </w:tcPr>
          <w:p w:rsidR="001810B5" w:rsidRPr="00DC4DE5" w:rsidRDefault="00344CFC">
            <w:pPr>
              <w:rPr>
                <w:rFonts w:asciiTheme="majorBidi" w:hAnsiTheme="majorBidi" w:cstheme="majorBidi"/>
                <w:sz w:val="20"/>
                <w:szCs w:val="20"/>
                <w:lang w:val="en-GB"/>
              </w:rPr>
            </w:pPr>
            <w:r>
              <w:rPr>
                <w:rFonts w:asciiTheme="majorBidi" w:hAnsiTheme="majorBidi" w:cstheme="majorBidi"/>
                <w:sz w:val="20"/>
                <w:szCs w:val="20"/>
                <w:lang w:val="en-GB"/>
              </w:rPr>
              <w:t>0</w:t>
            </w:r>
          </w:p>
        </w:tc>
        <w:tc>
          <w:tcPr>
            <w:tcW w:w="0" w:type="auto"/>
            <w:tcBorders>
              <w:top w:val="single" w:sz="4" w:space="0" w:color="auto"/>
              <w:left w:val="single" w:sz="18" w:space="0" w:color="auto"/>
              <w:bottom w:val="single" w:sz="18" w:space="0" w:color="auto"/>
              <w:right w:val="single" w:sz="4"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0</w:t>
            </w:r>
          </w:p>
        </w:tc>
        <w:tc>
          <w:tcPr>
            <w:tcW w:w="0" w:type="auto"/>
            <w:tcBorders>
              <w:top w:val="single" w:sz="4" w:space="0" w:color="auto"/>
              <w:left w:val="single" w:sz="4" w:space="0" w:color="auto"/>
              <w:bottom w:val="single" w:sz="18" w:space="0" w:color="auto"/>
              <w:right w:val="single" w:sz="18" w:space="0" w:color="auto"/>
            </w:tcBorders>
            <w:hideMark/>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1</w:t>
            </w:r>
          </w:p>
        </w:tc>
        <w:tc>
          <w:tcPr>
            <w:tcW w:w="0" w:type="auto"/>
            <w:tcBorders>
              <w:top w:val="single" w:sz="4" w:space="0" w:color="auto"/>
              <w:left w:val="single" w:sz="4" w:space="0" w:color="auto"/>
              <w:bottom w:val="single" w:sz="18" w:space="0" w:color="auto"/>
              <w:right w:val="single" w:sz="18" w:space="0" w:color="auto"/>
            </w:tcBorders>
          </w:tcPr>
          <w:p w:rsidR="001810B5" w:rsidRPr="00DC4DE5" w:rsidRDefault="001810B5">
            <w:pPr>
              <w:rPr>
                <w:rFonts w:asciiTheme="majorBidi" w:hAnsiTheme="majorBidi" w:cstheme="majorBidi"/>
                <w:sz w:val="20"/>
                <w:szCs w:val="20"/>
                <w:lang w:val="en-GB"/>
              </w:rPr>
            </w:pPr>
            <w:r w:rsidRPr="00DC4DE5">
              <w:rPr>
                <w:rFonts w:asciiTheme="majorBidi" w:hAnsiTheme="majorBidi" w:cstheme="majorBidi"/>
                <w:sz w:val="20"/>
                <w:szCs w:val="20"/>
                <w:lang w:val="en-GB"/>
              </w:rPr>
              <w:t>0</w:t>
            </w:r>
          </w:p>
        </w:tc>
      </w:tr>
    </w:tbl>
    <w:p w:rsidR="00DF73D2" w:rsidRDefault="00DF73D2" w:rsidP="00DF73D2">
      <w:pPr>
        <w:rPr>
          <w:rFonts w:asciiTheme="majorBidi" w:hAnsiTheme="majorBidi" w:cstheme="majorBidi"/>
          <w:sz w:val="20"/>
          <w:szCs w:val="20"/>
          <w:lang w:val="en-GB"/>
        </w:rPr>
      </w:pPr>
      <w:r>
        <w:rPr>
          <w:rFonts w:asciiTheme="majorBidi" w:hAnsiTheme="majorBidi" w:cstheme="majorBidi"/>
          <w:sz w:val="20"/>
          <w:szCs w:val="20"/>
          <w:lang w:val="en-GB"/>
        </w:rPr>
        <w:t>Table 1</w:t>
      </w:r>
    </w:p>
    <w:p w:rsidR="00C76AC6" w:rsidRPr="00B766A1" w:rsidRDefault="00B766A1" w:rsidP="00DF73D2">
      <w:pPr>
        <w:pStyle w:val="Heading2"/>
        <w:numPr>
          <w:ilvl w:val="1"/>
          <w:numId w:val="3"/>
        </w:numPr>
        <w:rPr>
          <w:lang w:val="en-GB"/>
        </w:rPr>
      </w:pPr>
      <w:r w:rsidRPr="00B766A1">
        <w:rPr>
          <w:lang w:val="en-GB"/>
        </w:rPr>
        <w:br w:type="page"/>
      </w:r>
    </w:p>
    <w:p w:rsidR="00A91B50" w:rsidRPr="00A91B50" w:rsidRDefault="00EA1400" w:rsidP="00A91B50">
      <w:pPr>
        <w:pStyle w:val="Heading2"/>
        <w:numPr>
          <w:ilvl w:val="0"/>
          <w:numId w:val="3"/>
        </w:numPr>
        <w:rPr>
          <w:rFonts w:asciiTheme="majorBidi" w:hAnsiTheme="majorBidi"/>
          <w:sz w:val="28"/>
          <w:szCs w:val="28"/>
          <w:lang w:val="en-GB"/>
        </w:rPr>
      </w:pPr>
      <w:bookmarkStart w:id="7" w:name="_Toc352707744"/>
      <w:r w:rsidRPr="00A91B50">
        <w:rPr>
          <w:rFonts w:asciiTheme="majorBidi" w:hAnsiTheme="majorBidi"/>
          <w:sz w:val="28"/>
          <w:szCs w:val="28"/>
          <w:lang w:val="en-GB"/>
        </w:rPr>
        <w:lastRenderedPageBreak/>
        <w:t>N-Queens</w:t>
      </w:r>
      <w:bookmarkEnd w:id="7"/>
    </w:p>
    <w:p w:rsidR="001A6C3E" w:rsidRDefault="001A6C3E" w:rsidP="001A6C3E">
      <w:pPr>
        <w:pStyle w:val="Heading2"/>
        <w:numPr>
          <w:ilvl w:val="1"/>
          <w:numId w:val="9"/>
        </w:numPr>
        <w:rPr>
          <w:rFonts w:asciiTheme="majorBidi" w:hAnsiTheme="majorBidi"/>
          <w:sz w:val="24"/>
          <w:szCs w:val="24"/>
          <w:lang w:val="en-GB"/>
        </w:rPr>
      </w:pPr>
      <w:bookmarkStart w:id="8" w:name="_Toc352707745"/>
      <w:r>
        <w:rPr>
          <w:rFonts w:asciiTheme="majorBidi" w:hAnsiTheme="majorBidi"/>
          <w:sz w:val="24"/>
          <w:szCs w:val="24"/>
          <w:lang w:val="en-GB"/>
        </w:rPr>
        <w:t>Model</w:t>
      </w:r>
      <w:bookmarkEnd w:id="8"/>
    </w:p>
    <w:p w:rsidR="001A6C3E" w:rsidRDefault="001A6C3E" w:rsidP="001A6C3E">
      <w:pPr>
        <w:pStyle w:val="ListParagraph"/>
        <w:numPr>
          <w:ilvl w:val="0"/>
          <w:numId w:val="10"/>
        </w:numPr>
        <w:rPr>
          <w:rFonts w:asciiTheme="majorBidi" w:hAnsiTheme="majorBidi" w:cstheme="majorBidi"/>
          <w:sz w:val="24"/>
          <w:szCs w:val="24"/>
          <w:lang w:val="en-GB"/>
        </w:rPr>
      </w:pPr>
      <w:r>
        <w:rPr>
          <w:rFonts w:asciiTheme="majorBidi" w:hAnsiTheme="majorBidi" w:cstheme="majorBidi"/>
          <w:sz w:val="24"/>
          <w:szCs w:val="24"/>
          <w:lang w:val="en-GB"/>
        </w:rPr>
        <w:t>Variables and domain</w:t>
      </w:r>
    </w:p>
    <w:p w:rsidR="001A6C3E" w:rsidRPr="00FC083D" w:rsidRDefault="00E22855" w:rsidP="008F497D">
      <w:pPr>
        <w:pStyle w:val="ListParagraph"/>
        <w:rPr>
          <w:rFonts w:asciiTheme="majorBidi" w:hAnsiTheme="majorBidi" w:cstheme="majorBidi"/>
          <w:sz w:val="24"/>
          <w:szCs w:val="24"/>
          <w:lang w:val="en-GB"/>
        </w:rPr>
      </w:pPr>
      <w:r>
        <w:rPr>
          <w:rFonts w:asciiTheme="majorBidi" w:hAnsiTheme="majorBidi" w:cstheme="majorBidi"/>
          <w:sz w:val="24"/>
          <w:szCs w:val="24"/>
          <w:lang w:val="en-GB"/>
        </w:rPr>
        <w:t xml:space="preserve">The variables are each cell in chess board, </w:t>
      </w:r>
      <w:r w:rsidR="007D0B7C">
        <w:rPr>
          <w:rFonts w:asciiTheme="majorBidi" w:hAnsiTheme="majorBidi" w:cstheme="majorBidi"/>
          <w:sz w:val="24"/>
          <w:szCs w:val="24"/>
          <w:lang w:val="en-GB"/>
        </w:rPr>
        <w:t>so</w:t>
      </w:r>
      <w:r>
        <w:rPr>
          <w:rFonts w:asciiTheme="majorBidi" w:hAnsiTheme="majorBidi" w:cstheme="majorBidi"/>
          <w:sz w:val="24"/>
          <w:szCs w:val="24"/>
          <w:lang w:val="en-GB"/>
        </w:rPr>
        <w:t xml:space="preserve"> n*n variables, where n is the number of queens.</w:t>
      </w:r>
      <w:r w:rsidR="00E95D5F">
        <w:rPr>
          <w:rFonts w:asciiTheme="majorBidi" w:hAnsiTheme="majorBidi" w:cstheme="majorBidi"/>
          <w:sz w:val="24"/>
          <w:szCs w:val="24"/>
          <w:lang w:val="en-GB"/>
        </w:rPr>
        <w:t xml:space="preserve"> Each variable can be either 0 or 1. 0 means no queen on that ce</w:t>
      </w:r>
      <w:r w:rsidR="00FC083D">
        <w:rPr>
          <w:rFonts w:asciiTheme="majorBidi" w:hAnsiTheme="majorBidi" w:cstheme="majorBidi"/>
          <w:sz w:val="24"/>
          <w:szCs w:val="24"/>
          <w:lang w:val="en-GB"/>
        </w:rPr>
        <w:t>ll and 1 means there is a queen.</w:t>
      </w:r>
    </w:p>
    <w:p w:rsidR="00FC083D" w:rsidRDefault="001A6C3E" w:rsidP="006E591E">
      <w:pPr>
        <w:pStyle w:val="ListParagraph"/>
        <w:numPr>
          <w:ilvl w:val="0"/>
          <w:numId w:val="10"/>
        </w:numPr>
        <w:rPr>
          <w:rFonts w:asciiTheme="majorBidi" w:hAnsiTheme="majorBidi" w:cstheme="majorBidi"/>
          <w:sz w:val="24"/>
          <w:szCs w:val="24"/>
          <w:lang w:val="en-GB"/>
        </w:rPr>
      </w:pPr>
      <w:r>
        <w:rPr>
          <w:rFonts w:asciiTheme="majorBidi" w:hAnsiTheme="majorBidi" w:cstheme="majorBidi"/>
          <w:sz w:val="24"/>
          <w:szCs w:val="24"/>
          <w:lang w:val="en-GB"/>
        </w:rPr>
        <w:t>Constraints</w:t>
      </w:r>
    </w:p>
    <w:p w:rsidR="006E591E" w:rsidRDefault="006E591E" w:rsidP="006E591E">
      <w:pPr>
        <w:pStyle w:val="ListParagraph"/>
        <w:numPr>
          <w:ilvl w:val="1"/>
          <w:numId w:val="10"/>
        </w:numPr>
        <w:rPr>
          <w:rFonts w:asciiTheme="majorBidi" w:hAnsiTheme="majorBidi" w:cstheme="majorBidi"/>
          <w:sz w:val="24"/>
          <w:szCs w:val="24"/>
          <w:lang w:val="en-GB"/>
        </w:rPr>
      </w:pPr>
      <w:r>
        <w:rPr>
          <w:rFonts w:asciiTheme="majorBidi" w:hAnsiTheme="majorBidi" w:cstheme="majorBidi"/>
          <w:sz w:val="24"/>
          <w:szCs w:val="24"/>
          <w:lang w:val="en-GB"/>
        </w:rPr>
        <w:t>One queen per row</w:t>
      </w:r>
    </w:p>
    <w:p w:rsidR="006E591E" w:rsidRDefault="00CC7C14" w:rsidP="00CC7C14">
      <w:pPr>
        <w:pStyle w:val="ListParagraph"/>
        <w:ind w:left="1440"/>
        <w:rPr>
          <w:rFonts w:asciiTheme="majorBidi" w:eastAsiaTheme="minorEastAsia" w:hAnsiTheme="majorBidi" w:cstheme="majorBidi"/>
          <w:sz w:val="24"/>
          <w:szCs w:val="24"/>
          <w:lang w:val="en-GB"/>
        </w:rPr>
      </w:pPr>
      <m:oMathPara>
        <m:oMath>
          <m:r>
            <w:rPr>
              <w:rFonts w:ascii="Cambria Math" w:hAnsi="Cambria Math" w:cstheme="majorBidi"/>
              <w:sz w:val="24"/>
              <w:szCs w:val="24"/>
              <w:lang w:val="en-GB"/>
            </w:rPr>
            <m:t>∀ i∈</m:t>
          </m:r>
          <m:d>
            <m:dPr>
              <m:begChr m:val="{"/>
              <m:endChr m:val="}"/>
              <m:ctrlPr>
                <w:rPr>
                  <w:rFonts w:ascii="Cambria Math" w:hAnsi="Cambria Math" w:cstheme="majorBidi"/>
                  <w:i/>
                  <w:sz w:val="24"/>
                  <w:szCs w:val="24"/>
                  <w:lang w:val="en-GB"/>
                </w:rPr>
              </m:ctrlPr>
            </m:dPr>
            <m:e>
              <m:r>
                <w:rPr>
                  <w:rFonts w:ascii="Cambria Math" w:hAnsi="Cambria Math" w:cstheme="majorBidi"/>
                  <w:sz w:val="24"/>
                  <w:szCs w:val="24"/>
                  <w:lang w:val="en-GB"/>
                </w:rPr>
                <m:t>0,…,n-1</m:t>
              </m:r>
            </m:e>
          </m:d>
          <m:r>
            <w:rPr>
              <w:rFonts w:ascii="Cambria Math" w:hAnsi="Cambria Math" w:cstheme="majorBidi"/>
              <w:sz w:val="24"/>
              <w:szCs w:val="24"/>
              <w:lang w:val="en-GB"/>
            </w:rPr>
            <m:t xml:space="preserve">: </m:t>
          </m:r>
          <m:nary>
            <m:naryPr>
              <m:chr m:val="∑"/>
              <m:limLoc m:val="undOvr"/>
              <m:ctrlPr>
                <w:rPr>
                  <w:rFonts w:ascii="Cambria Math" w:hAnsi="Cambria Math" w:cstheme="majorBidi"/>
                  <w:i/>
                  <w:sz w:val="24"/>
                  <w:szCs w:val="24"/>
                  <w:lang w:val="en-GB"/>
                </w:rPr>
              </m:ctrlPr>
            </m:naryPr>
            <m:sub>
              <m:r>
                <w:rPr>
                  <w:rFonts w:ascii="Cambria Math" w:hAnsi="Cambria Math" w:cstheme="majorBidi"/>
                  <w:sz w:val="24"/>
                  <w:szCs w:val="24"/>
                  <w:lang w:val="en-GB"/>
                </w:rPr>
                <m:t>j=0</m:t>
              </m:r>
            </m:sub>
            <m:sup>
              <m:r>
                <w:rPr>
                  <w:rFonts w:ascii="Cambria Math" w:hAnsi="Cambria Math" w:cstheme="majorBidi"/>
                  <w:sz w:val="24"/>
                  <w:szCs w:val="24"/>
                  <w:lang w:val="en-GB"/>
                </w:rPr>
                <m:t>n-1</m:t>
              </m:r>
            </m:sup>
            <m:e>
              <m:sSub>
                <m:sSubPr>
                  <m:ctrlPr>
                    <w:rPr>
                      <w:rFonts w:ascii="Cambria Math" w:hAnsi="Cambria Math" w:cstheme="majorBidi"/>
                      <w:i/>
                      <w:sz w:val="24"/>
                      <w:szCs w:val="24"/>
                      <w:lang w:val="en-GB"/>
                    </w:rPr>
                  </m:ctrlPr>
                </m:sSubPr>
                <m:e>
                  <m:r>
                    <w:rPr>
                      <w:rFonts w:ascii="Cambria Math" w:hAnsi="Cambria Math" w:cstheme="majorBidi"/>
                      <w:sz w:val="24"/>
                      <w:szCs w:val="24"/>
                      <w:lang w:val="en-GB"/>
                    </w:rPr>
                    <m:t>x</m:t>
                  </m:r>
                </m:e>
                <m:sub>
                  <m:r>
                    <w:rPr>
                      <w:rFonts w:ascii="Cambria Math" w:hAnsi="Cambria Math" w:cstheme="majorBidi"/>
                      <w:sz w:val="24"/>
                      <w:szCs w:val="24"/>
                      <w:lang w:val="en-GB"/>
                    </w:rPr>
                    <m:t>i,j</m:t>
                  </m:r>
                </m:sub>
              </m:sSub>
            </m:e>
          </m:nary>
          <m:r>
            <w:rPr>
              <w:rFonts w:ascii="Cambria Math" w:hAnsi="Cambria Math" w:cstheme="majorBidi"/>
              <w:sz w:val="24"/>
              <w:szCs w:val="24"/>
              <w:lang w:val="en-GB"/>
            </w:rPr>
            <m:t>=1</m:t>
          </m:r>
        </m:oMath>
      </m:oMathPara>
    </w:p>
    <w:p w:rsidR="00CD7408" w:rsidRDefault="00CD7408" w:rsidP="00CD7408">
      <w:pPr>
        <w:pStyle w:val="ListParagraph"/>
        <w:numPr>
          <w:ilvl w:val="1"/>
          <w:numId w:val="10"/>
        </w:numPr>
        <w:rPr>
          <w:rFonts w:asciiTheme="majorBidi" w:hAnsiTheme="majorBidi" w:cstheme="majorBidi"/>
          <w:sz w:val="24"/>
          <w:szCs w:val="24"/>
          <w:lang w:val="en-GB"/>
        </w:rPr>
      </w:pPr>
      <w:r>
        <w:rPr>
          <w:rFonts w:asciiTheme="majorBidi" w:hAnsiTheme="majorBidi" w:cstheme="majorBidi"/>
          <w:sz w:val="24"/>
          <w:szCs w:val="24"/>
          <w:lang w:val="en-GB"/>
        </w:rPr>
        <w:t>One queen per column</w:t>
      </w:r>
    </w:p>
    <w:p w:rsidR="00CD7408" w:rsidRPr="006E591E" w:rsidRDefault="00CD7408" w:rsidP="00CD7408">
      <w:pPr>
        <w:pStyle w:val="ListParagraph"/>
        <w:ind w:left="1440"/>
        <w:rPr>
          <w:rFonts w:asciiTheme="majorBidi" w:hAnsiTheme="majorBidi" w:cstheme="majorBidi"/>
          <w:sz w:val="24"/>
          <w:szCs w:val="24"/>
          <w:lang w:val="en-GB"/>
        </w:rPr>
      </w:pPr>
      <m:oMathPara>
        <m:oMath>
          <m:r>
            <w:rPr>
              <w:rFonts w:ascii="Cambria Math" w:hAnsi="Cambria Math" w:cstheme="majorBidi"/>
              <w:sz w:val="24"/>
              <w:szCs w:val="24"/>
              <w:lang w:val="en-GB"/>
            </w:rPr>
            <m:t>∀ j∈</m:t>
          </m:r>
          <m:d>
            <m:dPr>
              <m:begChr m:val="{"/>
              <m:endChr m:val="}"/>
              <m:ctrlPr>
                <w:rPr>
                  <w:rFonts w:ascii="Cambria Math" w:hAnsi="Cambria Math" w:cstheme="majorBidi"/>
                  <w:i/>
                  <w:sz w:val="24"/>
                  <w:szCs w:val="24"/>
                  <w:lang w:val="en-GB"/>
                </w:rPr>
              </m:ctrlPr>
            </m:dPr>
            <m:e>
              <m:r>
                <w:rPr>
                  <w:rFonts w:ascii="Cambria Math" w:hAnsi="Cambria Math" w:cstheme="majorBidi"/>
                  <w:sz w:val="24"/>
                  <w:szCs w:val="24"/>
                  <w:lang w:val="en-GB"/>
                </w:rPr>
                <m:t>0,…,n-1</m:t>
              </m:r>
            </m:e>
          </m:d>
          <m:r>
            <w:rPr>
              <w:rFonts w:ascii="Cambria Math" w:hAnsi="Cambria Math" w:cstheme="majorBidi"/>
              <w:sz w:val="24"/>
              <w:szCs w:val="24"/>
              <w:lang w:val="en-GB"/>
            </w:rPr>
            <m:t xml:space="preserve">: </m:t>
          </m:r>
          <m:nary>
            <m:naryPr>
              <m:chr m:val="∑"/>
              <m:limLoc m:val="undOvr"/>
              <m:ctrlPr>
                <w:rPr>
                  <w:rFonts w:ascii="Cambria Math" w:hAnsi="Cambria Math" w:cstheme="majorBidi"/>
                  <w:i/>
                  <w:sz w:val="24"/>
                  <w:szCs w:val="24"/>
                  <w:lang w:val="en-GB"/>
                </w:rPr>
              </m:ctrlPr>
            </m:naryPr>
            <m:sub>
              <m:r>
                <w:rPr>
                  <w:rFonts w:ascii="Cambria Math" w:hAnsi="Cambria Math" w:cstheme="majorBidi"/>
                  <w:sz w:val="24"/>
                  <w:szCs w:val="24"/>
                  <w:lang w:val="en-GB"/>
                </w:rPr>
                <m:t>i=0</m:t>
              </m:r>
            </m:sub>
            <m:sup>
              <m:r>
                <w:rPr>
                  <w:rFonts w:ascii="Cambria Math" w:hAnsi="Cambria Math" w:cstheme="majorBidi"/>
                  <w:sz w:val="24"/>
                  <w:szCs w:val="24"/>
                  <w:lang w:val="en-GB"/>
                </w:rPr>
                <m:t>n-1</m:t>
              </m:r>
            </m:sup>
            <m:e>
              <m:sSub>
                <m:sSubPr>
                  <m:ctrlPr>
                    <w:rPr>
                      <w:rFonts w:ascii="Cambria Math" w:hAnsi="Cambria Math" w:cstheme="majorBidi"/>
                      <w:i/>
                      <w:sz w:val="24"/>
                      <w:szCs w:val="24"/>
                      <w:lang w:val="en-GB"/>
                    </w:rPr>
                  </m:ctrlPr>
                </m:sSubPr>
                <m:e>
                  <m:r>
                    <w:rPr>
                      <w:rFonts w:ascii="Cambria Math" w:hAnsi="Cambria Math" w:cstheme="majorBidi"/>
                      <w:sz w:val="24"/>
                      <w:szCs w:val="24"/>
                      <w:lang w:val="en-GB"/>
                    </w:rPr>
                    <m:t>x</m:t>
                  </m:r>
                </m:e>
                <m:sub>
                  <m:r>
                    <w:rPr>
                      <w:rFonts w:ascii="Cambria Math" w:hAnsi="Cambria Math" w:cstheme="majorBidi"/>
                      <w:sz w:val="24"/>
                      <w:szCs w:val="24"/>
                      <w:lang w:val="en-GB"/>
                    </w:rPr>
                    <m:t>i,j</m:t>
                  </m:r>
                </m:sub>
              </m:sSub>
            </m:e>
          </m:nary>
          <m:r>
            <w:rPr>
              <w:rFonts w:ascii="Cambria Math" w:hAnsi="Cambria Math" w:cstheme="majorBidi"/>
              <w:sz w:val="24"/>
              <w:szCs w:val="24"/>
              <w:lang w:val="en-GB"/>
            </w:rPr>
            <m:t>=1</m:t>
          </m:r>
        </m:oMath>
      </m:oMathPara>
    </w:p>
    <w:p w:rsidR="006C298E" w:rsidRDefault="002A15AC" w:rsidP="000D3FE9">
      <w:pPr>
        <w:pStyle w:val="ListParagraph"/>
        <w:numPr>
          <w:ilvl w:val="1"/>
          <w:numId w:val="10"/>
        </w:numPr>
        <w:rPr>
          <w:rFonts w:asciiTheme="majorBidi" w:hAnsiTheme="majorBidi" w:cstheme="majorBidi"/>
          <w:sz w:val="24"/>
          <w:szCs w:val="24"/>
          <w:lang w:val="en-GB"/>
        </w:rPr>
      </w:pPr>
      <w:r>
        <w:rPr>
          <w:rFonts w:asciiTheme="majorBidi" w:hAnsiTheme="majorBidi" w:cstheme="majorBidi"/>
          <w:sz w:val="24"/>
          <w:szCs w:val="24"/>
          <w:lang w:val="en-GB"/>
        </w:rPr>
        <w:t>At most o</w:t>
      </w:r>
      <w:r w:rsidR="006C298E">
        <w:rPr>
          <w:rFonts w:asciiTheme="majorBidi" w:hAnsiTheme="majorBidi" w:cstheme="majorBidi"/>
          <w:sz w:val="24"/>
          <w:szCs w:val="24"/>
          <w:lang w:val="en-GB"/>
        </w:rPr>
        <w:t xml:space="preserve">ne queen per </w:t>
      </w:r>
      <w:r w:rsidR="000D3FE9">
        <w:rPr>
          <w:rFonts w:asciiTheme="majorBidi" w:hAnsiTheme="majorBidi" w:cstheme="majorBidi"/>
          <w:sz w:val="24"/>
          <w:szCs w:val="24"/>
          <w:lang w:val="en-GB"/>
        </w:rPr>
        <w:t>diagonal</w:t>
      </w:r>
    </w:p>
    <w:p w:rsidR="006C298E" w:rsidRDefault="006C298E" w:rsidP="008A345E">
      <w:pPr>
        <w:pStyle w:val="ListParagraph"/>
        <w:ind w:left="1440"/>
        <w:rPr>
          <w:rFonts w:asciiTheme="majorBidi" w:hAnsiTheme="majorBidi" w:cstheme="majorBidi"/>
          <w:sz w:val="24"/>
          <w:szCs w:val="24"/>
          <w:lang w:val="en-GB"/>
        </w:rPr>
      </w:pPr>
      <m:oMathPara>
        <m:oMath>
          <m:r>
            <w:rPr>
              <w:rFonts w:ascii="Cambria Math" w:hAnsi="Cambria Math" w:cstheme="majorBidi"/>
              <w:sz w:val="24"/>
              <w:szCs w:val="24"/>
              <w:lang w:val="en-GB"/>
            </w:rPr>
            <m:t>∀ k∈</m:t>
          </m:r>
          <m:d>
            <m:dPr>
              <m:begChr m:val="{"/>
              <m:endChr m:val="}"/>
              <m:ctrlPr>
                <w:rPr>
                  <w:rFonts w:ascii="Cambria Math" w:hAnsi="Cambria Math" w:cstheme="majorBidi"/>
                  <w:i/>
                  <w:sz w:val="24"/>
                  <w:szCs w:val="24"/>
                </w:rPr>
              </m:ctrlPr>
            </m:dPr>
            <m:e>
              <m:r>
                <w:rPr>
                  <w:rFonts w:ascii="Cambria Math" w:hAnsi="Cambria Math" w:cstheme="majorBidi"/>
                  <w:sz w:val="24"/>
                  <w:szCs w:val="24"/>
                  <w:lang w:val="en-GB"/>
                </w:rPr>
                <m:t>1,…,2n-3</m:t>
              </m:r>
            </m:e>
          </m:d>
          <m:r>
            <w:rPr>
              <w:rFonts w:ascii="Cambria Math" w:hAnsi="Cambria Math" w:cstheme="majorBidi"/>
              <w:sz w:val="24"/>
              <w:szCs w:val="24"/>
              <w:lang w:val="en-GB"/>
            </w:rPr>
            <m:t xml:space="preserve">: </m:t>
          </m:r>
          <w:bookmarkStart w:id="9" w:name="OLE_LINK13"/>
          <w:bookmarkStart w:id="10" w:name="OLE_LINK14"/>
          <m:nary>
            <m:naryPr>
              <m:chr m:val="∑"/>
              <m:limLoc m:val="undOvr"/>
              <m:ctrlPr>
                <w:rPr>
                  <w:rFonts w:ascii="Cambria Math" w:hAnsi="Cambria Math" w:cstheme="majorBidi"/>
                  <w:i/>
                  <w:sz w:val="24"/>
                  <w:szCs w:val="24"/>
                </w:rPr>
              </m:ctrlPr>
            </m:naryPr>
            <m:sub>
              <m:r>
                <w:rPr>
                  <w:rFonts w:ascii="Cambria Math" w:hAnsi="Cambria Math" w:cstheme="majorBidi"/>
                  <w:sz w:val="24"/>
                  <w:szCs w:val="24"/>
                  <w:lang w:val="en-GB"/>
                </w:rPr>
                <m:t xml:space="preserve">k=j+i,  </m:t>
              </m:r>
              <w:bookmarkStart w:id="11" w:name="OLE_LINK17"/>
              <w:bookmarkStart w:id="12" w:name="OLE_LINK18"/>
              <m:r>
                <w:rPr>
                  <w:rFonts w:ascii="Cambria Math" w:hAnsi="Cambria Math" w:cstheme="majorBidi"/>
                  <w:sz w:val="24"/>
                  <w:szCs w:val="24"/>
                  <w:lang w:val="en-GB"/>
                </w:rPr>
                <m:t xml:space="preserve"> i, j∈n</m:t>
              </m:r>
              <w:bookmarkEnd w:id="11"/>
              <w:bookmarkEnd w:id="12"/>
            </m:sub>
            <m:sup>
              <m:r>
                <w:rPr>
                  <w:rFonts w:ascii="Cambria Math" w:hAnsi="Cambria Math" w:cstheme="majorBidi"/>
                  <w:sz w:val="24"/>
                  <w:szCs w:val="24"/>
                  <w:lang w:val="en-GB"/>
                </w:rPr>
                <m:t>2n-3</m:t>
              </m:r>
            </m:sup>
            <m:e>
              <w:bookmarkStart w:id="13" w:name="OLE_LINK15"/>
              <w:bookmarkStart w:id="14" w:name="OLE_LINK16"/>
              <m:sSub>
                <m:sSubPr>
                  <m:ctrlPr>
                    <w:rPr>
                      <w:rFonts w:ascii="Cambria Math" w:hAnsi="Cambria Math" w:cstheme="majorBidi"/>
                      <w:i/>
                      <w:sz w:val="24"/>
                      <w:szCs w:val="24"/>
                    </w:rPr>
                  </m:ctrlPr>
                </m:sSubPr>
                <m:e>
                  <m:r>
                    <w:rPr>
                      <w:rFonts w:ascii="Cambria Math" w:hAnsi="Cambria Math" w:cstheme="majorBidi"/>
                      <w:sz w:val="24"/>
                      <w:szCs w:val="24"/>
                      <w:lang w:val="en-GB"/>
                    </w:rPr>
                    <m:t>x</m:t>
                  </m:r>
                </m:e>
                <m:sub>
                  <m:r>
                    <w:rPr>
                      <w:rFonts w:ascii="Cambria Math" w:hAnsi="Cambria Math" w:cstheme="majorBidi"/>
                      <w:sz w:val="24"/>
                      <w:szCs w:val="24"/>
                      <w:lang w:val="en-GB"/>
                    </w:rPr>
                    <m:t>r,c</m:t>
                  </m:r>
                </m:sub>
              </m:sSub>
              <w:bookmarkEnd w:id="13"/>
              <w:bookmarkEnd w:id="14"/>
              <m:r>
                <w:rPr>
                  <w:rFonts w:ascii="Cambria Math" w:hAnsi="Cambria Math" w:cstheme="majorBidi"/>
                  <w:sz w:val="24"/>
                  <w:szCs w:val="24"/>
                </w:rPr>
                <m:t>≤1</m:t>
              </m:r>
            </m:e>
          </m:nary>
        </m:oMath>
      </m:oMathPara>
      <w:bookmarkEnd w:id="9"/>
      <w:bookmarkEnd w:id="10"/>
    </w:p>
    <w:p w:rsidR="00D72EFB" w:rsidRDefault="00D72EFB" w:rsidP="00CE460F">
      <w:pPr>
        <w:pStyle w:val="ListParagraph"/>
        <w:ind w:left="1440"/>
        <w:rPr>
          <w:rFonts w:asciiTheme="majorBidi" w:eastAsiaTheme="minorEastAsia" w:hAnsiTheme="majorBidi" w:cstheme="majorBidi"/>
          <w:sz w:val="24"/>
          <w:szCs w:val="24"/>
        </w:rPr>
      </w:pPr>
      <m:oMathPara>
        <m:oMath>
          <m:r>
            <w:rPr>
              <w:rFonts w:ascii="Cambria Math" w:hAnsi="Cambria Math" w:cstheme="majorBidi"/>
              <w:sz w:val="24"/>
              <w:szCs w:val="24"/>
              <w:lang w:val="en-GB"/>
            </w:rPr>
            <m:t>∀ k∈</m:t>
          </m:r>
          <m:d>
            <m:dPr>
              <m:begChr m:val="{"/>
              <m:endChr m:val="}"/>
              <m:ctrlPr>
                <w:rPr>
                  <w:rFonts w:ascii="Cambria Math" w:hAnsi="Cambria Math" w:cstheme="majorBidi"/>
                  <w:i/>
                  <w:sz w:val="24"/>
                  <w:szCs w:val="24"/>
                </w:rPr>
              </m:ctrlPr>
            </m:dPr>
            <m:e>
              <m:r>
                <w:rPr>
                  <w:rFonts w:ascii="Cambria Math" w:hAnsi="Cambria Math" w:cstheme="majorBidi"/>
                  <w:sz w:val="24"/>
                  <w:szCs w:val="24"/>
                  <w:lang w:val="en-GB"/>
                </w:rPr>
                <m:t>0,…,n-2</m:t>
              </m:r>
            </m:e>
          </m:d>
          <m:r>
            <w:rPr>
              <w:rFonts w:ascii="Cambria Math" w:hAnsi="Cambria Math" w:cstheme="majorBidi"/>
              <w:sz w:val="24"/>
              <w:szCs w:val="24"/>
              <w:lang w:val="en-GB"/>
            </w:rPr>
            <m:t xml:space="preserve">: </m:t>
          </m:r>
          <m:nary>
            <m:naryPr>
              <m:chr m:val="∑"/>
              <m:limLoc m:val="undOvr"/>
              <m:ctrlPr>
                <w:rPr>
                  <w:rFonts w:ascii="Cambria Math" w:hAnsi="Cambria Math" w:cstheme="majorBidi"/>
                  <w:i/>
                  <w:sz w:val="24"/>
                  <w:szCs w:val="24"/>
                </w:rPr>
              </m:ctrlPr>
            </m:naryPr>
            <m:sub>
              <m:r>
                <w:rPr>
                  <w:rFonts w:ascii="Cambria Math" w:hAnsi="Cambria Math" w:cstheme="majorBidi"/>
                  <w:sz w:val="24"/>
                  <w:szCs w:val="24"/>
                  <w:lang w:val="en-GB"/>
                </w:rPr>
                <m:t>k=j-i,    i, j∈n</m:t>
              </m:r>
            </m:sub>
            <m:sup>
              <m:r>
                <w:rPr>
                  <w:rFonts w:ascii="Cambria Math" w:hAnsi="Cambria Math" w:cstheme="majorBidi"/>
                  <w:sz w:val="24"/>
                  <w:szCs w:val="24"/>
                  <w:lang w:val="en-GB"/>
                </w:rPr>
                <m:t>n-2</m:t>
              </m:r>
            </m:sup>
            <m:e>
              <m:sSub>
                <m:sSubPr>
                  <m:ctrlPr>
                    <w:rPr>
                      <w:rFonts w:ascii="Cambria Math" w:hAnsi="Cambria Math" w:cstheme="majorBidi"/>
                      <w:i/>
                      <w:sz w:val="24"/>
                      <w:szCs w:val="24"/>
                    </w:rPr>
                  </m:ctrlPr>
                </m:sSubPr>
                <m:e>
                  <m:r>
                    <w:rPr>
                      <w:rFonts w:ascii="Cambria Math" w:hAnsi="Cambria Math" w:cstheme="majorBidi"/>
                      <w:sz w:val="24"/>
                      <w:szCs w:val="24"/>
                      <w:lang w:val="en-GB"/>
                    </w:rPr>
                    <m:t>x</m:t>
                  </m:r>
                </m:e>
                <m:sub>
                  <m:r>
                    <w:rPr>
                      <w:rFonts w:ascii="Cambria Math" w:hAnsi="Cambria Math" w:cstheme="majorBidi"/>
                      <w:sz w:val="24"/>
                      <w:szCs w:val="24"/>
                      <w:lang w:val="en-GB"/>
                    </w:rPr>
                    <m:t>r,c</m:t>
                  </m:r>
                </m:sub>
              </m:sSub>
              <m:r>
                <w:rPr>
                  <w:rFonts w:ascii="Cambria Math" w:hAnsi="Cambria Math" w:cstheme="majorBidi"/>
                  <w:sz w:val="24"/>
                  <w:szCs w:val="24"/>
                </w:rPr>
                <m:t>≤1</m:t>
              </m:r>
            </m:e>
          </m:nary>
        </m:oMath>
      </m:oMathPara>
    </w:p>
    <w:p w:rsidR="005F7474" w:rsidRPr="00427038" w:rsidRDefault="005F7474" w:rsidP="00427038">
      <w:pPr>
        <w:pStyle w:val="ListParagraph"/>
        <w:ind w:left="1440"/>
        <w:rPr>
          <w:rFonts w:asciiTheme="majorBidi" w:hAnsiTheme="majorBidi" w:cstheme="majorBidi"/>
          <w:sz w:val="24"/>
          <w:szCs w:val="24"/>
          <w:lang w:val="en-GB"/>
        </w:rPr>
      </w:pPr>
      <m:oMathPara>
        <m:oMath>
          <m:r>
            <w:rPr>
              <w:rFonts w:ascii="Cambria Math" w:hAnsi="Cambria Math" w:cstheme="majorBidi"/>
              <w:sz w:val="24"/>
              <w:szCs w:val="24"/>
              <w:lang w:val="en-GB"/>
            </w:rPr>
            <m:t>∀ k∈</m:t>
          </m:r>
          <m:d>
            <m:dPr>
              <m:begChr m:val="{"/>
              <m:endChr m:val="}"/>
              <m:ctrlPr>
                <w:rPr>
                  <w:rFonts w:ascii="Cambria Math" w:hAnsi="Cambria Math" w:cstheme="majorBidi"/>
                  <w:i/>
                  <w:sz w:val="24"/>
                  <w:szCs w:val="24"/>
                </w:rPr>
              </m:ctrlPr>
            </m:dPr>
            <m:e>
              <m:r>
                <w:rPr>
                  <w:rFonts w:ascii="Cambria Math" w:hAnsi="Cambria Math" w:cstheme="majorBidi"/>
                  <w:sz w:val="24"/>
                  <w:szCs w:val="24"/>
                  <w:lang w:val="en-GB"/>
                </w:rPr>
                <m:t>0,…,n-2</m:t>
              </m:r>
            </m:e>
          </m:d>
          <m:r>
            <w:rPr>
              <w:rFonts w:ascii="Cambria Math" w:hAnsi="Cambria Math" w:cstheme="majorBidi"/>
              <w:sz w:val="24"/>
              <w:szCs w:val="24"/>
              <w:lang w:val="en-GB"/>
            </w:rPr>
            <m:t xml:space="preserve">: </m:t>
          </m:r>
          <m:nary>
            <m:naryPr>
              <m:chr m:val="∑"/>
              <m:limLoc m:val="undOvr"/>
              <m:ctrlPr>
                <w:rPr>
                  <w:rFonts w:ascii="Cambria Math" w:hAnsi="Cambria Math" w:cstheme="majorBidi"/>
                  <w:i/>
                  <w:sz w:val="24"/>
                  <w:szCs w:val="24"/>
                </w:rPr>
              </m:ctrlPr>
            </m:naryPr>
            <m:sub>
              <m:r>
                <w:rPr>
                  <w:rFonts w:ascii="Cambria Math" w:hAnsi="Cambria Math" w:cstheme="majorBidi"/>
                  <w:sz w:val="24"/>
                  <w:szCs w:val="24"/>
                  <w:lang w:val="en-GB"/>
                </w:rPr>
                <m:t>k=i-j,    i, j∈n</m:t>
              </m:r>
            </m:sub>
            <m:sup>
              <m:r>
                <w:rPr>
                  <w:rFonts w:ascii="Cambria Math" w:hAnsi="Cambria Math" w:cstheme="majorBidi"/>
                  <w:sz w:val="24"/>
                  <w:szCs w:val="24"/>
                  <w:lang w:val="en-GB"/>
                </w:rPr>
                <m:t>n-2</m:t>
              </m:r>
            </m:sup>
            <m:e>
              <m:sSub>
                <m:sSubPr>
                  <m:ctrlPr>
                    <w:rPr>
                      <w:rFonts w:ascii="Cambria Math" w:hAnsi="Cambria Math" w:cstheme="majorBidi"/>
                      <w:i/>
                      <w:sz w:val="24"/>
                      <w:szCs w:val="24"/>
                    </w:rPr>
                  </m:ctrlPr>
                </m:sSubPr>
                <m:e>
                  <m:r>
                    <w:rPr>
                      <w:rFonts w:ascii="Cambria Math" w:hAnsi="Cambria Math" w:cstheme="majorBidi"/>
                      <w:sz w:val="24"/>
                      <w:szCs w:val="24"/>
                      <w:lang w:val="en-GB"/>
                    </w:rPr>
                    <m:t>x</m:t>
                  </m:r>
                </m:e>
                <m:sub>
                  <m:r>
                    <w:rPr>
                      <w:rFonts w:ascii="Cambria Math" w:hAnsi="Cambria Math" w:cstheme="majorBidi"/>
                      <w:sz w:val="24"/>
                      <w:szCs w:val="24"/>
                      <w:lang w:val="en-GB"/>
                    </w:rPr>
                    <m:t>r,c</m:t>
                  </m:r>
                </m:sub>
              </m:sSub>
              <m:r>
                <w:rPr>
                  <w:rFonts w:ascii="Cambria Math" w:hAnsi="Cambria Math" w:cstheme="majorBidi"/>
                  <w:sz w:val="24"/>
                  <w:szCs w:val="24"/>
                </w:rPr>
                <m:t>≤1</m:t>
              </m:r>
            </m:e>
          </m:nary>
        </m:oMath>
      </m:oMathPara>
    </w:p>
    <w:p w:rsidR="00CD7408" w:rsidRPr="006E591E" w:rsidRDefault="00CD7408" w:rsidP="00CC7C14">
      <w:pPr>
        <w:pStyle w:val="ListParagraph"/>
        <w:ind w:left="1440"/>
        <w:rPr>
          <w:rFonts w:asciiTheme="majorBidi" w:hAnsiTheme="majorBidi" w:cstheme="majorBidi"/>
          <w:sz w:val="24"/>
          <w:szCs w:val="24"/>
          <w:lang w:val="en-GB"/>
        </w:rPr>
      </w:pPr>
    </w:p>
    <w:p w:rsidR="001A6C3E" w:rsidRDefault="001A6C3E" w:rsidP="001A6C3E">
      <w:pPr>
        <w:pStyle w:val="Heading2"/>
        <w:numPr>
          <w:ilvl w:val="1"/>
          <w:numId w:val="9"/>
        </w:numPr>
        <w:rPr>
          <w:lang w:val="en-GB"/>
        </w:rPr>
      </w:pPr>
      <w:bookmarkStart w:id="15" w:name="_Toc352707746"/>
      <w:r>
        <w:rPr>
          <w:lang w:val="en-GB"/>
        </w:rPr>
        <w:t>Implementation</w:t>
      </w:r>
      <w:bookmarkEnd w:id="15"/>
    </w:p>
    <w:p w:rsidR="006E6563" w:rsidRPr="000759C4" w:rsidRDefault="006E6563" w:rsidP="000759C4">
      <w:pPr>
        <w:jc w:val="both"/>
        <w:rPr>
          <w:rFonts w:asciiTheme="majorBidi" w:hAnsiTheme="majorBidi" w:cstheme="majorBidi"/>
          <w:sz w:val="24"/>
          <w:szCs w:val="24"/>
          <w:lang w:val="en-GB"/>
        </w:rPr>
      </w:pPr>
      <w:r w:rsidRPr="00DF73D2">
        <w:rPr>
          <w:rFonts w:asciiTheme="majorBidi" w:hAnsiTheme="majorBidi" w:cstheme="majorBidi"/>
          <w:sz w:val="24"/>
          <w:szCs w:val="24"/>
          <w:lang w:val="en-GB"/>
        </w:rPr>
        <w:t xml:space="preserve">Described model implemented using </w:t>
      </w:r>
      <w:proofErr w:type="spellStart"/>
      <w:r w:rsidRPr="00DF73D2">
        <w:rPr>
          <w:rFonts w:asciiTheme="majorBidi" w:hAnsiTheme="majorBidi" w:cstheme="majorBidi"/>
          <w:sz w:val="24"/>
          <w:szCs w:val="24"/>
          <w:lang w:val="en-GB"/>
        </w:rPr>
        <w:t>Gecode</w:t>
      </w:r>
      <w:proofErr w:type="spellEnd"/>
      <w:r w:rsidRPr="00DF73D2">
        <w:rPr>
          <w:rFonts w:asciiTheme="majorBidi" w:hAnsiTheme="majorBidi" w:cstheme="majorBidi"/>
          <w:sz w:val="24"/>
          <w:szCs w:val="24"/>
          <w:lang w:val="en-GB"/>
        </w:rPr>
        <w:t xml:space="preserve"> and attached as </w:t>
      </w:r>
      <w:r w:rsidRPr="006E6563">
        <w:rPr>
          <w:rFonts w:cstheme="majorBidi"/>
          <w:sz w:val="24"/>
          <w:szCs w:val="24"/>
          <w:lang w:val="en-GB"/>
        </w:rPr>
        <w:t>nqueens.ccp.</w:t>
      </w:r>
      <w:r>
        <w:rPr>
          <w:rFonts w:asciiTheme="majorBidi" w:hAnsiTheme="majorBidi" w:cstheme="majorBidi"/>
          <w:sz w:val="24"/>
          <w:szCs w:val="24"/>
          <w:lang w:val="en-GB"/>
        </w:rPr>
        <w:t xml:space="preserve"> </w:t>
      </w:r>
      <w:r w:rsidRPr="00DF73D2">
        <w:rPr>
          <w:rFonts w:asciiTheme="majorBidi" w:hAnsiTheme="majorBidi" w:cstheme="majorBidi"/>
          <w:sz w:val="24"/>
          <w:szCs w:val="24"/>
          <w:lang w:val="en-GB"/>
        </w:rPr>
        <w:t xml:space="preserve">Upon running the application it will </w:t>
      </w:r>
      <w:r w:rsidR="00845DCF">
        <w:rPr>
          <w:rFonts w:asciiTheme="majorBidi" w:hAnsiTheme="majorBidi" w:cstheme="majorBidi"/>
          <w:sz w:val="24"/>
          <w:szCs w:val="24"/>
          <w:lang w:val="en-GB"/>
        </w:rPr>
        <w:t>find all solution for a given ‘n’</w:t>
      </w:r>
      <w:r w:rsidRPr="00DF73D2">
        <w:rPr>
          <w:rFonts w:asciiTheme="majorBidi" w:hAnsiTheme="majorBidi" w:cstheme="majorBidi"/>
          <w:sz w:val="24"/>
          <w:szCs w:val="24"/>
          <w:lang w:val="en-GB"/>
        </w:rPr>
        <w:t xml:space="preserve"> using DFS exploration</w:t>
      </w:r>
      <w:r w:rsidR="00C33963">
        <w:rPr>
          <w:rFonts w:asciiTheme="majorBidi" w:hAnsiTheme="majorBidi" w:cstheme="majorBidi"/>
          <w:sz w:val="24"/>
          <w:szCs w:val="24"/>
          <w:lang w:val="en-GB"/>
        </w:rPr>
        <w:t xml:space="preserve"> (Gist version is also available and should only be uncommented to be active)</w:t>
      </w:r>
      <w:r w:rsidRPr="00DF73D2">
        <w:rPr>
          <w:rFonts w:asciiTheme="majorBidi" w:hAnsiTheme="majorBidi" w:cstheme="majorBidi"/>
          <w:sz w:val="24"/>
          <w:szCs w:val="24"/>
          <w:lang w:val="en-GB"/>
        </w:rPr>
        <w:t xml:space="preserve">. The application will print </w:t>
      </w:r>
      <w:r w:rsidR="000759C4">
        <w:rPr>
          <w:rFonts w:asciiTheme="majorBidi" w:hAnsiTheme="majorBidi" w:cstheme="majorBidi"/>
          <w:sz w:val="24"/>
          <w:szCs w:val="24"/>
          <w:lang w:val="en-GB"/>
        </w:rPr>
        <w:t xml:space="preserve">all distinct </w:t>
      </w:r>
      <w:r w:rsidRPr="00DF73D2">
        <w:rPr>
          <w:rFonts w:asciiTheme="majorBidi" w:hAnsiTheme="majorBidi" w:cstheme="majorBidi"/>
          <w:sz w:val="24"/>
          <w:szCs w:val="24"/>
          <w:lang w:val="en-GB"/>
        </w:rPr>
        <w:t>solution</w:t>
      </w:r>
      <w:r w:rsidR="000759C4">
        <w:rPr>
          <w:rFonts w:asciiTheme="majorBidi" w:hAnsiTheme="majorBidi" w:cstheme="majorBidi"/>
          <w:sz w:val="24"/>
          <w:szCs w:val="24"/>
          <w:lang w:val="en-GB"/>
        </w:rPr>
        <w:t>s</w:t>
      </w:r>
      <w:r w:rsidRPr="00DF73D2">
        <w:rPr>
          <w:rFonts w:asciiTheme="majorBidi" w:hAnsiTheme="majorBidi" w:cstheme="majorBidi"/>
          <w:sz w:val="24"/>
          <w:szCs w:val="24"/>
          <w:lang w:val="en-GB"/>
        </w:rPr>
        <w:t xml:space="preserve"> as </w:t>
      </w:r>
      <w:r w:rsidR="000759C4">
        <w:rPr>
          <w:rFonts w:asciiTheme="majorBidi" w:hAnsiTheme="majorBidi" w:cstheme="majorBidi"/>
          <w:sz w:val="24"/>
          <w:szCs w:val="24"/>
          <w:lang w:val="en-GB"/>
        </w:rPr>
        <w:t>well as performance information</w:t>
      </w:r>
      <w:r w:rsidRPr="00DF73D2">
        <w:rPr>
          <w:rFonts w:asciiTheme="majorBidi" w:hAnsiTheme="majorBidi" w:cstheme="majorBidi"/>
          <w:sz w:val="24"/>
          <w:szCs w:val="24"/>
          <w:lang w:val="en-GB"/>
        </w:rPr>
        <w:t>.</w:t>
      </w:r>
    </w:p>
    <w:p w:rsidR="00FA11E4" w:rsidRDefault="001A6C3E" w:rsidP="00FA11E4">
      <w:pPr>
        <w:pStyle w:val="Heading2"/>
        <w:numPr>
          <w:ilvl w:val="1"/>
          <w:numId w:val="9"/>
        </w:numPr>
        <w:rPr>
          <w:lang w:val="en-GB"/>
        </w:rPr>
      </w:pPr>
      <w:bookmarkStart w:id="16" w:name="_Toc352707747"/>
      <w:r>
        <w:rPr>
          <w:lang w:val="en-GB"/>
        </w:rPr>
        <w:t>Experiments</w:t>
      </w:r>
      <w:bookmarkEnd w:id="16"/>
    </w:p>
    <w:p w:rsidR="00FA11E4" w:rsidRPr="00FA11E4" w:rsidRDefault="00FA11E4" w:rsidP="00FA11E4">
      <w:pPr>
        <w:pStyle w:val="Heading2"/>
        <w:numPr>
          <w:ilvl w:val="2"/>
          <w:numId w:val="9"/>
        </w:numPr>
        <w:rPr>
          <w:lang w:val="en-GB"/>
        </w:rPr>
      </w:pPr>
      <w:bookmarkStart w:id="17" w:name="_Toc352707748"/>
      <w:r>
        <w:rPr>
          <w:lang w:val="en-GB"/>
        </w:rPr>
        <w:t>Branching heuristic</w:t>
      </w:r>
      <w:bookmarkEnd w:id="17"/>
    </w:p>
    <w:p w:rsidR="008951F0" w:rsidRPr="008951F0" w:rsidRDefault="001E5E58" w:rsidP="00DA4316">
      <w:pPr>
        <w:rPr>
          <w:rFonts w:asciiTheme="majorBidi" w:hAnsiTheme="majorBidi" w:cstheme="majorBidi"/>
          <w:sz w:val="24"/>
          <w:szCs w:val="24"/>
          <w:lang w:val="en-GB"/>
        </w:rPr>
      </w:pPr>
      <w:r>
        <w:rPr>
          <w:rFonts w:asciiTheme="majorBidi" w:hAnsiTheme="majorBidi" w:cstheme="majorBidi"/>
          <w:sz w:val="24"/>
          <w:szCs w:val="24"/>
          <w:lang w:val="en-GB"/>
        </w:rPr>
        <w:t xml:space="preserve">Experiment on different branching heuristics proves that </w:t>
      </w:r>
      <w:r w:rsidR="00C23363">
        <w:rPr>
          <w:rFonts w:asciiTheme="majorBidi" w:hAnsiTheme="majorBidi" w:cstheme="majorBidi"/>
          <w:sz w:val="24"/>
          <w:szCs w:val="24"/>
          <w:lang w:val="en-GB"/>
        </w:rPr>
        <w:t xml:space="preserve">the best </w:t>
      </w:r>
      <w:r w:rsidR="008951F0" w:rsidRPr="008951F0">
        <w:rPr>
          <w:rFonts w:asciiTheme="majorBidi" w:hAnsiTheme="majorBidi" w:cstheme="majorBidi"/>
          <w:sz w:val="24"/>
          <w:szCs w:val="24"/>
          <w:lang w:val="en-GB"/>
        </w:rPr>
        <w:t>heuristics for choosing the variable ordering</w:t>
      </w:r>
      <w:r w:rsidR="00DB3790">
        <w:rPr>
          <w:rFonts w:asciiTheme="majorBidi" w:hAnsiTheme="majorBidi" w:cstheme="majorBidi"/>
          <w:sz w:val="24"/>
          <w:szCs w:val="24"/>
          <w:lang w:val="en-GB"/>
        </w:rPr>
        <w:t xml:space="preserve"> is to choose a variable with </w:t>
      </w:r>
      <w:r w:rsidR="00167088">
        <w:rPr>
          <w:rFonts w:asciiTheme="majorBidi" w:hAnsiTheme="majorBidi" w:cstheme="majorBidi"/>
          <w:sz w:val="24"/>
          <w:szCs w:val="24"/>
          <w:lang w:val="en-GB"/>
        </w:rPr>
        <w:t>maximum</w:t>
      </w:r>
      <w:r w:rsidR="008951F0" w:rsidRPr="008951F0">
        <w:rPr>
          <w:rFonts w:asciiTheme="majorBidi" w:hAnsiTheme="majorBidi" w:cstheme="majorBidi"/>
          <w:sz w:val="24"/>
          <w:szCs w:val="24"/>
          <w:lang w:val="en-GB"/>
        </w:rPr>
        <w:t>.</w:t>
      </w:r>
    </w:p>
    <w:p w:rsidR="001E003B" w:rsidRDefault="008951F0" w:rsidP="001E003B">
      <w:pPr>
        <w:pStyle w:val="ListParagraph"/>
        <w:numPr>
          <w:ilvl w:val="0"/>
          <w:numId w:val="10"/>
        </w:numPr>
        <w:rPr>
          <w:rFonts w:asciiTheme="majorBidi" w:hAnsiTheme="majorBidi" w:cstheme="majorBidi"/>
          <w:sz w:val="24"/>
          <w:szCs w:val="24"/>
          <w:lang w:val="en-GB"/>
        </w:rPr>
      </w:pPr>
      <w:r w:rsidRPr="001E003B">
        <w:rPr>
          <w:rFonts w:asciiTheme="majorBidi" w:hAnsiTheme="majorBidi" w:cstheme="majorBidi"/>
          <w:sz w:val="24"/>
          <w:szCs w:val="24"/>
          <w:lang w:val="en-GB"/>
        </w:rPr>
        <w:t>The maximum degree heuristic</w:t>
      </w:r>
      <w:r w:rsidR="001E003B" w:rsidRPr="001E003B">
        <w:rPr>
          <w:rFonts w:asciiTheme="majorBidi" w:hAnsiTheme="majorBidi" w:cstheme="majorBidi"/>
          <w:sz w:val="24"/>
          <w:szCs w:val="24"/>
          <w:lang w:val="en-GB"/>
        </w:rPr>
        <w:t>:</w:t>
      </w:r>
    </w:p>
    <w:p w:rsidR="003F1B00" w:rsidRDefault="00DA4316" w:rsidP="003F1B00">
      <w:pPr>
        <w:pStyle w:val="ListParagraph"/>
        <w:numPr>
          <w:ilvl w:val="1"/>
          <w:numId w:val="10"/>
        </w:numPr>
        <w:rPr>
          <w:rFonts w:asciiTheme="majorBidi" w:hAnsiTheme="majorBidi" w:cstheme="majorBidi"/>
          <w:sz w:val="24"/>
          <w:szCs w:val="24"/>
          <w:lang w:val="en-GB"/>
        </w:rPr>
      </w:pPr>
      <w:r w:rsidRPr="001E003B">
        <w:rPr>
          <w:rFonts w:asciiTheme="majorBidi" w:hAnsiTheme="majorBidi" w:cstheme="majorBidi"/>
          <w:sz w:val="24"/>
          <w:szCs w:val="24"/>
          <w:lang w:val="en-GB"/>
        </w:rPr>
        <w:t>Chooses</w:t>
      </w:r>
      <w:r w:rsidR="008B5343">
        <w:rPr>
          <w:rFonts w:asciiTheme="majorBidi" w:hAnsiTheme="majorBidi" w:cstheme="majorBidi"/>
          <w:sz w:val="24"/>
          <w:szCs w:val="24"/>
          <w:lang w:val="en-GB"/>
        </w:rPr>
        <w:t xml:space="preserve"> the most constrained variable. Such variable </w:t>
      </w:r>
      <w:r w:rsidR="003F1B00">
        <w:rPr>
          <w:rFonts w:asciiTheme="majorBidi" w:hAnsiTheme="majorBidi" w:cstheme="majorBidi"/>
          <w:sz w:val="24"/>
          <w:szCs w:val="24"/>
          <w:lang w:val="en-GB"/>
        </w:rPr>
        <w:t>is more likely to fail.</w:t>
      </w:r>
    </w:p>
    <w:p w:rsidR="0048026A" w:rsidRDefault="004D3F8A" w:rsidP="0048026A">
      <w:pPr>
        <w:pStyle w:val="ListParagraph"/>
        <w:numPr>
          <w:ilvl w:val="1"/>
          <w:numId w:val="10"/>
        </w:numPr>
        <w:rPr>
          <w:rFonts w:asciiTheme="majorBidi" w:hAnsiTheme="majorBidi" w:cstheme="majorBidi"/>
          <w:sz w:val="24"/>
          <w:szCs w:val="24"/>
          <w:lang w:val="en-GB"/>
        </w:rPr>
      </w:pPr>
      <w:r w:rsidRPr="001E003B">
        <w:rPr>
          <w:rFonts w:asciiTheme="majorBidi" w:hAnsiTheme="majorBidi" w:cstheme="majorBidi"/>
          <w:sz w:val="24"/>
          <w:szCs w:val="24"/>
          <w:lang w:val="en-GB"/>
        </w:rPr>
        <w:t>Value</w:t>
      </w:r>
      <w:r w:rsidR="008951F0" w:rsidRPr="001E003B">
        <w:rPr>
          <w:rFonts w:asciiTheme="majorBidi" w:hAnsiTheme="majorBidi" w:cstheme="majorBidi"/>
          <w:sz w:val="24"/>
          <w:szCs w:val="24"/>
          <w:lang w:val="en-GB"/>
        </w:rPr>
        <w:t xml:space="preserve"> ordering </w:t>
      </w:r>
      <w:r>
        <w:rPr>
          <w:rFonts w:asciiTheme="majorBidi" w:hAnsiTheme="majorBidi" w:cstheme="majorBidi"/>
          <w:sz w:val="24"/>
          <w:szCs w:val="24"/>
          <w:lang w:val="en-GB"/>
        </w:rPr>
        <w:t>for such variable selection strategy is to select maximum value</w:t>
      </w:r>
    </w:p>
    <w:p w:rsidR="005C4457" w:rsidRDefault="002B3085" w:rsidP="00755DB1">
      <w:pPr>
        <w:pStyle w:val="ListParagraph"/>
        <w:numPr>
          <w:ilvl w:val="2"/>
          <w:numId w:val="10"/>
        </w:numPr>
        <w:rPr>
          <w:rFonts w:asciiTheme="majorBidi" w:hAnsiTheme="majorBidi" w:cstheme="majorBidi"/>
          <w:sz w:val="24"/>
          <w:szCs w:val="24"/>
          <w:lang w:val="en-GB"/>
        </w:rPr>
      </w:pPr>
      <w:r w:rsidRPr="001E003B">
        <w:rPr>
          <w:rFonts w:asciiTheme="majorBidi" w:hAnsiTheme="majorBidi" w:cstheme="majorBidi"/>
          <w:sz w:val="24"/>
          <w:szCs w:val="24"/>
          <w:lang w:val="en-GB"/>
        </w:rPr>
        <w:t>If</w:t>
      </w:r>
      <w:r w:rsidR="008951F0" w:rsidRPr="001E003B">
        <w:rPr>
          <w:rFonts w:asciiTheme="majorBidi" w:hAnsiTheme="majorBidi" w:cstheme="majorBidi"/>
          <w:sz w:val="24"/>
          <w:szCs w:val="24"/>
          <w:lang w:val="en-GB"/>
        </w:rPr>
        <w:t xml:space="preserve"> value </w:t>
      </w:r>
      <w:r w:rsidR="0048026A">
        <w:rPr>
          <w:rFonts w:asciiTheme="majorBidi" w:hAnsiTheme="majorBidi" w:cstheme="majorBidi"/>
          <w:sz w:val="24"/>
          <w:szCs w:val="24"/>
          <w:lang w:val="en-GB"/>
        </w:rPr>
        <w:t xml:space="preserve">1 </w:t>
      </w:r>
      <w:r w:rsidR="008951F0" w:rsidRPr="001E003B">
        <w:rPr>
          <w:rFonts w:asciiTheme="majorBidi" w:hAnsiTheme="majorBidi" w:cstheme="majorBidi"/>
          <w:sz w:val="24"/>
          <w:szCs w:val="24"/>
          <w:lang w:val="en-GB"/>
        </w:rPr>
        <w:t xml:space="preserve">is </w:t>
      </w:r>
      <w:r>
        <w:rPr>
          <w:rFonts w:asciiTheme="majorBidi" w:hAnsiTheme="majorBidi" w:cstheme="majorBidi"/>
          <w:sz w:val="24"/>
          <w:szCs w:val="24"/>
          <w:lang w:val="en-GB"/>
        </w:rPr>
        <w:t xml:space="preserve">not </w:t>
      </w:r>
      <w:r w:rsidRPr="001E003B">
        <w:rPr>
          <w:rFonts w:asciiTheme="majorBidi" w:hAnsiTheme="majorBidi" w:cstheme="majorBidi"/>
          <w:sz w:val="24"/>
          <w:szCs w:val="24"/>
          <w:lang w:val="en-GB"/>
        </w:rPr>
        <w:t>feasible</w:t>
      </w:r>
      <w:r w:rsidR="008951F0" w:rsidRPr="001E003B">
        <w:rPr>
          <w:rFonts w:asciiTheme="majorBidi" w:hAnsiTheme="majorBidi" w:cstheme="majorBidi"/>
          <w:sz w:val="24"/>
          <w:szCs w:val="24"/>
          <w:lang w:val="en-GB"/>
        </w:rPr>
        <w:t xml:space="preserve"> the propagation strategies </w:t>
      </w:r>
      <w:r w:rsidR="00E2051F" w:rsidRPr="001E003B">
        <w:rPr>
          <w:rFonts w:asciiTheme="majorBidi" w:hAnsiTheme="majorBidi" w:cstheme="majorBidi"/>
          <w:sz w:val="24"/>
          <w:szCs w:val="24"/>
          <w:lang w:val="en-GB"/>
        </w:rPr>
        <w:t>become aware of</w:t>
      </w:r>
      <w:r w:rsidR="008951F0" w:rsidRPr="001E003B">
        <w:rPr>
          <w:rFonts w:asciiTheme="majorBidi" w:hAnsiTheme="majorBidi" w:cstheme="majorBidi"/>
          <w:sz w:val="24"/>
          <w:szCs w:val="24"/>
          <w:lang w:val="en-GB"/>
        </w:rPr>
        <w:t xml:space="preserve"> this soon </w:t>
      </w:r>
      <w:r w:rsidR="00755DB1" w:rsidRPr="001E003B">
        <w:rPr>
          <w:rFonts w:asciiTheme="majorBidi" w:hAnsiTheme="majorBidi" w:cstheme="majorBidi"/>
          <w:sz w:val="24"/>
          <w:szCs w:val="24"/>
          <w:lang w:val="en-GB"/>
        </w:rPr>
        <w:t>due to</w:t>
      </w:r>
      <w:r w:rsidR="008951F0" w:rsidRPr="001E003B">
        <w:rPr>
          <w:rFonts w:asciiTheme="majorBidi" w:hAnsiTheme="majorBidi" w:cstheme="majorBidi"/>
          <w:sz w:val="24"/>
          <w:szCs w:val="24"/>
          <w:lang w:val="en-GB"/>
        </w:rPr>
        <w:t xml:space="preserve"> </w:t>
      </w:r>
      <w:r w:rsidR="00755DB1">
        <w:rPr>
          <w:rFonts w:asciiTheme="majorBidi" w:hAnsiTheme="majorBidi" w:cstheme="majorBidi"/>
          <w:sz w:val="24"/>
          <w:szCs w:val="24"/>
          <w:lang w:val="en-GB"/>
        </w:rPr>
        <w:t xml:space="preserve">large number of </w:t>
      </w:r>
      <w:r w:rsidR="008951F0" w:rsidRPr="001E003B">
        <w:rPr>
          <w:rFonts w:asciiTheme="majorBidi" w:hAnsiTheme="majorBidi" w:cstheme="majorBidi"/>
          <w:sz w:val="24"/>
          <w:szCs w:val="24"/>
          <w:lang w:val="en-GB"/>
        </w:rPr>
        <w:t xml:space="preserve">constraints </w:t>
      </w:r>
      <w:r w:rsidR="00755DB1">
        <w:rPr>
          <w:rFonts w:asciiTheme="majorBidi" w:hAnsiTheme="majorBidi" w:cstheme="majorBidi"/>
          <w:sz w:val="24"/>
          <w:szCs w:val="24"/>
          <w:lang w:val="en-GB"/>
        </w:rPr>
        <w:t>on that</w:t>
      </w:r>
      <w:r w:rsidR="005C4457">
        <w:rPr>
          <w:rFonts w:asciiTheme="majorBidi" w:hAnsiTheme="majorBidi" w:cstheme="majorBidi"/>
          <w:sz w:val="24"/>
          <w:szCs w:val="24"/>
          <w:lang w:val="en-GB"/>
        </w:rPr>
        <w:t xml:space="preserve"> variable.</w:t>
      </w:r>
    </w:p>
    <w:p w:rsidR="001E5E58" w:rsidRDefault="00EA7795" w:rsidP="00FA11E4">
      <w:pPr>
        <w:pStyle w:val="ListParagraph"/>
        <w:numPr>
          <w:ilvl w:val="1"/>
          <w:numId w:val="10"/>
        </w:numPr>
        <w:rPr>
          <w:rFonts w:asciiTheme="majorBidi" w:hAnsiTheme="majorBidi" w:cstheme="majorBidi"/>
          <w:sz w:val="24"/>
          <w:szCs w:val="24"/>
          <w:lang w:val="en-GB"/>
        </w:rPr>
      </w:pPr>
      <w:bookmarkStart w:id="18" w:name="OLE_LINK21"/>
      <w:bookmarkStart w:id="19" w:name="OLE_LINK22"/>
      <w:r>
        <w:rPr>
          <w:rFonts w:asciiTheme="majorBidi" w:hAnsiTheme="majorBidi" w:cstheme="majorBidi"/>
          <w:sz w:val="24"/>
          <w:szCs w:val="24"/>
          <w:lang w:val="en-GB"/>
        </w:rPr>
        <w:t xml:space="preserve">This heuristic </w:t>
      </w:r>
      <w:r w:rsidRPr="001E003B">
        <w:rPr>
          <w:rFonts w:asciiTheme="majorBidi" w:hAnsiTheme="majorBidi" w:cstheme="majorBidi"/>
          <w:sz w:val="24"/>
          <w:szCs w:val="24"/>
          <w:lang w:val="en-GB"/>
        </w:rPr>
        <w:t>reduces</w:t>
      </w:r>
      <w:r w:rsidR="008951F0" w:rsidRPr="001E003B">
        <w:rPr>
          <w:rFonts w:asciiTheme="majorBidi" w:hAnsiTheme="majorBidi" w:cstheme="majorBidi"/>
          <w:sz w:val="24"/>
          <w:szCs w:val="24"/>
          <w:lang w:val="en-GB"/>
        </w:rPr>
        <w:t xml:space="preserve"> the search </w:t>
      </w:r>
      <w:r>
        <w:rPr>
          <w:rFonts w:asciiTheme="majorBidi" w:hAnsiTheme="majorBidi" w:cstheme="majorBidi"/>
          <w:sz w:val="24"/>
          <w:szCs w:val="24"/>
          <w:lang w:val="en-GB"/>
        </w:rPr>
        <w:t>space</w:t>
      </w:r>
      <w:r w:rsidR="008951F0" w:rsidRPr="001E003B">
        <w:rPr>
          <w:rFonts w:asciiTheme="majorBidi" w:hAnsiTheme="majorBidi" w:cstheme="majorBidi"/>
          <w:sz w:val="24"/>
          <w:szCs w:val="24"/>
          <w:lang w:val="en-GB"/>
        </w:rPr>
        <w:t xml:space="preserve"> early</w:t>
      </w:r>
      <w:r w:rsidR="007C052F" w:rsidRPr="001E003B">
        <w:rPr>
          <w:rFonts w:asciiTheme="majorBidi" w:hAnsiTheme="majorBidi" w:cstheme="majorBidi"/>
          <w:sz w:val="24"/>
          <w:szCs w:val="24"/>
          <w:lang w:val="en-GB"/>
        </w:rPr>
        <w:t xml:space="preserve"> </w:t>
      </w:r>
      <w:r w:rsidR="008951F0" w:rsidRPr="001E003B">
        <w:rPr>
          <w:rFonts w:asciiTheme="majorBidi" w:hAnsiTheme="majorBidi" w:cstheme="majorBidi"/>
          <w:sz w:val="24"/>
          <w:szCs w:val="24"/>
          <w:lang w:val="en-GB"/>
        </w:rPr>
        <w:t>on</w:t>
      </w:r>
      <w:bookmarkEnd w:id="18"/>
      <w:bookmarkEnd w:id="19"/>
      <w:r w:rsidR="008951F0" w:rsidRPr="001E003B">
        <w:rPr>
          <w:rFonts w:asciiTheme="majorBidi" w:hAnsiTheme="majorBidi" w:cstheme="majorBidi"/>
          <w:sz w:val="24"/>
          <w:szCs w:val="24"/>
          <w:lang w:val="en-GB"/>
        </w:rPr>
        <w:t>.</w:t>
      </w:r>
    </w:p>
    <w:p w:rsidR="00961E41" w:rsidRDefault="002556DF" w:rsidP="00961E41">
      <w:pPr>
        <w:pStyle w:val="Heading2"/>
        <w:numPr>
          <w:ilvl w:val="2"/>
          <w:numId w:val="9"/>
        </w:numPr>
        <w:rPr>
          <w:lang w:val="en-GB"/>
        </w:rPr>
      </w:pPr>
      <w:bookmarkStart w:id="20" w:name="_Toc352707749"/>
      <w:r>
        <w:rPr>
          <w:lang w:val="en-GB"/>
        </w:rPr>
        <w:lastRenderedPageBreak/>
        <w:t>Comparison</w:t>
      </w:r>
      <w:r w:rsidR="00042AC0">
        <w:rPr>
          <w:lang w:val="en-GB"/>
        </w:rPr>
        <w:t xml:space="preserve"> with standard model</w:t>
      </w:r>
      <w:bookmarkEnd w:id="20"/>
    </w:p>
    <w:p w:rsidR="00042AC0" w:rsidRPr="00042AC0" w:rsidRDefault="00042AC0" w:rsidP="00042AC0">
      <w:pPr>
        <w:rPr>
          <w:rFonts w:asciiTheme="majorBidi" w:hAnsiTheme="majorBidi" w:cstheme="majorBidi"/>
          <w:sz w:val="24"/>
          <w:szCs w:val="24"/>
          <w:lang w:val="en-GB"/>
        </w:rPr>
      </w:pPr>
    </w:p>
    <w:tbl>
      <w:tblPr>
        <w:tblStyle w:val="TableGrid"/>
        <w:tblW w:w="0" w:type="auto"/>
        <w:tblLook w:val="04A0"/>
      </w:tblPr>
      <w:tblGrid>
        <w:gridCol w:w="2543"/>
        <w:gridCol w:w="1529"/>
        <w:gridCol w:w="3493"/>
        <w:gridCol w:w="1677"/>
      </w:tblGrid>
      <w:tr w:rsidR="00287B5A" w:rsidTr="009D267A">
        <w:tc>
          <w:tcPr>
            <w:tcW w:w="0" w:type="auto"/>
            <w:gridSpan w:val="2"/>
            <w:tcBorders>
              <w:top w:val="single" w:sz="18" w:space="0" w:color="auto"/>
              <w:left w:val="single" w:sz="18" w:space="0" w:color="auto"/>
              <w:bottom w:val="single" w:sz="18" w:space="0" w:color="auto"/>
              <w:right w:val="single" w:sz="18" w:space="0" w:color="auto"/>
            </w:tcBorders>
          </w:tcPr>
          <w:p w:rsidR="00524116" w:rsidRDefault="00524116" w:rsidP="00524116">
            <w:pPr>
              <w:rPr>
                <w:rFonts w:asciiTheme="majorBidi" w:hAnsiTheme="majorBidi" w:cstheme="majorBidi"/>
                <w:sz w:val="24"/>
                <w:szCs w:val="24"/>
                <w:lang w:val="en-GB"/>
              </w:rPr>
            </w:pPr>
            <w:r>
              <w:rPr>
                <w:rFonts w:asciiTheme="majorBidi" w:hAnsiTheme="majorBidi" w:cstheme="majorBidi"/>
                <w:sz w:val="24"/>
                <w:szCs w:val="24"/>
                <w:lang w:val="en-GB"/>
              </w:rPr>
              <w:t>Standard model</w:t>
            </w:r>
          </w:p>
        </w:tc>
        <w:tc>
          <w:tcPr>
            <w:tcW w:w="0" w:type="auto"/>
            <w:gridSpan w:val="2"/>
            <w:tcBorders>
              <w:top w:val="single" w:sz="18" w:space="0" w:color="auto"/>
              <w:left w:val="single" w:sz="18" w:space="0" w:color="auto"/>
              <w:bottom w:val="single" w:sz="18" w:space="0" w:color="auto"/>
              <w:right w:val="single" w:sz="18" w:space="0" w:color="auto"/>
            </w:tcBorders>
          </w:tcPr>
          <w:p w:rsidR="00524116" w:rsidRDefault="00524116" w:rsidP="00524116">
            <w:pPr>
              <w:rPr>
                <w:rFonts w:asciiTheme="majorBidi" w:hAnsiTheme="majorBidi" w:cstheme="majorBidi"/>
                <w:sz w:val="24"/>
                <w:szCs w:val="24"/>
                <w:lang w:val="en-GB"/>
              </w:rPr>
            </w:pPr>
            <w:r>
              <w:rPr>
                <w:rFonts w:asciiTheme="majorBidi" w:hAnsiTheme="majorBidi" w:cstheme="majorBidi"/>
                <w:sz w:val="24"/>
                <w:szCs w:val="24"/>
                <w:lang w:val="en-GB"/>
              </w:rPr>
              <w:t>Cell based model (matrix)</w:t>
            </w:r>
          </w:p>
        </w:tc>
      </w:tr>
      <w:tr w:rsidR="00693FCF" w:rsidTr="009D267A">
        <w:tc>
          <w:tcPr>
            <w:tcW w:w="0" w:type="auto"/>
            <w:tcBorders>
              <w:top w:val="single" w:sz="18" w:space="0" w:color="auto"/>
              <w:left w:val="single" w:sz="18" w:space="0" w:color="auto"/>
              <w:bottom w:val="single" w:sz="18" w:space="0" w:color="auto"/>
              <w:right w:val="single" w:sz="18" w:space="0" w:color="auto"/>
            </w:tcBorders>
          </w:tcPr>
          <w:p w:rsidR="00D01682" w:rsidRDefault="00D01682" w:rsidP="00524116">
            <w:pPr>
              <w:rPr>
                <w:rFonts w:asciiTheme="majorBidi" w:hAnsiTheme="majorBidi" w:cstheme="majorBidi"/>
                <w:sz w:val="24"/>
                <w:szCs w:val="24"/>
                <w:lang w:val="en-GB"/>
              </w:rPr>
            </w:pPr>
            <w:r>
              <w:rPr>
                <w:rFonts w:asciiTheme="majorBidi" w:hAnsiTheme="majorBidi" w:cstheme="majorBidi"/>
                <w:sz w:val="24"/>
                <w:szCs w:val="24"/>
                <w:lang w:val="en-GB"/>
              </w:rPr>
              <w:t>Pros</w:t>
            </w:r>
          </w:p>
        </w:tc>
        <w:tc>
          <w:tcPr>
            <w:tcW w:w="0" w:type="auto"/>
            <w:tcBorders>
              <w:top w:val="single" w:sz="18" w:space="0" w:color="auto"/>
              <w:left w:val="single" w:sz="18" w:space="0" w:color="auto"/>
              <w:bottom w:val="single" w:sz="18" w:space="0" w:color="auto"/>
              <w:right w:val="single" w:sz="18" w:space="0" w:color="auto"/>
            </w:tcBorders>
          </w:tcPr>
          <w:p w:rsidR="00D01682" w:rsidRDefault="00D01682" w:rsidP="00524116">
            <w:pPr>
              <w:rPr>
                <w:rFonts w:asciiTheme="majorBidi" w:hAnsiTheme="majorBidi" w:cstheme="majorBidi"/>
                <w:sz w:val="24"/>
                <w:szCs w:val="24"/>
                <w:lang w:val="en-GB"/>
              </w:rPr>
            </w:pPr>
            <w:r>
              <w:rPr>
                <w:rFonts w:asciiTheme="majorBidi" w:hAnsiTheme="majorBidi" w:cstheme="majorBidi"/>
                <w:sz w:val="24"/>
                <w:szCs w:val="24"/>
                <w:lang w:val="en-GB"/>
              </w:rPr>
              <w:t>Cons</w:t>
            </w:r>
          </w:p>
        </w:tc>
        <w:tc>
          <w:tcPr>
            <w:tcW w:w="0" w:type="auto"/>
            <w:tcBorders>
              <w:top w:val="single" w:sz="18" w:space="0" w:color="auto"/>
              <w:left w:val="single" w:sz="18" w:space="0" w:color="auto"/>
              <w:bottom w:val="single" w:sz="18" w:space="0" w:color="auto"/>
              <w:right w:val="single" w:sz="18" w:space="0" w:color="auto"/>
            </w:tcBorders>
          </w:tcPr>
          <w:p w:rsidR="00D01682" w:rsidRDefault="0092388E" w:rsidP="00524116">
            <w:pPr>
              <w:rPr>
                <w:rFonts w:asciiTheme="majorBidi" w:hAnsiTheme="majorBidi" w:cstheme="majorBidi"/>
                <w:sz w:val="24"/>
                <w:szCs w:val="24"/>
                <w:lang w:val="en-GB"/>
              </w:rPr>
            </w:pPr>
            <w:r>
              <w:rPr>
                <w:rFonts w:asciiTheme="majorBidi" w:hAnsiTheme="majorBidi" w:cstheme="majorBidi"/>
                <w:sz w:val="24"/>
                <w:szCs w:val="24"/>
                <w:lang w:val="en-GB"/>
              </w:rPr>
              <w:t>Pros</w:t>
            </w:r>
          </w:p>
        </w:tc>
        <w:tc>
          <w:tcPr>
            <w:tcW w:w="0" w:type="auto"/>
            <w:tcBorders>
              <w:top w:val="single" w:sz="18" w:space="0" w:color="auto"/>
              <w:left w:val="single" w:sz="18" w:space="0" w:color="auto"/>
              <w:bottom w:val="single" w:sz="18" w:space="0" w:color="auto"/>
              <w:right w:val="single" w:sz="18" w:space="0" w:color="auto"/>
            </w:tcBorders>
          </w:tcPr>
          <w:p w:rsidR="00D01682" w:rsidRDefault="0092388E" w:rsidP="00524116">
            <w:pPr>
              <w:rPr>
                <w:rFonts w:asciiTheme="majorBidi" w:hAnsiTheme="majorBidi" w:cstheme="majorBidi"/>
                <w:sz w:val="24"/>
                <w:szCs w:val="24"/>
                <w:lang w:val="en-GB"/>
              </w:rPr>
            </w:pPr>
            <w:r>
              <w:rPr>
                <w:rFonts w:asciiTheme="majorBidi" w:hAnsiTheme="majorBidi" w:cstheme="majorBidi"/>
                <w:sz w:val="24"/>
                <w:szCs w:val="24"/>
                <w:lang w:val="en-GB"/>
              </w:rPr>
              <w:t>Cons</w:t>
            </w:r>
          </w:p>
        </w:tc>
      </w:tr>
      <w:tr w:rsidR="00085E1D" w:rsidTr="004439B3">
        <w:tc>
          <w:tcPr>
            <w:tcW w:w="0" w:type="auto"/>
            <w:tcBorders>
              <w:top w:val="single" w:sz="18" w:space="0" w:color="auto"/>
              <w:left w:val="single" w:sz="18" w:space="0" w:color="auto"/>
              <w:right w:val="single" w:sz="2" w:space="0" w:color="auto"/>
            </w:tcBorders>
          </w:tcPr>
          <w:p w:rsidR="009D267A" w:rsidRDefault="009D267A" w:rsidP="00524116">
            <w:pPr>
              <w:rPr>
                <w:rFonts w:asciiTheme="majorBidi" w:hAnsiTheme="majorBidi" w:cstheme="majorBidi"/>
                <w:sz w:val="24"/>
                <w:szCs w:val="24"/>
                <w:lang w:val="en-GB"/>
              </w:rPr>
            </w:pPr>
            <w:r>
              <w:rPr>
                <w:rFonts w:asciiTheme="majorBidi" w:hAnsiTheme="majorBidi" w:cstheme="majorBidi"/>
                <w:sz w:val="24"/>
                <w:szCs w:val="24"/>
                <w:lang w:val="en-GB"/>
              </w:rPr>
              <w:t>N variable</w:t>
            </w:r>
          </w:p>
        </w:tc>
        <w:tc>
          <w:tcPr>
            <w:tcW w:w="0" w:type="auto"/>
            <w:tcBorders>
              <w:top w:val="single" w:sz="18" w:space="0" w:color="auto"/>
              <w:left w:val="single" w:sz="2" w:space="0" w:color="auto"/>
              <w:right w:val="single" w:sz="18" w:space="0" w:color="auto"/>
            </w:tcBorders>
          </w:tcPr>
          <w:p w:rsidR="009D267A" w:rsidRDefault="009D267A" w:rsidP="00524116">
            <w:pPr>
              <w:rPr>
                <w:rFonts w:asciiTheme="majorBidi" w:hAnsiTheme="majorBidi" w:cstheme="majorBidi"/>
                <w:sz w:val="24"/>
                <w:szCs w:val="24"/>
                <w:lang w:val="en-GB"/>
              </w:rPr>
            </w:pPr>
          </w:p>
        </w:tc>
        <w:tc>
          <w:tcPr>
            <w:tcW w:w="0" w:type="auto"/>
            <w:tcBorders>
              <w:top w:val="single" w:sz="18" w:space="0" w:color="auto"/>
              <w:left w:val="single" w:sz="18" w:space="0" w:color="auto"/>
              <w:right w:val="single" w:sz="2" w:space="0" w:color="auto"/>
            </w:tcBorders>
          </w:tcPr>
          <w:p w:rsidR="009D267A" w:rsidRDefault="009D267A" w:rsidP="00524116">
            <w:pPr>
              <w:rPr>
                <w:rFonts w:asciiTheme="majorBidi" w:hAnsiTheme="majorBidi" w:cstheme="majorBidi"/>
                <w:sz w:val="24"/>
                <w:szCs w:val="24"/>
                <w:lang w:val="en-GB"/>
              </w:rPr>
            </w:pPr>
          </w:p>
        </w:tc>
        <w:tc>
          <w:tcPr>
            <w:tcW w:w="0" w:type="auto"/>
            <w:tcBorders>
              <w:top w:val="single" w:sz="18" w:space="0" w:color="auto"/>
              <w:left w:val="single" w:sz="2" w:space="0" w:color="auto"/>
              <w:right w:val="single" w:sz="18" w:space="0" w:color="auto"/>
            </w:tcBorders>
          </w:tcPr>
          <w:p w:rsidR="009D267A" w:rsidRDefault="004439B3" w:rsidP="00524116">
            <w:pPr>
              <w:rPr>
                <w:rFonts w:asciiTheme="majorBidi" w:hAnsiTheme="majorBidi" w:cstheme="majorBidi"/>
                <w:sz w:val="24"/>
                <w:szCs w:val="24"/>
                <w:lang w:val="en-GB"/>
              </w:rPr>
            </w:pPr>
            <w:r>
              <w:rPr>
                <w:rFonts w:asciiTheme="majorBidi" w:hAnsiTheme="majorBidi" w:cstheme="majorBidi"/>
                <w:sz w:val="24"/>
                <w:szCs w:val="24"/>
                <w:lang w:val="en-GB"/>
              </w:rPr>
              <w:t>N^2 variable</w:t>
            </w:r>
          </w:p>
        </w:tc>
      </w:tr>
      <w:tr w:rsidR="000873A9" w:rsidTr="004439B3">
        <w:tc>
          <w:tcPr>
            <w:tcW w:w="0" w:type="auto"/>
            <w:tcBorders>
              <w:top w:val="single" w:sz="18" w:space="0" w:color="auto"/>
              <w:left w:val="single" w:sz="18" w:space="0" w:color="auto"/>
              <w:right w:val="single" w:sz="2" w:space="0" w:color="auto"/>
            </w:tcBorders>
          </w:tcPr>
          <w:p w:rsidR="000873A9" w:rsidRDefault="000873A9" w:rsidP="00524116">
            <w:pPr>
              <w:rPr>
                <w:rFonts w:asciiTheme="majorBidi" w:hAnsiTheme="majorBidi" w:cstheme="majorBidi"/>
                <w:sz w:val="24"/>
                <w:szCs w:val="24"/>
                <w:lang w:val="en-GB"/>
              </w:rPr>
            </w:pPr>
          </w:p>
        </w:tc>
        <w:tc>
          <w:tcPr>
            <w:tcW w:w="0" w:type="auto"/>
            <w:tcBorders>
              <w:top w:val="single" w:sz="18" w:space="0" w:color="auto"/>
              <w:left w:val="single" w:sz="2" w:space="0" w:color="auto"/>
              <w:right w:val="single" w:sz="18" w:space="0" w:color="auto"/>
            </w:tcBorders>
          </w:tcPr>
          <w:p w:rsidR="000873A9" w:rsidRDefault="000873A9" w:rsidP="001E788C">
            <w:pPr>
              <w:rPr>
                <w:rFonts w:asciiTheme="majorBidi" w:hAnsiTheme="majorBidi" w:cstheme="majorBidi"/>
                <w:sz w:val="24"/>
                <w:szCs w:val="24"/>
                <w:lang w:val="en-GB"/>
              </w:rPr>
            </w:pPr>
            <w:r>
              <w:rPr>
                <w:rFonts w:asciiTheme="majorBidi" w:hAnsiTheme="majorBidi" w:cstheme="majorBidi"/>
                <w:sz w:val="24"/>
                <w:szCs w:val="24"/>
                <w:lang w:val="en-GB"/>
              </w:rPr>
              <w:t xml:space="preserve">Domain </w:t>
            </w:r>
            <w:r w:rsidR="00693FCF">
              <w:rPr>
                <w:rFonts w:asciiTheme="majorBidi" w:hAnsiTheme="majorBidi" w:cstheme="majorBidi"/>
                <w:sz w:val="24"/>
                <w:szCs w:val="24"/>
                <w:lang w:val="en-GB"/>
              </w:rPr>
              <w:t xml:space="preserve">range </w:t>
            </w:r>
            <w:r>
              <w:rPr>
                <w:rFonts w:asciiTheme="majorBidi" w:hAnsiTheme="majorBidi" w:cstheme="majorBidi"/>
                <w:sz w:val="24"/>
                <w:szCs w:val="24"/>
                <w:lang w:val="en-GB"/>
              </w:rPr>
              <w:t>= n^2</w:t>
            </w:r>
          </w:p>
        </w:tc>
        <w:tc>
          <w:tcPr>
            <w:tcW w:w="0" w:type="auto"/>
            <w:tcBorders>
              <w:top w:val="single" w:sz="18" w:space="0" w:color="auto"/>
              <w:left w:val="single" w:sz="18" w:space="0" w:color="auto"/>
              <w:right w:val="single" w:sz="2" w:space="0" w:color="auto"/>
            </w:tcBorders>
          </w:tcPr>
          <w:p w:rsidR="00693FCF" w:rsidRDefault="00693FCF" w:rsidP="00693FCF">
            <w:pPr>
              <w:rPr>
                <w:rFonts w:asciiTheme="majorBidi" w:hAnsiTheme="majorBidi" w:cstheme="majorBidi"/>
                <w:sz w:val="24"/>
                <w:szCs w:val="24"/>
                <w:lang w:val="en-GB"/>
              </w:rPr>
            </w:pPr>
            <w:r>
              <w:rPr>
                <w:rFonts w:asciiTheme="majorBidi" w:hAnsiTheme="majorBidi" w:cstheme="majorBidi"/>
                <w:sz w:val="24"/>
                <w:szCs w:val="24"/>
                <w:lang w:val="en-GB"/>
              </w:rPr>
              <w:t>Domain range = 2.</w:t>
            </w:r>
          </w:p>
          <w:p w:rsidR="000873A9" w:rsidRDefault="00693FCF" w:rsidP="00693FCF">
            <w:pPr>
              <w:rPr>
                <w:rFonts w:asciiTheme="majorBidi" w:hAnsiTheme="majorBidi" w:cstheme="majorBidi"/>
                <w:sz w:val="24"/>
                <w:szCs w:val="24"/>
                <w:lang w:val="en-GB"/>
              </w:rPr>
            </w:pPr>
            <w:r>
              <w:rPr>
                <w:rFonts w:asciiTheme="majorBidi" w:hAnsiTheme="majorBidi" w:cstheme="majorBidi"/>
                <w:sz w:val="24"/>
                <w:szCs w:val="24"/>
                <w:lang w:val="en-GB"/>
              </w:rPr>
              <w:t>{0, 1}</w:t>
            </w:r>
          </w:p>
        </w:tc>
        <w:tc>
          <w:tcPr>
            <w:tcW w:w="0" w:type="auto"/>
            <w:tcBorders>
              <w:top w:val="single" w:sz="18" w:space="0" w:color="auto"/>
              <w:left w:val="single" w:sz="2" w:space="0" w:color="auto"/>
              <w:right w:val="single" w:sz="18" w:space="0" w:color="auto"/>
            </w:tcBorders>
          </w:tcPr>
          <w:p w:rsidR="000873A9" w:rsidRDefault="000873A9" w:rsidP="00524116">
            <w:pPr>
              <w:rPr>
                <w:rFonts w:asciiTheme="majorBidi" w:hAnsiTheme="majorBidi" w:cstheme="majorBidi"/>
                <w:sz w:val="24"/>
                <w:szCs w:val="24"/>
                <w:lang w:val="en-GB"/>
              </w:rPr>
            </w:pPr>
          </w:p>
        </w:tc>
      </w:tr>
      <w:tr w:rsidR="00085E1D" w:rsidTr="004439B3">
        <w:tc>
          <w:tcPr>
            <w:tcW w:w="0" w:type="auto"/>
            <w:tcBorders>
              <w:left w:val="single" w:sz="18" w:space="0" w:color="auto"/>
              <w:right w:val="single" w:sz="2" w:space="0" w:color="auto"/>
            </w:tcBorders>
          </w:tcPr>
          <w:p w:rsidR="009D267A" w:rsidRDefault="009D267A" w:rsidP="00524116">
            <w:pPr>
              <w:rPr>
                <w:rFonts w:asciiTheme="majorBidi" w:hAnsiTheme="majorBidi" w:cstheme="majorBidi"/>
                <w:sz w:val="24"/>
                <w:szCs w:val="24"/>
                <w:lang w:val="en-GB"/>
              </w:rPr>
            </w:pPr>
          </w:p>
        </w:tc>
        <w:tc>
          <w:tcPr>
            <w:tcW w:w="0" w:type="auto"/>
            <w:tcBorders>
              <w:left w:val="single" w:sz="2" w:space="0" w:color="auto"/>
              <w:right w:val="single" w:sz="18" w:space="0" w:color="auto"/>
            </w:tcBorders>
          </w:tcPr>
          <w:p w:rsidR="009D267A" w:rsidRDefault="004439B3" w:rsidP="00524116">
            <w:pPr>
              <w:rPr>
                <w:rFonts w:asciiTheme="majorBidi" w:hAnsiTheme="majorBidi" w:cstheme="majorBidi"/>
                <w:sz w:val="24"/>
                <w:szCs w:val="24"/>
                <w:lang w:val="en-GB"/>
              </w:rPr>
            </w:pPr>
            <w:r>
              <w:rPr>
                <w:rFonts w:asciiTheme="majorBidi" w:hAnsiTheme="majorBidi" w:cstheme="majorBidi"/>
                <w:sz w:val="24"/>
                <w:szCs w:val="24"/>
                <w:lang w:val="en-GB"/>
              </w:rPr>
              <w:t>O(n^2) constraints</w:t>
            </w:r>
          </w:p>
        </w:tc>
        <w:tc>
          <w:tcPr>
            <w:tcW w:w="0" w:type="auto"/>
            <w:tcBorders>
              <w:left w:val="single" w:sz="18" w:space="0" w:color="auto"/>
              <w:right w:val="single" w:sz="2" w:space="0" w:color="auto"/>
            </w:tcBorders>
          </w:tcPr>
          <w:p w:rsidR="009D267A" w:rsidRDefault="009D267A" w:rsidP="00524116">
            <w:pPr>
              <w:rPr>
                <w:rFonts w:asciiTheme="majorBidi" w:hAnsiTheme="majorBidi" w:cstheme="majorBidi"/>
                <w:sz w:val="24"/>
                <w:szCs w:val="24"/>
                <w:lang w:val="en-GB"/>
              </w:rPr>
            </w:pPr>
            <w:r>
              <w:rPr>
                <w:rFonts w:asciiTheme="majorBidi" w:hAnsiTheme="majorBidi" w:cstheme="majorBidi"/>
                <w:sz w:val="24"/>
                <w:szCs w:val="24"/>
                <w:lang w:val="en-GB"/>
              </w:rPr>
              <w:t>6n-4 constraints</w:t>
            </w:r>
            <w:r w:rsidR="00C3069A">
              <w:rPr>
                <w:rFonts w:asciiTheme="majorBidi" w:hAnsiTheme="majorBidi" w:cstheme="majorBidi"/>
                <w:sz w:val="24"/>
                <w:szCs w:val="24"/>
                <w:lang w:val="en-GB"/>
              </w:rPr>
              <w:t xml:space="preserve">. So scale better and increase linearly as the number of variables increase </w:t>
            </w:r>
          </w:p>
        </w:tc>
        <w:tc>
          <w:tcPr>
            <w:tcW w:w="0" w:type="auto"/>
            <w:tcBorders>
              <w:left w:val="single" w:sz="2" w:space="0" w:color="auto"/>
              <w:right w:val="single" w:sz="18" w:space="0" w:color="auto"/>
            </w:tcBorders>
          </w:tcPr>
          <w:p w:rsidR="009D267A" w:rsidRDefault="009D267A" w:rsidP="00524116">
            <w:pPr>
              <w:rPr>
                <w:rFonts w:asciiTheme="majorBidi" w:hAnsiTheme="majorBidi" w:cstheme="majorBidi"/>
                <w:sz w:val="24"/>
                <w:szCs w:val="24"/>
                <w:lang w:val="en-GB"/>
              </w:rPr>
            </w:pPr>
          </w:p>
        </w:tc>
      </w:tr>
      <w:tr w:rsidR="00085E1D" w:rsidTr="001E788C">
        <w:tc>
          <w:tcPr>
            <w:tcW w:w="0" w:type="auto"/>
            <w:tcBorders>
              <w:left w:val="single" w:sz="18" w:space="0" w:color="auto"/>
              <w:bottom w:val="single" w:sz="18" w:space="0" w:color="auto"/>
              <w:right w:val="single" w:sz="2" w:space="0" w:color="auto"/>
            </w:tcBorders>
          </w:tcPr>
          <w:p w:rsidR="009D267A" w:rsidRDefault="004F51BA" w:rsidP="00797882">
            <w:pPr>
              <w:rPr>
                <w:rFonts w:asciiTheme="majorBidi" w:hAnsiTheme="majorBidi" w:cstheme="majorBidi"/>
                <w:sz w:val="24"/>
                <w:szCs w:val="24"/>
                <w:lang w:val="en-GB"/>
              </w:rPr>
            </w:pPr>
            <w:r>
              <w:rPr>
                <w:rFonts w:asciiTheme="majorBidi" w:hAnsiTheme="majorBidi" w:cstheme="majorBidi"/>
                <w:sz w:val="24"/>
                <w:szCs w:val="24"/>
                <w:lang w:val="en-GB"/>
              </w:rPr>
              <w:t>Small search space size</w:t>
            </w:r>
            <w:r w:rsidR="00813A17">
              <w:rPr>
                <w:rFonts w:asciiTheme="majorBidi" w:hAnsiTheme="majorBidi" w:cstheme="majorBidi"/>
                <w:sz w:val="24"/>
                <w:szCs w:val="24"/>
                <w:lang w:val="en-GB"/>
              </w:rPr>
              <w:t>, so faster than cell based</w:t>
            </w:r>
            <w:r w:rsidR="006F5FCF">
              <w:rPr>
                <w:rFonts w:asciiTheme="majorBidi" w:hAnsiTheme="majorBidi" w:cstheme="majorBidi"/>
                <w:sz w:val="24"/>
                <w:szCs w:val="24"/>
                <w:lang w:val="en-GB"/>
              </w:rPr>
              <w:t xml:space="preserve">. </w:t>
            </w:r>
            <w:r w:rsidR="006F5FCF" w:rsidRPr="006F5FCF">
              <w:rPr>
                <w:rFonts w:asciiTheme="majorBidi" w:hAnsiTheme="majorBidi" w:cstheme="majorBidi"/>
                <w:sz w:val="24"/>
                <w:szCs w:val="24"/>
                <w:lang w:val="en-GB"/>
              </w:rPr>
              <w:t>(n</w:t>
            </w:r>
            <w:r w:rsidR="00797882">
              <w:rPr>
                <w:rFonts w:asciiTheme="majorBidi" w:hAnsiTheme="majorBidi" w:cstheme="majorBidi"/>
                <w:sz w:val="24"/>
                <w:szCs w:val="24"/>
                <w:lang w:val="en-GB"/>
              </w:rPr>
              <w:t>^</w:t>
            </w:r>
            <w:r w:rsidR="006F5FCF" w:rsidRPr="006F5FCF">
              <w:rPr>
                <w:rFonts w:asciiTheme="majorBidi" w:hAnsiTheme="majorBidi" w:cstheme="majorBidi"/>
                <w:sz w:val="24"/>
                <w:szCs w:val="24"/>
                <w:lang w:val="en-GB"/>
              </w:rPr>
              <w:t>2)</w:t>
            </w:r>
            <w:r w:rsidR="00797882">
              <w:rPr>
                <w:rFonts w:asciiTheme="majorBidi" w:hAnsiTheme="majorBidi" w:cstheme="majorBidi"/>
                <w:sz w:val="24"/>
                <w:szCs w:val="24"/>
                <w:lang w:val="en-GB"/>
              </w:rPr>
              <w:t>^</w:t>
            </w:r>
            <w:r w:rsidR="006F5FCF" w:rsidRPr="006F5FCF">
              <w:rPr>
                <w:rFonts w:asciiTheme="majorBidi" w:hAnsiTheme="majorBidi" w:cstheme="majorBidi"/>
                <w:sz w:val="24"/>
                <w:szCs w:val="24"/>
                <w:lang w:val="en-GB"/>
              </w:rPr>
              <w:t>n</w:t>
            </w:r>
            <w:r w:rsidR="00287B5A">
              <w:rPr>
                <w:rFonts w:asciiTheme="majorBidi" w:hAnsiTheme="majorBidi" w:cstheme="majorBidi"/>
                <w:sz w:val="24"/>
                <w:szCs w:val="24"/>
                <w:lang w:val="en-GB"/>
              </w:rPr>
              <w:t>.*</w:t>
            </w:r>
          </w:p>
        </w:tc>
        <w:tc>
          <w:tcPr>
            <w:tcW w:w="0" w:type="auto"/>
            <w:tcBorders>
              <w:left w:val="single" w:sz="2" w:space="0" w:color="auto"/>
              <w:bottom w:val="single" w:sz="18" w:space="0" w:color="auto"/>
              <w:right w:val="single" w:sz="18" w:space="0" w:color="auto"/>
            </w:tcBorders>
          </w:tcPr>
          <w:p w:rsidR="009D267A" w:rsidRDefault="009D267A" w:rsidP="00524116">
            <w:pPr>
              <w:rPr>
                <w:rFonts w:asciiTheme="majorBidi" w:hAnsiTheme="majorBidi" w:cstheme="majorBidi"/>
                <w:sz w:val="24"/>
                <w:szCs w:val="24"/>
                <w:lang w:val="en-GB"/>
              </w:rPr>
            </w:pPr>
          </w:p>
        </w:tc>
        <w:tc>
          <w:tcPr>
            <w:tcW w:w="0" w:type="auto"/>
            <w:tcBorders>
              <w:left w:val="single" w:sz="18" w:space="0" w:color="auto"/>
              <w:bottom w:val="single" w:sz="18" w:space="0" w:color="auto"/>
              <w:right w:val="single" w:sz="2" w:space="0" w:color="auto"/>
            </w:tcBorders>
          </w:tcPr>
          <w:p w:rsidR="009D267A" w:rsidRDefault="009D267A" w:rsidP="00524116">
            <w:pPr>
              <w:rPr>
                <w:rFonts w:asciiTheme="majorBidi" w:hAnsiTheme="majorBidi" w:cstheme="majorBidi"/>
                <w:sz w:val="24"/>
                <w:szCs w:val="24"/>
                <w:lang w:val="en-GB"/>
              </w:rPr>
            </w:pPr>
          </w:p>
        </w:tc>
        <w:tc>
          <w:tcPr>
            <w:tcW w:w="0" w:type="auto"/>
            <w:tcBorders>
              <w:left w:val="single" w:sz="2" w:space="0" w:color="auto"/>
              <w:bottom w:val="single" w:sz="18" w:space="0" w:color="auto"/>
              <w:right w:val="single" w:sz="18" w:space="0" w:color="auto"/>
            </w:tcBorders>
          </w:tcPr>
          <w:p w:rsidR="009D267A" w:rsidRDefault="004F51BA" w:rsidP="00085E1D">
            <w:pPr>
              <w:rPr>
                <w:rFonts w:asciiTheme="majorBidi" w:hAnsiTheme="majorBidi" w:cstheme="majorBidi"/>
                <w:sz w:val="24"/>
                <w:szCs w:val="24"/>
                <w:lang w:val="en-GB"/>
              </w:rPr>
            </w:pPr>
            <w:r>
              <w:rPr>
                <w:rFonts w:asciiTheme="majorBidi" w:hAnsiTheme="majorBidi" w:cstheme="majorBidi"/>
                <w:sz w:val="24"/>
                <w:szCs w:val="24"/>
                <w:lang w:val="en-GB"/>
              </w:rPr>
              <w:t>Large search space size</w:t>
            </w:r>
            <w:r w:rsidR="00085E1D">
              <w:rPr>
                <w:rFonts w:asciiTheme="majorBidi" w:hAnsiTheme="majorBidi" w:cstheme="majorBidi"/>
                <w:sz w:val="24"/>
                <w:szCs w:val="24"/>
                <w:lang w:val="en-GB"/>
              </w:rPr>
              <w:t xml:space="preserve">. </w:t>
            </w:r>
            <w:r w:rsidR="00085E1D" w:rsidRPr="00085E1D">
              <w:rPr>
                <w:rFonts w:asciiTheme="majorBidi" w:hAnsiTheme="majorBidi" w:cstheme="majorBidi"/>
                <w:sz w:val="24"/>
                <w:szCs w:val="24"/>
                <w:lang w:val="en-GB"/>
              </w:rPr>
              <w:t>2</w:t>
            </w:r>
            <w:r w:rsidR="00085E1D">
              <w:rPr>
                <w:rFonts w:asciiTheme="majorBidi" w:hAnsiTheme="majorBidi" w:cstheme="majorBidi"/>
                <w:sz w:val="24"/>
                <w:szCs w:val="24"/>
                <w:lang w:val="en-GB"/>
              </w:rPr>
              <w:t>^</w:t>
            </w:r>
            <w:r w:rsidR="00085E1D" w:rsidRPr="00085E1D">
              <w:rPr>
                <w:rFonts w:asciiTheme="majorBidi" w:hAnsiTheme="majorBidi" w:cstheme="majorBidi"/>
                <w:sz w:val="24"/>
                <w:szCs w:val="24"/>
                <w:lang w:val="en-GB"/>
              </w:rPr>
              <w:t>(n</w:t>
            </w:r>
            <w:r w:rsidR="00085E1D">
              <w:rPr>
                <w:rFonts w:asciiTheme="majorBidi" w:hAnsiTheme="majorBidi" w:cstheme="majorBidi"/>
                <w:sz w:val="24"/>
                <w:szCs w:val="24"/>
                <w:lang w:val="en-GB"/>
              </w:rPr>
              <w:t>^</w:t>
            </w:r>
            <w:r w:rsidR="00085E1D" w:rsidRPr="00085E1D">
              <w:rPr>
                <w:rFonts w:asciiTheme="majorBidi" w:hAnsiTheme="majorBidi" w:cstheme="majorBidi"/>
                <w:sz w:val="24"/>
                <w:szCs w:val="24"/>
                <w:lang w:val="en-GB"/>
              </w:rPr>
              <w:t>2)</w:t>
            </w:r>
          </w:p>
        </w:tc>
      </w:tr>
    </w:tbl>
    <w:p w:rsidR="00524116" w:rsidRPr="00287B5A" w:rsidRDefault="00287B5A" w:rsidP="00287B5A">
      <w:pPr>
        <w:rPr>
          <w:rFonts w:asciiTheme="majorBidi" w:hAnsiTheme="majorBidi" w:cstheme="majorBidi"/>
          <w:sz w:val="24"/>
          <w:szCs w:val="24"/>
          <w:lang w:val="en-GB"/>
        </w:rPr>
      </w:pPr>
      <w:r w:rsidRPr="00287B5A">
        <w:rPr>
          <w:rFonts w:asciiTheme="majorBidi" w:hAnsiTheme="majorBidi" w:cstheme="majorBidi"/>
          <w:sz w:val="24"/>
          <w:szCs w:val="24"/>
          <w:lang w:val="en-GB"/>
        </w:rPr>
        <w:t>*</w:t>
      </w:r>
      <w:r>
        <w:rPr>
          <w:rFonts w:asciiTheme="majorBidi" w:hAnsiTheme="majorBidi" w:cstheme="majorBidi"/>
          <w:sz w:val="24"/>
          <w:szCs w:val="24"/>
          <w:lang w:val="en-GB"/>
        </w:rPr>
        <w:t xml:space="preserve"> </w:t>
      </w:r>
      <w:r w:rsidR="000873A9">
        <w:rPr>
          <w:rFonts w:asciiTheme="majorBidi" w:hAnsiTheme="majorBidi" w:cstheme="majorBidi"/>
          <w:sz w:val="24"/>
          <w:szCs w:val="24"/>
          <w:lang w:val="en-GB"/>
        </w:rPr>
        <w:t>The</w:t>
      </w:r>
      <w:r>
        <w:rPr>
          <w:rFonts w:asciiTheme="majorBidi" w:hAnsiTheme="majorBidi" w:cstheme="majorBidi"/>
          <w:sz w:val="24"/>
          <w:szCs w:val="24"/>
          <w:lang w:val="en-GB"/>
        </w:rPr>
        <w:t xml:space="preserve"> search space= domain ^ variables</w:t>
      </w:r>
      <w:r w:rsidR="006B1AB8">
        <w:rPr>
          <w:rFonts w:asciiTheme="majorBidi" w:hAnsiTheme="majorBidi" w:cstheme="majorBidi"/>
          <w:sz w:val="24"/>
          <w:szCs w:val="24"/>
          <w:lang w:val="en-GB"/>
        </w:rPr>
        <w:t>. S</w:t>
      </w:r>
      <w:r>
        <w:rPr>
          <w:rFonts w:asciiTheme="majorBidi" w:hAnsiTheme="majorBidi" w:cstheme="majorBidi"/>
          <w:sz w:val="24"/>
          <w:szCs w:val="24"/>
          <w:lang w:val="en-GB"/>
        </w:rPr>
        <w:t>o</w:t>
      </w:r>
      <w:r w:rsidR="006B1AB8">
        <w:rPr>
          <w:rFonts w:asciiTheme="majorBidi" w:hAnsiTheme="majorBidi" w:cstheme="majorBidi"/>
          <w:sz w:val="24"/>
          <w:szCs w:val="24"/>
          <w:lang w:val="en-GB"/>
        </w:rPr>
        <w:t xml:space="preserve"> a model with lower number of variables </w:t>
      </w:r>
      <w:r w:rsidR="00871AA8">
        <w:rPr>
          <w:rFonts w:asciiTheme="majorBidi" w:hAnsiTheme="majorBidi" w:cstheme="majorBidi"/>
          <w:sz w:val="24"/>
          <w:szCs w:val="24"/>
          <w:lang w:val="en-GB"/>
        </w:rPr>
        <w:t>is preferred.</w:t>
      </w:r>
    </w:p>
    <w:p w:rsidR="002556DF" w:rsidRPr="00042AC0" w:rsidRDefault="002556DF" w:rsidP="006C4CCB">
      <w:pPr>
        <w:rPr>
          <w:lang w:val="en-GB"/>
        </w:rPr>
      </w:pPr>
    </w:p>
    <w:sectPr w:rsidR="002556DF" w:rsidRPr="00042AC0" w:rsidSect="006701E4">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6EA" w:rsidRDefault="00D226EA" w:rsidP="00506E77">
      <w:pPr>
        <w:spacing w:after="0" w:line="240" w:lineRule="auto"/>
      </w:pPr>
      <w:r>
        <w:separator/>
      </w:r>
    </w:p>
  </w:endnote>
  <w:endnote w:type="continuationSeparator" w:id="0">
    <w:p w:rsidR="00D226EA" w:rsidRDefault="00D226EA" w:rsidP="00506E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148632"/>
      <w:docPartObj>
        <w:docPartGallery w:val="Page Numbers (Bottom of Page)"/>
        <w:docPartUnique/>
      </w:docPartObj>
    </w:sdtPr>
    <w:sdtEndPr>
      <w:rPr>
        <w:color w:val="7F7F7F" w:themeColor="background1" w:themeShade="7F"/>
        <w:spacing w:val="60"/>
      </w:rPr>
    </w:sdtEndPr>
    <w:sdtContent>
      <w:p w:rsidR="00506E77" w:rsidRDefault="00506E77">
        <w:pPr>
          <w:pStyle w:val="Footer"/>
          <w:pBdr>
            <w:top w:val="single" w:sz="4" w:space="1" w:color="D9D9D9" w:themeColor="background1" w:themeShade="D9"/>
          </w:pBdr>
          <w:jc w:val="right"/>
        </w:pPr>
        <w:fldSimple w:instr=" PAGE   \* MERGEFORMAT ">
          <w:r>
            <w:rPr>
              <w:noProof/>
            </w:rPr>
            <w:t>5</w:t>
          </w:r>
        </w:fldSimple>
        <w:r>
          <w:t xml:space="preserve"> | </w:t>
        </w:r>
        <w:r>
          <w:rPr>
            <w:color w:val="7F7F7F" w:themeColor="background1" w:themeShade="7F"/>
            <w:spacing w:val="60"/>
          </w:rPr>
          <w:t>Page</w:t>
        </w:r>
      </w:p>
    </w:sdtContent>
  </w:sdt>
  <w:p w:rsidR="00506E77" w:rsidRDefault="00506E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6EA" w:rsidRDefault="00D226EA" w:rsidP="00506E77">
      <w:pPr>
        <w:spacing w:after="0" w:line="240" w:lineRule="auto"/>
      </w:pPr>
      <w:r>
        <w:separator/>
      </w:r>
    </w:p>
  </w:footnote>
  <w:footnote w:type="continuationSeparator" w:id="0">
    <w:p w:rsidR="00D226EA" w:rsidRDefault="00D226EA" w:rsidP="00506E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6F5A"/>
    <w:multiLevelType w:val="hybridMultilevel"/>
    <w:tmpl w:val="E9D67B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066369"/>
    <w:multiLevelType w:val="hybridMultilevel"/>
    <w:tmpl w:val="12A46C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A4384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0F55E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4ED26E3"/>
    <w:multiLevelType w:val="multilevel"/>
    <w:tmpl w:val="08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5">
    <w:nsid w:val="65E42DAA"/>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6D4F43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023307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74D13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6"/>
  </w:num>
  <w:num w:numId="4">
    <w:abstractNumId w:val="0"/>
  </w:num>
  <w:num w:numId="5">
    <w:abstractNumId w:val="7"/>
  </w:num>
  <w:num w:numId="6">
    <w:abstractNumId w:val="3"/>
  </w:num>
  <w:num w:numId="7">
    <w:abstractNumId w:val="8"/>
  </w:num>
  <w:num w:numId="8">
    <w:abstractNumId w:val="5"/>
  </w:num>
  <w:num w:numId="9">
    <w:abstractNumId w:val="6"/>
  </w:num>
  <w:num w:numId="10">
    <w:abstractNumId w:val="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3472D"/>
    <w:rsid w:val="00000061"/>
    <w:rsid w:val="00000523"/>
    <w:rsid w:val="00001346"/>
    <w:rsid w:val="0000145D"/>
    <w:rsid w:val="0000151D"/>
    <w:rsid w:val="00001EE5"/>
    <w:rsid w:val="0000253B"/>
    <w:rsid w:val="0000338B"/>
    <w:rsid w:val="00003513"/>
    <w:rsid w:val="000045C7"/>
    <w:rsid w:val="000051E0"/>
    <w:rsid w:val="00005212"/>
    <w:rsid w:val="0000697B"/>
    <w:rsid w:val="0001115B"/>
    <w:rsid w:val="000118B1"/>
    <w:rsid w:val="00012900"/>
    <w:rsid w:val="00012A25"/>
    <w:rsid w:val="0001439A"/>
    <w:rsid w:val="000171B9"/>
    <w:rsid w:val="00017794"/>
    <w:rsid w:val="000177E0"/>
    <w:rsid w:val="0002105C"/>
    <w:rsid w:val="000211DC"/>
    <w:rsid w:val="00021381"/>
    <w:rsid w:val="00021D74"/>
    <w:rsid w:val="00022803"/>
    <w:rsid w:val="00023506"/>
    <w:rsid w:val="00024DC5"/>
    <w:rsid w:val="00027E81"/>
    <w:rsid w:val="00030E0D"/>
    <w:rsid w:val="000313AA"/>
    <w:rsid w:val="00033A3E"/>
    <w:rsid w:val="00034299"/>
    <w:rsid w:val="00034379"/>
    <w:rsid w:val="00034878"/>
    <w:rsid w:val="0003508F"/>
    <w:rsid w:val="000353F9"/>
    <w:rsid w:val="00035FF3"/>
    <w:rsid w:val="000365C2"/>
    <w:rsid w:val="00036623"/>
    <w:rsid w:val="00037049"/>
    <w:rsid w:val="00037B9A"/>
    <w:rsid w:val="00037C33"/>
    <w:rsid w:val="00042117"/>
    <w:rsid w:val="0004264E"/>
    <w:rsid w:val="000429EC"/>
    <w:rsid w:val="00042AC0"/>
    <w:rsid w:val="00042CE6"/>
    <w:rsid w:val="00043B9D"/>
    <w:rsid w:val="0004406E"/>
    <w:rsid w:val="0004494B"/>
    <w:rsid w:val="00044BEB"/>
    <w:rsid w:val="0004624C"/>
    <w:rsid w:val="00047311"/>
    <w:rsid w:val="00047E0F"/>
    <w:rsid w:val="00050D82"/>
    <w:rsid w:val="00051B45"/>
    <w:rsid w:val="00051E59"/>
    <w:rsid w:val="00051E94"/>
    <w:rsid w:val="00052604"/>
    <w:rsid w:val="00052782"/>
    <w:rsid w:val="00052BCA"/>
    <w:rsid w:val="00053B85"/>
    <w:rsid w:val="00054079"/>
    <w:rsid w:val="00054562"/>
    <w:rsid w:val="00056940"/>
    <w:rsid w:val="00056D85"/>
    <w:rsid w:val="00057AF2"/>
    <w:rsid w:val="0006234D"/>
    <w:rsid w:val="00063117"/>
    <w:rsid w:val="000638C6"/>
    <w:rsid w:val="00063F42"/>
    <w:rsid w:val="000640ED"/>
    <w:rsid w:val="00064B7B"/>
    <w:rsid w:val="000653C8"/>
    <w:rsid w:val="000656DB"/>
    <w:rsid w:val="00066A97"/>
    <w:rsid w:val="00070227"/>
    <w:rsid w:val="00071F99"/>
    <w:rsid w:val="0007395D"/>
    <w:rsid w:val="00074047"/>
    <w:rsid w:val="000759C4"/>
    <w:rsid w:val="00075B69"/>
    <w:rsid w:val="00076907"/>
    <w:rsid w:val="0007706C"/>
    <w:rsid w:val="0007717D"/>
    <w:rsid w:val="00080E59"/>
    <w:rsid w:val="00081E0D"/>
    <w:rsid w:val="0008290D"/>
    <w:rsid w:val="00084A3D"/>
    <w:rsid w:val="00084C6C"/>
    <w:rsid w:val="00085AE2"/>
    <w:rsid w:val="00085E1D"/>
    <w:rsid w:val="00086D9A"/>
    <w:rsid w:val="000873A9"/>
    <w:rsid w:val="00092B07"/>
    <w:rsid w:val="000933DD"/>
    <w:rsid w:val="00093F03"/>
    <w:rsid w:val="00095685"/>
    <w:rsid w:val="0009626F"/>
    <w:rsid w:val="00096AA6"/>
    <w:rsid w:val="00096D9E"/>
    <w:rsid w:val="000971C6"/>
    <w:rsid w:val="00097797"/>
    <w:rsid w:val="00097E07"/>
    <w:rsid w:val="000A10E7"/>
    <w:rsid w:val="000A1C90"/>
    <w:rsid w:val="000A3D0C"/>
    <w:rsid w:val="000A4D7E"/>
    <w:rsid w:val="000A5FA5"/>
    <w:rsid w:val="000A6CAB"/>
    <w:rsid w:val="000A72A5"/>
    <w:rsid w:val="000B052C"/>
    <w:rsid w:val="000B3178"/>
    <w:rsid w:val="000B4FDD"/>
    <w:rsid w:val="000B5321"/>
    <w:rsid w:val="000C07A1"/>
    <w:rsid w:val="000C0A2D"/>
    <w:rsid w:val="000C0C39"/>
    <w:rsid w:val="000C43A6"/>
    <w:rsid w:val="000C51BB"/>
    <w:rsid w:val="000C575F"/>
    <w:rsid w:val="000C5D66"/>
    <w:rsid w:val="000C77AA"/>
    <w:rsid w:val="000C78AE"/>
    <w:rsid w:val="000D08F6"/>
    <w:rsid w:val="000D17B5"/>
    <w:rsid w:val="000D20D1"/>
    <w:rsid w:val="000D2FB6"/>
    <w:rsid w:val="000D3FE9"/>
    <w:rsid w:val="000D422A"/>
    <w:rsid w:val="000D4E34"/>
    <w:rsid w:val="000D53D4"/>
    <w:rsid w:val="000D5443"/>
    <w:rsid w:val="000D57D7"/>
    <w:rsid w:val="000D76FC"/>
    <w:rsid w:val="000D7B45"/>
    <w:rsid w:val="000E038D"/>
    <w:rsid w:val="000E074E"/>
    <w:rsid w:val="000E0EE5"/>
    <w:rsid w:val="000E0F49"/>
    <w:rsid w:val="000E0FBA"/>
    <w:rsid w:val="000E19F4"/>
    <w:rsid w:val="000E256E"/>
    <w:rsid w:val="000E5D92"/>
    <w:rsid w:val="000E759B"/>
    <w:rsid w:val="000F0039"/>
    <w:rsid w:val="000F0171"/>
    <w:rsid w:val="000F0B38"/>
    <w:rsid w:val="000F2150"/>
    <w:rsid w:val="000F3195"/>
    <w:rsid w:val="000F393B"/>
    <w:rsid w:val="000F4CA0"/>
    <w:rsid w:val="000F5E9F"/>
    <w:rsid w:val="000F74D6"/>
    <w:rsid w:val="00101073"/>
    <w:rsid w:val="001018AC"/>
    <w:rsid w:val="0010271D"/>
    <w:rsid w:val="00102912"/>
    <w:rsid w:val="00103C4E"/>
    <w:rsid w:val="00103F24"/>
    <w:rsid w:val="00104233"/>
    <w:rsid w:val="00105DF7"/>
    <w:rsid w:val="00105E63"/>
    <w:rsid w:val="00106A1E"/>
    <w:rsid w:val="001072B3"/>
    <w:rsid w:val="0011080E"/>
    <w:rsid w:val="00111D5D"/>
    <w:rsid w:val="0011340D"/>
    <w:rsid w:val="00113634"/>
    <w:rsid w:val="00113BBA"/>
    <w:rsid w:val="00113DA2"/>
    <w:rsid w:val="00114A28"/>
    <w:rsid w:val="00115303"/>
    <w:rsid w:val="001171F9"/>
    <w:rsid w:val="001177CA"/>
    <w:rsid w:val="00120B64"/>
    <w:rsid w:val="0012183B"/>
    <w:rsid w:val="00121D2D"/>
    <w:rsid w:val="00124A05"/>
    <w:rsid w:val="00125EBB"/>
    <w:rsid w:val="001264DF"/>
    <w:rsid w:val="00127D9A"/>
    <w:rsid w:val="001315EE"/>
    <w:rsid w:val="00131A7F"/>
    <w:rsid w:val="0013219F"/>
    <w:rsid w:val="00132592"/>
    <w:rsid w:val="0013302D"/>
    <w:rsid w:val="0013410F"/>
    <w:rsid w:val="001341DD"/>
    <w:rsid w:val="0013420A"/>
    <w:rsid w:val="0013449E"/>
    <w:rsid w:val="00134EA8"/>
    <w:rsid w:val="00135CEF"/>
    <w:rsid w:val="00135FFF"/>
    <w:rsid w:val="00136331"/>
    <w:rsid w:val="001368C4"/>
    <w:rsid w:val="00136B6D"/>
    <w:rsid w:val="00136D05"/>
    <w:rsid w:val="00140064"/>
    <w:rsid w:val="001413E4"/>
    <w:rsid w:val="00141630"/>
    <w:rsid w:val="00142925"/>
    <w:rsid w:val="001432BC"/>
    <w:rsid w:val="00143B5F"/>
    <w:rsid w:val="00143C66"/>
    <w:rsid w:val="00143D88"/>
    <w:rsid w:val="001440BA"/>
    <w:rsid w:val="00144469"/>
    <w:rsid w:val="00145AFB"/>
    <w:rsid w:val="001460FA"/>
    <w:rsid w:val="00146D7E"/>
    <w:rsid w:val="00146D8C"/>
    <w:rsid w:val="001470AA"/>
    <w:rsid w:val="0014754E"/>
    <w:rsid w:val="00147742"/>
    <w:rsid w:val="00150314"/>
    <w:rsid w:val="00150458"/>
    <w:rsid w:val="0015220B"/>
    <w:rsid w:val="00153BB4"/>
    <w:rsid w:val="00154FD6"/>
    <w:rsid w:val="001577FE"/>
    <w:rsid w:val="0016220D"/>
    <w:rsid w:val="001629E3"/>
    <w:rsid w:val="00163C24"/>
    <w:rsid w:val="001643F1"/>
    <w:rsid w:val="00165B04"/>
    <w:rsid w:val="00165E94"/>
    <w:rsid w:val="00167088"/>
    <w:rsid w:val="0017012C"/>
    <w:rsid w:val="00170BE8"/>
    <w:rsid w:val="00170D31"/>
    <w:rsid w:val="00172572"/>
    <w:rsid w:val="00173363"/>
    <w:rsid w:val="001733AB"/>
    <w:rsid w:val="00173CF8"/>
    <w:rsid w:val="0017431E"/>
    <w:rsid w:val="00175FBA"/>
    <w:rsid w:val="0017639C"/>
    <w:rsid w:val="0018019F"/>
    <w:rsid w:val="001810B5"/>
    <w:rsid w:val="00181173"/>
    <w:rsid w:val="00181AC0"/>
    <w:rsid w:val="00181ECC"/>
    <w:rsid w:val="00183846"/>
    <w:rsid w:val="00184ED9"/>
    <w:rsid w:val="0018620A"/>
    <w:rsid w:val="00186A10"/>
    <w:rsid w:val="00186A18"/>
    <w:rsid w:val="00191CAF"/>
    <w:rsid w:val="00192F22"/>
    <w:rsid w:val="0019368F"/>
    <w:rsid w:val="001938A0"/>
    <w:rsid w:val="00193AB1"/>
    <w:rsid w:val="0019690F"/>
    <w:rsid w:val="00196D26"/>
    <w:rsid w:val="00197238"/>
    <w:rsid w:val="001A068C"/>
    <w:rsid w:val="001A1DFC"/>
    <w:rsid w:val="001A2593"/>
    <w:rsid w:val="001A2AF2"/>
    <w:rsid w:val="001A2C94"/>
    <w:rsid w:val="001A3023"/>
    <w:rsid w:val="001A3107"/>
    <w:rsid w:val="001A368D"/>
    <w:rsid w:val="001A455D"/>
    <w:rsid w:val="001A4850"/>
    <w:rsid w:val="001A50C7"/>
    <w:rsid w:val="001A6C3E"/>
    <w:rsid w:val="001A73E2"/>
    <w:rsid w:val="001B0FBC"/>
    <w:rsid w:val="001B11F5"/>
    <w:rsid w:val="001B27D1"/>
    <w:rsid w:val="001B41AF"/>
    <w:rsid w:val="001B6558"/>
    <w:rsid w:val="001B6B22"/>
    <w:rsid w:val="001C00A7"/>
    <w:rsid w:val="001C02C2"/>
    <w:rsid w:val="001C2CB5"/>
    <w:rsid w:val="001C2D43"/>
    <w:rsid w:val="001C36C7"/>
    <w:rsid w:val="001C4ADD"/>
    <w:rsid w:val="001C4FC2"/>
    <w:rsid w:val="001C5469"/>
    <w:rsid w:val="001C5DE8"/>
    <w:rsid w:val="001C66B0"/>
    <w:rsid w:val="001C7718"/>
    <w:rsid w:val="001D008F"/>
    <w:rsid w:val="001D12C8"/>
    <w:rsid w:val="001D141F"/>
    <w:rsid w:val="001D1A0C"/>
    <w:rsid w:val="001D27C6"/>
    <w:rsid w:val="001D2C2B"/>
    <w:rsid w:val="001D3626"/>
    <w:rsid w:val="001D4846"/>
    <w:rsid w:val="001D4DD8"/>
    <w:rsid w:val="001D4DFC"/>
    <w:rsid w:val="001D5DE0"/>
    <w:rsid w:val="001D7703"/>
    <w:rsid w:val="001D7DC1"/>
    <w:rsid w:val="001E003B"/>
    <w:rsid w:val="001E04B7"/>
    <w:rsid w:val="001E0575"/>
    <w:rsid w:val="001E084B"/>
    <w:rsid w:val="001E0988"/>
    <w:rsid w:val="001E1445"/>
    <w:rsid w:val="001E1809"/>
    <w:rsid w:val="001E39C1"/>
    <w:rsid w:val="001E3CA5"/>
    <w:rsid w:val="001E3F72"/>
    <w:rsid w:val="001E53DA"/>
    <w:rsid w:val="001E5DC7"/>
    <w:rsid w:val="001E5E58"/>
    <w:rsid w:val="001E634D"/>
    <w:rsid w:val="001E7598"/>
    <w:rsid w:val="001E788C"/>
    <w:rsid w:val="001F007A"/>
    <w:rsid w:val="001F01E2"/>
    <w:rsid w:val="001F02C8"/>
    <w:rsid w:val="001F177E"/>
    <w:rsid w:val="001F19C9"/>
    <w:rsid w:val="001F1B6A"/>
    <w:rsid w:val="001F233F"/>
    <w:rsid w:val="001F372C"/>
    <w:rsid w:val="001F3831"/>
    <w:rsid w:val="001F3D47"/>
    <w:rsid w:val="001F3EEC"/>
    <w:rsid w:val="001F3FC3"/>
    <w:rsid w:val="001F544A"/>
    <w:rsid w:val="001F57B1"/>
    <w:rsid w:val="001F65A7"/>
    <w:rsid w:val="001F711B"/>
    <w:rsid w:val="001F7BF9"/>
    <w:rsid w:val="001F7DE1"/>
    <w:rsid w:val="001F7DF2"/>
    <w:rsid w:val="002004DE"/>
    <w:rsid w:val="00200EC6"/>
    <w:rsid w:val="00201F73"/>
    <w:rsid w:val="002020E4"/>
    <w:rsid w:val="002023AA"/>
    <w:rsid w:val="0020309B"/>
    <w:rsid w:val="00203988"/>
    <w:rsid w:val="00203F6C"/>
    <w:rsid w:val="002042FC"/>
    <w:rsid w:val="0020438E"/>
    <w:rsid w:val="00204E7A"/>
    <w:rsid w:val="00205FB8"/>
    <w:rsid w:val="00206251"/>
    <w:rsid w:val="0020751D"/>
    <w:rsid w:val="00207F08"/>
    <w:rsid w:val="00210153"/>
    <w:rsid w:val="002108B1"/>
    <w:rsid w:val="00210F94"/>
    <w:rsid w:val="00212ECC"/>
    <w:rsid w:val="002130CD"/>
    <w:rsid w:val="0021339D"/>
    <w:rsid w:val="002139E8"/>
    <w:rsid w:val="00213E0E"/>
    <w:rsid w:val="00214CE0"/>
    <w:rsid w:val="0021654B"/>
    <w:rsid w:val="00216B7E"/>
    <w:rsid w:val="00217330"/>
    <w:rsid w:val="0021794E"/>
    <w:rsid w:val="00217AA9"/>
    <w:rsid w:val="00220941"/>
    <w:rsid w:val="00220949"/>
    <w:rsid w:val="00221B84"/>
    <w:rsid w:val="002226E0"/>
    <w:rsid w:val="00223C69"/>
    <w:rsid w:val="00225B7C"/>
    <w:rsid w:val="002264ED"/>
    <w:rsid w:val="00226CA0"/>
    <w:rsid w:val="002275C5"/>
    <w:rsid w:val="002308BE"/>
    <w:rsid w:val="00231C47"/>
    <w:rsid w:val="00231E7C"/>
    <w:rsid w:val="002320D1"/>
    <w:rsid w:val="0023273B"/>
    <w:rsid w:val="00232B6C"/>
    <w:rsid w:val="0023404B"/>
    <w:rsid w:val="00234247"/>
    <w:rsid w:val="00234834"/>
    <w:rsid w:val="002360DD"/>
    <w:rsid w:val="0023686A"/>
    <w:rsid w:val="00236CA0"/>
    <w:rsid w:val="00237858"/>
    <w:rsid w:val="00240531"/>
    <w:rsid w:val="00240E2B"/>
    <w:rsid w:val="00242B34"/>
    <w:rsid w:val="002438AC"/>
    <w:rsid w:val="00245070"/>
    <w:rsid w:val="00246386"/>
    <w:rsid w:val="00247095"/>
    <w:rsid w:val="002506E1"/>
    <w:rsid w:val="0025079D"/>
    <w:rsid w:val="00251C15"/>
    <w:rsid w:val="00252B6B"/>
    <w:rsid w:val="002548E6"/>
    <w:rsid w:val="0025563E"/>
    <w:rsid w:val="002556DF"/>
    <w:rsid w:val="00255C72"/>
    <w:rsid w:val="002565B5"/>
    <w:rsid w:val="00257700"/>
    <w:rsid w:val="00260ABD"/>
    <w:rsid w:val="00261178"/>
    <w:rsid w:val="0026464F"/>
    <w:rsid w:val="00264A71"/>
    <w:rsid w:val="00265031"/>
    <w:rsid w:val="0026568C"/>
    <w:rsid w:val="0026785C"/>
    <w:rsid w:val="00270287"/>
    <w:rsid w:val="0027039A"/>
    <w:rsid w:val="00271894"/>
    <w:rsid w:val="002725B6"/>
    <w:rsid w:val="00272748"/>
    <w:rsid w:val="002728BE"/>
    <w:rsid w:val="00272E51"/>
    <w:rsid w:val="002738A9"/>
    <w:rsid w:val="00273AD6"/>
    <w:rsid w:val="00274ABB"/>
    <w:rsid w:val="0027513F"/>
    <w:rsid w:val="00275D0A"/>
    <w:rsid w:val="0027646A"/>
    <w:rsid w:val="0028003E"/>
    <w:rsid w:val="00280CF7"/>
    <w:rsid w:val="00280FA8"/>
    <w:rsid w:val="00281278"/>
    <w:rsid w:val="00281FA3"/>
    <w:rsid w:val="002828F1"/>
    <w:rsid w:val="00283427"/>
    <w:rsid w:val="00283831"/>
    <w:rsid w:val="00283AAE"/>
    <w:rsid w:val="00283D77"/>
    <w:rsid w:val="00284059"/>
    <w:rsid w:val="00284763"/>
    <w:rsid w:val="00284CE3"/>
    <w:rsid w:val="0028754B"/>
    <w:rsid w:val="00287B5A"/>
    <w:rsid w:val="00287D22"/>
    <w:rsid w:val="00287D6F"/>
    <w:rsid w:val="0029101B"/>
    <w:rsid w:val="002910ED"/>
    <w:rsid w:val="0029133A"/>
    <w:rsid w:val="00291A9C"/>
    <w:rsid w:val="00291F7A"/>
    <w:rsid w:val="002934BE"/>
    <w:rsid w:val="0029515D"/>
    <w:rsid w:val="002972CF"/>
    <w:rsid w:val="002A0627"/>
    <w:rsid w:val="002A08CC"/>
    <w:rsid w:val="002A0A21"/>
    <w:rsid w:val="002A0DA3"/>
    <w:rsid w:val="002A11B4"/>
    <w:rsid w:val="002A15AC"/>
    <w:rsid w:val="002A1DCE"/>
    <w:rsid w:val="002A26ED"/>
    <w:rsid w:val="002A360C"/>
    <w:rsid w:val="002A423D"/>
    <w:rsid w:val="002A4951"/>
    <w:rsid w:val="002A5B27"/>
    <w:rsid w:val="002A5EAE"/>
    <w:rsid w:val="002A62DC"/>
    <w:rsid w:val="002A686B"/>
    <w:rsid w:val="002A6D41"/>
    <w:rsid w:val="002A76F2"/>
    <w:rsid w:val="002A77C1"/>
    <w:rsid w:val="002B2B9E"/>
    <w:rsid w:val="002B3085"/>
    <w:rsid w:val="002B3D86"/>
    <w:rsid w:val="002B4F65"/>
    <w:rsid w:val="002B6AC4"/>
    <w:rsid w:val="002B6C37"/>
    <w:rsid w:val="002B7360"/>
    <w:rsid w:val="002C02AE"/>
    <w:rsid w:val="002C0DEF"/>
    <w:rsid w:val="002C2341"/>
    <w:rsid w:val="002C2D14"/>
    <w:rsid w:val="002C4167"/>
    <w:rsid w:val="002C4754"/>
    <w:rsid w:val="002C5031"/>
    <w:rsid w:val="002C6022"/>
    <w:rsid w:val="002C66E6"/>
    <w:rsid w:val="002C6B17"/>
    <w:rsid w:val="002C6C29"/>
    <w:rsid w:val="002D03DA"/>
    <w:rsid w:val="002D0C56"/>
    <w:rsid w:val="002D0D94"/>
    <w:rsid w:val="002D186B"/>
    <w:rsid w:val="002D2AB7"/>
    <w:rsid w:val="002D32F8"/>
    <w:rsid w:val="002D4A0C"/>
    <w:rsid w:val="002D4C8D"/>
    <w:rsid w:val="002D5281"/>
    <w:rsid w:val="002D62A0"/>
    <w:rsid w:val="002D655E"/>
    <w:rsid w:val="002E032A"/>
    <w:rsid w:val="002E08D1"/>
    <w:rsid w:val="002E0BE1"/>
    <w:rsid w:val="002E144E"/>
    <w:rsid w:val="002E1F06"/>
    <w:rsid w:val="002E2BB2"/>
    <w:rsid w:val="002E2D1A"/>
    <w:rsid w:val="002E3B52"/>
    <w:rsid w:val="002E4926"/>
    <w:rsid w:val="002E5EF4"/>
    <w:rsid w:val="002E63D0"/>
    <w:rsid w:val="002E6B7F"/>
    <w:rsid w:val="002E6D3D"/>
    <w:rsid w:val="002E7382"/>
    <w:rsid w:val="002E7EE2"/>
    <w:rsid w:val="002F05CB"/>
    <w:rsid w:val="002F05DD"/>
    <w:rsid w:val="002F0FFB"/>
    <w:rsid w:val="002F1A00"/>
    <w:rsid w:val="002F4A1F"/>
    <w:rsid w:val="002F54AC"/>
    <w:rsid w:val="002F77C1"/>
    <w:rsid w:val="003004A9"/>
    <w:rsid w:val="00303878"/>
    <w:rsid w:val="00303FD3"/>
    <w:rsid w:val="00306436"/>
    <w:rsid w:val="00306A71"/>
    <w:rsid w:val="00307712"/>
    <w:rsid w:val="003101DD"/>
    <w:rsid w:val="00311722"/>
    <w:rsid w:val="003118FA"/>
    <w:rsid w:val="00311905"/>
    <w:rsid w:val="00312092"/>
    <w:rsid w:val="003121F6"/>
    <w:rsid w:val="00312202"/>
    <w:rsid w:val="00312D95"/>
    <w:rsid w:val="00313B28"/>
    <w:rsid w:val="00314A80"/>
    <w:rsid w:val="003156E2"/>
    <w:rsid w:val="00315ABD"/>
    <w:rsid w:val="003177DE"/>
    <w:rsid w:val="00317B48"/>
    <w:rsid w:val="0032048C"/>
    <w:rsid w:val="003213BE"/>
    <w:rsid w:val="00321433"/>
    <w:rsid w:val="003218AD"/>
    <w:rsid w:val="00321EBB"/>
    <w:rsid w:val="00321F3F"/>
    <w:rsid w:val="00322196"/>
    <w:rsid w:val="003224F2"/>
    <w:rsid w:val="0032493A"/>
    <w:rsid w:val="0032499B"/>
    <w:rsid w:val="00325743"/>
    <w:rsid w:val="00325867"/>
    <w:rsid w:val="00325B82"/>
    <w:rsid w:val="003270A1"/>
    <w:rsid w:val="0032728D"/>
    <w:rsid w:val="0032753A"/>
    <w:rsid w:val="003275CF"/>
    <w:rsid w:val="0032779B"/>
    <w:rsid w:val="00327AD8"/>
    <w:rsid w:val="003308D8"/>
    <w:rsid w:val="0033135D"/>
    <w:rsid w:val="00333239"/>
    <w:rsid w:val="00333486"/>
    <w:rsid w:val="00334DE1"/>
    <w:rsid w:val="00334F0E"/>
    <w:rsid w:val="003362C3"/>
    <w:rsid w:val="00336787"/>
    <w:rsid w:val="00340015"/>
    <w:rsid w:val="0034059E"/>
    <w:rsid w:val="0034094F"/>
    <w:rsid w:val="00341F8B"/>
    <w:rsid w:val="0034242F"/>
    <w:rsid w:val="003429F5"/>
    <w:rsid w:val="00343C5E"/>
    <w:rsid w:val="00344CFC"/>
    <w:rsid w:val="00345144"/>
    <w:rsid w:val="00345FD2"/>
    <w:rsid w:val="00347B9E"/>
    <w:rsid w:val="00347ED2"/>
    <w:rsid w:val="00347EF4"/>
    <w:rsid w:val="003509D7"/>
    <w:rsid w:val="00351300"/>
    <w:rsid w:val="00352A3F"/>
    <w:rsid w:val="00352A57"/>
    <w:rsid w:val="00352E97"/>
    <w:rsid w:val="00353071"/>
    <w:rsid w:val="00353BBA"/>
    <w:rsid w:val="00353D1E"/>
    <w:rsid w:val="00354325"/>
    <w:rsid w:val="0035482D"/>
    <w:rsid w:val="00354EDA"/>
    <w:rsid w:val="00355116"/>
    <w:rsid w:val="00355238"/>
    <w:rsid w:val="0035737B"/>
    <w:rsid w:val="00357D52"/>
    <w:rsid w:val="0036050F"/>
    <w:rsid w:val="003605CF"/>
    <w:rsid w:val="00361E23"/>
    <w:rsid w:val="00362F05"/>
    <w:rsid w:val="00363F1B"/>
    <w:rsid w:val="0036541D"/>
    <w:rsid w:val="003668F4"/>
    <w:rsid w:val="00366F14"/>
    <w:rsid w:val="00370137"/>
    <w:rsid w:val="00370C3F"/>
    <w:rsid w:val="00370EC4"/>
    <w:rsid w:val="00373142"/>
    <w:rsid w:val="0037337A"/>
    <w:rsid w:val="00373AD8"/>
    <w:rsid w:val="003756B1"/>
    <w:rsid w:val="00377E5C"/>
    <w:rsid w:val="003800BC"/>
    <w:rsid w:val="00380D46"/>
    <w:rsid w:val="003816BE"/>
    <w:rsid w:val="003825FF"/>
    <w:rsid w:val="00382BBD"/>
    <w:rsid w:val="00383DB0"/>
    <w:rsid w:val="00384000"/>
    <w:rsid w:val="00384388"/>
    <w:rsid w:val="00384C1F"/>
    <w:rsid w:val="00385969"/>
    <w:rsid w:val="00387163"/>
    <w:rsid w:val="00387719"/>
    <w:rsid w:val="003903E4"/>
    <w:rsid w:val="003904CE"/>
    <w:rsid w:val="003912BD"/>
    <w:rsid w:val="003913F7"/>
    <w:rsid w:val="00393849"/>
    <w:rsid w:val="00393A67"/>
    <w:rsid w:val="00393C79"/>
    <w:rsid w:val="003940E4"/>
    <w:rsid w:val="00394272"/>
    <w:rsid w:val="00395167"/>
    <w:rsid w:val="003954D8"/>
    <w:rsid w:val="0039561A"/>
    <w:rsid w:val="00395924"/>
    <w:rsid w:val="00396CA9"/>
    <w:rsid w:val="00397DDE"/>
    <w:rsid w:val="003A083C"/>
    <w:rsid w:val="003A0F5F"/>
    <w:rsid w:val="003A1485"/>
    <w:rsid w:val="003A173C"/>
    <w:rsid w:val="003A20A1"/>
    <w:rsid w:val="003A394B"/>
    <w:rsid w:val="003A3DC4"/>
    <w:rsid w:val="003A4290"/>
    <w:rsid w:val="003A4F29"/>
    <w:rsid w:val="003A4FC0"/>
    <w:rsid w:val="003A574B"/>
    <w:rsid w:val="003A5E51"/>
    <w:rsid w:val="003A6D43"/>
    <w:rsid w:val="003A7154"/>
    <w:rsid w:val="003A731F"/>
    <w:rsid w:val="003B07A6"/>
    <w:rsid w:val="003B18C7"/>
    <w:rsid w:val="003B22BC"/>
    <w:rsid w:val="003B2426"/>
    <w:rsid w:val="003B3101"/>
    <w:rsid w:val="003B31E9"/>
    <w:rsid w:val="003B3734"/>
    <w:rsid w:val="003B3DF6"/>
    <w:rsid w:val="003B4484"/>
    <w:rsid w:val="003B4EAD"/>
    <w:rsid w:val="003B5810"/>
    <w:rsid w:val="003B722D"/>
    <w:rsid w:val="003B7643"/>
    <w:rsid w:val="003B7774"/>
    <w:rsid w:val="003B78F6"/>
    <w:rsid w:val="003B7DD8"/>
    <w:rsid w:val="003C06F5"/>
    <w:rsid w:val="003C1305"/>
    <w:rsid w:val="003C1878"/>
    <w:rsid w:val="003C1AE9"/>
    <w:rsid w:val="003C21E3"/>
    <w:rsid w:val="003C5457"/>
    <w:rsid w:val="003C78C9"/>
    <w:rsid w:val="003C7C92"/>
    <w:rsid w:val="003C7D73"/>
    <w:rsid w:val="003D169E"/>
    <w:rsid w:val="003D1B39"/>
    <w:rsid w:val="003D1C2E"/>
    <w:rsid w:val="003D2030"/>
    <w:rsid w:val="003D37F2"/>
    <w:rsid w:val="003D43EC"/>
    <w:rsid w:val="003D546D"/>
    <w:rsid w:val="003D605D"/>
    <w:rsid w:val="003D632C"/>
    <w:rsid w:val="003D699B"/>
    <w:rsid w:val="003D6E74"/>
    <w:rsid w:val="003D76E7"/>
    <w:rsid w:val="003D7720"/>
    <w:rsid w:val="003E4224"/>
    <w:rsid w:val="003E64CF"/>
    <w:rsid w:val="003E6577"/>
    <w:rsid w:val="003F016F"/>
    <w:rsid w:val="003F1500"/>
    <w:rsid w:val="003F1B00"/>
    <w:rsid w:val="003F33B3"/>
    <w:rsid w:val="003F572D"/>
    <w:rsid w:val="003F5EAA"/>
    <w:rsid w:val="003F6627"/>
    <w:rsid w:val="003F68CC"/>
    <w:rsid w:val="00400187"/>
    <w:rsid w:val="00401BB1"/>
    <w:rsid w:val="004022CB"/>
    <w:rsid w:val="00402506"/>
    <w:rsid w:val="00402790"/>
    <w:rsid w:val="0040420E"/>
    <w:rsid w:val="004060D9"/>
    <w:rsid w:val="00406348"/>
    <w:rsid w:val="00406A83"/>
    <w:rsid w:val="00406CB2"/>
    <w:rsid w:val="00407291"/>
    <w:rsid w:val="0040756B"/>
    <w:rsid w:val="00407AA0"/>
    <w:rsid w:val="00410427"/>
    <w:rsid w:val="00411183"/>
    <w:rsid w:val="00411453"/>
    <w:rsid w:val="00413D10"/>
    <w:rsid w:val="00414113"/>
    <w:rsid w:val="00415752"/>
    <w:rsid w:val="004158F4"/>
    <w:rsid w:val="00415A44"/>
    <w:rsid w:val="00416310"/>
    <w:rsid w:val="004168D3"/>
    <w:rsid w:val="00416B78"/>
    <w:rsid w:val="00420ECD"/>
    <w:rsid w:val="00421A3D"/>
    <w:rsid w:val="00421C8F"/>
    <w:rsid w:val="004224B7"/>
    <w:rsid w:val="00424359"/>
    <w:rsid w:val="00424BFF"/>
    <w:rsid w:val="00426045"/>
    <w:rsid w:val="00427038"/>
    <w:rsid w:val="00427257"/>
    <w:rsid w:val="004273B8"/>
    <w:rsid w:val="00427851"/>
    <w:rsid w:val="00427DDC"/>
    <w:rsid w:val="00427ED2"/>
    <w:rsid w:val="00430624"/>
    <w:rsid w:val="00430D01"/>
    <w:rsid w:val="00430E72"/>
    <w:rsid w:val="00430EE6"/>
    <w:rsid w:val="00431FF3"/>
    <w:rsid w:val="00434BA8"/>
    <w:rsid w:val="00435A68"/>
    <w:rsid w:val="00436541"/>
    <w:rsid w:val="00436DA6"/>
    <w:rsid w:val="00437CC4"/>
    <w:rsid w:val="0044027F"/>
    <w:rsid w:val="00440625"/>
    <w:rsid w:val="00440DB3"/>
    <w:rsid w:val="00441578"/>
    <w:rsid w:val="00441DAB"/>
    <w:rsid w:val="004426A9"/>
    <w:rsid w:val="004439B3"/>
    <w:rsid w:val="00444109"/>
    <w:rsid w:val="0044684A"/>
    <w:rsid w:val="00446C96"/>
    <w:rsid w:val="004507BC"/>
    <w:rsid w:val="004515CD"/>
    <w:rsid w:val="0045249C"/>
    <w:rsid w:val="004528B7"/>
    <w:rsid w:val="00452FD1"/>
    <w:rsid w:val="0045472E"/>
    <w:rsid w:val="00455B35"/>
    <w:rsid w:val="00456235"/>
    <w:rsid w:val="00456F65"/>
    <w:rsid w:val="00457C95"/>
    <w:rsid w:val="00460C06"/>
    <w:rsid w:val="00460E59"/>
    <w:rsid w:val="004625BC"/>
    <w:rsid w:val="00466046"/>
    <w:rsid w:val="004661E5"/>
    <w:rsid w:val="00466840"/>
    <w:rsid w:val="004671EA"/>
    <w:rsid w:val="004675DF"/>
    <w:rsid w:val="00467D13"/>
    <w:rsid w:val="0047023B"/>
    <w:rsid w:val="00470A34"/>
    <w:rsid w:val="00473C3E"/>
    <w:rsid w:val="00473D70"/>
    <w:rsid w:val="00473FB4"/>
    <w:rsid w:val="004748EA"/>
    <w:rsid w:val="004766B0"/>
    <w:rsid w:val="00476EF0"/>
    <w:rsid w:val="004774D3"/>
    <w:rsid w:val="0048026A"/>
    <w:rsid w:val="00480632"/>
    <w:rsid w:val="004808A4"/>
    <w:rsid w:val="00481352"/>
    <w:rsid w:val="004825BA"/>
    <w:rsid w:val="00482E17"/>
    <w:rsid w:val="0048319D"/>
    <w:rsid w:val="00483673"/>
    <w:rsid w:val="00484690"/>
    <w:rsid w:val="00485480"/>
    <w:rsid w:val="004860DF"/>
    <w:rsid w:val="00487FF6"/>
    <w:rsid w:val="00490A22"/>
    <w:rsid w:val="0049278C"/>
    <w:rsid w:val="004927B4"/>
    <w:rsid w:val="00493694"/>
    <w:rsid w:val="004948C3"/>
    <w:rsid w:val="00494B06"/>
    <w:rsid w:val="00496392"/>
    <w:rsid w:val="00496E52"/>
    <w:rsid w:val="00496EDE"/>
    <w:rsid w:val="00497CA7"/>
    <w:rsid w:val="00497F0C"/>
    <w:rsid w:val="004A1DCE"/>
    <w:rsid w:val="004A207D"/>
    <w:rsid w:val="004A29F6"/>
    <w:rsid w:val="004A53BA"/>
    <w:rsid w:val="004A5AA7"/>
    <w:rsid w:val="004B0484"/>
    <w:rsid w:val="004B0708"/>
    <w:rsid w:val="004B0B27"/>
    <w:rsid w:val="004B0FF9"/>
    <w:rsid w:val="004B22FA"/>
    <w:rsid w:val="004B25EC"/>
    <w:rsid w:val="004B278C"/>
    <w:rsid w:val="004B4460"/>
    <w:rsid w:val="004B56BA"/>
    <w:rsid w:val="004B64A1"/>
    <w:rsid w:val="004C04B0"/>
    <w:rsid w:val="004C28A4"/>
    <w:rsid w:val="004C303F"/>
    <w:rsid w:val="004C43E3"/>
    <w:rsid w:val="004C5C2A"/>
    <w:rsid w:val="004C5C85"/>
    <w:rsid w:val="004C7F73"/>
    <w:rsid w:val="004D1048"/>
    <w:rsid w:val="004D1550"/>
    <w:rsid w:val="004D1679"/>
    <w:rsid w:val="004D2E01"/>
    <w:rsid w:val="004D3799"/>
    <w:rsid w:val="004D37B4"/>
    <w:rsid w:val="004D3B65"/>
    <w:rsid w:val="004D3F8A"/>
    <w:rsid w:val="004D4539"/>
    <w:rsid w:val="004D54BD"/>
    <w:rsid w:val="004D760E"/>
    <w:rsid w:val="004D7823"/>
    <w:rsid w:val="004D790B"/>
    <w:rsid w:val="004D7E4D"/>
    <w:rsid w:val="004E19A5"/>
    <w:rsid w:val="004E23CF"/>
    <w:rsid w:val="004E293B"/>
    <w:rsid w:val="004E42B2"/>
    <w:rsid w:val="004E4A7B"/>
    <w:rsid w:val="004E5EDD"/>
    <w:rsid w:val="004E62D7"/>
    <w:rsid w:val="004E6793"/>
    <w:rsid w:val="004E70C0"/>
    <w:rsid w:val="004F0B4F"/>
    <w:rsid w:val="004F13BA"/>
    <w:rsid w:val="004F1482"/>
    <w:rsid w:val="004F16EE"/>
    <w:rsid w:val="004F1727"/>
    <w:rsid w:val="004F30DB"/>
    <w:rsid w:val="004F3242"/>
    <w:rsid w:val="004F3431"/>
    <w:rsid w:val="004F38E8"/>
    <w:rsid w:val="004F51BA"/>
    <w:rsid w:val="004F6D16"/>
    <w:rsid w:val="004F798D"/>
    <w:rsid w:val="004F7B26"/>
    <w:rsid w:val="004F7F6D"/>
    <w:rsid w:val="0050122B"/>
    <w:rsid w:val="00501355"/>
    <w:rsid w:val="00502172"/>
    <w:rsid w:val="00502953"/>
    <w:rsid w:val="0050499E"/>
    <w:rsid w:val="005053CD"/>
    <w:rsid w:val="00505993"/>
    <w:rsid w:val="00505EBD"/>
    <w:rsid w:val="00506B3C"/>
    <w:rsid w:val="00506E77"/>
    <w:rsid w:val="0051055F"/>
    <w:rsid w:val="00510FCC"/>
    <w:rsid w:val="005115BA"/>
    <w:rsid w:val="00512CD5"/>
    <w:rsid w:val="005137B9"/>
    <w:rsid w:val="00513E84"/>
    <w:rsid w:val="00516F81"/>
    <w:rsid w:val="00517196"/>
    <w:rsid w:val="00517A6C"/>
    <w:rsid w:val="00517A91"/>
    <w:rsid w:val="005201B1"/>
    <w:rsid w:val="00520316"/>
    <w:rsid w:val="00520FD2"/>
    <w:rsid w:val="00521CE2"/>
    <w:rsid w:val="005224AD"/>
    <w:rsid w:val="00522505"/>
    <w:rsid w:val="005226F0"/>
    <w:rsid w:val="005227FE"/>
    <w:rsid w:val="00522B42"/>
    <w:rsid w:val="00524116"/>
    <w:rsid w:val="00525093"/>
    <w:rsid w:val="0052511E"/>
    <w:rsid w:val="0052527F"/>
    <w:rsid w:val="005255C1"/>
    <w:rsid w:val="00525892"/>
    <w:rsid w:val="0052669C"/>
    <w:rsid w:val="00526B4C"/>
    <w:rsid w:val="00527680"/>
    <w:rsid w:val="0053000A"/>
    <w:rsid w:val="00530768"/>
    <w:rsid w:val="00531ECB"/>
    <w:rsid w:val="00531F38"/>
    <w:rsid w:val="00532A5E"/>
    <w:rsid w:val="00532D64"/>
    <w:rsid w:val="0053505B"/>
    <w:rsid w:val="00535C4E"/>
    <w:rsid w:val="00540901"/>
    <w:rsid w:val="005410DF"/>
    <w:rsid w:val="0054390A"/>
    <w:rsid w:val="005461FB"/>
    <w:rsid w:val="0055010B"/>
    <w:rsid w:val="00550630"/>
    <w:rsid w:val="005507A1"/>
    <w:rsid w:val="00550ED6"/>
    <w:rsid w:val="0055142B"/>
    <w:rsid w:val="00551699"/>
    <w:rsid w:val="005519CD"/>
    <w:rsid w:val="00551E7C"/>
    <w:rsid w:val="00552050"/>
    <w:rsid w:val="005530B1"/>
    <w:rsid w:val="00554C42"/>
    <w:rsid w:val="00554EDF"/>
    <w:rsid w:val="00556B69"/>
    <w:rsid w:val="00557962"/>
    <w:rsid w:val="00560346"/>
    <w:rsid w:val="0056516F"/>
    <w:rsid w:val="005677FF"/>
    <w:rsid w:val="00567BC3"/>
    <w:rsid w:val="00567D7F"/>
    <w:rsid w:val="00567FAE"/>
    <w:rsid w:val="005701DC"/>
    <w:rsid w:val="005704A9"/>
    <w:rsid w:val="0057075D"/>
    <w:rsid w:val="00571051"/>
    <w:rsid w:val="005713B8"/>
    <w:rsid w:val="00571A28"/>
    <w:rsid w:val="00571E40"/>
    <w:rsid w:val="00572042"/>
    <w:rsid w:val="00572209"/>
    <w:rsid w:val="005724BE"/>
    <w:rsid w:val="00572ADD"/>
    <w:rsid w:val="00573581"/>
    <w:rsid w:val="005749CD"/>
    <w:rsid w:val="00574AE6"/>
    <w:rsid w:val="0057512A"/>
    <w:rsid w:val="0057537C"/>
    <w:rsid w:val="005764D5"/>
    <w:rsid w:val="005772DD"/>
    <w:rsid w:val="005778D3"/>
    <w:rsid w:val="005808B0"/>
    <w:rsid w:val="00581F33"/>
    <w:rsid w:val="00582276"/>
    <w:rsid w:val="00582D06"/>
    <w:rsid w:val="00583E2E"/>
    <w:rsid w:val="0058419F"/>
    <w:rsid w:val="00585051"/>
    <w:rsid w:val="005853A4"/>
    <w:rsid w:val="00585785"/>
    <w:rsid w:val="00585A00"/>
    <w:rsid w:val="00586B91"/>
    <w:rsid w:val="00587E74"/>
    <w:rsid w:val="005903F0"/>
    <w:rsid w:val="005913B1"/>
    <w:rsid w:val="0059166D"/>
    <w:rsid w:val="0059215F"/>
    <w:rsid w:val="00594ABC"/>
    <w:rsid w:val="00594F14"/>
    <w:rsid w:val="00595783"/>
    <w:rsid w:val="00596483"/>
    <w:rsid w:val="0059750D"/>
    <w:rsid w:val="005A0DDF"/>
    <w:rsid w:val="005A3BA4"/>
    <w:rsid w:val="005A4258"/>
    <w:rsid w:val="005A5911"/>
    <w:rsid w:val="005A59F3"/>
    <w:rsid w:val="005A6E27"/>
    <w:rsid w:val="005A6EC4"/>
    <w:rsid w:val="005A7C46"/>
    <w:rsid w:val="005B0F53"/>
    <w:rsid w:val="005B1F3F"/>
    <w:rsid w:val="005B3E62"/>
    <w:rsid w:val="005B58D0"/>
    <w:rsid w:val="005B61E1"/>
    <w:rsid w:val="005B7F35"/>
    <w:rsid w:val="005C02B4"/>
    <w:rsid w:val="005C0647"/>
    <w:rsid w:val="005C0D96"/>
    <w:rsid w:val="005C14F1"/>
    <w:rsid w:val="005C169C"/>
    <w:rsid w:val="005C2FC1"/>
    <w:rsid w:val="005C3A6F"/>
    <w:rsid w:val="005C4109"/>
    <w:rsid w:val="005C4457"/>
    <w:rsid w:val="005C5C93"/>
    <w:rsid w:val="005C6C30"/>
    <w:rsid w:val="005C7480"/>
    <w:rsid w:val="005C7798"/>
    <w:rsid w:val="005C7AAC"/>
    <w:rsid w:val="005D05F5"/>
    <w:rsid w:val="005D148F"/>
    <w:rsid w:val="005D262B"/>
    <w:rsid w:val="005D2F68"/>
    <w:rsid w:val="005D30E1"/>
    <w:rsid w:val="005D5540"/>
    <w:rsid w:val="005D5881"/>
    <w:rsid w:val="005D627D"/>
    <w:rsid w:val="005D6BCB"/>
    <w:rsid w:val="005D7D19"/>
    <w:rsid w:val="005E007C"/>
    <w:rsid w:val="005E100E"/>
    <w:rsid w:val="005E42BB"/>
    <w:rsid w:val="005E5085"/>
    <w:rsid w:val="005E51B4"/>
    <w:rsid w:val="005E6E19"/>
    <w:rsid w:val="005E6EF9"/>
    <w:rsid w:val="005E753C"/>
    <w:rsid w:val="005E7CBA"/>
    <w:rsid w:val="005F0842"/>
    <w:rsid w:val="005F1248"/>
    <w:rsid w:val="005F228D"/>
    <w:rsid w:val="005F5424"/>
    <w:rsid w:val="005F7474"/>
    <w:rsid w:val="005F76CE"/>
    <w:rsid w:val="005F7C62"/>
    <w:rsid w:val="0060033E"/>
    <w:rsid w:val="00601D5D"/>
    <w:rsid w:val="00602F5C"/>
    <w:rsid w:val="0060365D"/>
    <w:rsid w:val="006039E2"/>
    <w:rsid w:val="00603BF9"/>
    <w:rsid w:val="00604803"/>
    <w:rsid w:val="00604808"/>
    <w:rsid w:val="00607C2D"/>
    <w:rsid w:val="00611D59"/>
    <w:rsid w:val="00612469"/>
    <w:rsid w:val="00612632"/>
    <w:rsid w:val="0061375C"/>
    <w:rsid w:val="00613F7F"/>
    <w:rsid w:val="00614906"/>
    <w:rsid w:val="0061649D"/>
    <w:rsid w:val="00617921"/>
    <w:rsid w:val="00620094"/>
    <w:rsid w:val="0062133F"/>
    <w:rsid w:val="00622545"/>
    <w:rsid w:val="00622B9B"/>
    <w:rsid w:val="00622D2E"/>
    <w:rsid w:val="00622DB1"/>
    <w:rsid w:val="006232A4"/>
    <w:rsid w:val="00623FFA"/>
    <w:rsid w:val="00624CBC"/>
    <w:rsid w:val="006264C7"/>
    <w:rsid w:val="0062675F"/>
    <w:rsid w:val="00627264"/>
    <w:rsid w:val="0063020B"/>
    <w:rsid w:val="0063073B"/>
    <w:rsid w:val="006318E4"/>
    <w:rsid w:val="006342FC"/>
    <w:rsid w:val="0063434B"/>
    <w:rsid w:val="0063446F"/>
    <w:rsid w:val="00635E3B"/>
    <w:rsid w:val="0063718F"/>
    <w:rsid w:val="00641886"/>
    <w:rsid w:val="006419BF"/>
    <w:rsid w:val="00641B30"/>
    <w:rsid w:val="006423A0"/>
    <w:rsid w:val="006423D9"/>
    <w:rsid w:val="006424FF"/>
    <w:rsid w:val="0064349F"/>
    <w:rsid w:val="006439C8"/>
    <w:rsid w:val="006447F3"/>
    <w:rsid w:val="0064654D"/>
    <w:rsid w:val="00646E02"/>
    <w:rsid w:val="0065097B"/>
    <w:rsid w:val="00650B6E"/>
    <w:rsid w:val="00650FCB"/>
    <w:rsid w:val="006519E1"/>
    <w:rsid w:val="00652779"/>
    <w:rsid w:val="006533AA"/>
    <w:rsid w:val="006534B9"/>
    <w:rsid w:val="00654047"/>
    <w:rsid w:val="0065448B"/>
    <w:rsid w:val="006547A0"/>
    <w:rsid w:val="006561B9"/>
    <w:rsid w:val="0065727D"/>
    <w:rsid w:val="0065781A"/>
    <w:rsid w:val="0066012E"/>
    <w:rsid w:val="006606A6"/>
    <w:rsid w:val="00660A36"/>
    <w:rsid w:val="00660AB1"/>
    <w:rsid w:val="006625F4"/>
    <w:rsid w:val="00663453"/>
    <w:rsid w:val="00663CAF"/>
    <w:rsid w:val="00663D6C"/>
    <w:rsid w:val="00664424"/>
    <w:rsid w:val="006650FE"/>
    <w:rsid w:val="0066556E"/>
    <w:rsid w:val="00666B3F"/>
    <w:rsid w:val="00666DA4"/>
    <w:rsid w:val="0066786B"/>
    <w:rsid w:val="00667BDD"/>
    <w:rsid w:val="006701E4"/>
    <w:rsid w:val="00670715"/>
    <w:rsid w:val="00673B3D"/>
    <w:rsid w:val="00673C32"/>
    <w:rsid w:val="0067489F"/>
    <w:rsid w:val="00676BFB"/>
    <w:rsid w:val="00677F9C"/>
    <w:rsid w:val="0068063D"/>
    <w:rsid w:val="00681433"/>
    <w:rsid w:val="00682001"/>
    <w:rsid w:val="0068251A"/>
    <w:rsid w:val="00683096"/>
    <w:rsid w:val="00683BE6"/>
    <w:rsid w:val="00685122"/>
    <w:rsid w:val="0068575A"/>
    <w:rsid w:val="006861EA"/>
    <w:rsid w:val="00691A91"/>
    <w:rsid w:val="00693FCF"/>
    <w:rsid w:val="00695ABF"/>
    <w:rsid w:val="006968B4"/>
    <w:rsid w:val="0069774C"/>
    <w:rsid w:val="00697F14"/>
    <w:rsid w:val="006A01EB"/>
    <w:rsid w:val="006A0EB0"/>
    <w:rsid w:val="006A30E0"/>
    <w:rsid w:val="006A37EA"/>
    <w:rsid w:val="006A5B8E"/>
    <w:rsid w:val="006A6709"/>
    <w:rsid w:val="006A76D9"/>
    <w:rsid w:val="006A78FA"/>
    <w:rsid w:val="006A7C04"/>
    <w:rsid w:val="006B098A"/>
    <w:rsid w:val="006B120E"/>
    <w:rsid w:val="006B14B1"/>
    <w:rsid w:val="006B17FF"/>
    <w:rsid w:val="006B1875"/>
    <w:rsid w:val="006B1AB8"/>
    <w:rsid w:val="006B1CB6"/>
    <w:rsid w:val="006B29A2"/>
    <w:rsid w:val="006B386D"/>
    <w:rsid w:val="006B3CD9"/>
    <w:rsid w:val="006B4D42"/>
    <w:rsid w:val="006B5B71"/>
    <w:rsid w:val="006B6682"/>
    <w:rsid w:val="006B6DC9"/>
    <w:rsid w:val="006C026D"/>
    <w:rsid w:val="006C0DE6"/>
    <w:rsid w:val="006C1D9B"/>
    <w:rsid w:val="006C2848"/>
    <w:rsid w:val="006C298E"/>
    <w:rsid w:val="006C2A5E"/>
    <w:rsid w:val="006C2B8B"/>
    <w:rsid w:val="006C3A64"/>
    <w:rsid w:val="006C4645"/>
    <w:rsid w:val="006C47B9"/>
    <w:rsid w:val="006C4CCB"/>
    <w:rsid w:val="006C5452"/>
    <w:rsid w:val="006C6392"/>
    <w:rsid w:val="006C65ED"/>
    <w:rsid w:val="006C686F"/>
    <w:rsid w:val="006D057D"/>
    <w:rsid w:val="006D063C"/>
    <w:rsid w:val="006D07F0"/>
    <w:rsid w:val="006D0ACF"/>
    <w:rsid w:val="006D1611"/>
    <w:rsid w:val="006D1674"/>
    <w:rsid w:val="006D21FF"/>
    <w:rsid w:val="006D379E"/>
    <w:rsid w:val="006D49ED"/>
    <w:rsid w:val="006D4D6C"/>
    <w:rsid w:val="006D57AC"/>
    <w:rsid w:val="006D58A0"/>
    <w:rsid w:val="006D6864"/>
    <w:rsid w:val="006D7320"/>
    <w:rsid w:val="006D7A98"/>
    <w:rsid w:val="006D7B9F"/>
    <w:rsid w:val="006E00A3"/>
    <w:rsid w:val="006E0A57"/>
    <w:rsid w:val="006E0C22"/>
    <w:rsid w:val="006E0DB7"/>
    <w:rsid w:val="006E11F3"/>
    <w:rsid w:val="006E301F"/>
    <w:rsid w:val="006E3874"/>
    <w:rsid w:val="006E4103"/>
    <w:rsid w:val="006E591E"/>
    <w:rsid w:val="006E62E7"/>
    <w:rsid w:val="006E6563"/>
    <w:rsid w:val="006E6F78"/>
    <w:rsid w:val="006E7548"/>
    <w:rsid w:val="006E788F"/>
    <w:rsid w:val="006E7A9B"/>
    <w:rsid w:val="006E7DBA"/>
    <w:rsid w:val="006F057A"/>
    <w:rsid w:val="006F06B4"/>
    <w:rsid w:val="006F2A78"/>
    <w:rsid w:val="006F2B4E"/>
    <w:rsid w:val="006F2E4A"/>
    <w:rsid w:val="006F3C99"/>
    <w:rsid w:val="006F4200"/>
    <w:rsid w:val="006F5EEF"/>
    <w:rsid w:val="006F5FCF"/>
    <w:rsid w:val="006F6043"/>
    <w:rsid w:val="006F75AE"/>
    <w:rsid w:val="006F78D3"/>
    <w:rsid w:val="006F7B28"/>
    <w:rsid w:val="006F7D87"/>
    <w:rsid w:val="00701B76"/>
    <w:rsid w:val="00701C0D"/>
    <w:rsid w:val="007033BF"/>
    <w:rsid w:val="00703848"/>
    <w:rsid w:val="00703F65"/>
    <w:rsid w:val="00705B02"/>
    <w:rsid w:val="007060A2"/>
    <w:rsid w:val="00707D7B"/>
    <w:rsid w:val="00710ED4"/>
    <w:rsid w:val="00710F4F"/>
    <w:rsid w:val="00711877"/>
    <w:rsid w:val="00712F93"/>
    <w:rsid w:val="00713269"/>
    <w:rsid w:val="007132A4"/>
    <w:rsid w:val="00715412"/>
    <w:rsid w:val="00715FB6"/>
    <w:rsid w:val="007160F9"/>
    <w:rsid w:val="007164BE"/>
    <w:rsid w:val="00716BF3"/>
    <w:rsid w:val="00717AC9"/>
    <w:rsid w:val="00720EE7"/>
    <w:rsid w:val="0072101B"/>
    <w:rsid w:val="0072183C"/>
    <w:rsid w:val="00721962"/>
    <w:rsid w:val="007223E1"/>
    <w:rsid w:val="00722829"/>
    <w:rsid w:val="00722C0E"/>
    <w:rsid w:val="0072367E"/>
    <w:rsid w:val="0072398A"/>
    <w:rsid w:val="00723B9B"/>
    <w:rsid w:val="00727726"/>
    <w:rsid w:val="00730716"/>
    <w:rsid w:val="00730EAE"/>
    <w:rsid w:val="00731820"/>
    <w:rsid w:val="00731B9B"/>
    <w:rsid w:val="007328FE"/>
    <w:rsid w:val="00732FF3"/>
    <w:rsid w:val="0073316D"/>
    <w:rsid w:val="00733FB1"/>
    <w:rsid w:val="007341A4"/>
    <w:rsid w:val="00734591"/>
    <w:rsid w:val="00734B65"/>
    <w:rsid w:val="00736788"/>
    <w:rsid w:val="007370B9"/>
    <w:rsid w:val="007378AC"/>
    <w:rsid w:val="00737928"/>
    <w:rsid w:val="00740319"/>
    <w:rsid w:val="00741729"/>
    <w:rsid w:val="0074317E"/>
    <w:rsid w:val="00743328"/>
    <w:rsid w:val="007468FE"/>
    <w:rsid w:val="00746C8B"/>
    <w:rsid w:val="00746DF5"/>
    <w:rsid w:val="007476F0"/>
    <w:rsid w:val="00747836"/>
    <w:rsid w:val="0075075A"/>
    <w:rsid w:val="00750A9A"/>
    <w:rsid w:val="00751FB0"/>
    <w:rsid w:val="007528F7"/>
    <w:rsid w:val="00755DB1"/>
    <w:rsid w:val="00757D8B"/>
    <w:rsid w:val="00757DD3"/>
    <w:rsid w:val="007600AC"/>
    <w:rsid w:val="00760A0B"/>
    <w:rsid w:val="00760FE2"/>
    <w:rsid w:val="00761035"/>
    <w:rsid w:val="00763671"/>
    <w:rsid w:val="00763809"/>
    <w:rsid w:val="0076449E"/>
    <w:rsid w:val="00764F38"/>
    <w:rsid w:val="0076557B"/>
    <w:rsid w:val="00766706"/>
    <w:rsid w:val="00766816"/>
    <w:rsid w:val="007669A8"/>
    <w:rsid w:val="00766CF9"/>
    <w:rsid w:val="00767487"/>
    <w:rsid w:val="007716B0"/>
    <w:rsid w:val="0077178E"/>
    <w:rsid w:val="00772319"/>
    <w:rsid w:val="00772669"/>
    <w:rsid w:val="00772F64"/>
    <w:rsid w:val="00773EB4"/>
    <w:rsid w:val="00774085"/>
    <w:rsid w:val="0077469F"/>
    <w:rsid w:val="007750E2"/>
    <w:rsid w:val="007757B1"/>
    <w:rsid w:val="00775AB0"/>
    <w:rsid w:val="007763DE"/>
    <w:rsid w:val="007765BE"/>
    <w:rsid w:val="00776C53"/>
    <w:rsid w:val="00776CE5"/>
    <w:rsid w:val="00776FCB"/>
    <w:rsid w:val="00777C37"/>
    <w:rsid w:val="00780FC8"/>
    <w:rsid w:val="00781C7F"/>
    <w:rsid w:val="00782745"/>
    <w:rsid w:val="00784D7C"/>
    <w:rsid w:val="007859F4"/>
    <w:rsid w:val="00785A51"/>
    <w:rsid w:val="00785D0C"/>
    <w:rsid w:val="007868E3"/>
    <w:rsid w:val="00790848"/>
    <w:rsid w:val="007909E0"/>
    <w:rsid w:val="00790A56"/>
    <w:rsid w:val="00790DE3"/>
    <w:rsid w:val="00791FAF"/>
    <w:rsid w:val="0079415F"/>
    <w:rsid w:val="00794545"/>
    <w:rsid w:val="00794F5A"/>
    <w:rsid w:val="00794F83"/>
    <w:rsid w:val="007976F0"/>
    <w:rsid w:val="00797882"/>
    <w:rsid w:val="00797A5E"/>
    <w:rsid w:val="00797C9D"/>
    <w:rsid w:val="007A1234"/>
    <w:rsid w:val="007A23C6"/>
    <w:rsid w:val="007A27D3"/>
    <w:rsid w:val="007A58AC"/>
    <w:rsid w:val="007A5E1B"/>
    <w:rsid w:val="007A616B"/>
    <w:rsid w:val="007A6A77"/>
    <w:rsid w:val="007A6FBD"/>
    <w:rsid w:val="007B0D9E"/>
    <w:rsid w:val="007B120C"/>
    <w:rsid w:val="007B1C0B"/>
    <w:rsid w:val="007B2723"/>
    <w:rsid w:val="007B3533"/>
    <w:rsid w:val="007B4882"/>
    <w:rsid w:val="007B496C"/>
    <w:rsid w:val="007B52FD"/>
    <w:rsid w:val="007B6BD9"/>
    <w:rsid w:val="007C052F"/>
    <w:rsid w:val="007C1118"/>
    <w:rsid w:val="007C1589"/>
    <w:rsid w:val="007C251C"/>
    <w:rsid w:val="007C2B0E"/>
    <w:rsid w:val="007C4298"/>
    <w:rsid w:val="007C548E"/>
    <w:rsid w:val="007C77CF"/>
    <w:rsid w:val="007D01F7"/>
    <w:rsid w:val="007D0470"/>
    <w:rsid w:val="007D0B7C"/>
    <w:rsid w:val="007D1098"/>
    <w:rsid w:val="007D2144"/>
    <w:rsid w:val="007D2DA7"/>
    <w:rsid w:val="007D2DBD"/>
    <w:rsid w:val="007D3146"/>
    <w:rsid w:val="007D3341"/>
    <w:rsid w:val="007D33D5"/>
    <w:rsid w:val="007D4290"/>
    <w:rsid w:val="007D4825"/>
    <w:rsid w:val="007D5BE9"/>
    <w:rsid w:val="007D6C23"/>
    <w:rsid w:val="007D6CBB"/>
    <w:rsid w:val="007D7F17"/>
    <w:rsid w:val="007E0DE0"/>
    <w:rsid w:val="007E1965"/>
    <w:rsid w:val="007E2925"/>
    <w:rsid w:val="007E32EE"/>
    <w:rsid w:val="007E37C5"/>
    <w:rsid w:val="007E4C30"/>
    <w:rsid w:val="007E6932"/>
    <w:rsid w:val="007E7C04"/>
    <w:rsid w:val="007F02D5"/>
    <w:rsid w:val="007F03D6"/>
    <w:rsid w:val="007F0509"/>
    <w:rsid w:val="007F09A9"/>
    <w:rsid w:val="007F0DDA"/>
    <w:rsid w:val="007F1CD9"/>
    <w:rsid w:val="007F259D"/>
    <w:rsid w:val="007F3773"/>
    <w:rsid w:val="007F5D06"/>
    <w:rsid w:val="007F7E10"/>
    <w:rsid w:val="008003BD"/>
    <w:rsid w:val="00800C1E"/>
    <w:rsid w:val="008013F8"/>
    <w:rsid w:val="00801759"/>
    <w:rsid w:val="00802ECD"/>
    <w:rsid w:val="008049EB"/>
    <w:rsid w:val="00805B8D"/>
    <w:rsid w:val="008067EA"/>
    <w:rsid w:val="00806B54"/>
    <w:rsid w:val="00806D75"/>
    <w:rsid w:val="00806EFC"/>
    <w:rsid w:val="008070E0"/>
    <w:rsid w:val="0080729E"/>
    <w:rsid w:val="008079D5"/>
    <w:rsid w:val="00807A3C"/>
    <w:rsid w:val="00807E42"/>
    <w:rsid w:val="00807F2C"/>
    <w:rsid w:val="00811C5D"/>
    <w:rsid w:val="00812B17"/>
    <w:rsid w:val="008138A5"/>
    <w:rsid w:val="00813A17"/>
    <w:rsid w:val="008144A5"/>
    <w:rsid w:val="008144A6"/>
    <w:rsid w:val="00814DBF"/>
    <w:rsid w:val="0081501C"/>
    <w:rsid w:val="0081536B"/>
    <w:rsid w:val="00817629"/>
    <w:rsid w:val="008200B4"/>
    <w:rsid w:val="0082115B"/>
    <w:rsid w:val="0082147B"/>
    <w:rsid w:val="00822513"/>
    <w:rsid w:val="008260D7"/>
    <w:rsid w:val="008276C4"/>
    <w:rsid w:val="008324DF"/>
    <w:rsid w:val="00832DDB"/>
    <w:rsid w:val="008343FE"/>
    <w:rsid w:val="0083623A"/>
    <w:rsid w:val="00836D57"/>
    <w:rsid w:val="008372F6"/>
    <w:rsid w:val="0083793E"/>
    <w:rsid w:val="0084072A"/>
    <w:rsid w:val="008417F1"/>
    <w:rsid w:val="00841CF5"/>
    <w:rsid w:val="00842072"/>
    <w:rsid w:val="00843504"/>
    <w:rsid w:val="00843D4B"/>
    <w:rsid w:val="00843FA3"/>
    <w:rsid w:val="00844256"/>
    <w:rsid w:val="00845DCF"/>
    <w:rsid w:val="00846F50"/>
    <w:rsid w:val="00847662"/>
    <w:rsid w:val="008502D5"/>
    <w:rsid w:val="00851651"/>
    <w:rsid w:val="008522B1"/>
    <w:rsid w:val="0085542D"/>
    <w:rsid w:val="00855A37"/>
    <w:rsid w:val="008560A4"/>
    <w:rsid w:val="00856177"/>
    <w:rsid w:val="00857161"/>
    <w:rsid w:val="0086118A"/>
    <w:rsid w:val="00861C90"/>
    <w:rsid w:val="0086313F"/>
    <w:rsid w:val="0086319D"/>
    <w:rsid w:val="00863319"/>
    <w:rsid w:val="00863C7F"/>
    <w:rsid w:val="008644E5"/>
    <w:rsid w:val="00864BF0"/>
    <w:rsid w:val="008651A7"/>
    <w:rsid w:val="00865D1E"/>
    <w:rsid w:val="00866085"/>
    <w:rsid w:val="00866247"/>
    <w:rsid w:val="008662B5"/>
    <w:rsid w:val="00866EF5"/>
    <w:rsid w:val="00866FFF"/>
    <w:rsid w:val="008670F3"/>
    <w:rsid w:val="008678FE"/>
    <w:rsid w:val="00867BB8"/>
    <w:rsid w:val="008704DC"/>
    <w:rsid w:val="008706D3"/>
    <w:rsid w:val="00870FBF"/>
    <w:rsid w:val="00871AA8"/>
    <w:rsid w:val="0087430E"/>
    <w:rsid w:val="00876EB7"/>
    <w:rsid w:val="0087779D"/>
    <w:rsid w:val="008778A1"/>
    <w:rsid w:val="00880C1C"/>
    <w:rsid w:val="0088255E"/>
    <w:rsid w:val="008847B5"/>
    <w:rsid w:val="00884D80"/>
    <w:rsid w:val="00885CE9"/>
    <w:rsid w:val="0088653D"/>
    <w:rsid w:val="008877E0"/>
    <w:rsid w:val="0088785C"/>
    <w:rsid w:val="00887A90"/>
    <w:rsid w:val="00890A13"/>
    <w:rsid w:val="00890E78"/>
    <w:rsid w:val="00891627"/>
    <w:rsid w:val="00891F1D"/>
    <w:rsid w:val="00892640"/>
    <w:rsid w:val="00893877"/>
    <w:rsid w:val="00894428"/>
    <w:rsid w:val="00894E29"/>
    <w:rsid w:val="00894F20"/>
    <w:rsid w:val="00894FB2"/>
    <w:rsid w:val="008951F0"/>
    <w:rsid w:val="00895CB7"/>
    <w:rsid w:val="00897C12"/>
    <w:rsid w:val="008A0C79"/>
    <w:rsid w:val="008A1226"/>
    <w:rsid w:val="008A16C4"/>
    <w:rsid w:val="008A17EA"/>
    <w:rsid w:val="008A345E"/>
    <w:rsid w:val="008A4213"/>
    <w:rsid w:val="008A5EDF"/>
    <w:rsid w:val="008A6F6E"/>
    <w:rsid w:val="008B01A9"/>
    <w:rsid w:val="008B0566"/>
    <w:rsid w:val="008B0C64"/>
    <w:rsid w:val="008B1B02"/>
    <w:rsid w:val="008B1D7C"/>
    <w:rsid w:val="008B31F0"/>
    <w:rsid w:val="008B38CB"/>
    <w:rsid w:val="008B4EE9"/>
    <w:rsid w:val="008B511D"/>
    <w:rsid w:val="008B5343"/>
    <w:rsid w:val="008B62EE"/>
    <w:rsid w:val="008B6794"/>
    <w:rsid w:val="008B68E9"/>
    <w:rsid w:val="008B78DA"/>
    <w:rsid w:val="008C04E9"/>
    <w:rsid w:val="008C11C2"/>
    <w:rsid w:val="008C21EF"/>
    <w:rsid w:val="008C4414"/>
    <w:rsid w:val="008C4963"/>
    <w:rsid w:val="008C50C4"/>
    <w:rsid w:val="008D0019"/>
    <w:rsid w:val="008D057E"/>
    <w:rsid w:val="008D0988"/>
    <w:rsid w:val="008D17ED"/>
    <w:rsid w:val="008D285F"/>
    <w:rsid w:val="008D339C"/>
    <w:rsid w:val="008D50DC"/>
    <w:rsid w:val="008D5647"/>
    <w:rsid w:val="008D5751"/>
    <w:rsid w:val="008D57D8"/>
    <w:rsid w:val="008D66FF"/>
    <w:rsid w:val="008D682C"/>
    <w:rsid w:val="008D7C24"/>
    <w:rsid w:val="008E0518"/>
    <w:rsid w:val="008E096A"/>
    <w:rsid w:val="008E0F9A"/>
    <w:rsid w:val="008E1089"/>
    <w:rsid w:val="008E1C97"/>
    <w:rsid w:val="008E233D"/>
    <w:rsid w:val="008E2ECD"/>
    <w:rsid w:val="008E2F0C"/>
    <w:rsid w:val="008E3186"/>
    <w:rsid w:val="008E355C"/>
    <w:rsid w:val="008E379C"/>
    <w:rsid w:val="008E3846"/>
    <w:rsid w:val="008E3A11"/>
    <w:rsid w:val="008E4E99"/>
    <w:rsid w:val="008E5252"/>
    <w:rsid w:val="008E72ED"/>
    <w:rsid w:val="008E78DA"/>
    <w:rsid w:val="008F03BD"/>
    <w:rsid w:val="008F050F"/>
    <w:rsid w:val="008F230D"/>
    <w:rsid w:val="008F497D"/>
    <w:rsid w:val="008F49A1"/>
    <w:rsid w:val="008F4FA6"/>
    <w:rsid w:val="008F5456"/>
    <w:rsid w:val="008F6283"/>
    <w:rsid w:val="008F6CAF"/>
    <w:rsid w:val="008F6E8B"/>
    <w:rsid w:val="00900484"/>
    <w:rsid w:val="00900B44"/>
    <w:rsid w:val="00900D8E"/>
    <w:rsid w:val="00901992"/>
    <w:rsid w:val="00901DF4"/>
    <w:rsid w:val="0090246F"/>
    <w:rsid w:val="00902D40"/>
    <w:rsid w:val="00904B7A"/>
    <w:rsid w:val="0090537D"/>
    <w:rsid w:val="0090591E"/>
    <w:rsid w:val="00905B1E"/>
    <w:rsid w:val="00906518"/>
    <w:rsid w:val="009066CF"/>
    <w:rsid w:val="00906A89"/>
    <w:rsid w:val="00906BA9"/>
    <w:rsid w:val="00907B2F"/>
    <w:rsid w:val="00910010"/>
    <w:rsid w:val="00910939"/>
    <w:rsid w:val="009123DF"/>
    <w:rsid w:val="009143F3"/>
    <w:rsid w:val="009147E2"/>
    <w:rsid w:val="009154DC"/>
    <w:rsid w:val="00915900"/>
    <w:rsid w:val="00920D74"/>
    <w:rsid w:val="009234BD"/>
    <w:rsid w:val="0092388E"/>
    <w:rsid w:val="00924040"/>
    <w:rsid w:val="0092471F"/>
    <w:rsid w:val="00924A5C"/>
    <w:rsid w:val="00925EEF"/>
    <w:rsid w:val="00926125"/>
    <w:rsid w:val="00926660"/>
    <w:rsid w:val="00927E76"/>
    <w:rsid w:val="00930045"/>
    <w:rsid w:val="00931941"/>
    <w:rsid w:val="009334FB"/>
    <w:rsid w:val="009339AD"/>
    <w:rsid w:val="00934030"/>
    <w:rsid w:val="00934076"/>
    <w:rsid w:val="00934799"/>
    <w:rsid w:val="0093507F"/>
    <w:rsid w:val="009353C4"/>
    <w:rsid w:val="00936DA4"/>
    <w:rsid w:val="009371EB"/>
    <w:rsid w:val="009403F9"/>
    <w:rsid w:val="009409F9"/>
    <w:rsid w:val="009420BE"/>
    <w:rsid w:val="0094414E"/>
    <w:rsid w:val="00944661"/>
    <w:rsid w:val="00944B96"/>
    <w:rsid w:val="0094569D"/>
    <w:rsid w:val="009460EB"/>
    <w:rsid w:val="00946699"/>
    <w:rsid w:val="009476BA"/>
    <w:rsid w:val="00947E36"/>
    <w:rsid w:val="009500DC"/>
    <w:rsid w:val="009503C7"/>
    <w:rsid w:val="009508EF"/>
    <w:rsid w:val="00951B8F"/>
    <w:rsid w:val="00953291"/>
    <w:rsid w:val="009533CA"/>
    <w:rsid w:val="00954590"/>
    <w:rsid w:val="0095460C"/>
    <w:rsid w:val="00954DD6"/>
    <w:rsid w:val="00955200"/>
    <w:rsid w:val="009555FD"/>
    <w:rsid w:val="00957783"/>
    <w:rsid w:val="00957EB7"/>
    <w:rsid w:val="00960143"/>
    <w:rsid w:val="0096075B"/>
    <w:rsid w:val="00960BFB"/>
    <w:rsid w:val="00961BC5"/>
    <w:rsid w:val="00961BE1"/>
    <w:rsid w:val="00961E41"/>
    <w:rsid w:val="00962295"/>
    <w:rsid w:val="009649D6"/>
    <w:rsid w:val="0096566E"/>
    <w:rsid w:val="009657D4"/>
    <w:rsid w:val="00965ECB"/>
    <w:rsid w:val="009661A0"/>
    <w:rsid w:val="00967F38"/>
    <w:rsid w:val="00970547"/>
    <w:rsid w:val="00972097"/>
    <w:rsid w:val="00972841"/>
    <w:rsid w:val="00973FF1"/>
    <w:rsid w:val="0097461C"/>
    <w:rsid w:val="009750F2"/>
    <w:rsid w:val="009756FE"/>
    <w:rsid w:val="00975AD5"/>
    <w:rsid w:val="009764B9"/>
    <w:rsid w:val="00976CEE"/>
    <w:rsid w:val="0097799E"/>
    <w:rsid w:val="00977BD9"/>
    <w:rsid w:val="00980969"/>
    <w:rsid w:val="009835BB"/>
    <w:rsid w:val="00983F28"/>
    <w:rsid w:val="009847D4"/>
    <w:rsid w:val="009848FA"/>
    <w:rsid w:val="009868E1"/>
    <w:rsid w:val="009909F3"/>
    <w:rsid w:val="00993670"/>
    <w:rsid w:val="00993730"/>
    <w:rsid w:val="0099393B"/>
    <w:rsid w:val="009947DC"/>
    <w:rsid w:val="00994B58"/>
    <w:rsid w:val="00995135"/>
    <w:rsid w:val="009956E8"/>
    <w:rsid w:val="00997B43"/>
    <w:rsid w:val="00997D57"/>
    <w:rsid w:val="00997ECE"/>
    <w:rsid w:val="009A05D9"/>
    <w:rsid w:val="009A3E50"/>
    <w:rsid w:val="009A5864"/>
    <w:rsid w:val="009A66C8"/>
    <w:rsid w:val="009A6716"/>
    <w:rsid w:val="009A7115"/>
    <w:rsid w:val="009A7894"/>
    <w:rsid w:val="009A7BAC"/>
    <w:rsid w:val="009B0C76"/>
    <w:rsid w:val="009B15D6"/>
    <w:rsid w:val="009B1920"/>
    <w:rsid w:val="009B20D3"/>
    <w:rsid w:val="009B23C5"/>
    <w:rsid w:val="009B34B9"/>
    <w:rsid w:val="009B3863"/>
    <w:rsid w:val="009B3D5A"/>
    <w:rsid w:val="009B46E7"/>
    <w:rsid w:val="009B546D"/>
    <w:rsid w:val="009B5887"/>
    <w:rsid w:val="009B6309"/>
    <w:rsid w:val="009B6519"/>
    <w:rsid w:val="009B7242"/>
    <w:rsid w:val="009B7433"/>
    <w:rsid w:val="009C0B07"/>
    <w:rsid w:val="009C10D2"/>
    <w:rsid w:val="009C20C1"/>
    <w:rsid w:val="009C23EA"/>
    <w:rsid w:val="009C2955"/>
    <w:rsid w:val="009C2BF5"/>
    <w:rsid w:val="009C304C"/>
    <w:rsid w:val="009C33B0"/>
    <w:rsid w:val="009C36B8"/>
    <w:rsid w:val="009C386B"/>
    <w:rsid w:val="009C4912"/>
    <w:rsid w:val="009C5150"/>
    <w:rsid w:val="009C7150"/>
    <w:rsid w:val="009C7FC2"/>
    <w:rsid w:val="009D0C82"/>
    <w:rsid w:val="009D0E0A"/>
    <w:rsid w:val="009D1DE3"/>
    <w:rsid w:val="009D267A"/>
    <w:rsid w:val="009D26BB"/>
    <w:rsid w:val="009D295A"/>
    <w:rsid w:val="009D5068"/>
    <w:rsid w:val="009D565D"/>
    <w:rsid w:val="009E209D"/>
    <w:rsid w:val="009E21C1"/>
    <w:rsid w:val="009E2FF3"/>
    <w:rsid w:val="009E4F49"/>
    <w:rsid w:val="009E579D"/>
    <w:rsid w:val="009E57E0"/>
    <w:rsid w:val="009E67C5"/>
    <w:rsid w:val="009E6AAC"/>
    <w:rsid w:val="009E73C8"/>
    <w:rsid w:val="009F01F1"/>
    <w:rsid w:val="009F0699"/>
    <w:rsid w:val="009F1378"/>
    <w:rsid w:val="009F1677"/>
    <w:rsid w:val="009F38D8"/>
    <w:rsid w:val="009F3E63"/>
    <w:rsid w:val="009F3E78"/>
    <w:rsid w:val="009F46EE"/>
    <w:rsid w:val="009F4BFE"/>
    <w:rsid w:val="009F4F5F"/>
    <w:rsid w:val="009F59E3"/>
    <w:rsid w:val="009F7514"/>
    <w:rsid w:val="009F78FE"/>
    <w:rsid w:val="00A0032E"/>
    <w:rsid w:val="00A004CC"/>
    <w:rsid w:val="00A004D6"/>
    <w:rsid w:val="00A0189B"/>
    <w:rsid w:val="00A02582"/>
    <w:rsid w:val="00A028A1"/>
    <w:rsid w:val="00A039F8"/>
    <w:rsid w:val="00A05545"/>
    <w:rsid w:val="00A06039"/>
    <w:rsid w:val="00A0797A"/>
    <w:rsid w:val="00A11665"/>
    <w:rsid w:val="00A11758"/>
    <w:rsid w:val="00A12A64"/>
    <w:rsid w:val="00A13A87"/>
    <w:rsid w:val="00A13B16"/>
    <w:rsid w:val="00A1426A"/>
    <w:rsid w:val="00A1488C"/>
    <w:rsid w:val="00A16603"/>
    <w:rsid w:val="00A16784"/>
    <w:rsid w:val="00A17F78"/>
    <w:rsid w:val="00A20271"/>
    <w:rsid w:val="00A20C11"/>
    <w:rsid w:val="00A216A3"/>
    <w:rsid w:val="00A217BE"/>
    <w:rsid w:val="00A22889"/>
    <w:rsid w:val="00A23984"/>
    <w:rsid w:val="00A25D59"/>
    <w:rsid w:val="00A26191"/>
    <w:rsid w:val="00A26466"/>
    <w:rsid w:val="00A271AE"/>
    <w:rsid w:val="00A300F7"/>
    <w:rsid w:val="00A319A1"/>
    <w:rsid w:val="00A31B1C"/>
    <w:rsid w:val="00A322A1"/>
    <w:rsid w:val="00A328C8"/>
    <w:rsid w:val="00A32C6E"/>
    <w:rsid w:val="00A3472D"/>
    <w:rsid w:val="00A347EB"/>
    <w:rsid w:val="00A348BD"/>
    <w:rsid w:val="00A34DDC"/>
    <w:rsid w:val="00A35A15"/>
    <w:rsid w:val="00A36115"/>
    <w:rsid w:val="00A36281"/>
    <w:rsid w:val="00A368B3"/>
    <w:rsid w:val="00A377F3"/>
    <w:rsid w:val="00A379A1"/>
    <w:rsid w:val="00A41838"/>
    <w:rsid w:val="00A41D04"/>
    <w:rsid w:val="00A427A1"/>
    <w:rsid w:val="00A42887"/>
    <w:rsid w:val="00A43220"/>
    <w:rsid w:val="00A454D3"/>
    <w:rsid w:val="00A470B6"/>
    <w:rsid w:val="00A47475"/>
    <w:rsid w:val="00A479F4"/>
    <w:rsid w:val="00A47BDB"/>
    <w:rsid w:val="00A503C6"/>
    <w:rsid w:val="00A506B3"/>
    <w:rsid w:val="00A52238"/>
    <w:rsid w:val="00A526B5"/>
    <w:rsid w:val="00A52985"/>
    <w:rsid w:val="00A54050"/>
    <w:rsid w:val="00A54328"/>
    <w:rsid w:val="00A54901"/>
    <w:rsid w:val="00A55184"/>
    <w:rsid w:val="00A55B70"/>
    <w:rsid w:val="00A5602E"/>
    <w:rsid w:val="00A60075"/>
    <w:rsid w:val="00A63931"/>
    <w:rsid w:val="00A63AE1"/>
    <w:rsid w:val="00A65757"/>
    <w:rsid w:val="00A67986"/>
    <w:rsid w:val="00A709FF"/>
    <w:rsid w:val="00A71014"/>
    <w:rsid w:val="00A710DF"/>
    <w:rsid w:val="00A7143E"/>
    <w:rsid w:val="00A7295E"/>
    <w:rsid w:val="00A729A9"/>
    <w:rsid w:val="00A73163"/>
    <w:rsid w:val="00A7410C"/>
    <w:rsid w:val="00A746CB"/>
    <w:rsid w:val="00A754D8"/>
    <w:rsid w:val="00A75F9F"/>
    <w:rsid w:val="00A7635A"/>
    <w:rsid w:val="00A76EF1"/>
    <w:rsid w:val="00A77D8D"/>
    <w:rsid w:val="00A8000F"/>
    <w:rsid w:val="00A825CB"/>
    <w:rsid w:val="00A8270B"/>
    <w:rsid w:val="00A83567"/>
    <w:rsid w:val="00A83C40"/>
    <w:rsid w:val="00A83F69"/>
    <w:rsid w:val="00A8465F"/>
    <w:rsid w:val="00A8658A"/>
    <w:rsid w:val="00A865A5"/>
    <w:rsid w:val="00A906E9"/>
    <w:rsid w:val="00A9098D"/>
    <w:rsid w:val="00A909E0"/>
    <w:rsid w:val="00A911B5"/>
    <w:rsid w:val="00A91B50"/>
    <w:rsid w:val="00A944D4"/>
    <w:rsid w:val="00A97C18"/>
    <w:rsid w:val="00AA2605"/>
    <w:rsid w:val="00AA33E8"/>
    <w:rsid w:val="00AA3800"/>
    <w:rsid w:val="00AA5028"/>
    <w:rsid w:val="00AA5EEA"/>
    <w:rsid w:val="00AA6ADC"/>
    <w:rsid w:val="00AA6F27"/>
    <w:rsid w:val="00AA7348"/>
    <w:rsid w:val="00AB0DCF"/>
    <w:rsid w:val="00AB162B"/>
    <w:rsid w:val="00AB289F"/>
    <w:rsid w:val="00AB3374"/>
    <w:rsid w:val="00AB3C2B"/>
    <w:rsid w:val="00AB44D2"/>
    <w:rsid w:val="00AB45AE"/>
    <w:rsid w:val="00AB541C"/>
    <w:rsid w:val="00AB5521"/>
    <w:rsid w:val="00AB5EA8"/>
    <w:rsid w:val="00AB6087"/>
    <w:rsid w:val="00AB7710"/>
    <w:rsid w:val="00AB7960"/>
    <w:rsid w:val="00AC03E1"/>
    <w:rsid w:val="00AC106E"/>
    <w:rsid w:val="00AC135E"/>
    <w:rsid w:val="00AC1AE1"/>
    <w:rsid w:val="00AC269A"/>
    <w:rsid w:val="00AC358A"/>
    <w:rsid w:val="00AC481C"/>
    <w:rsid w:val="00AC5C76"/>
    <w:rsid w:val="00AC5C88"/>
    <w:rsid w:val="00AC61E4"/>
    <w:rsid w:val="00AC67FD"/>
    <w:rsid w:val="00AC6F04"/>
    <w:rsid w:val="00AC78B7"/>
    <w:rsid w:val="00AD097C"/>
    <w:rsid w:val="00AD26CF"/>
    <w:rsid w:val="00AD2A71"/>
    <w:rsid w:val="00AD32EF"/>
    <w:rsid w:val="00AD33EF"/>
    <w:rsid w:val="00AD3829"/>
    <w:rsid w:val="00AD5D9D"/>
    <w:rsid w:val="00AD60D4"/>
    <w:rsid w:val="00AD6F5D"/>
    <w:rsid w:val="00AE06FA"/>
    <w:rsid w:val="00AE1104"/>
    <w:rsid w:val="00AE22EE"/>
    <w:rsid w:val="00AE2C55"/>
    <w:rsid w:val="00AE372E"/>
    <w:rsid w:val="00AE3E5F"/>
    <w:rsid w:val="00AE4029"/>
    <w:rsid w:val="00AE5A22"/>
    <w:rsid w:val="00AE6EAD"/>
    <w:rsid w:val="00AE7588"/>
    <w:rsid w:val="00AF0A39"/>
    <w:rsid w:val="00AF3663"/>
    <w:rsid w:val="00AF4DE6"/>
    <w:rsid w:val="00AF50DD"/>
    <w:rsid w:val="00AF58AB"/>
    <w:rsid w:val="00AF64DD"/>
    <w:rsid w:val="00AF6945"/>
    <w:rsid w:val="00AF6D94"/>
    <w:rsid w:val="00AF6E88"/>
    <w:rsid w:val="00AF7C62"/>
    <w:rsid w:val="00AF7E43"/>
    <w:rsid w:val="00B02135"/>
    <w:rsid w:val="00B034BA"/>
    <w:rsid w:val="00B04764"/>
    <w:rsid w:val="00B048EA"/>
    <w:rsid w:val="00B050D0"/>
    <w:rsid w:val="00B05AA4"/>
    <w:rsid w:val="00B05F2E"/>
    <w:rsid w:val="00B068FD"/>
    <w:rsid w:val="00B06A97"/>
    <w:rsid w:val="00B06C05"/>
    <w:rsid w:val="00B07217"/>
    <w:rsid w:val="00B07DD9"/>
    <w:rsid w:val="00B108F8"/>
    <w:rsid w:val="00B10EED"/>
    <w:rsid w:val="00B12359"/>
    <w:rsid w:val="00B124D7"/>
    <w:rsid w:val="00B12E34"/>
    <w:rsid w:val="00B13164"/>
    <w:rsid w:val="00B14680"/>
    <w:rsid w:val="00B14EE5"/>
    <w:rsid w:val="00B1659C"/>
    <w:rsid w:val="00B1751C"/>
    <w:rsid w:val="00B179C2"/>
    <w:rsid w:val="00B20338"/>
    <w:rsid w:val="00B20FC7"/>
    <w:rsid w:val="00B212C0"/>
    <w:rsid w:val="00B2189A"/>
    <w:rsid w:val="00B22568"/>
    <w:rsid w:val="00B232C1"/>
    <w:rsid w:val="00B23405"/>
    <w:rsid w:val="00B23431"/>
    <w:rsid w:val="00B23DE5"/>
    <w:rsid w:val="00B249EC"/>
    <w:rsid w:val="00B24F34"/>
    <w:rsid w:val="00B24FE9"/>
    <w:rsid w:val="00B25428"/>
    <w:rsid w:val="00B257D9"/>
    <w:rsid w:val="00B25FF2"/>
    <w:rsid w:val="00B262FF"/>
    <w:rsid w:val="00B26F3A"/>
    <w:rsid w:val="00B27C10"/>
    <w:rsid w:val="00B27D72"/>
    <w:rsid w:val="00B27EE4"/>
    <w:rsid w:val="00B3070D"/>
    <w:rsid w:val="00B31BE7"/>
    <w:rsid w:val="00B31DE5"/>
    <w:rsid w:val="00B32993"/>
    <w:rsid w:val="00B33CA2"/>
    <w:rsid w:val="00B34D99"/>
    <w:rsid w:val="00B3628F"/>
    <w:rsid w:val="00B40A0B"/>
    <w:rsid w:val="00B40C29"/>
    <w:rsid w:val="00B4408B"/>
    <w:rsid w:val="00B444AB"/>
    <w:rsid w:val="00B44729"/>
    <w:rsid w:val="00B44A41"/>
    <w:rsid w:val="00B44A94"/>
    <w:rsid w:val="00B45841"/>
    <w:rsid w:val="00B468B1"/>
    <w:rsid w:val="00B47B09"/>
    <w:rsid w:val="00B500B8"/>
    <w:rsid w:val="00B502EA"/>
    <w:rsid w:val="00B505B2"/>
    <w:rsid w:val="00B51772"/>
    <w:rsid w:val="00B51838"/>
    <w:rsid w:val="00B54734"/>
    <w:rsid w:val="00B5494B"/>
    <w:rsid w:val="00B54F68"/>
    <w:rsid w:val="00B552C4"/>
    <w:rsid w:val="00B55939"/>
    <w:rsid w:val="00B5677A"/>
    <w:rsid w:val="00B56E1B"/>
    <w:rsid w:val="00B571C9"/>
    <w:rsid w:val="00B602B6"/>
    <w:rsid w:val="00B603CF"/>
    <w:rsid w:val="00B60A46"/>
    <w:rsid w:val="00B60E54"/>
    <w:rsid w:val="00B60EF8"/>
    <w:rsid w:val="00B614B9"/>
    <w:rsid w:val="00B62516"/>
    <w:rsid w:val="00B62C7F"/>
    <w:rsid w:val="00B62F2C"/>
    <w:rsid w:val="00B654EA"/>
    <w:rsid w:val="00B65DE8"/>
    <w:rsid w:val="00B66425"/>
    <w:rsid w:val="00B66B1B"/>
    <w:rsid w:val="00B67616"/>
    <w:rsid w:val="00B67DB2"/>
    <w:rsid w:val="00B714AC"/>
    <w:rsid w:val="00B715D4"/>
    <w:rsid w:val="00B71A8E"/>
    <w:rsid w:val="00B71D98"/>
    <w:rsid w:val="00B72658"/>
    <w:rsid w:val="00B72732"/>
    <w:rsid w:val="00B752DF"/>
    <w:rsid w:val="00B76061"/>
    <w:rsid w:val="00B766A1"/>
    <w:rsid w:val="00B80223"/>
    <w:rsid w:val="00B834A2"/>
    <w:rsid w:val="00B83679"/>
    <w:rsid w:val="00B83D3F"/>
    <w:rsid w:val="00B84224"/>
    <w:rsid w:val="00B84923"/>
    <w:rsid w:val="00B84B35"/>
    <w:rsid w:val="00B8527B"/>
    <w:rsid w:val="00B85530"/>
    <w:rsid w:val="00B85776"/>
    <w:rsid w:val="00B86B5F"/>
    <w:rsid w:val="00B9113F"/>
    <w:rsid w:val="00B91DEC"/>
    <w:rsid w:val="00B9232E"/>
    <w:rsid w:val="00B92626"/>
    <w:rsid w:val="00B92648"/>
    <w:rsid w:val="00B92F09"/>
    <w:rsid w:val="00B936DF"/>
    <w:rsid w:val="00B9565C"/>
    <w:rsid w:val="00B9629A"/>
    <w:rsid w:val="00B96A0B"/>
    <w:rsid w:val="00B96D9B"/>
    <w:rsid w:val="00B97338"/>
    <w:rsid w:val="00B97B70"/>
    <w:rsid w:val="00BA173C"/>
    <w:rsid w:val="00BA1D4E"/>
    <w:rsid w:val="00BA1F81"/>
    <w:rsid w:val="00BA22E4"/>
    <w:rsid w:val="00BA3664"/>
    <w:rsid w:val="00BA411C"/>
    <w:rsid w:val="00BA43C2"/>
    <w:rsid w:val="00BA4428"/>
    <w:rsid w:val="00BA5D3D"/>
    <w:rsid w:val="00BA7494"/>
    <w:rsid w:val="00BA77E4"/>
    <w:rsid w:val="00BA7AEB"/>
    <w:rsid w:val="00BB11A8"/>
    <w:rsid w:val="00BB1D3C"/>
    <w:rsid w:val="00BB2188"/>
    <w:rsid w:val="00BB22E5"/>
    <w:rsid w:val="00BB2893"/>
    <w:rsid w:val="00BB3B37"/>
    <w:rsid w:val="00BB3CAE"/>
    <w:rsid w:val="00BB564E"/>
    <w:rsid w:val="00BB5DA1"/>
    <w:rsid w:val="00BB62D1"/>
    <w:rsid w:val="00BB757C"/>
    <w:rsid w:val="00BB765C"/>
    <w:rsid w:val="00BB777E"/>
    <w:rsid w:val="00BB7DE5"/>
    <w:rsid w:val="00BC010D"/>
    <w:rsid w:val="00BC1CFB"/>
    <w:rsid w:val="00BC30BB"/>
    <w:rsid w:val="00BC330F"/>
    <w:rsid w:val="00BC372D"/>
    <w:rsid w:val="00BC3908"/>
    <w:rsid w:val="00BC3E55"/>
    <w:rsid w:val="00BC46D2"/>
    <w:rsid w:val="00BC5565"/>
    <w:rsid w:val="00BC5FF0"/>
    <w:rsid w:val="00BC61BA"/>
    <w:rsid w:val="00BC6344"/>
    <w:rsid w:val="00BC7F81"/>
    <w:rsid w:val="00BD033E"/>
    <w:rsid w:val="00BD11E9"/>
    <w:rsid w:val="00BD196A"/>
    <w:rsid w:val="00BD2004"/>
    <w:rsid w:val="00BD46BF"/>
    <w:rsid w:val="00BD497C"/>
    <w:rsid w:val="00BD4EC2"/>
    <w:rsid w:val="00BD4FCC"/>
    <w:rsid w:val="00BD5F80"/>
    <w:rsid w:val="00BD6041"/>
    <w:rsid w:val="00BD735C"/>
    <w:rsid w:val="00BD749F"/>
    <w:rsid w:val="00BD7B62"/>
    <w:rsid w:val="00BD7DFB"/>
    <w:rsid w:val="00BE0938"/>
    <w:rsid w:val="00BE0D08"/>
    <w:rsid w:val="00BE12A3"/>
    <w:rsid w:val="00BE17CE"/>
    <w:rsid w:val="00BE22D0"/>
    <w:rsid w:val="00BE4A17"/>
    <w:rsid w:val="00BE4E3C"/>
    <w:rsid w:val="00BE51F3"/>
    <w:rsid w:val="00BE54AB"/>
    <w:rsid w:val="00BE56E4"/>
    <w:rsid w:val="00BE647D"/>
    <w:rsid w:val="00BF0DB4"/>
    <w:rsid w:val="00BF2905"/>
    <w:rsid w:val="00BF3047"/>
    <w:rsid w:val="00BF313E"/>
    <w:rsid w:val="00BF3B2D"/>
    <w:rsid w:val="00BF5AEB"/>
    <w:rsid w:val="00BF658C"/>
    <w:rsid w:val="00BF7063"/>
    <w:rsid w:val="00BF7174"/>
    <w:rsid w:val="00BF7BCB"/>
    <w:rsid w:val="00BF7E5F"/>
    <w:rsid w:val="00C00E16"/>
    <w:rsid w:val="00C01D4A"/>
    <w:rsid w:val="00C023FE"/>
    <w:rsid w:val="00C02486"/>
    <w:rsid w:val="00C03BC3"/>
    <w:rsid w:val="00C06658"/>
    <w:rsid w:val="00C06CE6"/>
    <w:rsid w:val="00C07168"/>
    <w:rsid w:val="00C07C33"/>
    <w:rsid w:val="00C10A58"/>
    <w:rsid w:val="00C11868"/>
    <w:rsid w:val="00C11A4B"/>
    <w:rsid w:val="00C12844"/>
    <w:rsid w:val="00C12D7D"/>
    <w:rsid w:val="00C13A4B"/>
    <w:rsid w:val="00C143CB"/>
    <w:rsid w:val="00C14EC1"/>
    <w:rsid w:val="00C17132"/>
    <w:rsid w:val="00C17B76"/>
    <w:rsid w:val="00C17B84"/>
    <w:rsid w:val="00C20D43"/>
    <w:rsid w:val="00C218A4"/>
    <w:rsid w:val="00C21CD3"/>
    <w:rsid w:val="00C22BB8"/>
    <w:rsid w:val="00C22FC4"/>
    <w:rsid w:val="00C23261"/>
    <w:rsid w:val="00C23363"/>
    <w:rsid w:val="00C2486A"/>
    <w:rsid w:val="00C24FF0"/>
    <w:rsid w:val="00C25152"/>
    <w:rsid w:val="00C25731"/>
    <w:rsid w:val="00C25A86"/>
    <w:rsid w:val="00C25CF0"/>
    <w:rsid w:val="00C3069A"/>
    <w:rsid w:val="00C31C9A"/>
    <w:rsid w:val="00C32347"/>
    <w:rsid w:val="00C32356"/>
    <w:rsid w:val="00C325C9"/>
    <w:rsid w:val="00C3262D"/>
    <w:rsid w:val="00C33963"/>
    <w:rsid w:val="00C3427C"/>
    <w:rsid w:val="00C34BA2"/>
    <w:rsid w:val="00C34DE7"/>
    <w:rsid w:val="00C35406"/>
    <w:rsid w:val="00C361CE"/>
    <w:rsid w:val="00C36B49"/>
    <w:rsid w:val="00C37FB9"/>
    <w:rsid w:val="00C4024A"/>
    <w:rsid w:val="00C40925"/>
    <w:rsid w:val="00C40A8A"/>
    <w:rsid w:val="00C40F74"/>
    <w:rsid w:val="00C41F84"/>
    <w:rsid w:val="00C42790"/>
    <w:rsid w:val="00C439C1"/>
    <w:rsid w:val="00C457DE"/>
    <w:rsid w:val="00C45812"/>
    <w:rsid w:val="00C45DFB"/>
    <w:rsid w:val="00C468E5"/>
    <w:rsid w:val="00C51512"/>
    <w:rsid w:val="00C5294D"/>
    <w:rsid w:val="00C529D6"/>
    <w:rsid w:val="00C53C5B"/>
    <w:rsid w:val="00C54B0C"/>
    <w:rsid w:val="00C55E95"/>
    <w:rsid w:val="00C56A0D"/>
    <w:rsid w:val="00C56B7E"/>
    <w:rsid w:val="00C56D68"/>
    <w:rsid w:val="00C571C4"/>
    <w:rsid w:val="00C611FF"/>
    <w:rsid w:val="00C629BA"/>
    <w:rsid w:val="00C62B5E"/>
    <w:rsid w:val="00C6462A"/>
    <w:rsid w:val="00C64B51"/>
    <w:rsid w:val="00C655BB"/>
    <w:rsid w:val="00C665EB"/>
    <w:rsid w:val="00C67983"/>
    <w:rsid w:val="00C67F8F"/>
    <w:rsid w:val="00C711B9"/>
    <w:rsid w:val="00C72152"/>
    <w:rsid w:val="00C7273A"/>
    <w:rsid w:val="00C73D90"/>
    <w:rsid w:val="00C747B0"/>
    <w:rsid w:val="00C756CA"/>
    <w:rsid w:val="00C75C16"/>
    <w:rsid w:val="00C76AC6"/>
    <w:rsid w:val="00C76E50"/>
    <w:rsid w:val="00C7734C"/>
    <w:rsid w:val="00C804C6"/>
    <w:rsid w:val="00C8068B"/>
    <w:rsid w:val="00C815D5"/>
    <w:rsid w:val="00C81D9B"/>
    <w:rsid w:val="00C81DAD"/>
    <w:rsid w:val="00C82DAF"/>
    <w:rsid w:val="00C82FAC"/>
    <w:rsid w:val="00C839B7"/>
    <w:rsid w:val="00C84567"/>
    <w:rsid w:val="00C84A5D"/>
    <w:rsid w:val="00C85DE4"/>
    <w:rsid w:val="00C92E52"/>
    <w:rsid w:val="00C93003"/>
    <w:rsid w:val="00C961CF"/>
    <w:rsid w:val="00C97A37"/>
    <w:rsid w:val="00CA2786"/>
    <w:rsid w:val="00CA3E4F"/>
    <w:rsid w:val="00CA4034"/>
    <w:rsid w:val="00CA43FD"/>
    <w:rsid w:val="00CA4E6B"/>
    <w:rsid w:val="00CA52EE"/>
    <w:rsid w:val="00CA6ECF"/>
    <w:rsid w:val="00CA6F2D"/>
    <w:rsid w:val="00CA707B"/>
    <w:rsid w:val="00CB05BC"/>
    <w:rsid w:val="00CB07CB"/>
    <w:rsid w:val="00CB0D6C"/>
    <w:rsid w:val="00CB1437"/>
    <w:rsid w:val="00CB14CF"/>
    <w:rsid w:val="00CB16E5"/>
    <w:rsid w:val="00CB1CE3"/>
    <w:rsid w:val="00CB21C7"/>
    <w:rsid w:val="00CB390A"/>
    <w:rsid w:val="00CB45C8"/>
    <w:rsid w:val="00CB5708"/>
    <w:rsid w:val="00CB6100"/>
    <w:rsid w:val="00CC1184"/>
    <w:rsid w:val="00CC145A"/>
    <w:rsid w:val="00CC15BD"/>
    <w:rsid w:val="00CC1B5B"/>
    <w:rsid w:val="00CC1C53"/>
    <w:rsid w:val="00CC2546"/>
    <w:rsid w:val="00CC2E0A"/>
    <w:rsid w:val="00CC2EF2"/>
    <w:rsid w:val="00CC41ED"/>
    <w:rsid w:val="00CC47EE"/>
    <w:rsid w:val="00CC4C11"/>
    <w:rsid w:val="00CC52FF"/>
    <w:rsid w:val="00CC544B"/>
    <w:rsid w:val="00CC6010"/>
    <w:rsid w:val="00CC7C14"/>
    <w:rsid w:val="00CD0BA8"/>
    <w:rsid w:val="00CD114F"/>
    <w:rsid w:val="00CD1198"/>
    <w:rsid w:val="00CD19CE"/>
    <w:rsid w:val="00CD2364"/>
    <w:rsid w:val="00CD4548"/>
    <w:rsid w:val="00CD45F9"/>
    <w:rsid w:val="00CD4AE4"/>
    <w:rsid w:val="00CD5B10"/>
    <w:rsid w:val="00CD6219"/>
    <w:rsid w:val="00CD6344"/>
    <w:rsid w:val="00CD6936"/>
    <w:rsid w:val="00CD6C66"/>
    <w:rsid w:val="00CD72F9"/>
    <w:rsid w:val="00CD7408"/>
    <w:rsid w:val="00CE1092"/>
    <w:rsid w:val="00CE218D"/>
    <w:rsid w:val="00CE255A"/>
    <w:rsid w:val="00CE2F8C"/>
    <w:rsid w:val="00CE3EE7"/>
    <w:rsid w:val="00CE3F2B"/>
    <w:rsid w:val="00CE460F"/>
    <w:rsid w:val="00CE6267"/>
    <w:rsid w:val="00CE65CF"/>
    <w:rsid w:val="00CE77DB"/>
    <w:rsid w:val="00CF073D"/>
    <w:rsid w:val="00CF1875"/>
    <w:rsid w:val="00CF290F"/>
    <w:rsid w:val="00CF2C7F"/>
    <w:rsid w:val="00CF5F9B"/>
    <w:rsid w:val="00CF63FF"/>
    <w:rsid w:val="00D00F0E"/>
    <w:rsid w:val="00D0131B"/>
    <w:rsid w:val="00D01682"/>
    <w:rsid w:val="00D027D7"/>
    <w:rsid w:val="00D02B55"/>
    <w:rsid w:val="00D03E0D"/>
    <w:rsid w:val="00D04561"/>
    <w:rsid w:val="00D05512"/>
    <w:rsid w:val="00D057EB"/>
    <w:rsid w:val="00D06432"/>
    <w:rsid w:val="00D06952"/>
    <w:rsid w:val="00D10307"/>
    <w:rsid w:val="00D10C04"/>
    <w:rsid w:val="00D11392"/>
    <w:rsid w:val="00D11AF6"/>
    <w:rsid w:val="00D126F4"/>
    <w:rsid w:val="00D1341F"/>
    <w:rsid w:val="00D14347"/>
    <w:rsid w:val="00D16081"/>
    <w:rsid w:val="00D16A3D"/>
    <w:rsid w:val="00D1703C"/>
    <w:rsid w:val="00D20BF8"/>
    <w:rsid w:val="00D21202"/>
    <w:rsid w:val="00D2195F"/>
    <w:rsid w:val="00D21E11"/>
    <w:rsid w:val="00D226EA"/>
    <w:rsid w:val="00D230FA"/>
    <w:rsid w:val="00D23183"/>
    <w:rsid w:val="00D23B7F"/>
    <w:rsid w:val="00D247E1"/>
    <w:rsid w:val="00D248FB"/>
    <w:rsid w:val="00D25181"/>
    <w:rsid w:val="00D25DEC"/>
    <w:rsid w:val="00D26A87"/>
    <w:rsid w:val="00D27832"/>
    <w:rsid w:val="00D3050C"/>
    <w:rsid w:val="00D31415"/>
    <w:rsid w:val="00D322FC"/>
    <w:rsid w:val="00D32811"/>
    <w:rsid w:val="00D3331F"/>
    <w:rsid w:val="00D33544"/>
    <w:rsid w:val="00D340CC"/>
    <w:rsid w:val="00D347CD"/>
    <w:rsid w:val="00D35103"/>
    <w:rsid w:val="00D36D9A"/>
    <w:rsid w:val="00D36FDA"/>
    <w:rsid w:val="00D3745F"/>
    <w:rsid w:val="00D408ED"/>
    <w:rsid w:val="00D41614"/>
    <w:rsid w:val="00D41F17"/>
    <w:rsid w:val="00D422B7"/>
    <w:rsid w:val="00D42313"/>
    <w:rsid w:val="00D436CE"/>
    <w:rsid w:val="00D43CB4"/>
    <w:rsid w:val="00D4514D"/>
    <w:rsid w:val="00D4631B"/>
    <w:rsid w:val="00D46BC1"/>
    <w:rsid w:val="00D470A8"/>
    <w:rsid w:val="00D47965"/>
    <w:rsid w:val="00D47C09"/>
    <w:rsid w:val="00D503F2"/>
    <w:rsid w:val="00D5043A"/>
    <w:rsid w:val="00D50FDD"/>
    <w:rsid w:val="00D52F06"/>
    <w:rsid w:val="00D53968"/>
    <w:rsid w:val="00D539E9"/>
    <w:rsid w:val="00D541EF"/>
    <w:rsid w:val="00D549A7"/>
    <w:rsid w:val="00D54C39"/>
    <w:rsid w:val="00D55929"/>
    <w:rsid w:val="00D57524"/>
    <w:rsid w:val="00D61318"/>
    <w:rsid w:val="00D61518"/>
    <w:rsid w:val="00D61B2F"/>
    <w:rsid w:val="00D62BC5"/>
    <w:rsid w:val="00D62DC6"/>
    <w:rsid w:val="00D63078"/>
    <w:rsid w:val="00D63938"/>
    <w:rsid w:val="00D64B32"/>
    <w:rsid w:val="00D64E4D"/>
    <w:rsid w:val="00D65798"/>
    <w:rsid w:val="00D679A4"/>
    <w:rsid w:val="00D67FCD"/>
    <w:rsid w:val="00D71153"/>
    <w:rsid w:val="00D71182"/>
    <w:rsid w:val="00D72D8D"/>
    <w:rsid w:val="00D72EFB"/>
    <w:rsid w:val="00D73EFF"/>
    <w:rsid w:val="00D743B2"/>
    <w:rsid w:val="00D74C83"/>
    <w:rsid w:val="00D74FF5"/>
    <w:rsid w:val="00D7589B"/>
    <w:rsid w:val="00D7653C"/>
    <w:rsid w:val="00D77EB6"/>
    <w:rsid w:val="00D80068"/>
    <w:rsid w:val="00D8231C"/>
    <w:rsid w:val="00D827C8"/>
    <w:rsid w:val="00D82AAE"/>
    <w:rsid w:val="00D835A2"/>
    <w:rsid w:val="00D83600"/>
    <w:rsid w:val="00D845FD"/>
    <w:rsid w:val="00D85943"/>
    <w:rsid w:val="00D86AD2"/>
    <w:rsid w:val="00D90AD0"/>
    <w:rsid w:val="00D91C40"/>
    <w:rsid w:val="00D91E52"/>
    <w:rsid w:val="00D9264E"/>
    <w:rsid w:val="00D92914"/>
    <w:rsid w:val="00D92FF1"/>
    <w:rsid w:val="00D93661"/>
    <w:rsid w:val="00D9394A"/>
    <w:rsid w:val="00D94689"/>
    <w:rsid w:val="00D94761"/>
    <w:rsid w:val="00D94C1F"/>
    <w:rsid w:val="00D9538A"/>
    <w:rsid w:val="00D9547E"/>
    <w:rsid w:val="00D962AA"/>
    <w:rsid w:val="00D96967"/>
    <w:rsid w:val="00D97840"/>
    <w:rsid w:val="00D97A1A"/>
    <w:rsid w:val="00DA0326"/>
    <w:rsid w:val="00DA0AD9"/>
    <w:rsid w:val="00DA0F02"/>
    <w:rsid w:val="00DA1FAA"/>
    <w:rsid w:val="00DA2D1C"/>
    <w:rsid w:val="00DA320F"/>
    <w:rsid w:val="00DA34B2"/>
    <w:rsid w:val="00DA4316"/>
    <w:rsid w:val="00DA507F"/>
    <w:rsid w:val="00DA6CF4"/>
    <w:rsid w:val="00DA778F"/>
    <w:rsid w:val="00DA7BFF"/>
    <w:rsid w:val="00DB0789"/>
    <w:rsid w:val="00DB0E00"/>
    <w:rsid w:val="00DB3790"/>
    <w:rsid w:val="00DB3F83"/>
    <w:rsid w:val="00DB4294"/>
    <w:rsid w:val="00DB47DE"/>
    <w:rsid w:val="00DB7DA0"/>
    <w:rsid w:val="00DC03B3"/>
    <w:rsid w:val="00DC1874"/>
    <w:rsid w:val="00DC217A"/>
    <w:rsid w:val="00DC241A"/>
    <w:rsid w:val="00DC2C73"/>
    <w:rsid w:val="00DC340A"/>
    <w:rsid w:val="00DC4A4B"/>
    <w:rsid w:val="00DC4DE5"/>
    <w:rsid w:val="00DC4F5E"/>
    <w:rsid w:val="00DC5168"/>
    <w:rsid w:val="00DC5F81"/>
    <w:rsid w:val="00DC700B"/>
    <w:rsid w:val="00DD158D"/>
    <w:rsid w:val="00DD1C52"/>
    <w:rsid w:val="00DD23E3"/>
    <w:rsid w:val="00DD3561"/>
    <w:rsid w:val="00DD48B0"/>
    <w:rsid w:val="00DD62BF"/>
    <w:rsid w:val="00DD721D"/>
    <w:rsid w:val="00DD7A1D"/>
    <w:rsid w:val="00DE01B8"/>
    <w:rsid w:val="00DE1812"/>
    <w:rsid w:val="00DE19A6"/>
    <w:rsid w:val="00DE26C6"/>
    <w:rsid w:val="00DE327C"/>
    <w:rsid w:val="00DE588E"/>
    <w:rsid w:val="00DF0652"/>
    <w:rsid w:val="00DF0CE6"/>
    <w:rsid w:val="00DF0CF5"/>
    <w:rsid w:val="00DF2DE4"/>
    <w:rsid w:val="00DF3CAD"/>
    <w:rsid w:val="00DF63BB"/>
    <w:rsid w:val="00DF6CA3"/>
    <w:rsid w:val="00DF6E58"/>
    <w:rsid w:val="00DF7240"/>
    <w:rsid w:val="00DF73D2"/>
    <w:rsid w:val="00DF7A73"/>
    <w:rsid w:val="00E00ADA"/>
    <w:rsid w:val="00E01728"/>
    <w:rsid w:val="00E02FBD"/>
    <w:rsid w:val="00E03974"/>
    <w:rsid w:val="00E03D3C"/>
    <w:rsid w:val="00E04528"/>
    <w:rsid w:val="00E04549"/>
    <w:rsid w:val="00E04E85"/>
    <w:rsid w:val="00E056D5"/>
    <w:rsid w:val="00E063B3"/>
    <w:rsid w:val="00E069AA"/>
    <w:rsid w:val="00E078A3"/>
    <w:rsid w:val="00E10627"/>
    <w:rsid w:val="00E11F38"/>
    <w:rsid w:val="00E12518"/>
    <w:rsid w:val="00E12715"/>
    <w:rsid w:val="00E12EB8"/>
    <w:rsid w:val="00E13660"/>
    <w:rsid w:val="00E13A44"/>
    <w:rsid w:val="00E1530F"/>
    <w:rsid w:val="00E15400"/>
    <w:rsid w:val="00E1751C"/>
    <w:rsid w:val="00E17EDF"/>
    <w:rsid w:val="00E2051F"/>
    <w:rsid w:val="00E205F4"/>
    <w:rsid w:val="00E21F8F"/>
    <w:rsid w:val="00E22459"/>
    <w:rsid w:val="00E22855"/>
    <w:rsid w:val="00E23669"/>
    <w:rsid w:val="00E23ADB"/>
    <w:rsid w:val="00E259D0"/>
    <w:rsid w:val="00E25DD3"/>
    <w:rsid w:val="00E26997"/>
    <w:rsid w:val="00E26E81"/>
    <w:rsid w:val="00E27AEB"/>
    <w:rsid w:val="00E305C6"/>
    <w:rsid w:val="00E305DD"/>
    <w:rsid w:val="00E32C43"/>
    <w:rsid w:val="00E32FCD"/>
    <w:rsid w:val="00E337C0"/>
    <w:rsid w:val="00E35D9C"/>
    <w:rsid w:val="00E3648A"/>
    <w:rsid w:val="00E448BD"/>
    <w:rsid w:val="00E44F97"/>
    <w:rsid w:val="00E45A0E"/>
    <w:rsid w:val="00E466F4"/>
    <w:rsid w:val="00E46D19"/>
    <w:rsid w:val="00E47677"/>
    <w:rsid w:val="00E47EA6"/>
    <w:rsid w:val="00E50A4A"/>
    <w:rsid w:val="00E5128A"/>
    <w:rsid w:val="00E532A1"/>
    <w:rsid w:val="00E53682"/>
    <w:rsid w:val="00E55BC2"/>
    <w:rsid w:val="00E55F75"/>
    <w:rsid w:val="00E56CD9"/>
    <w:rsid w:val="00E6011A"/>
    <w:rsid w:val="00E60AC9"/>
    <w:rsid w:val="00E60B38"/>
    <w:rsid w:val="00E60C18"/>
    <w:rsid w:val="00E61A26"/>
    <w:rsid w:val="00E61B71"/>
    <w:rsid w:val="00E622B9"/>
    <w:rsid w:val="00E62D67"/>
    <w:rsid w:val="00E63478"/>
    <w:rsid w:val="00E634CF"/>
    <w:rsid w:val="00E66DE1"/>
    <w:rsid w:val="00E6716A"/>
    <w:rsid w:val="00E67316"/>
    <w:rsid w:val="00E67AB7"/>
    <w:rsid w:val="00E71BB0"/>
    <w:rsid w:val="00E7255F"/>
    <w:rsid w:val="00E742C2"/>
    <w:rsid w:val="00E7434F"/>
    <w:rsid w:val="00E744BD"/>
    <w:rsid w:val="00E744D8"/>
    <w:rsid w:val="00E74EF2"/>
    <w:rsid w:val="00E7503D"/>
    <w:rsid w:val="00E75F07"/>
    <w:rsid w:val="00E763E7"/>
    <w:rsid w:val="00E76EC2"/>
    <w:rsid w:val="00E80D8B"/>
    <w:rsid w:val="00E80F8D"/>
    <w:rsid w:val="00E825DE"/>
    <w:rsid w:val="00E82ABB"/>
    <w:rsid w:val="00E841A6"/>
    <w:rsid w:val="00E85A84"/>
    <w:rsid w:val="00E85C5F"/>
    <w:rsid w:val="00E85DD5"/>
    <w:rsid w:val="00E879FE"/>
    <w:rsid w:val="00E87E93"/>
    <w:rsid w:val="00E87F65"/>
    <w:rsid w:val="00E9047E"/>
    <w:rsid w:val="00E90F05"/>
    <w:rsid w:val="00E90F28"/>
    <w:rsid w:val="00E91584"/>
    <w:rsid w:val="00E92A58"/>
    <w:rsid w:val="00E933CC"/>
    <w:rsid w:val="00E94A36"/>
    <w:rsid w:val="00E9538D"/>
    <w:rsid w:val="00E95D5F"/>
    <w:rsid w:val="00E95F93"/>
    <w:rsid w:val="00E96A67"/>
    <w:rsid w:val="00E9796F"/>
    <w:rsid w:val="00E979F0"/>
    <w:rsid w:val="00E97B82"/>
    <w:rsid w:val="00E97E34"/>
    <w:rsid w:val="00EA08D6"/>
    <w:rsid w:val="00EA1400"/>
    <w:rsid w:val="00EA29C8"/>
    <w:rsid w:val="00EA29E0"/>
    <w:rsid w:val="00EA2A12"/>
    <w:rsid w:val="00EA44E5"/>
    <w:rsid w:val="00EA4D8B"/>
    <w:rsid w:val="00EA553C"/>
    <w:rsid w:val="00EA5F5C"/>
    <w:rsid w:val="00EA68F0"/>
    <w:rsid w:val="00EA7795"/>
    <w:rsid w:val="00EB1FE2"/>
    <w:rsid w:val="00EB35C2"/>
    <w:rsid w:val="00EB5B66"/>
    <w:rsid w:val="00EB64B2"/>
    <w:rsid w:val="00EB6C27"/>
    <w:rsid w:val="00EB7134"/>
    <w:rsid w:val="00EB7AF1"/>
    <w:rsid w:val="00EC00FF"/>
    <w:rsid w:val="00EC0A8D"/>
    <w:rsid w:val="00EC1624"/>
    <w:rsid w:val="00EC2C0A"/>
    <w:rsid w:val="00EC2DE5"/>
    <w:rsid w:val="00EC2E49"/>
    <w:rsid w:val="00EC3507"/>
    <w:rsid w:val="00EC3B3B"/>
    <w:rsid w:val="00EC3F7A"/>
    <w:rsid w:val="00EC4520"/>
    <w:rsid w:val="00EC508E"/>
    <w:rsid w:val="00EC5162"/>
    <w:rsid w:val="00EC6229"/>
    <w:rsid w:val="00EC6495"/>
    <w:rsid w:val="00EC6A28"/>
    <w:rsid w:val="00ED05FB"/>
    <w:rsid w:val="00ED1086"/>
    <w:rsid w:val="00ED158E"/>
    <w:rsid w:val="00ED1A92"/>
    <w:rsid w:val="00ED2D93"/>
    <w:rsid w:val="00ED3A4D"/>
    <w:rsid w:val="00ED3ED1"/>
    <w:rsid w:val="00ED51C3"/>
    <w:rsid w:val="00ED5FE0"/>
    <w:rsid w:val="00EE0B24"/>
    <w:rsid w:val="00EE0D1D"/>
    <w:rsid w:val="00EE12B7"/>
    <w:rsid w:val="00EE336C"/>
    <w:rsid w:val="00EE360F"/>
    <w:rsid w:val="00EE372B"/>
    <w:rsid w:val="00EE3A45"/>
    <w:rsid w:val="00EE4718"/>
    <w:rsid w:val="00EE5F06"/>
    <w:rsid w:val="00EF29C5"/>
    <w:rsid w:val="00EF31E4"/>
    <w:rsid w:val="00EF3309"/>
    <w:rsid w:val="00EF3E49"/>
    <w:rsid w:val="00EF4B5B"/>
    <w:rsid w:val="00EF576C"/>
    <w:rsid w:val="00EF6CC8"/>
    <w:rsid w:val="00EF6D85"/>
    <w:rsid w:val="00EF7BED"/>
    <w:rsid w:val="00F001BC"/>
    <w:rsid w:val="00F003C0"/>
    <w:rsid w:val="00F0154D"/>
    <w:rsid w:val="00F015E5"/>
    <w:rsid w:val="00F0188B"/>
    <w:rsid w:val="00F02F2C"/>
    <w:rsid w:val="00F0479B"/>
    <w:rsid w:val="00F04874"/>
    <w:rsid w:val="00F05266"/>
    <w:rsid w:val="00F055CC"/>
    <w:rsid w:val="00F06369"/>
    <w:rsid w:val="00F0661B"/>
    <w:rsid w:val="00F06FDF"/>
    <w:rsid w:val="00F078CF"/>
    <w:rsid w:val="00F07AA6"/>
    <w:rsid w:val="00F1008B"/>
    <w:rsid w:val="00F108C9"/>
    <w:rsid w:val="00F11106"/>
    <w:rsid w:val="00F124F0"/>
    <w:rsid w:val="00F12892"/>
    <w:rsid w:val="00F152E5"/>
    <w:rsid w:val="00F165CC"/>
    <w:rsid w:val="00F16A78"/>
    <w:rsid w:val="00F16A94"/>
    <w:rsid w:val="00F16CC8"/>
    <w:rsid w:val="00F17788"/>
    <w:rsid w:val="00F17ED8"/>
    <w:rsid w:val="00F200A4"/>
    <w:rsid w:val="00F2042A"/>
    <w:rsid w:val="00F2108E"/>
    <w:rsid w:val="00F2261C"/>
    <w:rsid w:val="00F22AE2"/>
    <w:rsid w:val="00F23057"/>
    <w:rsid w:val="00F2485E"/>
    <w:rsid w:val="00F2626A"/>
    <w:rsid w:val="00F27D67"/>
    <w:rsid w:val="00F30374"/>
    <w:rsid w:val="00F30554"/>
    <w:rsid w:val="00F33000"/>
    <w:rsid w:val="00F33007"/>
    <w:rsid w:val="00F33C4C"/>
    <w:rsid w:val="00F34400"/>
    <w:rsid w:val="00F34555"/>
    <w:rsid w:val="00F34D16"/>
    <w:rsid w:val="00F36580"/>
    <w:rsid w:val="00F36E12"/>
    <w:rsid w:val="00F37237"/>
    <w:rsid w:val="00F37B8A"/>
    <w:rsid w:val="00F41A52"/>
    <w:rsid w:val="00F41E6F"/>
    <w:rsid w:val="00F4254C"/>
    <w:rsid w:val="00F427B7"/>
    <w:rsid w:val="00F43508"/>
    <w:rsid w:val="00F4411C"/>
    <w:rsid w:val="00F44A30"/>
    <w:rsid w:val="00F44C6A"/>
    <w:rsid w:val="00F458FA"/>
    <w:rsid w:val="00F45D57"/>
    <w:rsid w:val="00F46222"/>
    <w:rsid w:val="00F46454"/>
    <w:rsid w:val="00F46682"/>
    <w:rsid w:val="00F46C7F"/>
    <w:rsid w:val="00F47AF8"/>
    <w:rsid w:val="00F504DD"/>
    <w:rsid w:val="00F52E46"/>
    <w:rsid w:val="00F53338"/>
    <w:rsid w:val="00F54D50"/>
    <w:rsid w:val="00F55377"/>
    <w:rsid w:val="00F5787A"/>
    <w:rsid w:val="00F57C0A"/>
    <w:rsid w:val="00F57FD3"/>
    <w:rsid w:val="00F60428"/>
    <w:rsid w:val="00F60EF1"/>
    <w:rsid w:val="00F6230E"/>
    <w:rsid w:val="00F62515"/>
    <w:rsid w:val="00F62583"/>
    <w:rsid w:val="00F634C0"/>
    <w:rsid w:val="00F63BE9"/>
    <w:rsid w:val="00F643C3"/>
    <w:rsid w:val="00F645C7"/>
    <w:rsid w:val="00F64BBC"/>
    <w:rsid w:val="00F664C7"/>
    <w:rsid w:val="00F66C8E"/>
    <w:rsid w:val="00F70997"/>
    <w:rsid w:val="00F70A2F"/>
    <w:rsid w:val="00F70F9D"/>
    <w:rsid w:val="00F72893"/>
    <w:rsid w:val="00F72AF9"/>
    <w:rsid w:val="00F72DE2"/>
    <w:rsid w:val="00F7410F"/>
    <w:rsid w:val="00F75408"/>
    <w:rsid w:val="00F7554C"/>
    <w:rsid w:val="00F75EFB"/>
    <w:rsid w:val="00F7669E"/>
    <w:rsid w:val="00F7718D"/>
    <w:rsid w:val="00F771C2"/>
    <w:rsid w:val="00F77DA4"/>
    <w:rsid w:val="00F80068"/>
    <w:rsid w:val="00F80E1E"/>
    <w:rsid w:val="00F8201E"/>
    <w:rsid w:val="00F820B5"/>
    <w:rsid w:val="00F82D84"/>
    <w:rsid w:val="00F85512"/>
    <w:rsid w:val="00F85B5A"/>
    <w:rsid w:val="00F87555"/>
    <w:rsid w:val="00F905FE"/>
    <w:rsid w:val="00F91AF2"/>
    <w:rsid w:val="00F91D78"/>
    <w:rsid w:val="00F92281"/>
    <w:rsid w:val="00F9255B"/>
    <w:rsid w:val="00F9303F"/>
    <w:rsid w:val="00F936DD"/>
    <w:rsid w:val="00F93F28"/>
    <w:rsid w:val="00F9454E"/>
    <w:rsid w:val="00F95ADB"/>
    <w:rsid w:val="00F96697"/>
    <w:rsid w:val="00F96F22"/>
    <w:rsid w:val="00FA08C6"/>
    <w:rsid w:val="00FA0FCE"/>
    <w:rsid w:val="00FA11E4"/>
    <w:rsid w:val="00FA4979"/>
    <w:rsid w:val="00FA4B91"/>
    <w:rsid w:val="00FA4DDA"/>
    <w:rsid w:val="00FA5002"/>
    <w:rsid w:val="00FA52F7"/>
    <w:rsid w:val="00FB0548"/>
    <w:rsid w:val="00FB0DAC"/>
    <w:rsid w:val="00FB0DC2"/>
    <w:rsid w:val="00FB1076"/>
    <w:rsid w:val="00FB320A"/>
    <w:rsid w:val="00FB3FE8"/>
    <w:rsid w:val="00FB4164"/>
    <w:rsid w:val="00FB4405"/>
    <w:rsid w:val="00FB4B15"/>
    <w:rsid w:val="00FB4E98"/>
    <w:rsid w:val="00FB7041"/>
    <w:rsid w:val="00FB72FF"/>
    <w:rsid w:val="00FB7637"/>
    <w:rsid w:val="00FB76D8"/>
    <w:rsid w:val="00FB799F"/>
    <w:rsid w:val="00FB7DC6"/>
    <w:rsid w:val="00FC0561"/>
    <w:rsid w:val="00FC0693"/>
    <w:rsid w:val="00FC083D"/>
    <w:rsid w:val="00FC1455"/>
    <w:rsid w:val="00FC1A65"/>
    <w:rsid w:val="00FC27BD"/>
    <w:rsid w:val="00FC289F"/>
    <w:rsid w:val="00FC4C04"/>
    <w:rsid w:val="00FC5C64"/>
    <w:rsid w:val="00FC5E2A"/>
    <w:rsid w:val="00FD2DC8"/>
    <w:rsid w:val="00FD34D4"/>
    <w:rsid w:val="00FD4123"/>
    <w:rsid w:val="00FD439D"/>
    <w:rsid w:val="00FD47DB"/>
    <w:rsid w:val="00FD4CF0"/>
    <w:rsid w:val="00FD5CEF"/>
    <w:rsid w:val="00FD73B7"/>
    <w:rsid w:val="00FD7E02"/>
    <w:rsid w:val="00FE0493"/>
    <w:rsid w:val="00FE1631"/>
    <w:rsid w:val="00FE2BFF"/>
    <w:rsid w:val="00FE2F31"/>
    <w:rsid w:val="00FE3274"/>
    <w:rsid w:val="00FE4460"/>
    <w:rsid w:val="00FE4B19"/>
    <w:rsid w:val="00FE5DB6"/>
    <w:rsid w:val="00FE77A0"/>
    <w:rsid w:val="00FF07CF"/>
    <w:rsid w:val="00FF0A48"/>
    <w:rsid w:val="00FF0C19"/>
    <w:rsid w:val="00FF15CD"/>
    <w:rsid w:val="00FF19E8"/>
    <w:rsid w:val="00FF3646"/>
    <w:rsid w:val="00FF36C3"/>
    <w:rsid w:val="00FF37CF"/>
    <w:rsid w:val="00FF3947"/>
    <w:rsid w:val="00FF4795"/>
    <w:rsid w:val="00FF5FA7"/>
    <w:rsid w:val="00FF6C05"/>
    <w:rsid w:val="00FF6C0C"/>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4BD"/>
    <w:rPr>
      <w:lang w:val="en-US"/>
    </w:rPr>
  </w:style>
  <w:style w:type="paragraph" w:styleId="Heading1">
    <w:name w:val="heading 1"/>
    <w:basedOn w:val="Normal"/>
    <w:next w:val="Normal"/>
    <w:link w:val="Heading1Char"/>
    <w:uiPriority w:val="9"/>
    <w:qFormat/>
    <w:rsid w:val="00A319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19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9A1"/>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A319A1"/>
    <w:pPr>
      <w:ind w:left="720"/>
      <w:contextualSpacing/>
    </w:pPr>
  </w:style>
  <w:style w:type="character" w:customStyle="1" w:styleId="Heading2Char">
    <w:name w:val="Heading 2 Char"/>
    <w:basedOn w:val="DefaultParagraphFont"/>
    <w:link w:val="Heading2"/>
    <w:uiPriority w:val="9"/>
    <w:rsid w:val="00A319A1"/>
    <w:rPr>
      <w:rFonts w:asciiTheme="majorHAnsi" w:eastAsiaTheme="majorEastAsia" w:hAnsiTheme="majorHAnsi" w:cstheme="majorBidi"/>
      <w:b/>
      <w:bCs/>
      <w:color w:val="4F81BD" w:themeColor="accent1"/>
      <w:sz w:val="26"/>
      <w:szCs w:val="26"/>
      <w:lang w:val="en-US"/>
    </w:rPr>
  </w:style>
  <w:style w:type="table" w:styleId="TableGrid">
    <w:name w:val="Table Grid"/>
    <w:basedOn w:val="TableNormal"/>
    <w:uiPriority w:val="59"/>
    <w:rsid w:val="00B17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C2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DE5"/>
    <w:rPr>
      <w:rFonts w:ascii="Tahoma" w:hAnsi="Tahoma" w:cs="Tahoma"/>
      <w:sz w:val="16"/>
      <w:szCs w:val="16"/>
      <w:lang w:val="en-US"/>
    </w:rPr>
  </w:style>
  <w:style w:type="character" w:styleId="PlaceholderText">
    <w:name w:val="Placeholder Text"/>
    <w:basedOn w:val="DefaultParagraphFont"/>
    <w:uiPriority w:val="99"/>
    <w:semiHidden/>
    <w:rsid w:val="00870FBF"/>
    <w:rPr>
      <w:color w:val="808080"/>
    </w:rPr>
  </w:style>
  <w:style w:type="paragraph" w:styleId="NoSpacing">
    <w:name w:val="No Spacing"/>
    <w:link w:val="NoSpacingChar"/>
    <w:uiPriority w:val="1"/>
    <w:qFormat/>
    <w:rsid w:val="002D03DA"/>
    <w:pPr>
      <w:spacing w:after="0" w:line="240" w:lineRule="auto"/>
    </w:pPr>
    <w:rPr>
      <w:lang w:val="en-US"/>
    </w:rPr>
  </w:style>
  <w:style w:type="paragraph" w:styleId="TOCHeading">
    <w:name w:val="TOC Heading"/>
    <w:basedOn w:val="Heading1"/>
    <w:next w:val="Normal"/>
    <w:uiPriority w:val="39"/>
    <w:semiHidden/>
    <w:unhideWhenUsed/>
    <w:qFormat/>
    <w:rsid w:val="00AD60D4"/>
    <w:pPr>
      <w:outlineLvl w:val="9"/>
    </w:pPr>
  </w:style>
  <w:style w:type="paragraph" w:styleId="TOC2">
    <w:name w:val="toc 2"/>
    <w:basedOn w:val="Normal"/>
    <w:next w:val="Normal"/>
    <w:autoRedefine/>
    <w:uiPriority w:val="39"/>
    <w:unhideWhenUsed/>
    <w:qFormat/>
    <w:rsid w:val="00AD60D4"/>
    <w:pPr>
      <w:spacing w:after="100"/>
      <w:ind w:left="220"/>
    </w:pPr>
    <w:rPr>
      <w:rFonts w:eastAsiaTheme="minorEastAsia"/>
    </w:rPr>
  </w:style>
  <w:style w:type="paragraph" w:styleId="TOC1">
    <w:name w:val="toc 1"/>
    <w:basedOn w:val="Normal"/>
    <w:next w:val="Normal"/>
    <w:autoRedefine/>
    <w:uiPriority w:val="39"/>
    <w:semiHidden/>
    <w:unhideWhenUsed/>
    <w:qFormat/>
    <w:rsid w:val="00AD60D4"/>
    <w:pPr>
      <w:spacing w:after="100"/>
    </w:pPr>
    <w:rPr>
      <w:rFonts w:eastAsiaTheme="minorEastAsia"/>
    </w:rPr>
  </w:style>
  <w:style w:type="paragraph" w:styleId="TOC3">
    <w:name w:val="toc 3"/>
    <w:basedOn w:val="Normal"/>
    <w:next w:val="Normal"/>
    <w:autoRedefine/>
    <w:uiPriority w:val="39"/>
    <w:semiHidden/>
    <w:unhideWhenUsed/>
    <w:qFormat/>
    <w:rsid w:val="00AD60D4"/>
    <w:pPr>
      <w:spacing w:after="100"/>
      <w:ind w:left="440"/>
    </w:pPr>
    <w:rPr>
      <w:rFonts w:eastAsiaTheme="minorEastAsia"/>
    </w:rPr>
  </w:style>
  <w:style w:type="character" w:styleId="Hyperlink">
    <w:name w:val="Hyperlink"/>
    <w:basedOn w:val="DefaultParagraphFont"/>
    <w:uiPriority w:val="99"/>
    <w:unhideWhenUsed/>
    <w:rsid w:val="00AD60D4"/>
    <w:rPr>
      <w:color w:val="0000FF" w:themeColor="hyperlink"/>
      <w:u w:val="single"/>
    </w:rPr>
  </w:style>
  <w:style w:type="character" w:customStyle="1" w:styleId="NoSpacingChar">
    <w:name w:val="No Spacing Char"/>
    <w:basedOn w:val="DefaultParagraphFont"/>
    <w:link w:val="NoSpacing"/>
    <w:uiPriority w:val="1"/>
    <w:rsid w:val="00746DF5"/>
    <w:rPr>
      <w:lang w:val="en-US"/>
    </w:rPr>
  </w:style>
  <w:style w:type="paragraph" w:styleId="Header">
    <w:name w:val="header"/>
    <w:basedOn w:val="Normal"/>
    <w:link w:val="HeaderChar"/>
    <w:uiPriority w:val="99"/>
    <w:semiHidden/>
    <w:unhideWhenUsed/>
    <w:rsid w:val="00506E7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06E77"/>
    <w:rPr>
      <w:lang w:val="en-US"/>
    </w:rPr>
  </w:style>
  <w:style w:type="paragraph" w:styleId="Footer">
    <w:name w:val="footer"/>
    <w:basedOn w:val="Normal"/>
    <w:link w:val="FooterChar"/>
    <w:uiPriority w:val="99"/>
    <w:unhideWhenUsed/>
    <w:rsid w:val="00506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6E77"/>
    <w:rPr>
      <w:lang w:val="en-US"/>
    </w:rPr>
  </w:style>
</w:styles>
</file>

<file path=word/webSettings.xml><?xml version="1.0" encoding="utf-8"?>
<w:webSettings xmlns:r="http://schemas.openxmlformats.org/officeDocument/2006/relationships" xmlns:w="http://schemas.openxmlformats.org/wordprocessingml/2006/main">
  <w:divs>
    <w:div w:id="431440956">
      <w:bodyDiv w:val="1"/>
      <w:marLeft w:val="0"/>
      <w:marRight w:val="0"/>
      <w:marTop w:val="0"/>
      <w:marBottom w:val="0"/>
      <w:divBdr>
        <w:top w:val="none" w:sz="0" w:space="0" w:color="auto"/>
        <w:left w:val="none" w:sz="0" w:space="0" w:color="auto"/>
        <w:bottom w:val="none" w:sz="0" w:space="0" w:color="auto"/>
        <w:right w:val="none" w:sz="0" w:space="0" w:color="auto"/>
      </w:divBdr>
    </w:div>
    <w:div w:id="609361993">
      <w:bodyDiv w:val="1"/>
      <w:marLeft w:val="0"/>
      <w:marRight w:val="0"/>
      <w:marTop w:val="0"/>
      <w:marBottom w:val="0"/>
      <w:divBdr>
        <w:top w:val="none" w:sz="0" w:space="0" w:color="auto"/>
        <w:left w:val="none" w:sz="0" w:space="0" w:color="auto"/>
        <w:bottom w:val="none" w:sz="0" w:space="0" w:color="auto"/>
        <w:right w:val="none" w:sz="0" w:space="0" w:color="auto"/>
      </w:divBdr>
    </w:div>
    <w:div w:id="618343882">
      <w:bodyDiv w:val="1"/>
      <w:marLeft w:val="0"/>
      <w:marRight w:val="0"/>
      <w:marTop w:val="0"/>
      <w:marBottom w:val="0"/>
      <w:divBdr>
        <w:top w:val="none" w:sz="0" w:space="0" w:color="auto"/>
        <w:left w:val="none" w:sz="0" w:space="0" w:color="auto"/>
        <w:bottom w:val="none" w:sz="0" w:space="0" w:color="auto"/>
        <w:right w:val="none" w:sz="0" w:space="0" w:color="auto"/>
      </w:divBdr>
      <w:divsChild>
        <w:div w:id="1179466845">
          <w:marLeft w:val="0"/>
          <w:marRight w:val="0"/>
          <w:marTop w:val="0"/>
          <w:marBottom w:val="0"/>
          <w:divBdr>
            <w:top w:val="none" w:sz="0" w:space="0" w:color="auto"/>
            <w:left w:val="none" w:sz="0" w:space="0" w:color="auto"/>
            <w:bottom w:val="none" w:sz="0" w:space="0" w:color="auto"/>
            <w:right w:val="none" w:sz="0" w:space="0" w:color="auto"/>
          </w:divBdr>
        </w:div>
        <w:div w:id="1363241062">
          <w:marLeft w:val="0"/>
          <w:marRight w:val="0"/>
          <w:marTop w:val="0"/>
          <w:marBottom w:val="0"/>
          <w:divBdr>
            <w:top w:val="none" w:sz="0" w:space="0" w:color="auto"/>
            <w:left w:val="none" w:sz="0" w:space="0" w:color="auto"/>
            <w:bottom w:val="none" w:sz="0" w:space="0" w:color="auto"/>
            <w:right w:val="none" w:sz="0" w:space="0" w:color="auto"/>
          </w:divBdr>
        </w:div>
        <w:div w:id="979581308">
          <w:marLeft w:val="0"/>
          <w:marRight w:val="0"/>
          <w:marTop w:val="0"/>
          <w:marBottom w:val="0"/>
          <w:divBdr>
            <w:top w:val="none" w:sz="0" w:space="0" w:color="auto"/>
            <w:left w:val="none" w:sz="0" w:space="0" w:color="auto"/>
            <w:bottom w:val="none" w:sz="0" w:space="0" w:color="auto"/>
            <w:right w:val="none" w:sz="0" w:space="0" w:color="auto"/>
          </w:divBdr>
        </w:div>
        <w:div w:id="1405488924">
          <w:marLeft w:val="0"/>
          <w:marRight w:val="0"/>
          <w:marTop w:val="0"/>
          <w:marBottom w:val="0"/>
          <w:divBdr>
            <w:top w:val="none" w:sz="0" w:space="0" w:color="auto"/>
            <w:left w:val="none" w:sz="0" w:space="0" w:color="auto"/>
            <w:bottom w:val="none" w:sz="0" w:space="0" w:color="auto"/>
            <w:right w:val="none" w:sz="0" w:space="0" w:color="auto"/>
          </w:divBdr>
        </w:div>
      </w:divsChild>
    </w:div>
    <w:div w:id="800685974">
      <w:bodyDiv w:val="1"/>
      <w:marLeft w:val="0"/>
      <w:marRight w:val="0"/>
      <w:marTop w:val="0"/>
      <w:marBottom w:val="0"/>
      <w:divBdr>
        <w:top w:val="none" w:sz="0" w:space="0" w:color="auto"/>
        <w:left w:val="none" w:sz="0" w:space="0" w:color="auto"/>
        <w:bottom w:val="none" w:sz="0" w:space="0" w:color="auto"/>
        <w:right w:val="none" w:sz="0" w:space="0" w:color="auto"/>
      </w:divBdr>
    </w:div>
    <w:div w:id="1025986179">
      <w:bodyDiv w:val="1"/>
      <w:marLeft w:val="0"/>
      <w:marRight w:val="0"/>
      <w:marTop w:val="0"/>
      <w:marBottom w:val="0"/>
      <w:divBdr>
        <w:top w:val="none" w:sz="0" w:space="0" w:color="auto"/>
        <w:left w:val="none" w:sz="0" w:space="0" w:color="auto"/>
        <w:bottom w:val="none" w:sz="0" w:space="0" w:color="auto"/>
        <w:right w:val="none" w:sz="0" w:space="0" w:color="auto"/>
      </w:divBdr>
    </w:div>
    <w:div w:id="1279067509">
      <w:bodyDiv w:val="1"/>
      <w:marLeft w:val="0"/>
      <w:marRight w:val="0"/>
      <w:marTop w:val="0"/>
      <w:marBottom w:val="0"/>
      <w:divBdr>
        <w:top w:val="none" w:sz="0" w:space="0" w:color="auto"/>
        <w:left w:val="none" w:sz="0" w:space="0" w:color="auto"/>
        <w:bottom w:val="none" w:sz="0" w:space="0" w:color="auto"/>
        <w:right w:val="none" w:sz="0" w:space="0" w:color="auto"/>
      </w:divBdr>
      <w:divsChild>
        <w:div w:id="1294871282">
          <w:marLeft w:val="0"/>
          <w:marRight w:val="0"/>
          <w:marTop w:val="0"/>
          <w:marBottom w:val="0"/>
          <w:divBdr>
            <w:top w:val="none" w:sz="0" w:space="0" w:color="auto"/>
            <w:left w:val="none" w:sz="0" w:space="0" w:color="auto"/>
            <w:bottom w:val="none" w:sz="0" w:space="0" w:color="auto"/>
            <w:right w:val="none" w:sz="0" w:space="0" w:color="auto"/>
          </w:divBdr>
        </w:div>
        <w:div w:id="268201713">
          <w:marLeft w:val="0"/>
          <w:marRight w:val="0"/>
          <w:marTop w:val="0"/>
          <w:marBottom w:val="0"/>
          <w:divBdr>
            <w:top w:val="none" w:sz="0" w:space="0" w:color="auto"/>
            <w:left w:val="none" w:sz="0" w:space="0" w:color="auto"/>
            <w:bottom w:val="none" w:sz="0" w:space="0" w:color="auto"/>
            <w:right w:val="none" w:sz="0" w:space="0" w:color="auto"/>
          </w:divBdr>
        </w:div>
        <w:div w:id="826436441">
          <w:marLeft w:val="0"/>
          <w:marRight w:val="0"/>
          <w:marTop w:val="0"/>
          <w:marBottom w:val="0"/>
          <w:divBdr>
            <w:top w:val="none" w:sz="0" w:space="0" w:color="auto"/>
            <w:left w:val="none" w:sz="0" w:space="0" w:color="auto"/>
            <w:bottom w:val="none" w:sz="0" w:space="0" w:color="auto"/>
            <w:right w:val="none" w:sz="0" w:space="0" w:color="auto"/>
          </w:divBdr>
        </w:div>
        <w:div w:id="1446727657">
          <w:marLeft w:val="0"/>
          <w:marRight w:val="0"/>
          <w:marTop w:val="0"/>
          <w:marBottom w:val="0"/>
          <w:divBdr>
            <w:top w:val="none" w:sz="0" w:space="0" w:color="auto"/>
            <w:left w:val="none" w:sz="0" w:space="0" w:color="auto"/>
            <w:bottom w:val="none" w:sz="0" w:space="0" w:color="auto"/>
            <w:right w:val="none" w:sz="0" w:space="0" w:color="auto"/>
          </w:divBdr>
        </w:div>
      </w:divsChild>
    </w:div>
    <w:div w:id="1732926637">
      <w:bodyDiv w:val="1"/>
      <w:marLeft w:val="0"/>
      <w:marRight w:val="0"/>
      <w:marTop w:val="0"/>
      <w:marBottom w:val="0"/>
      <w:divBdr>
        <w:top w:val="none" w:sz="0" w:space="0" w:color="auto"/>
        <w:left w:val="none" w:sz="0" w:space="0" w:color="auto"/>
        <w:bottom w:val="none" w:sz="0" w:space="0" w:color="auto"/>
        <w:right w:val="none" w:sz="0" w:space="0" w:color="auto"/>
      </w:divBdr>
      <w:divsChild>
        <w:div w:id="1955819053">
          <w:marLeft w:val="0"/>
          <w:marRight w:val="0"/>
          <w:marTop w:val="0"/>
          <w:marBottom w:val="0"/>
          <w:divBdr>
            <w:top w:val="none" w:sz="0" w:space="0" w:color="auto"/>
            <w:left w:val="none" w:sz="0" w:space="0" w:color="auto"/>
            <w:bottom w:val="none" w:sz="0" w:space="0" w:color="auto"/>
            <w:right w:val="none" w:sz="0" w:space="0" w:color="auto"/>
          </w:divBdr>
        </w:div>
        <w:div w:id="1706129234">
          <w:marLeft w:val="0"/>
          <w:marRight w:val="0"/>
          <w:marTop w:val="0"/>
          <w:marBottom w:val="0"/>
          <w:divBdr>
            <w:top w:val="none" w:sz="0" w:space="0" w:color="auto"/>
            <w:left w:val="none" w:sz="0" w:space="0" w:color="auto"/>
            <w:bottom w:val="none" w:sz="0" w:space="0" w:color="auto"/>
            <w:right w:val="none" w:sz="0" w:space="0" w:color="auto"/>
          </w:divBdr>
        </w:div>
        <w:div w:id="659425263">
          <w:marLeft w:val="0"/>
          <w:marRight w:val="0"/>
          <w:marTop w:val="0"/>
          <w:marBottom w:val="0"/>
          <w:divBdr>
            <w:top w:val="none" w:sz="0" w:space="0" w:color="auto"/>
            <w:left w:val="none" w:sz="0" w:space="0" w:color="auto"/>
            <w:bottom w:val="none" w:sz="0" w:space="0" w:color="auto"/>
            <w:right w:val="none" w:sz="0" w:space="0" w:color="auto"/>
          </w:divBdr>
        </w:div>
        <w:div w:id="1397127856">
          <w:marLeft w:val="0"/>
          <w:marRight w:val="0"/>
          <w:marTop w:val="0"/>
          <w:marBottom w:val="0"/>
          <w:divBdr>
            <w:top w:val="none" w:sz="0" w:space="0" w:color="auto"/>
            <w:left w:val="none" w:sz="0" w:space="0" w:color="auto"/>
            <w:bottom w:val="none" w:sz="0" w:space="0" w:color="auto"/>
            <w:right w:val="none" w:sz="0" w:space="0" w:color="auto"/>
          </w:divBdr>
        </w:div>
        <w:div w:id="1803425897">
          <w:marLeft w:val="0"/>
          <w:marRight w:val="0"/>
          <w:marTop w:val="0"/>
          <w:marBottom w:val="0"/>
          <w:divBdr>
            <w:top w:val="none" w:sz="0" w:space="0" w:color="auto"/>
            <w:left w:val="none" w:sz="0" w:space="0" w:color="auto"/>
            <w:bottom w:val="none" w:sz="0" w:space="0" w:color="auto"/>
            <w:right w:val="none" w:sz="0" w:space="0" w:color="auto"/>
          </w:divBdr>
        </w:div>
        <w:div w:id="2057850332">
          <w:marLeft w:val="0"/>
          <w:marRight w:val="0"/>
          <w:marTop w:val="0"/>
          <w:marBottom w:val="0"/>
          <w:divBdr>
            <w:top w:val="none" w:sz="0" w:space="0" w:color="auto"/>
            <w:left w:val="none" w:sz="0" w:space="0" w:color="auto"/>
            <w:bottom w:val="none" w:sz="0" w:space="0" w:color="auto"/>
            <w:right w:val="none" w:sz="0" w:space="0" w:color="auto"/>
          </w:divBdr>
        </w:div>
        <w:div w:id="243804099">
          <w:marLeft w:val="0"/>
          <w:marRight w:val="0"/>
          <w:marTop w:val="0"/>
          <w:marBottom w:val="0"/>
          <w:divBdr>
            <w:top w:val="none" w:sz="0" w:space="0" w:color="auto"/>
            <w:left w:val="none" w:sz="0" w:space="0" w:color="auto"/>
            <w:bottom w:val="none" w:sz="0" w:space="0" w:color="auto"/>
            <w:right w:val="none" w:sz="0" w:space="0" w:color="auto"/>
          </w:divBdr>
        </w:div>
        <w:div w:id="63378741">
          <w:marLeft w:val="0"/>
          <w:marRight w:val="0"/>
          <w:marTop w:val="0"/>
          <w:marBottom w:val="0"/>
          <w:divBdr>
            <w:top w:val="none" w:sz="0" w:space="0" w:color="auto"/>
            <w:left w:val="none" w:sz="0" w:space="0" w:color="auto"/>
            <w:bottom w:val="none" w:sz="0" w:space="0" w:color="auto"/>
            <w:right w:val="none" w:sz="0" w:space="0" w:color="auto"/>
          </w:divBdr>
        </w:div>
        <w:div w:id="363678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993902018A846DBAC41136A3B5DE2AD"/>
        <w:category>
          <w:name w:val="General"/>
          <w:gallery w:val="placeholder"/>
        </w:category>
        <w:types>
          <w:type w:val="bbPlcHdr"/>
        </w:types>
        <w:behaviors>
          <w:behavior w:val="content"/>
        </w:behaviors>
        <w:guid w:val="{9A5FC8AE-3223-4F42-B199-E22F4E78F4AA}"/>
      </w:docPartPr>
      <w:docPartBody>
        <w:p w:rsidR="00000000" w:rsidRDefault="00FA7389" w:rsidP="00FA7389">
          <w:pPr>
            <w:pStyle w:val="3993902018A846DBAC41136A3B5DE2AD"/>
          </w:pPr>
          <w:r>
            <w:rPr>
              <w:color w:val="FFFFFF" w:themeColor="background1"/>
              <w:sz w:val="80"/>
              <w:szCs w:val="80"/>
            </w:rPr>
            <w:t>[Type the document title]</w:t>
          </w:r>
        </w:p>
      </w:docPartBody>
    </w:docPart>
    <w:docPart>
      <w:docPartPr>
        <w:name w:val="8410C311640B4AAC89B9CBF1139AC523"/>
        <w:category>
          <w:name w:val="General"/>
          <w:gallery w:val="placeholder"/>
        </w:category>
        <w:types>
          <w:type w:val="bbPlcHdr"/>
        </w:types>
        <w:behaviors>
          <w:behavior w:val="content"/>
        </w:behaviors>
        <w:guid w:val="{1B8DE9A2-22F1-4093-81AD-5E4198C985CD}"/>
      </w:docPartPr>
      <w:docPartBody>
        <w:p w:rsidR="00000000" w:rsidRDefault="00FA7389" w:rsidP="00FA7389">
          <w:pPr>
            <w:pStyle w:val="8410C311640B4AAC89B9CBF1139AC523"/>
          </w:pPr>
          <w:r>
            <w:rPr>
              <w:color w:val="FFFFFF" w:themeColor="background1"/>
              <w:sz w:val="48"/>
              <w:szCs w:val="48"/>
            </w:rPr>
            <w:t>[Year]</w:t>
          </w:r>
        </w:p>
      </w:docPartBody>
    </w:docPart>
    <w:docPart>
      <w:docPartPr>
        <w:name w:val="8269AC85E8E842E8A70DD27B5DD06EDD"/>
        <w:category>
          <w:name w:val="General"/>
          <w:gallery w:val="placeholder"/>
        </w:category>
        <w:types>
          <w:type w:val="bbPlcHdr"/>
        </w:types>
        <w:behaviors>
          <w:behavior w:val="content"/>
        </w:behaviors>
        <w:guid w:val="{2808208D-2447-4A8D-942F-A23E7FABB165}"/>
      </w:docPartPr>
      <w:docPartBody>
        <w:p w:rsidR="00000000" w:rsidRDefault="00FA7389" w:rsidP="00FA7389">
          <w:pPr>
            <w:pStyle w:val="8269AC85E8E842E8A70DD27B5DD06EDD"/>
          </w:pPr>
          <w:r>
            <w:rPr>
              <w:color w:val="FFFFFF" w:themeColor="background1"/>
            </w:rPr>
            <w:t>[Type the author name]</w:t>
          </w:r>
        </w:p>
      </w:docPartBody>
    </w:docPart>
    <w:docPart>
      <w:docPartPr>
        <w:name w:val="8062507745EA4B3FAC6402FC70FD4548"/>
        <w:category>
          <w:name w:val="General"/>
          <w:gallery w:val="placeholder"/>
        </w:category>
        <w:types>
          <w:type w:val="bbPlcHdr"/>
        </w:types>
        <w:behaviors>
          <w:behavior w:val="content"/>
        </w:behaviors>
        <w:guid w:val="{9A6C9FD9-14D4-471E-8050-0E79F6F9CD45}"/>
      </w:docPartPr>
      <w:docPartBody>
        <w:p w:rsidR="00000000" w:rsidRDefault="00FA7389" w:rsidP="00FA7389">
          <w:pPr>
            <w:pStyle w:val="8062507745EA4B3FAC6402FC70FD4548"/>
          </w:pPr>
          <w:r>
            <w:rPr>
              <w:color w:val="FFFFFF" w:themeColor="background1"/>
            </w:rPr>
            <w:t>[Type the company name]</w:t>
          </w:r>
        </w:p>
      </w:docPartBody>
    </w:docPart>
    <w:docPart>
      <w:docPartPr>
        <w:name w:val="37E10AE5883A4A0F8E89AA3977268013"/>
        <w:category>
          <w:name w:val="General"/>
          <w:gallery w:val="placeholder"/>
        </w:category>
        <w:types>
          <w:type w:val="bbPlcHdr"/>
        </w:types>
        <w:behaviors>
          <w:behavior w:val="content"/>
        </w:behaviors>
        <w:guid w:val="{C6C9C8DB-4898-4905-93DB-CA460673231B}"/>
      </w:docPartPr>
      <w:docPartBody>
        <w:p w:rsidR="00000000" w:rsidRDefault="00FA7389" w:rsidP="00FA7389">
          <w:pPr>
            <w:pStyle w:val="37E10AE5883A4A0F8E89AA3977268013"/>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A7389"/>
    <w:rsid w:val="00663B8A"/>
    <w:rsid w:val="00FA7389"/>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781DD470FA48C58EFF767E825CA5AE">
    <w:name w:val="57781DD470FA48C58EFF767E825CA5AE"/>
    <w:rsid w:val="00FA7389"/>
  </w:style>
  <w:style w:type="paragraph" w:customStyle="1" w:styleId="9C80E13A5FCD4D49BDA527165A9D91CB">
    <w:name w:val="9C80E13A5FCD4D49BDA527165A9D91CB"/>
    <w:rsid w:val="00FA7389"/>
  </w:style>
  <w:style w:type="paragraph" w:customStyle="1" w:styleId="0CC5DE2362CF47BCB5D28695F8DAECDE">
    <w:name w:val="0CC5DE2362CF47BCB5D28695F8DAECDE"/>
    <w:rsid w:val="00FA7389"/>
  </w:style>
  <w:style w:type="paragraph" w:customStyle="1" w:styleId="9A61FF6968CB440BB1E07C3AF38C17DC">
    <w:name w:val="9A61FF6968CB440BB1E07C3AF38C17DC"/>
    <w:rsid w:val="00FA7389"/>
  </w:style>
  <w:style w:type="paragraph" w:customStyle="1" w:styleId="30E825A4F7B04C5A9F0AE017B346291A">
    <w:name w:val="30E825A4F7B04C5A9F0AE017B346291A"/>
    <w:rsid w:val="00FA7389"/>
  </w:style>
  <w:style w:type="paragraph" w:customStyle="1" w:styleId="808B2883AE054471B82AA0CBBB382B72">
    <w:name w:val="808B2883AE054471B82AA0CBBB382B72"/>
    <w:rsid w:val="00FA7389"/>
  </w:style>
  <w:style w:type="paragraph" w:customStyle="1" w:styleId="3993902018A846DBAC41136A3B5DE2AD">
    <w:name w:val="3993902018A846DBAC41136A3B5DE2AD"/>
    <w:rsid w:val="00FA7389"/>
  </w:style>
  <w:style w:type="paragraph" w:customStyle="1" w:styleId="A6836C67553A465D938AB8295764EA13">
    <w:name w:val="A6836C67553A465D938AB8295764EA13"/>
    <w:rsid w:val="00FA7389"/>
  </w:style>
  <w:style w:type="paragraph" w:customStyle="1" w:styleId="E341B96B5BD848DE9CF7572EBAA0FF22">
    <w:name w:val="E341B96B5BD848DE9CF7572EBAA0FF22"/>
    <w:rsid w:val="00FA7389"/>
  </w:style>
  <w:style w:type="paragraph" w:customStyle="1" w:styleId="8410C311640B4AAC89B9CBF1139AC523">
    <w:name w:val="8410C311640B4AAC89B9CBF1139AC523"/>
    <w:rsid w:val="00FA7389"/>
  </w:style>
  <w:style w:type="paragraph" w:customStyle="1" w:styleId="8269AC85E8E842E8A70DD27B5DD06EDD">
    <w:name w:val="8269AC85E8E842E8A70DD27B5DD06EDD"/>
    <w:rsid w:val="00FA7389"/>
  </w:style>
  <w:style w:type="paragraph" w:customStyle="1" w:styleId="8062507745EA4B3FAC6402FC70FD4548">
    <w:name w:val="8062507745EA4B3FAC6402FC70FD4548"/>
    <w:rsid w:val="00FA7389"/>
  </w:style>
  <w:style w:type="paragraph" w:customStyle="1" w:styleId="37E10AE5883A4A0F8E89AA3977268013">
    <w:name w:val="37E10AE5883A4A0F8E89AA3977268013"/>
    <w:rsid w:val="00FA738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F61B11-2865-4450-9BD4-51BFC7D7C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6</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KTH </Company>
  <LinksUpToDate>false</LinksUpToDate>
  <CharactersWithSpaces>4908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Mahboobeh Abdal Mahmoood Abadi &amp; Mehran Nasseri</dc:creator>
  <cp:keywords/>
  <dc:description/>
  <cp:lastModifiedBy>Mehran</cp:lastModifiedBy>
  <cp:revision>7</cp:revision>
  <cp:lastPrinted>2013-04-10T03:20:00Z</cp:lastPrinted>
  <dcterms:created xsi:type="dcterms:W3CDTF">2013-04-01T16:58:00Z</dcterms:created>
  <dcterms:modified xsi:type="dcterms:W3CDTF">2013-04-10T03:21:00Z</dcterms:modified>
</cp:coreProperties>
</file>