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EACD" w14:textId="3BA982F8" w:rsidR="00C26273" w:rsidRPr="00B437EB" w:rsidRDefault="00297123" w:rsidP="00B437EB">
      <w:pPr>
        <w:pStyle w:val="Title"/>
        <w:jc w:val="center"/>
      </w:pPr>
      <w:r w:rsidRPr="00B437EB">
        <w:t xml:space="preserve">Concept of </w:t>
      </w:r>
      <w:r w:rsidR="008E6CF9" w:rsidRPr="00B437EB">
        <w:t>O</w:t>
      </w:r>
      <w:r w:rsidRPr="00B437EB">
        <w:t>perations</w:t>
      </w:r>
    </w:p>
    <w:p w14:paraId="297A1C91" w14:textId="7D1B74A8" w:rsidR="00F30020" w:rsidRPr="00B437EB" w:rsidRDefault="00AE7B07" w:rsidP="00B437EB">
      <w:pPr>
        <w:pStyle w:val="Subtitle"/>
        <w:jc w:val="center"/>
      </w:pPr>
      <w:r w:rsidRPr="00B437EB">
        <w:t xml:space="preserve">Project </w:t>
      </w:r>
      <w:r w:rsidR="00DB6584" w:rsidRPr="00B437EB">
        <w:t>Grover: T</w:t>
      </w:r>
      <w:r w:rsidR="0AD29BC8" w:rsidRPr="00B437EB">
        <w:t>he</w:t>
      </w:r>
      <w:r w:rsidRPr="00B437EB">
        <w:t xml:space="preserve"> Geoglyph Rover</w:t>
      </w:r>
    </w:p>
    <w:p w14:paraId="7305E2FD" w14:textId="77777777" w:rsidR="00DB6584" w:rsidRDefault="00DB6584" w:rsidP="00B437EB"/>
    <w:p w14:paraId="6592FBD7" w14:textId="77777777" w:rsidR="0064576D" w:rsidRDefault="0064576D" w:rsidP="00B437EB"/>
    <w:p w14:paraId="7EEEA6F3" w14:textId="77777777" w:rsidR="00B437EB" w:rsidRPr="00B437EB" w:rsidRDefault="00B437EB" w:rsidP="00B437EB"/>
    <w:p w14:paraId="53DC0274" w14:textId="3D3457E1" w:rsidR="005145B9" w:rsidRDefault="00B437EB" w:rsidP="005145B9">
      <w:pPr>
        <w:jc w:val="center"/>
        <w:rPr>
          <w:rFonts w:ascii="Arial" w:hAnsi="Arial" w:cs="Arial"/>
        </w:rPr>
      </w:pPr>
      <w:r>
        <w:rPr>
          <w:rFonts w:ascii="Arial" w:hAnsi="Arial" w:cs="Arial"/>
        </w:rPr>
        <w:fldChar w:fldCharType="begin"/>
      </w:r>
      <w:r>
        <w:rPr>
          <w:rFonts w:ascii="Arial" w:hAnsi="Arial" w:cs="Arial"/>
        </w:rPr>
        <w:instrText xml:space="preserve"> DATE \@ "dddd, d MMMM yyyy" </w:instrText>
      </w:r>
      <w:r>
        <w:rPr>
          <w:rFonts w:ascii="Arial" w:hAnsi="Arial" w:cs="Arial"/>
        </w:rPr>
        <w:fldChar w:fldCharType="separate"/>
      </w:r>
      <w:r w:rsidR="00C54A59">
        <w:rPr>
          <w:rFonts w:ascii="Arial" w:hAnsi="Arial" w:cs="Arial"/>
          <w:noProof/>
        </w:rPr>
        <w:t>Friday, 9 August 2024</w:t>
      </w:r>
      <w:r>
        <w:rPr>
          <w:rFonts w:ascii="Arial" w:hAnsi="Arial" w:cs="Arial"/>
        </w:rPr>
        <w:fldChar w:fldCharType="end"/>
      </w:r>
    </w:p>
    <w:p w14:paraId="15DAFB1A" w14:textId="77777777" w:rsidR="00B437EB" w:rsidRDefault="00B437EB" w:rsidP="00B437EB"/>
    <w:p w14:paraId="24C161A0" w14:textId="77777777" w:rsidR="00B437EB" w:rsidRPr="00B437EB" w:rsidRDefault="00B437EB" w:rsidP="00B437EB"/>
    <w:p w14:paraId="775FF85E" w14:textId="77777777" w:rsidR="005145B9" w:rsidRDefault="005145B9" w:rsidP="0064576D"/>
    <w:p w14:paraId="3A9C82F5" w14:textId="77777777" w:rsidR="0064576D" w:rsidRDefault="0064576D" w:rsidP="0064576D"/>
    <w:p w14:paraId="3B1D1669" w14:textId="77777777" w:rsidR="0064576D" w:rsidRPr="00B437EB" w:rsidRDefault="0064576D" w:rsidP="00B437EB"/>
    <w:p w14:paraId="1875F2D6" w14:textId="77777777" w:rsidR="005145B9" w:rsidRDefault="005145B9" w:rsidP="00B437EB"/>
    <w:tbl>
      <w:tblPr>
        <w:tblStyle w:val="TableGrid"/>
        <w:tblW w:w="0" w:type="auto"/>
        <w:tblLook w:val="04A0" w:firstRow="1" w:lastRow="0" w:firstColumn="1" w:lastColumn="0" w:noHBand="0" w:noVBand="1"/>
      </w:tblPr>
      <w:tblGrid>
        <w:gridCol w:w="4442"/>
        <w:gridCol w:w="4443"/>
      </w:tblGrid>
      <w:tr w:rsidR="00B437EB" w14:paraId="15C24B29" w14:textId="77777777" w:rsidTr="00B437EB">
        <w:tc>
          <w:tcPr>
            <w:tcW w:w="4442" w:type="dxa"/>
          </w:tcPr>
          <w:p w14:paraId="7AC529BA" w14:textId="345BF98F" w:rsidR="00B437EB" w:rsidRDefault="00B437EB" w:rsidP="00B437EB">
            <w:pPr>
              <w:jc w:val="left"/>
              <w:rPr>
                <w:rFonts w:ascii="Arial" w:hAnsi="Arial" w:cs="Arial"/>
              </w:rPr>
            </w:pPr>
            <w:r w:rsidRPr="000A4BB6">
              <w:rPr>
                <w:rFonts w:ascii="Arial" w:hAnsi="Arial" w:cs="Arial"/>
              </w:rPr>
              <w:t>Abhishek Chozhiyattil</w:t>
            </w:r>
          </w:p>
        </w:tc>
        <w:tc>
          <w:tcPr>
            <w:tcW w:w="4443" w:type="dxa"/>
          </w:tcPr>
          <w:p w14:paraId="78DEC897" w14:textId="77777777" w:rsidR="00B437EB" w:rsidRDefault="00B437EB" w:rsidP="00B437EB">
            <w:pPr>
              <w:jc w:val="center"/>
              <w:rPr>
                <w:rFonts w:ascii="Arial" w:hAnsi="Arial" w:cs="Arial"/>
              </w:rPr>
            </w:pPr>
          </w:p>
        </w:tc>
      </w:tr>
      <w:tr w:rsidR="00B437EB" w14:paraId="42089076" w14:textId="77777777" w:rsidTr="00B437EB">
        <w:tc>
          <w:tcPr>
            <w:tcW w:w="4442" w:type="dxa"/>
          </w:tcPr>
          <w:p w14:paraId="59CA1293" w14:textId="4781BA51" w:rsidR="00B437EB" w:rsidRDefault="00B437EB" w:rsidP="00B437EB">
            <w:pPr>
              <w:jc w:val="left"/>
              <w:rPr>
                <w:rFonts w:ascii="Arial" w:hAnsi="Arial" w:cs="Arial"/>
              </w:rPr>
            </w:pPr>
            <w:r w:rsidRPr="000A4BB6">
              <w:rPr>
                <w:rFonts w:ascii="Arial" w:hAnsi="Arial" w:cs="Arial"/>
              </w:rPr>
              <w:t>Adnan Azmie</w:t>
            </w:r>
          </w:p>
        </w:tc>
        <w:tc>
          <w:tcPr>
            <w:tcW w:w="4443" w:type="dxa"/>
          </w:tcPr>
          <w:p w14:paraId="38377176" w14:textId="77777777" w:rsidR="00B437EB" w:rsidRDefault="00B437EB" w:rsidP="00B437EB">
            <w:pPr>
              <w:jc w:val="center"/>
              <w:rPr>
                <w:rFonts w:ascii="Arial" w:hAnsi="Arial" w:cs="Arial"/>
              </w:rPr>
            </w:pPr>
          </w:p>
        </w:tc>
      </w:tr>
      <w:tr w:rsidR="00B437EB" w14:paraId="4E9EA1F1" w14:textId="77777777" w:rsidTr="00B437EB">
        <w:tc>
          <w:tcPr>
            <w:tcW w:w="4442" w:type="dxa"/>
          </w:tcPr>
          <w:p w14:paraId="5D9ADB7A" w14:textId="56D595B5" w:rsidR="00B437EB" w:rsidRDefault="00B437EB" w:rsidP="00B437EB">
            <w:pPr>
              <w:jc w:val="left"/>
              <w:rPr>
                <w:rFonts w:ascii="Arial" w:hAnsi="Arial" w:cs="Arial"/>
              </w:rPr>
            </w:pPr>
            <w:r w:rsidRPr="000A4BB6">
              <w:rPr>
                <w:rFonts w:ascii="Arial" w:hAnsi="Arial" w:cs="Arial"/>
              </w:rPr>
              <w:t>Russell Rehim</w:t>
            </w:r>
          </w:p>
        </w:tc>
        <w:tc>
          <w:tcPr>
            <w:tcW w:w="4443" w:type="dxa"/>
          </w:tcPr>
          <w:p w14:paraId="18E2C4A5" w14:textId="77777777" w:rsidR="00B437EB" w:rsidRDefault="00B437EB" w:rsidP="00B437EB">
            <w:pPr>
              <w:jc w:val="center"/>
              <w:rPr>
                <w:rFonts w:ascii="Arial" w:hAnsi="Arial" w:cs="Arial"/>
              </w:rPr>
            </w:pPr>
          </w:p>
        </w:tc>
      </w:tr>
      <w:tr w:rsidR="00B437EB" w14:paraId="73A92C1B" w14:textId="77777777" w:rsidTr="00B437EB">
        <w:tc>
          <w:tcPr>
            <w:tcW w:w="4442" w:type="dxa"/>
          </w:tcPr>
          <w:p w14:paraId="36B776A3" w14:textId="5ADD2A40" w:rsidR="00B437EB" w:rsidRDefault="00B437EB" w:rsidP="00B437EB">
            <w:pPr>
              <w:jc w:val="left"/>
              <w:rPr>
                <w:rFonts w:ascii="Arial" w:hAnsi="Arial" w:cs="Arial"/>
              </w:rPr>
            </w:pPr>
            <w:r w:rsidRPr="000A4BB6">
              <w:rPr>
                <w:rFonts w:ascii="Arial" w:hAnsi="Arial" w:cs="Arial"/>
                <w:color w:val="000000" w:themeColor="text1"/>
              </w:rPr>
              <w:t>Vikalp Shendekar</w:t>
            </w:r>
          </w:p>
        </w:tc>
        <w:tc>
          <w:tcPr>
            <w:tcW w:w="4443" w:type="dxa"/>
          </w:tcPr>
          <w:p w14:paraId="374F2E1F" w14:textId="77777777" w:rsidR="00B437EB" w:rsidRDefault="00B437EB" w:rsidP="00B437EB">
            <w:pPr>
              <w:jc w:val="center"/>
              <w:rPr>
                <w:rFonts w:ascii="Arial" w:hAnsi="Arial" w:cs="Arial"/>
              </w:rPr>
            </w:pPr>
          </w:p>
        </w:tc>
      </w:tr>
      <w:tr w:rsidR="00B437EB" w14:paraId="7D4F286C" w14:textId="77777777" w:rsidTr="00B437EB">
        <w:tc>
          <w:tcPr>
            <w:tcW w:w="4442" w:type="dxa"/>
          </w:tcPr>
          <w:p w14:paraId="5B725822" w14:textId="71AACFDC" w:rsidR="00B437EB" w:rsidRDefault="00B437EB" w:rsidP="00B437EB">
            <w:pPr>
              <w:jc w:val="left"/>
              <w:rPr>
                <w:rFonts w:ascii="Arial" w:hAnsi="Arial" w:cs="Arial"/>
              </w:rPr>
            </w:pPr>
            <w:r w:rsidRPr="000A4BB6">
              <w:rPr>
                <w:rFonts w:ascii="Arial" w:hAnsi="Arial" w:cs="Arial"/>
              </w:rPr>
              <w:t>Viswadeep Kopalli</w:t>
            </w:r>
          </w:p>
        </w:tc>
        <w:tc>
          <w:tcPr>
            <w:tcW w:w="4443" w:type="dxa"/>
          </w:tcPr>
          <w:p w14:paraId="4CABFE7F" w14:textId="77777777" w:rsidR="00B437EB" w:rsidRDefault="00B437EB" w:rsidP="00B437EB">
            <w:pPr>
              <w:jc w:val="center"/>
              <w:rPr>
                <w:rFonts w:ascii="Arial" w:hAnsi="Arial" w:cs="Arial"/>
              </w:rPr>
            </w:pPr>
          </w:p>
        </w:tc>
      </w:tr>
    </w:tbl>
    <w:p w14:paraId="22F2DFF5" w14:textId="77777777" w:rsidR="00B437EB" w:rsidRPr="00B437EB" w:rsidRDefault="00B437EB" w:rsidP="005145B9">
      <w:pPr>
        <w:jc w:val="center"/>
        <w:rPr>
          <w:rFonts w:ascii="Arial" w:hAnsi="Arial" w:cs="Arial"/>
        </w:rPr>
      </w:pPr>
    </w:p>
    <w:p w14:paraId="0D71DC45" w14:textId="77777777" w:rsidR="00B437EB" w:rsidRDefault="00B437EB" w:rsidP="00B437EB">
      <w:pPr>
        <w:rPr>
          <w:rFonts w:ascii="Arial" w:hAnsi="Arial" w:cs="Arial"/>
        </w:rPr>
      </w:pPr>
    </w:p>
    <w:p w14:paraId="2A833664" w14:textId="77777777" w:rsidR="00B437EB" w:rsidRDefault="00B437EB" w:rsidP="00B437EB">
      <w:pPr>
        <w:rPr>
          <w:rFonts w:ascii="Arial" w:hAnsi="Arial" w:cs="Arial"/>
        </w:rPr>
        <w:sectPr w:rsidR="00B437EB" w:rsidSect="00B437EB">
          <w:headerReference w:type="default" r:id="rId11"/>
          <w:footerReference w:type="default" r:id="rId12"/>
          <w:headerReference w:type="first" r:id="rId13"/>
          <w:footerReference w:type="first" r:id="rId14"/>
          <w:pgSz w:w="11900" w:h="16840"/>
          <w:pgMar w:top="1701" w:right="1134" w:bottom="1474" w:left="1871" w:header="709" w:footer="709" w:gutter="0"/>
          <w:cols w:space="708"/>
          <w:titlePg/>
          <w:docGrid w:linePitch="360"/>
        </w:sectPr>
      </w:pPr>
    </w:p>
    <w:p w14:paraId="7FA8ACF7" w14:textId="0A1A3EA0" w:rsidR="002D5663" w:rsidRDefault="002D5663" w:rsidP="002D5663">
      <w:pPr>
        <w:pStyle w:val="Heading1"/>
      </w:pPr>
      <w:bookmarkStart w:id="0" w:name="_Toc174102080"/>
      <w:r>
        <w:lastRenderedPageBreak/>
        <w:t>Version Control</w:t>
      </w:r>
      <w:bookmarkEnd w:id="0"/>
    </w:p>
    <w:p w14:paraId="212560DD" w14:textId="7BEF70CF" w:rsidR="002D5663" w:rsidRDefault="002D5663" w:rsidP="002D5663"/>
    <w:tbl>
      <w:tblPr>
        <w:tblStyle w:val="TableGrid"/>
        <w:tblW w:w="0" w:type="auto"/>
        <w:tblLook w:val="04A0" w:firstRow="1" w:lastRow="0" w:firstColumn="1" w:lastColumn="0" w:noHBand="0" w:noVBand="1"/>
      </w:tblPr>
      <w:tblGrid>
        <w:gridCol w:w="2254"/>
        <w:gridCol w:w="1569"/>
        <w:gridCol w:w="5062"/>
      </w:tblGrid>
      <w:tr w:rsidR="00F65CCF" w:rsidRPr="00F65CCF" w14:paraId="65BBAD07" w14:textId="77777777" w:rsidTr="00064480">
        <w:tc>
          <w:tcPr>
            <w:tcW w:w="2254" w:type="dxa"/>
          </w:tcPr>
          <w:p w14:paraId="3B1B1F07" w14:textId="77777777" w:rsidR="00F65CCF" w:rsidRPr="00F65CCF" w:rsidRDefault="00F65CCF" w:rsidP="00F65CCF">
            <w:pPr>
              <w:spacing w:line="264" w:lineRule="auto"/>
              <w:rPr>
                <w:b/>
                <w:bCs/>
              </w:rPr>
            </w:pPr>
            <w:r w:rsidRPr="00F65CCF">
              <w:rPr>
                <w:b/>
                <w:bCs/>
              </w:rPr>
              <w:t>Version</w:t>
            </w:r>
          </w:p>
        </w:tc>
        <w:tc>
          <w:tcPr>
            <w:tcW w:w="1569" w:type="dxa"/>
          </w:tcPr>
          <w:p w14:paraId="1A82160E" w14:textId="77777777" w:rsidR="00F65CCF" w:rsidRPr="00F65CCF" w:rsidRDefault="00F65CCF" w:rsidP="00F65CCF">
            <w:pPr>
              <w:spacing w:line="264" w:lineRule="auto"/>
              <w:rPr>
                <w:b/>
                <w:bCs/>
              </w:rPr>
            </w:pPr>
            <w:r w:rsidRPr="00F65CCF">
              <w:rPr>
                <w:b/>
                <w:bCs/>
              </w:rPr>
              <w:t>Date</w:t>
            </w:r>
          </w:p>
        </w:tc>
        <w:tc>
          <w:tcPr>
            <w:tcW w:w="5062" w:type="dxa"/>
          </w:tcPr>
          <w:p w14:paraId="0B94C7A5" w14:textId="77777777" w:rsidR="00F65CCF" w:rsidRPr="00F65CCF" w:rsidRDefault="00F65CCF" w:rsidP="00F65CCF">
            <w:pPr>
              <w:spacing w:line="264" w:lineRule="auto"/>
              <w:rPr>
                <w:b/>
                <w:bCs/>
              </w:rPr>
            </w:pPr>
            <w:r w:rsidRPr="00F65CCF">
              <w:rPr>
                <w:b/>
                <w:bCs/>
              </w:rPr>
              <w:t>Notes</w:t>
            </w:r>
          </w:p>
        </w:tc>
      </w:tr>
      <w:tr w:rsidR="00F65CCF" w:rsidRPr="00F65CCF" w14:paraId="112BEAD8" w14:textId="77777777" w:rsidTr="00064480">
        <w:tc>
          <w:tcPr>
            <w:tcW w:w="2254" w:type="dxa"/>
          </w:tcPr>
          <w:p w14:paraId="6BE9C633" w14:textId="33E1EF67" w:rsidR="00F65CCF" w:rsidRPr="00F65CCF" w:rsidRDefault="00F65CCF" w:rsidP="00F65CCF">
            <w:pPr>
              <w:spacing w:line="264" w:lineRule="auto"/>
            </w:pPr>
            <w:r w:rsidRPr="00F65CCF">
              <w:t>V</w:t>
            </w:r>
            <w:r>
              <w:t xml:space="preserve"> 0</w:t>
            </w:r>
            <w:r w:rsidRPr="00F65CCF">
              <w:t>.0</w:t>
            </w:r>
          </w:p>
        </w:tc>
        <w:tc>
          <w:tcPr>
            <w:tcW w:w="1569" w:type="dxa"/>
          </w:tcPr>
          <w:p w14:paraId="02657882" w14:textId="77777777" w:rsidR="00F65CCF" w:rsidRPr="00F65CCF" w:rsidRDefault="00F65CCF" w:rsidP="00F65CCF">
            <w:pPr>
              <w:spacing w:line="264" w:lineRule="auto"/>
            </w:pPr>
            <w:r w:rsidRPr="00F65CCF">
              <w:t>02/08/2024</w:t>
            </w:r>
          </w:p>
        </w:tc>
        <w:tc>
          <w:tcPr>
            <w:tcW w:w="5062" w:type="dxa"/>
          </w:tcPr>
          <w:p w14:paraId="09CCCEF3" w14:textId="7AAD5E9B" w:rsidR="00F65CCF" w:rsidRPr="00F65CCF" w:rsidRDefault="00F65CCF" w:rsidP="00F65CCF">
            <w:pPr>
              <w:spacing w:line="264" w:lineRule="auto"/>
            </w:pPr>
            <w:r w:rsidRPr="00F65CCF">
              <w:t>Original</w:t>
            </w:r>
          </w:p>
        </w:tc>
      </w:tr>
      <w:tr w:rsidR="00F65CCF" w:rsidRPr="00F65CCF" w14:paraId="6206DAE0" w14:textId="77777777" w:rsidTr="00064480">
        <w:tc>
          <w:tcPr>
            <w:tcW w:w="2254" w:type="dxa"/>
          </w:tcPr>
          <w:p w14:paraId="5CDD0B2B" w14:textId="60BBD515" w:rsidR="00F65CCF" w:rsidRPr="00F65CCF" w:rsidRDefault="00064480" w:rsidP="00F65CCF">
            <w:pPr>
              <w:spacing w:line="264" w:lineRule="auto"/>
            </w:pPr>
            <w:r>
              <w:t>V 0.1</w:t>
            </w:r>
          </w:p>
        </w:tc>
        <w:tc>
          <w:tcPr>
            <w:tcW w:w="1569" w:type="dxa"/>
          </w:tcPr>
          <w:p w14:paraId="27024FBF" w14:textId="5474AA6C" w:rsidR="00F65CCF" w:rsidRPr="00F65CCF" w:rsidRDefault="0091326A" w:rsidP="00F65CCF">
            <w:pPr>
              <w:spacing w:line="264" w:lineRule="auto"/>
            </w:pPr>
            <w:r>
              <w:t>05/08/2024</w:t>
            </w:r>
          </w:p>
        </w:tc>
        <w:tc>
          <w:tcPr>
            <w:tcW w:w="5062" w:type="dxa"/>
          </w:tcPr>
          <w:p w14:paraId="1EBA0963" w14:textId="35227023" w:rsidR="00F65CCF" w:rsidRPr="00F65CCF" w:rsidRDefault="00064480" w:rsidP="00F65CCF">
            <w:pPr>
              <w:spacing w:line="264" w:lineRule="auto"/>
            </w:pPr>
            <w:r>
              <w:t>Timeline, Boundaries</w:t>
            </w:r>
          </w:p>
        </w:tc>
      </w:tr>
      <w:tr w:rsidR="0091326A" w:rsidRPr="00F65CCF" w14:paraId="1A34BC99" w14:textId="77777777" w:rsidTr="00064480">
        <w:tc>
          <w:tcPr>
            <w:tcW w:w="2254" w:type="dxa"/>
          </w:tcPr>
          <w:p w14:paraId="2DF9D905" w14:textId="76320589" w:rsidR="0091326A" w:rsidRDefault="0091326A" w:rsidP="0091326A">
            <w:pPr>
              <w:spacing w:line="264" w:lineRule="auto"/>
            </w:pPr>
            <w:r>
              <w:t>V 0.2</w:t>
            </w:r>
          </w:p>
        </w:tc>
        <w:tc>
          <w:tcPr>
            <w:tcW w:w="1569" w:type="dxa"/>
          </w:tcPr>
          <w:p w14:paraId="65077027" w14:textId="5C20813F" w:rsidR="0091326A" w:rsidRPr="00F65CCF" w:rsidRDefault="0091326A" w:rsidP="0091326A">
            <w:pPr>
              <w:spacing w:line="264" w:lineRule="auto"/>
            </w:pPr>
            <w:r>
              <w:t>05/08/2024</w:t>
            </w:r>
          </w:p>
        </w:tc>
        <w:tc>
          <w:tcPr>
            <w:tcW w:w="5062" w:type="dxa"/>
          </w:tcPr>
          <w:p w14:paraId="6966721D" w14:textId="4C8A7402" w:rsidR="0091326A" w:rsidRDefault="0091326A" w:rsidP="0091326A">
            <w:pPr>
              <w:spacing w:line="264" w:lineRule="auto"/>
            </w:pPr>
            <w:r>
              <w:t>Goals &amp; Objectives, Scope Management</w:t>
            </w:r>
          </w:p>
        </w:tc>
      </w:tr>
      <w:tr w:rsidR="0091326A" w:rsidRPr="00F65CCF" w14:paraId="7D0097B8" w14:textId="77777777" w:rsidTr="00064480">
        <w:tc>
          <w:tcPr>
            <w:tcW w:w="2254" w:type="dxa"/>
          </w:tcPr>
          <w:p w14:paraId="6B8B8B94" w14:textId="45B6C555" w:rsidR="0091326A" w:rsidRDefault="0091326A" w:rsidP="0091326A">
            <w:pPr>
              <w:spacing w:line="264" w:lineRule="auto"/>
            </w:pPr>
            <w:r>
              <w:t>V 0.3</w:t>
            </w:r>
          </w:p>
        </w:tc>
        <w:tc>
          <w:tcPr>
            <w:tcW w:w="1569" w:type="dxa"/>
          </w:tcPr>
          <w:p w14:paraId="63769B0F" w14:textId="1BE3B7D7" w:rsidR="0091326A" w:rsidRPr="00F65CCF" w:rsidRDefault="0091326A" w:rsidP="0091326A">
            <w:pPr>
              <w:spacing w:line="264" w:lineRule="auto"/>
            </w:pPr>
            <w:r>
              <w:t>05/08/2024</w:t>
            </w:r>
          </w:p>
        </w:tc>
        <w:tc>
          <w:tcPr>
            <w:tcW w:w="5062" w:type="dxa"/>
          </w:tcPr>
          <w:p w14:paraId="582776AC" w14:textId="4F33A22E" w:rsidR="0091326A" w:rsidRDefault="0091326A" w:rsidP="0091326A">
            <w:pPr>
              <w:spacing w:line="264" w:lineRule="auto"/>
            </w:pPr>
            <w:r>
              <w:t>Referenced Doc, Team Structure, Responsibilities</w:t>
            </w:r>
          </w:p>
        </w:tc>
      </w:tr>
      <w:tr w:rsidR="0091326A" w:rsidRPr="00F65CCF" w14:paraId="2B165CD6" w14:textId="77777777" w:rsidTr="00064480">
        <w:tc>
          <w:tcPr>
            <w:tcW w:w="2254" w:type="dxa"/>
          </w:tcPr>
          <w:p w14:paraId="64F0E46F" w14:textId="66F5DD9C" w:rsidR="0091326A" w:rsidRDefault="0091326A" w:rsidP="0091326A">
            <w:pPr>
              <w:spacing w:line="264" w:lineRule="auto"/>
            </w:pPr>
            <w:r>
              <w:t>V 0.4</w:t>
            </w:r>
          </w:p>
        </w:tc>
        <w:tc>
          <w:tcPr>
            <w:tcW w:w="1569" w:type="dxa"/>
          </w:tcPr>
          <w:p w14:paraId="08787063" w14:textId="7564AB0C" w:rsidR="0091326A" w:rsidRPr="00F65CCF" w:rsidRDefault="0091326A" w:rsidP="0091326A">
            <w:pPr>
              <w:spacing w:line="264" w:lineRule="auto"/>
            </w:pPr>
            <w:r>
              <w:t>09/08/2024</w:t>
            </w:r>
          </w:p>
        </w:tc>
        <w:tc>
          <w:tcPr>
            <w:tcW w:w="5062" w:type="dxa"/>
          </w:tcPr>
          <w:p w14:paraId="0F7C3553" w14:textId="3C4D1262" w:rsidR="0091326A" w:rsidRDefault="0091326A" w:rsidP="0091326A">
            <w:pPr>
              <w:spacing w:line="264" w:lineRule="auto"/>
            </w:pPr>
            <w:r>
              <w:t>Stake Management Plan &amp; Risk Analysis</w:t>
            </w:r>
          </w:p>
        </w:tc>
      </w:tr>
      <w:tr w:rsidR="0091326A" w:rsidRPr="00F65CCF" w14:paraId="4FDDF734" w14:textId="77777777" w:rsidTr="00064480">
        <w:tc>
          <w:tcPr>
            <w:tcW w:w="2254" w:type="dxa"/>
          </w:tcPr>
          <w:p w14:paraId="3C07C141" w14:textId="65B353D1" w:rsidR="0091326A" w:rsidRPr="00F65CCF" w:rsidRDefault="0091326A" w:rsidP="0091326A">
            <w:pPr>
              <w:spacing w:line="264" w:lineRule="auto"/>
            </w:pPr>
            <w:r>
              <w:t>V 1.0</w:t>
            </w:r>
          </w:p>
        </w:tc>
        <w:tc>
          <w:tcPr>
            <w:tcW w:w="1569" w:type="dxa"/>
          </w:tcPr>
          <w:p w14:paraId="108DBA73" w14:textId="34618D14" w:rsidR="0091326A" w:rsidRPr="00F65CCF" w:rsidRDefault="0091326A" w:rsidP="0091326A">
            <w:pPr>
              <w:spacing w:line="264" w:lineRule="auto"/>
            </w:pPr>
            <w:r>
              <w:t>0</w:t>
            </w:r>
            <w:r>
              <w:t>9</w:t>
            </w:r>
            <w:r>
              <w:t>/08/2024</w:t>
            </w:r>
          </w:p>
        </w:tc>
        <w:tc>
          <w:tcPr>
            <w:tcW w:w="5062" w:type="dxa"/>
          </w:tcPr>
          <w:p w14:paraId="28368D78" w14:textId="3DAFFE3A" w:rsidR="0091326A" w:rsidRPr="00F65CCF" w:rsidRDefault="0091326A" w:rsidP="0091326A">
            <w:pPr>
              <w:spacing w:line="264" w:lineRule="auto"/>
            </w:pPr>
            <w:r>
              <w:t>Signature and Agreements</w:t>
            </w:r>
          </w:p>
        </w:tc>
      </w:tr>
    </w:tbl>
    <w:p w14:paraId="5AF5BE31" w14:textId="77777777" w:rsidR="00064480" w:rsidRDefault="00064480" w:rsidP="00F65CCF">
      <w:pPr>
        <w:sectPr w:rsidR="00064480" w:rsidSect="00DA7B5D">
          <w:footerReference w:type="first" r:id="rId15"/>
          <w:pgSz w:w="11900" w:h="16840"/>
          <w:pgMar w:top="1701" w:right="1134" w:bottom="1474" w:left="1871" w:header="709" w:footer="709" w:gutter="0"/>
          <w:pgNumType w:fmt="upperRoman" w:start="1"/>
          <w:cols w:space="708"/>
          <w:titlePg/>
          <w:docGrid w:linePitch="360"/>
        </w:sectPr>
      </w:pPr>
    </w:p>
    <w:p w14:paraId="1C01F58B" w14:textId="77777777" w:rsidR="00F04C75" w:rsidRPr="00B437EB" w:rsidRDefault="00F04C75" w:rsidP="00F04C75">
      <w:pPr>
        <w:pStyle w:val="Heading1"/>
        <w:rPr>
          <w:rFonts w:ascii="Arial" w:hAnsi="Arial" w:cs="Arial"/>
        </w:rPr>
      </w:pPr>
      <w:bookmarkStart w:id="1" w:name="_Toc174102081"/>
      <w:r w:rsidRPr="00B437EB">
        <w:rPr>
          <w:rFonts w:ascii="Arial" w:hAnsi="Arial" w:cs="Arial"/>
        </w:rPr>
        <w:lastRenderedPageBreak/>
        <w:t>Purpose of Document</w:t>
      </w:r>
      <w:bookmarkEnd w:id="1"/>
    </w:p>
    <w:p w14:paraId="1235921E" w14:textId="77777777" w:rsidR="00F04C75" w:rsidRPr="00F04C75" w:rsidRDefault="00F04C75" w:rsidP="00F04C75">
      <w:pPr>
        <w:rPr>
          <w:rFonts w:ascii="Arial" w:hAnsi="Arial" w:cs="Arial"/>
          <w:szCs w:val="20"/>
        </w:rPr>
      </w:pPr>
      <w:r w:rsidRPr="00F04C75">
        <w:rPr>
          <w:rFonts w:ascii="Arial" w:hAnsi="Arial" w:cs="Arial"/>
          <w:szCs w:val="20"/>
        </w:rPr>
        <w:t>This document serves as the Concept of Operations (ConOps) for Project Grover, an initiative to develop a large-scale outdoor drawing robot. Its purpose is to provide a comprehensive overview of the project, detailing objectives, scope, and the operational framework. The document outlines the technical and strategic approach that Team Project Grover will employ to achieve the project’s goals. It is designed to guide all stakeholders—students, faculty advisors, clients, and potential collaborators—through the planned phases of development, integration, and implementation.</w:t>
      </w:r>
    </w:p>
    <w:p w14:paraId="2C333A5A" w14:textId="77777777" w:rsidR="00F04C75" w:rsidRPr="00B437EB" w:rsidRDefault="00F04C75" w:rsidP="00F04C75">
      <w:pPr>
        <w:rPr>
          <w:rFonts w:ascii="Arial" w:hAnsi="Arial" w:cs="Arial"/>
          <w:szCs w:val="20"/>
        </w:rPr>
      </w:pPr>
      <w:r w:rsidRPr="00F04C75">
        <w:rPr>
          <w:rFonts w:ascii="Arial" w:hAnsi="Arial" w:cs="Arial"/>
          <w:szCs w:val="20"/>
        </w:rPr>
        <w:t>The document includes a detailed description of Project Grover’s objectives, the project's background and rationale, the operational environment, system requirements, and team roles and responsibilities. Additionally, it covers the project's timeline, key milestones, and evaluation criteria for success. The aim is to ensure effective communication and coordination among all parties, fostering a collaborative environment that supports the innovative development of the outdoor drawing robot. This document is crucial for aligning team efforts and ensuring smooth and efficient execution of the project.</w:t>
      </w:r>
    </w:p>
    <w:p w14:paraId="1DEBEBFF" w14:textId="77777777" w:rsidR="00F65CCF" w:rsidRDefault="00F65CCF" w:rsidP="00F65CCF"/>
    <w:p w14:paraId="77FD00BD" w14:textId="77777777" w:rsidR="00F04C75" w:rsidRDefault="00F04C75" w:rsidP="00F65CCF"/>
    <w:p w14:paraId="0B6762F8" w14:textId="77777777" w:rsidR="00F65CCF" w:rsidRDefault="00F65CCF" w:rsidP="00F65CCF">
      <w:pPr>
        <w:sectPr w:rsidR="00F65CCF" w:rsidSect="00DA7B5D">
          <w:footerReference w:type="first" r:id="rId16"/>
          <w:pgSz w:w="11900" w:h="16840"/>
          <w:pgMar w:top="1701" w:right="1134" w:bottom="1474" w:left="1871" w:header="709" w:footer="709" w:gutter="0"/>
          <w:pgNumType w:fmt="upperRoman"/>
          <w:cols w:space="708"/>
          <w:titlePg/>
          <w:docGrid w:linePitch="360"/>
        </w:sectPr>
      </w:pPr>
    </w:p>
    <w:sdt>
      <w:sdtPr>
        <w:rPr>
          <w:sz w:val="36"/>
          <w:szCs w:val="36"/>
        </w:rPr>
        <w:id w:val="166132449"/>
        <w:docPartObj>
          <w:docPartGallery w:val="Table of Contents"/>
          <w:docPartUnique/>
        </w:docPartObj>
      </w:sdtPr>
      <w:sdtEndPr>
        <w:rPr>
          <w:b/>
          <w:bCs/>
          <w:noProof/>
          <w:sz w:val="22"/>
          <w:szCs w:val="22"/>
        </w:rPr>
      </w:sdtEndPr>
      <w:sdtContent>
        <w:p w14:paraId="7A6BF4CA" w14:textId="41CE54CA" w:rsidR="00F65CCF" w:rsidRPr="00AE5FD5" w:rsidRDefault="00F65CCF" w:rsidP="00AE5FD5">
          <w:pPr>
            <w:rPr>
              <w:sz w:val="36"/>
              <w:szCs w:val="36"/>
            </w:rPr>
          </w:pPr>
          <w:r w:rsidRPr="00AE5FD5">
            <w:rPr>
              <w:sz w:val="36"/>
              <w:szCs w:val="36"/>
            </w:rPr>
            <w:t>Table of Contents</w:t>
          </w:r>
        </w:p>
        <w:p w14:paraId="51AAB9CA" w14:textId="0AE92AC5" w:rsidR="00C54A59" w:rsidRDefault="00F65CCF">
          <w:pPr>
            <w:pStyle w:val="TOC1"/>
            <w:tabs>
              <w:tab w:val="left" w:pos="400"/>
              <w:tab w:val="right" w:leader="dot" w:pos="8885"/>
            </w:tabs>
            <w:rPr>
              <w:noProof/>
              <w:kern w:val="2"/>
              <w:szCs w:val="24"/>
              <w:lang w:val="en-GB" w:eastAsia="en-GB"/>
              <w14:ligatures w14:val="standardContextual"/>
            </w:rPr>
          </w:pPr>
          <w:r>
            <w:fldChar w:fldCharType="begin"/>
          </w:r>
          <w:r>
            <w:instrText xml:space="preserve"> TOC \o "1-3" \h \z \u </w:instrText>
          </w:r>
          <w:r>
            <w:fldChar w:fldCharType="separate"/>
          </w:r>
          <w:hyperlink w:anchor="_Toc174102080" w:history="1">
            <w:r w:rsidR="00C54A59" w:rsidRPr="00E12EC4">
              <w:rPr>
                <w:rStyle w:val="Hyperlink"/>
                <w:noProof/>
              </w:rPr>
              <w:t>1</w:t>
            </w:r>
            <w:r w:rsidR="00C54A59">
              <w:rPr>
                <w:noProof/>
                <w:kern w:val="2"/>
                <w:szCs w:val="24"/>
                <w:lang w:val="en-GB" w:eastAsia="en-GB"/>
                <w14:ligatures w14:val="standardContextual"/>
              </w:rPr>
              <w:tab/>
            </w:r>
            <w:r w:rsidR="00C54A59" w:rsidRPr="00E12EC4">
              <w:rPr>
                <w:rStyle w:val="Hyperlink"/>
                <w:noProof/>
              </w:rPr>
              <w:t>Version Control</w:t>
            </w:r>
            <w:r w:rsidR="00C54A59">
              <w:rPr>
                <w:noProof/>
                <w:webHidden/>
              </w:rPr>
              <w:tab/>
            </w:r>
            <w:r w:rsidR="00C54A59">
              <w:rPr>
                <w:noProof/>
                <w:webHidden/>
              </w:rPr>
              <w:fldChar w:fldCharType="begin"/>
            </w:r>
            <w:r w:rsidR="00C54A59">
              <w:rPr>
                <w:noProof/>
                <w:webHidden/>
              </w:rPr>
              <w:instrText xml:space="preserve"> PAGEREF _Toc174102080 \h </w:instrText>
            </w:r>
            <w:r w:rsidR="00C54A59">
              <w:rPr>
                <w:noProof/>
                <w:webHidden/>
              </w:rPr>
            </w:r>
            <w:r w:rsidR="00C54A59">
              <w:rPr>
                <w:noProof/>
                <w:webHidden/>
              </w:rPr>
              <w:fldChar w:fldCharType="separate"/>
            </w:r>
            <w:r w:rsidR="00C54A59">
              <w:rPr>
                <w:noProof/>
                <w:webHidden/>
              </w:rPr>
              <w:t>I</w:t>
            </w:r>
            <w:r w:rsidR="00C54A59">
              <w:rPr>
                <w:noProof/>
                <w:webHidden/>
              </w:rPr>
              <w:fldChar w:fldCharType="end"/>
            </w:r>
          </w:hyperlink>
        </w:p>
        <w:p w14:paraId="1DA64ADC" w14:textId="688A8786" w:rsidR="00C54A59" w:rsidRDefault="00C54A59">
          <w:pPr>
            <w:pStyle w:val="TOC1"/>
            <w:tabs>
              <w:tab w:val="left" w:pos="400"/>
              <w:tab w:val="right" w:leader="dot" w:pos="8885"/>
            </w:tabs>
            <w:rPr>
              <w:noProof/>
              <w:kern w:val="2"/>
              <w:szCs w:val="24"/>
              <w:lang w:val="en-GB" w:eastAsia="en-GB"/>
              <w14:ligatures w14:val="standardContextual"/>
            </w:rPr>
          </w:pPr>
          <w:hyperlink w:anchor="_Toc174102081" w:history="1">
            <w:r w:rsidRPr="00E12EC4">
              <w:rPr>
                <w:rStyle w:val="Hyperlink"/>
                <w:rFonts w:ascii="Arial" w:hAnsi="Arial" w:cs="Arial"/>
                <w:noProof/>
              </w:rPr>
              <w:t>2</w:t>
            </w:r>
            <w:r>
              <w:rPr>
                <w:noProof/>
                <w:kern w:val="2"/>
                <w:szCs w:val="24"/>
                <w:lang w:val="en-GB" w:eastAsia="en-GB"/>
                <w14:ligatures w14:val="standardContextual"/>
              </w:rPr>
              <w:tab/>
            </w:r>
            <w:r w:rsidRPr="00E12EC4">
              <w:rPr>
                <w:rStyle w:val="Hyperlink"/>
                <w:rFonts w:ascii="Arial" w:hAnsi="Arial" w:cs="Arial"/>
                <w:noProof/>
              </w:rPr>
              <w:t>Purpose of Document</w:t>
            </w:r>
            <w:r>
              <w:rPr>
                <w:noProof/>
                <w:webHidden/>
              </w:rPr>
              <w:tab/>
            </w:r>
            <w:r>
              <w:rPr>
                <w:noProof/>
                <w:webHidden/>
              </w:rPr>
              <w:fldChar w:fldCharType="begin"/>
            </w:r>
            <w:r>
              <w:rPr>
                <w:noProof/>
                <w:webHidden/>
              </w:rPr>
              <w:instrText xml:space="preserve"> PAGEREF _Toc174102081 \h </w:instrText>
            </w:r>
            <w:r>
              <w:rPr>
                <w:noProof/>
                <w:webHidden/>
              </w:rPr>
            </w:r>
            <w:r>
              <w:rPr>
                <w:noProof/>
                <w:webHidden/>
              </w:rPr>
              <w:fldChar w:fldCharType="separate"/>
            </w:r>
            <w:r>
              <w:rPr>
                <w:noProof/>
                <w:webHidden/>
              </w:rPr>
              <w:t>II</w:t>
            </w:r>
            <w:r>
              <w:rPr>
                <w:noProof/>
                <w:webHidden/>
              </w:rPr>
              <w:fldChar w:fldCharType="end"/>
            </w:r>
          </w:hyperlink>
        </w:p>
        <w:p w14:paraId="0F92908C" w14:textId="5CBD9255" w:rsidR="00C54A59" w:rsidRDefault="00C54A59">
          <w:pPr>
            <w:pStyle w:val="TOC1"/>
            <w:tabs>
              <w:tab w:val="left" w:pos="400"/>
              <w:tab w:val="right" w:leader="dot" w:pos="8885"/>
            </w:tabs>
            <w:rPr>
              <w:noProof/>
              <w:kern w:val="2"/>
              <w:szCs w:val="24"/>
              <w:lang w:val="en-GB" w:eastAsia="en-GB"/>
              <w14:ligatures w14:val="standardContextual"/>
            </w:rPr>
          </w:pPr>
          <w:hyperlink w:anchor="_Toc174102082" w:history="1">
            <w:r w:rsidRPr="00E12EC4">
              <w:rPr>
                <w:rStyle w:val="Hyperlink"/>
                <w:noProof/>
              </w:rPr>
              <w:t>3</w:t>
            </w:r>
            <w:r>
              <w:rPr>
                <w:noProof/>
                <w:kern w:val="2"/>
                <w:szCs w:val="24"/>
                <w:lang w:val="en-GB" w:eastAsia="en-GB"/>
                <w14:ligatures w14:val="standardContextual"/>
              </w:rPr>
              <w:tab/>
            </w:r>
            <w:r w:rsidRPr="00E12EC4">
              <w:rPr>
                <w:rStyle w:val="Hyperlink"/>
                <w:noProof/>
              </w:rPr>
              <w:t>Table of Tables</w:t>
            </w:r>
            <w:r>
              <w:rPr>
                <w:noProof/>
                <w:webHidden/>
              </w:rPr>
              <w:tab/>
            </w:r>
            <w:r>
              <w:rPr>
                <w:noProof/>
                <w:webHidden/>
              </w:rPr>
              <w:fldChar w:fldCharType="begin"/>
            </w:r>
            <w:r>
              <w:rPr>
                <w:noProof/>
                <w:webHidden/>
              </w:rPr>
              <w:instrText xml:space="preserve"> PAGEREF _Toc174102082 \h </w:instrText>
            </w:r>
            <w:r>
              <w:rPr>
                <w:noProof/>
                <w:webHidden/>
              </w:rPr>
            </w:r>
            <w:r>
              <w:rPr>
                <w:noProof/>
                <w:webHidden/>
              </w:rPr>
              <w:fldChar w:fldCharType="separate"/>
            </w:r>
            <w:r>
              <w:rPr>
                <w:noProof/>
                <w:webHidden/>
              </w:rPr>
              <w:t>2</w:t>
            </w:r>
            <w:r>
              <w:rPr>
                <w:noProof/>
                <w:webHidden/>
              </w:rPr>
              <w:fldChar w:fldCharType="end"/>
            </w:r>
          </w:hyperlink>
        </w:p>
        <w:p w14:paraId="04C00E4C" w14:textId="12A77981" w:rsidR="00C54A59" w:rsidRDefault="00C54A59">
          <w:pPr>
            <w:pStyle w:val="TOC1"/>
            <w:tabs>
              <w:tab w:val="left" w:pos="400"/>
              <w:tab w:val="right" w:leader="dot" w:pos="8885"/>
            </w:tabs>
            <w:rPr>
              <w:noProof/>
              <w:kern w:val="2"/>
              <w:szCs w:val="24"/>
              <w:lang w:val="en-GB" w:eastAsia="en-GB"/>
              <w14:ligatures w14:val="standardContextual"/>
            </w:rPr>
          </w:pPr>
          <w:hyperlink w:anchor="_Toc174102083" w:history="1">
            <w:r w:rsidRPr="00E12EC4">
              <w:rPr>
                <w:rStyle w:val="Hyperlink"/>
                <w:rFonts w:ascii="Arial" w:hAnsi="Arial" w:cs="Arial"/>
                <w:noProof/>
              </w:rPr>
              <w:t>4</w:t>
            </w:r>
            <w:r>
              <w:rPr>
                <w:noProof/>
                <w:kern w:val="2"/>
                <w:szCs w:val="24"/>
                <w:lang w:val="en-GB" w:eastAsia="en-GB"/>
                <w14:ligatures w14:val="standardContextual"/>
              </w:rPr>
              <w:tab/>
            </w:r>
            <w:r w:rsidRPr="00E12EC4">
              <w:rPr>
                <w:rStyle w:val="Hyperlink"/>
                <w:rFonts w:ascii="Arial" w:hAnsi="Arial" w:cs="Arial"/>
                <w:noProof/>
              </w:rPr>
              <w:t>Project Timeline</w:t>
            </w:r>
            <w:r>
              <w:rPr>
                <w:noProof/>
                <w:webHidden/>
              </w:rPr>
              <w:tab/>
            </w:r>
            <w:r>
              <w:rPr>
                <w:noProof/>
                <w:webHidden/>
              </w:rPr>
              <w:fldChar w:fldCharType="begin"/>
            </w:r>
            <w:r>
              <w:rPr>
                <w:noProof/>
                <w:webHidden/>
              </w:rPr>
              <w:instrText xml:space="preserve"> PAGEREF _Toc174102083 \h </w:instrText>
            </w:r>
            <w:r>
              <w:rPr>
                <w:noProof/>
                <w:webHidden/>
              </w:rPr>
            </w:r>
            <w:r>
              <w:rPr>
                <w:noProof/>
                <w:webHidden/>
              </w:rPr>
              <w:fldChar w:fldCharType="separate"/>
            </w:r>
            <w:r>
              <w:rPr>
                <w:noProof/>
                <w:webHidden/>
              </w:rPr>
              <w:t>3</w:t>
            </w:r>
            <w:r>
              <w:rPr>
                <w:noProof/>
                <w:webHidden/>
              </w:rPr>
              <w:fldChar w:fldCharType="end"/>
            </w:r>
          </w:hyperlink>
        </w:p>
        <w:p w14:paraId="56F13F5E" w14:textId="3210D1B2" w:rsidR="00C54A59" w:rsidRDefault="00C54A59">
          <w:pPr>
            <w:pStyle w:val="TOC1"/>
            <w:tabs>
              <w:tab w:val="left" w:pos="400"/>
              <w:tab w:val="right" w:leader="dot" w:pos="8885"/>
            </w:tabs>
            <w:rPr>
              <w:noProof/>
              <w:kern w:val="2"/>
              <w:szCs w:val="24"/>
              <w:lang w:val="en-GB" w:eastAsia="en-GB"/>
              <w14:ligatures w14:val="standardContextual"/>
            </w:rPr>
          </w:pPr>
          <w:hyperlink w:anchor="_Toc174102084" w:history="1">
            <w:r w:rsidRPr="00E12EC4">
              <w:rPr>
                <w:rStyle w:val="Hyperlink"/>
                <w:rFonts w:ascii="Arial" w:hAnsi="Arial" w:cs="Arial"/>
                <w:noProof/>
              </w:rPr>
              <w:t>5</w:t>
            </w:r>
            <w:r>
              <w:rPr>
                <w:noProof/>
                <w:kern w:val="2"/>
                <w:szCs w:val="24"/>
                <w:lang w:val="en-GB" w:eastAsia="en-GB"/>
                <w14:ligatures w14:val="standardContextual"/>
              </w:rPr>
              <w:tab/>
            </w:r>
            <w:r w:rsidRPr="00E12EC4">
              <w:rPr>
                <w:rStyle w:val="Hyperlink"/>
                <w:rFonts w:ascii="Arial" w:hAnsi="Arial" w:cs="Arial"/>
                <w:noProof/>
              </w:rPr>
              <w:t>Scope of the Project</w:t>
            </w:r>
            <w:r>
              <w:rPr>
                <w:noProof/>
                <w:webHidden/>
              </w:rPr>
              <w:tab/>
            </w:r>
            <w:r>
              <w:rPr>
                <w:noProof/>
                <w:webHidden/>
              </w:rPr>
              <w:fldChar w:fldCharType="begin"/>
            </w:r>
            <w:r>
              <w:rPr>
                <w:noProof/>
                <w:webHidden/>
              </w:rPr>
              <w:instrText xml:space="preserve"> PAGEREF _Toc174102084 \h </w:instrText>
            </w:r>
            <w:r>
              <w:rPr>
                <w:noProof/>
                <w:webHidden/>
              </w:rPr>
            </w:r>
            <w:r>
              <w:rPr>
                <w:noProof/>
                <w:webHidden/>
              </w:rPr>
              <w:fldChar w:fldCharType="separate"/>
            </w:r>
            <w:r>
              <w:rPr>
                <w:noProof/>
                <w:webHidden/>
              </w:rPr>
              <w:t>3</w:t>
            </w:r>
            <w:r>
              <w:rPr>
                <w:noProof/>
                <w:webHidden/>
              </w:rPr>
              <w:fldChar w:fldCharType="end"/>
            </w:r>
          </w:hyperlink>
        </w:p>
        <w:p w14:paraId="0018D71D" w14:textId="76FBA799" w:rsidR="00C54A59" w:rsidRDefault="00C54A59">
          <w:pPr>
            <w:pStyle w:val="TOC1"/>
            <w:tabs>
              <w:tab w:val="left" w:pos="400"/>
              <w:tab w:val="right" w:leader="dot" w:pos="8885"/>
            </w:tabs>
            <w:rPr>
              <w:noProof/>
              <w:kern w:val="2"/>
              <w:szCs w:val="24"/>
              <w:lang w:val="en-GB" w:eastAsia="en-GB"/>
              <w14:ligatures w14:val="standardContextual"/>
            </w:rPr>
          </w:pPr>
          <w:hyperlink w:anchor="_Toc174102085" w:history="1">
            <w:r w:rsidRPr="00E12EC4">
              <w:rPr>
                <w:rStyle w:val="Hyperlink"/>
                <w:rFonts w:ascii="Arial" w:hAnsi="Arial" w:cs="Arial"/>
                <w:noProof/>
              </w:rPr>
              <w:t>6</w:t>
            </w:r>
            <w:r>
              <w:rPr>
                <w:noProof/>
                <w:kern w:val="2"/>
                <w:szCs w:val="24"/>
                <w:lang w:val="en-GB" w:eastAsia="en-GB"/>
                <w14:ligatures w14:val="standardContextual"/>
              </w:rPr>
              <w:tab/>
            </w:r>
            <w:r w:rsidRPr="00E12EC4">
              <w:rPr>
                <w:rStyle w:val="Hyperlink"/>
                <w:rFonts w:ascii="Arial" w:hAnsi="Arial" w:cs="Arial"/>
                <w:noProof/>
              </w:rPr>
              <w:t>Project Boundaries</w:t>
            </w:r>
            <w:r>
              <w:rPr>
                <w:noProof/>
                <w:webHidden/>
              </w:rPr>
              <w:tab/>
            </w:r>
            <w:r>
              <w:rPr>
                <w:noProof/>
                <w:webHidden/>
              </w:rPr>
              <w:fldChar w:fldCharType="begin"/>
            </w:r>
            <w:r>
              <w:rPr>
                <w:noProof/>
                <w:webHidden/>
              </w:rPr>
              <w:instrText xml:space="preserve"> PAGEREF _Toc174102085 \h </w:instrText>
            </w:r>
            <w:r>
              <w:rPr>
                <w:noProof/>
                <w:webHidden/>
              </w:rPr>
            </w:r>
            <w:r>
              <w:rPr>
                <w:noProof/>
                <w:webHidden/>
              </w:rPr>
              <w:fldChar w:fldCharType="separate"/>
            </w:r>
            <w:r>
              <w:rPr>
                <w:noProof/>
                <w:webHidden/>
              </w:rPr>
              <w:t>3</w:t>
            </w:r>
            <w:r>
              <w:rPr>
                <w:noProof/>
                <w:webHidden/>
              </w:rPr>
              <w:fldChar w:fldCharType="end"/>
            </w:r>
          </w:hyperlink>
        </w:p>
        <w:p w14:paraId="54011E78" w14:textId="3728B991" w:rsidR="00C54A59" w:rsidRDefault="00C54A59">
          <w:pPr>
            <w:pStyle w:val="TOC2"/>
            <w:tabs>
              <w:tab w:val="left" w:pos="960"/>
              <w:tab w:val="right" w:leader="dot" w:pos="8885"/>
            </w:tabs>
            <w:rPr>
              <w:noProof/>
              <w:kern w:val="2"/>
              <w:szCs w:val="24"/>
              <w:lang w:val="en-GB" w:eastAsia="en-GB"/>
              <w14:ligatures w14:val="standardContextual"/>
            </w:rPr>
          </w:pPr>
          <w:hyperlink w:anchor="_Toc174102086" w:history="1">
            <w:r w:rsidRPr="00E12EC4">
              <w:rPr>
                <w:rStyle w:val="Hyperlink"/>
                <w:rFonts w:ascii="Arial" w:hAnsi="Arial" w:cs="Arial"/>
                <w:noProof/>
              </w:rPr>
              <w:t>6.1</w:t>
            </w:r>
            <w:r>
              <w:rPr>
                <w:noProof/>
                <w:kern w:val="2"/>
                <w:szCs w:val="24"/>
                <w:lang w:val="en-GB" w:eastAsia="en-GB"/>
                <w14:ligatures w14:val="standardContextual"/>
              </w:rPr>
              <w:tab/>
            </w:r>
            <w:r w:rsidRPr="00E12EC4">
              <w:rPr>
                <w:rStyle w:val="Hyperlink"/>
                <w:rFonts w:ascii="Arial" w:hAnsi="Arial" w:cs="Arial"/>
                <w:noProof/>
              </w:rPr>
              <w:t>In Scope</w:t>
            </w:r>
            <w:r>
              <w:rPr>
                <w:noProof/>
                <w:webHidden/>
              </w:rPr>
              <w:tab/>
            </w:r>
            <w:r>
              <w:rPr>
                <w:noProof/>
                <w:webHidden/>
              </w:rPr>
              <w:fldChar w:fldCharType="begin"/>
            </w:r>
            <w:r>
              <w:rPr>
                <w:noProof/>
                <w:webHidden/>
              </w:rPr>
              <w:instrText xml:space="preserve"> PAGEREF _Toc174102086 \h </w:instrText>
            </w:r>
            <w:r>
              <w:rPr>
                <w:noProof/>
                <w:webHidden/>
              </w:rPr>
            </w:r>
            <w:r>
              <w:rPr>
                <w:noProof/>
                <w:webHidden/>
              </w:rPr>
              <w:fldChar w:fldCharType="separate"/>
            </w:r>
            <w:r>
              <w:rPr>
                <w:noProof/>
                <w:webHidden/>
              </w:rPr>
              <w:t>3</w:t>
            </w:r>
            <w:r>
              <w:rPr>
                <w:noProof/>
                <w:webHidden/>
              </w:rPr>
              <w:fldChar w:fldCharType="end"/>
            </w:r>
          </w:hyperlink>
        </w:p>
        <w:p w14:paraId="49FABE82" w14:textId="1AE24E7C" w:rsidR="00C54A59" w:rsidRDefault="00C54A59">
          <w:pPr>
            <w:pStyle w:val="TOC2"/>
            <w:tabs>
              <w:tab w:val="left" w:pos="960"/>
              <w:tab w:val="right" w:leader="dot" w:pos="8885"/>
            </w:tabs>
            <w:rPr>
              <w:noProof/>
              <w:kern w:val="2"/>
              <w:szCs w:val="24"/>
              <w:lang w:val="en-GB" w:eastAsia="en-GB"/>
              <w14:ligatures w14:val="standardContextual"/>
            </w:rPr>
          </w:pPr>
          <w:hyperlink w:anchor="_Toc174102087" w:history="1">
            <w:r w:rsidRPr="00E12EC4">
              <w:rPr>
                <w:rStyle w:val="Hyperlink"/>
                <w:noProof/>
              </w:rPr>
              <w:t>6.2</w:t>
            </w:r>
            <w:r>
              <w:rPr>
                <w:noProof/>
                <w:kern w:val="2"/>
                <w:szCs w:val="24"/>
                <w:lang w:val="en-GB" w:eastAsia="en-GB"/>
                <w14:ligatures w14:val="standardContextual"/>
              </w:rPr>
              <w:tab/>
            </w:r>
            <w:r w:rsidRPr="00E12EC4">
              <w:rPr>
                <w:rStyle w:val="Hyperlink"/>
                <w:noProof/>
              </w:rPr>
              <w:t>Out of Scope</w:t>
            </w:r>
            <w:r>
              <w:rPr>
                <w:noProof/>
                <w:webHidden/>
              </w:rPr>
              <w:tab/>
            </w:r>
            <w:r>
              <w:rPr>
                <w:noProof/>
                <w:webHidden/>
              </w:rPr>
              <w:fldChar w:fldCharType="begin"/>
            </w:r>
            <w:r>
              <w:rPr>
                <w:noProof/>
                <w:webHidden/>
              </w:rPr>
              <w:instrText xml:space="preserve"> PAGEREF _Toc174102087 \h </w:instrText>
            </w:r>
            <w:r>
              <w:rPr>
                <w:noProof/>
                <w:webHidden/>
              </w:rPr>
            </w:r>
            <w:r>
              <w:rPr>
                <w:noProof/>
                <w:webHidden/>
              </w:rPr>
              <w:fldChar w:fldCharType="separate"/>
            </w:r>
            <w:r>
              <w:rPr>
                <w:noProof/>
                <w:webHidden/>
              </w:rPr>
              <w:t>4</w:t>
            </w:r>
            <w:r>
              <w:rPr>
                <w:noProof/>
                <w:webHidden/>
              </w:rPr>
              <w:fldChar w:fldCharType="end"/>
            </w:r>
          </w:hyperlink>
        </w:p>
        <w:p w14:paraId="336B4B55" w14:textId="2AF76FEC" w:rsidR="00C54A59" w:rsidRDefault="00C54A59">
          <w:pPr>
            <w:pStyle w:val="TOC1"/>
            <w:tabs>
              <w:tab w:val="left" w:pos="400"/>
              <w:tab w:val="right" w:leader="dot" w:pos="8885"/>
            </w:tabs>
            <w:rPr>
              <w:noProof/>
              <w:kern w:val="2"/>
              <w:szCs w:val="24"/>
              <w:lang w:val="en-GB" w:eastAsia="en-GB"/>
              <w14:ligatures w14:val="standardContextual"/>
            </w:rPr>
          </w:pPr>
          <w:hyperlink w:anchor="_Toc174102088" w:history="1">
            <w:r w:rsidRPr="00E12EC4">
              <w:rPr>
                <w:rStyle w:val="Hyperlink"/>
                <w:rFonts w:ascii="Arial" w:hAnsi="Arial" w:cs="Arial"/>
                <w:noProof/>
              </w:rPr>
              <w:t>7</w:t>
            </w:r>
            <w:r>
              <w:rPr>
                <w:noProof/>
                <w:kern w:val="2"/>
                <w:szCs w:val="24"/>
                <w:lang w:val="en-GB" w:eastAsia="en-GB"/>
                <w14:ligatures w14:val="standardContextual"/>
              </w:rPr>
              <w:tab/>
            </w:r>
            <w:r w:rsidRPr="00E12EC4">
              <w:rPr>
                <w:rStyle w:val="Hyperlink"/>
                <w:rFonts w:ascii="Arial" w:hAnsi="Arial" w:cs="Arial"/>
                <w:noProof/>
              </w:rPr>
              <w:t>Goals and Objectives</w:t>
            </w:r>
            <w:r>
              <w:rPr>
                <w:noProof/>
                <w:webHidden/>
              </w:rPr>
              <w:tab/>
            </w:r>
            <w:r>
              <w:rPr>
                <w:noProof/>
                <w:webHidden/>
              </w:rPr>
              <w:fldChar w:fldCharType="begin"/>
            </w:r>
            <w:r>
              <w:rPr>
                <w:noProof/>
                <w:webHidden/>
              </w:rPr>
              <w:instrText xml:space="preserve"> PAGEREF _Toc174102088 \h </w:instrText>
            </w:r>
            <w:r>
              <w:rPr>
                <w:noProof/>
                <w:webHidden/>
              </w:rPr>
            </w:r>
            <w:r>
              <w:rPr>
                <w:noProof/>
                <w:webHidden/>
              </w:rPr>
              <w:fldChar w:fldCharType="separate"/>
            </w:r>
            <w:r>
              <w:rPr>
                <w:noProof/>
                <w:webHidden/>
              </w:rPr>
              <w:t>4</w:t>
            </w:r>
            <w:r>
              <w:rPr>
                <w:noProof/>
                <w:webHidden/>
              </w:rPr>
              <w:fldChar w:fldCharType="end"/>
            </w:r>
          </w:hyperlink>
        </w:p>
        <w:p w14:paraId="3635C802" w14:textId="093B9260" w:rsidR="00C54A59" w:rsidRDefault="00C54A59">
          <w:pPr>
            <w:pStyle w:val="TOC2"/>
            <w:tabs>
              <w:tab w:val="left" w:pos="960"/>
              <w:tab w:val="right" w:leader="dot" w:pos="8885"/>
            </w:tabs>
            <w:rPr>
              <w:noProof/>
              <w:kern w:val="2"/>
              <w:szCs w:val="24"/>
              <w:lang w:val="en-GB" w:eastAsia="en-GB"/>
              <w14:ligatures w14:val="standardContextual"/>
            </w:rPr>
          </w:pPr>
          <w:hyperlink w:anchor="_Toc174102089" w:history="1">
            <w:r w:rsidRPr="00E12EC4">
              <w:rPr>
                <w:rStyle w:val="Hyperlink"/>
                <w:rFonts w:ascii="Arial" w:hAnsi="Arial" w:cs="Arial"/>
                <w:noProof/>
              </w:rPr>
              <w:t>7.1</w:t>
            </w:r>
            <w:r>
              <w:rPr>
                <w:noProof/>
                <w:kern w:val="2"/>
                <w:szCs w:val="24"/>
                <w:lang w:val="en-GB" w:eastAsia="en-GB"/>
                <w14:ligatures w14:val="standardContextual"/>
              </w:rPr>
              <w:tab/>
            </w:r>
            <w:r w:rsidRPr="00E12EC4">
              <w:rPr>
                <w:rStyle w:val="Hyperlink"/>
                <w:rFonts w:ascii="Arial" w:hAnsi="Arial" w:cs="Arial"/>
                <w:noProof/>
              </w:rPr>
              <w:t>Goals</w:t>
            </w:r>
            <w:r>
              <w:rPr>
                <w:noProof/>
                <w:webHidden/>
              </w:rPr>
              <w:tab/>
            </w:r>
            <w:r>
              <w:rPr>
                <w:noProof/>
                <w:webHidden/>
              </w:rPr>
              <w:fldChar w:fldCharType="begin"/>
            </w:r>
            <w:r>
              <w:rPr>
                <w:noProof/>
                <w:webHidden/>
              </w:rPr>
              <w:instrText xml:space="preserve"> PAGEREF _Toc174102089 \h </w:instrText>
            </w:r>
            <w:r>
              <w:rPr>
                <w:noProof/>
                <w:webHidden/>
              </w:rPr>
            </w:r>
            <w:r>
              <w:rPr>
                <w:noProof/>
                <w:webHidden/>
              </w:rPr>
              <w:fldChar w:fldCharType="separate"/>
            </w:r>
            <w:r>
              <w:rPr>
                <w:noProof/>
                <w:webHidden/>
              </w:rPr>
              <w:t>4</w:t>
            </w:r>
            <w:r>
              <w:rPr>
                <w:noProof/>
                <w:webHidden/>
              </w:rPr>
              <w:fldChar w:fldCharType="end"/>
            </w:r>
          </w:hyperlink>
        </w:p>
        <w:p w14:paraId="4846BD2F" w14:textId="7D983CD4" w:rsidR="00C54A59" w:rsidRDefault="00C54A59">
          <w:pPr>
            <w:pStyle w:val="TOC2"/>
            <w:tabs>
              <w:tab w:val="left" w:pos="960"/>
              <w:tab w:val="right" w:leader="dot" w:pos="8885"/>
            </w:tabs>
            <w:rPr>
              <w:noProof/>
              <w:kern w:val="2"/>
              <w:szCs w:val="24"/>
              <w:lang w:val="en-GB" w:eastAsia="en-GB"/>
              <w14:ligatures w14:val="standardContextual"/>
            </w:rPr>
          </w:pPr>
          <w:hyperlink w:anchor="_Toc174102090" w:history="1">
            <w:r w:rsidRPr="00E12EC4">
              <w:rPr>
                <w:rStyle w:val="Hyperlink"/>
                <w:rFonts w:ascii="Arial" w:hAnsi="Arial" w:cs="Arial"/>
                <w:noProof/>
              </w:rPr>
              <w:t>7.2</w:t>
            </w:r>
            <w:r>
              <w:rPr>
                <w:noProof/>
                <w:kern w:val="2"/>
                <w:szCs w:val="24"/>
                <w:lang w:val="en-GB" w:eastAsia="en-GB"/>
                <w14:ligatures w14:val="standardContextual"/>
              </w:rPr>
              <w:tab/>
            </w:r>
            <w:r w:rsidRPr="00E12EC4">
              <w:rPr>
                <w:rStyle w:val="Hyperlink"/>
                <w:rFonts w:ascii="Arial" w:hAnsi="Arial" w:cs="Arial"/>
                <w:noProof/>
              </w:rPr>
              <w:t>Objectives</w:t>
            </w:r>
            <w:r>
              <w:rPr>
                <w:noProof/>
                <w:webHidden/>
              </w:rPr>
              <w:tab/>
            </w:r>
            <w:r>
              <w:rPr>
                <w:noProof/>
                <w:webHidden/>
              </w:rPr>
              <w:fldChar w:fldCharType="begin"/>
            </w:r>
            <w:r>
              <w:rPr>
                <w:noProof/>
                <w:webHidden/>
              </w:rPr>
              <w:instrText xml:space="preserve"> PAGEREF _Toc174102090 \h </w:instrText>
            </w:r>
            <w:r>
              <w:rPr>
                <w:noProof/>
                <w:webHidden/>
              </w:rPr>
            </w:r>
            <w:r>
              <w:rPr>
                <w:noProof/>
                <w:webHidden/>
              </w:rPr>
              <w:fldChar w:fldCharType="separate"/>
            </w:r>
            <w:r>
              <w:rPr>
                <w:noProof/>
                <w:webHidden/>
              </w:rPr>
              <w:t>4</w:t>
            </w:r>
            <w:r>
              <w:rPr>
                <w:noProof/>
                <w:webHidden/>
              </w:rPr>
              <w:fldChar w:fldCharType="end"/>
            </w:r>
          </w:hyperlink>
        </w:p>
        <w:p w14:paraId="5CD4805A" w14:textId="0285A927" w:rsidR="00C54A59" w:rsidRDefault="00C54A59">
          <w:pPr>
            <w:pStyle w:val="TOC1"/>
            <w:tabs>
              <w:tab w:val="left" w:pos="400"/>
              <w:tab w:val="right" w:leader="dot" w:pos="8885"/>
            </w:tabs>
            <w:rPr>
              <w:noProof/>
              <w:kern w:val="2"/>
              <w:szCs w:val="24"/>
              <w:lang w:val="en-GB" w:eastAsia="en-GB"/>
              <w14:ligatures w14:val="standardContextual"/>
            </w:rPr>
          </w:pPr>
          <w:hyperlink w:anchor="_Toc174102091" w:history="1">
            <w:r w:rsidRPr="00E12EC4">
              <w:rPr>
                <w:rStyle w:val="Hyperlink"/>
                <w:rFonts w:ascii="Arial" w:hAnsi="Arial" w:cs="Arial"/>
                <w:noProof/>
              </w:rPr>
              <w:t>8</w:t>
            </w:r>
            <w:r>
              <w:rPr>
                <w:noProof/>
                <w:kern w:val="2"/>
                <w:szCs w:val="24"/>
                <w:lang w:val="en-GB" w:eastAsia="en-GB"/>
                <w14:ligatures w14:val="standardContextual"/>
              </w:rPr>
              <w:tab/>
            </w:r>
            <w:r w:rsidRPr="00E12EC4">
              <w:rPr>
                <w:rStyle w:val="Hyperlink"/>
                <w:rFonts w:ascii="Arial" w:hAnsi="Arial" w:cs="Arial"/>
                <w:noProof/>
              </w:rPr>
              <w:t>Scope Management Plan</w:t>
            </w:r>
            <w:r>
              <w:rPr>
                <w:noProof/>
                <w:webHidden/>
              </w:rPr>
              <w:tab/>
            </w:r>
            <w:r>
              <w:rPr>
                <w:noProof/>
                <w:webHidden/>
              </w:rPr>
              <w:fldChar w:fldCharType="begin"/>
            </w:r>
            <w:r>
              <w:rPr>
                <w:noProof/>
                <w:webHidden/>
              </w:rPr>
              <w:instrText xml:space="preserve"> PAGEREF _Toc174102091 \h </w:instrText>
            </w:r>
            <w:r>
              <w:rPr>
                <w:noProof/>
                <w:webHidden/>
              </w:rPr>
            </w:r>
            <w:r>
              <w:rPr>
                <w:noProof/>
                <w:webHidden/>
              </w:rPr>
              <w:fldChar w:fldCharType="separate"/>
            </w:r>
            <w:r>
              <w:rPr>
                <w:noProof/>
                <w:webHidden/>
              </w:rPr>
              <w:t>5</w:t>
            </w:r>
            <w:r>
              <w:rPr>
                <w:noProof/>
                <w:webHidden/>
              </w:rPr>
              <w:fldChar w:fldCharType="end"/>
            </w:r>
          </w:hyperlink>
        </w:p>
        <w:p w14:paraId="5F4CD316" w14:textId="16C8AE96" w:rsidR="00C54A59" w:rsidRDefault="00C54A59">
          <w:pPr>
            <w:pStyle w:val="TOC2"/>
            <w:tabs>
              <w:tab w:val="left" w:pos="960"/>
              <w:tab w:val="right" w:leader="dot" w:pos="8885"/>
            </w:tabs>
            <w:rPr>
              <w:noProof/>
              <w:kern w:val="2"/>
              <w:szCs w:val="24"/>
              <w:lang w:val="en-GB" w:eastAsia="en-GB"/>
              <w14:ligatures w14:val="standardContextual"/>
            </w:rPr>
          </w:pPr>
          <w:hyperlink w:anchor="_Toc174102092" w:history="1">
            <w:r w:rsidRPr="00E12EC4">
              <w:rPr>
                <w:rStyle w:val="Hyperlink"/>
                <w:rFonts w:ascii="Arial" w:hAnsi="Arial" w:cs="Arial"/>
                <w:noProof/>
              </w:rPr>
              <w:t>8.1</w:t>
            </w:r>
            <w:r>
              <w:rPr>
                <w:noProof/>
                <w:kern w:val="2"/>
                <w:szCs w:val="24"/>
                <w:lang w:val="en-GB" w:eastAsia="en-GB"/>
                <w14:ligatures w14:val="standardContextual"/>
              </w:rPr>
              <w:tab/>
            </w:r>
            <w:r w:rsidRPr="00E12EC4">
              <w:rPr>
                <w:rStyle w:val="Hyperlink"/>
                <w:rFonts w:ascii="Arial" w:hAnsi="Arial" w:cs="Arial"/>
                <w:noProof/>
              </w:rPr>
              <w:t>Control Measures</w:t>
            </w:r>
            <w:r>
              <w:rPr>
                <w:noProof/>
                <w:webHidden/>
              </w:rPr>
              <w:tab/>
            </w:r>
            <w:r>
              <w:rPr>
                <w:noProof/>
                <w:webHidden/>
              </w:rPr>
              <w:fldChar w:fldCharType="begin"/>
            </w:r>
            <w:r>
              <w:rPr>
                <w:noProof/>
                <w:webHidden/>
              </w:rPr>
              <w:instrText xml:space="preserve"> PAGEREF _Toc174102092 \h </w:instrText>
            </w:r>
            <w:r>
              <w:rPr>
                <w:noProof/>
                <w:webHidden/>
              </w:rPr>
            </w:r>
            <w:r>
              <w:rPr>
                <w:noProof/>
                <w:webHidden/>
              </w:rPr>
              <w:fldChar w:fldCharType="separate"/>
            </w:r>
            <w:r>
              <w:rPr>
                <w:noProof/>
                <w:webHidden/>
              </w:rPr>
              <w:t>5</w:t>
            </w:r>
            <w:r>
              <w:rPr>
                <w:noProof/>
                <w:webHidden/>
              </w:rPr>
              <w:fldChar w:fldCharType="end"/>
            </w:r>
          </w:hyperlink>
        </w:p>
        <w:p w14:paraId="214ADD64" w14:textId="127AFD59" w:rsidR="00C54A59" w:rsidRDefault="00C54A59">
          <w:pPr>
            <w:pStyle w:val="TOC2"/>
            <w:tabs>
              <w:tab w:val="left" w:pos="960"/>
              <w:tab w:val="right" w:leader="dot" w:pos="8885"/>
            </w:tabs>
            <w:rPr>
              <w:noProof/>
              <w:kern w:val="2"/>
              <w:szCs w:val="24"/>
              <w:lang w:val="en-GB" w:eastAsia="en-GB"/>
              <w14:ligatures w14:val="standardContextual"/>
            </w:rPr>
          </w:pPr>
          <w:hyperlink w:anchor="_Toc174102093" w:history="1">
            <w:r w:rsidRPr="00E12EC4">
              <w:rPr>
                <w:rStyle w:val="Hyperlink"/>
                <w:rFonts w:ascii="Arial" w:hAnsi="Arial" w:cs="Arial"/>
                <w:noProof/>
              </w:rPr>
              <w:t>8.2</w:t>
            </w:r>
            <w:r>
              <w:rPr>
                <w:noProof/>
                <w:kern w:val="2"/>
                <w:szCs w:val="24"/>
                <w:lang w:val="en-GB" w:eastAsia="en-GB"/>
                <w14:ligatures w14:val="standardContextual"/>
              </w:rPr>
              <w:tab/>
            </w:r>
            <w:r w:rsidRPr="00E12EC4">
              <w:rPr>
                <w:rStyle w:val="Hyperlink"/>
                <w:rFonts w:ascii="Arial" w:hAnsi="Arial" w:cs="Arial"/>
                <w:noProof/>
              </w:rPr>
              <w:t>Utilization of Resources</w:t>
            </w:r>
            <w:r>
              <w:rPr>
                <w:noProof/>
                <w:webHidden/>
              </w:rPr>
              <w:tab/>
            </w:r>
            <w:r>
              <w:rPr>
                <w:noProof/>
                <w:webHidden/>
              </w:rPr>
              <w:fldChar w:fldCharType="begin"/>
            </w:r>
            <w:r>
              <w:rPr>
                <w:noProof/>
                <w:webHidden/>
              </w:rPr>
              <w:instrText xml:space="preserve"> PAGEREF _Toc174102093 \h </w:instrText>
            </w:r>
            <w:r>
              <w:rPr>
                <w:noProof/>
                <w:webHidden/>
              </w:rPr>
            </w:r>
            <w:r>
              <w:rPr>
                <w:noProof/>
                <w:webHidden/>
              </w:rPr>
              <w:fldChar w:fldCharType="separate"/>
            </w:r>
            <w:r>
              <w:rPr>
                <w:noProof/>
                <w:webHidden/>
              </w:rPr>
              <w:t>5</w:t>
            </w:r>
            <w:r>
              <w:rPr>
                <w:noProof/>
                <w:webHidden/>
              </w:rPr>
              <w:fldChar w:fldCharType="end"/>
            </w:r>
          </w:hyperlink>
        </w:p>
        <w:p w14:paraId="501C1C78" w14:textId="49652D1B" w:rsidR="00C54A59" w:rsidRDefault="00C54A59">
          <w:pPr>
            <w:pStyle w:val="TOC2"/>
            <w:tabs>
              <w:tab w:val="left" w:pos="960"/>
              <w:tab w:val="right" w:leader="dot" w:pos="8885"/>
            </w:tabs>
            <w:rPr>
              <w:noProof/>
              <w:kern w:val="2"/>
              <w:szCs w:val="24"/>
              <w:lang w:val="en-GB" w:eastAsia="en-GB"/>
              <w14:ligatures w14:val="standardContextual"/>
            </w:rPr>
          </w:pPr>
          <w:hyperlink w:anchor="_Toc174102094" w:history="1">
            <w:r w:rsidRPr="00E12EC4">
              <w:rPr>
                <w:rStyle w:val="Hyperlink"/>
                <w:rFonts w:ascii="Arial" w:hAnsi="Arial" w:cs="Arial"/>
                <w:noProof/>
              </w:rPr>
              <w:t>8.3</w:t>
            </w:r>
            <w:r>
              <w:rPr>
                <w:noProof/>
                <w:kern w:val="2"/>
                <w:szCs w:val="24"/>
                <w:lang w:val="en-GB" w:eastAsia="en-GB"/>
                <w14:ligatures w14:val="standardContextual"/>
              </w:rPr>
              <w:tab/>
            </w:r>
            <w:r w:rsidRPr="00E12EC4">
              <w:rPr>
                <w:rStyle w:val="Hyperlink"/>
                <w:rFonts w:ascii="Arial" w:hAnsi="Arial" w:cs="Arial"/>
                <w:noProof/>
              </w:rPr>
              <w:t>Change Control Process</w:t>
            </w:r>
            <w:r>
              <w:rPr>
                <w:noProof/>
                <w:webHidden/>
              </w:rPr>
              <w:tab/>
            </w:r>
            <w:r>
              <w:rPr>
                <w:noProof/>
                <w:webHidden/>
              </w:rPr>
              <w:fldChar w:fldCharType="begin"/>
            </w:r>
            <w:r>
              <w:rPr>
                <w:noProof/>
                <w:webHidden/>
              </w:rPr>
              <w:instrText xml:space="preserve"> PAGEREF _Toc174102094 \h </w:instrText>
            </w:r>
            <w:r>
              <w:rPr>
                <w:noProof/>
                <w:webHidden/>
              </w:rPr>
            </w:r>
            <w:r>
              <w:rPr>
                <w:noProof/>
                <w:webHidden/>
              </w:rPr>
              <w:fldChar w:fldCharType="separate"/>
            </w:r>
            <w:r>
              <w:rPr>
                <w:noProof/>
                <w:webHidden/>
              </w:rPr>
              <w:t>5</w:t>
            </w:r>
            <w:r>
              <w:rPr>
                <w:noProof/>
                <w:webHidden/>
              </w:rPr>
              <w:fldChar w:fldCharType="end"/>
            </w:r>
          </w:hyperlink>
        </w:p>
        <w:p w14:paraId="617D0AF2" w14:textId="03E3F9B1" w:rsidR="00C54A59" w:rsidRDefault="00C54A59">
          <w:pPr>
            <w:pStyle w:val="TOC2"/>
            <w:tabs>
              <w:tab w:val="left" w:pos="960"/>
              <w:tab w:val="right" w:leader="dot" w:pos="8885"/>
            </w:tabs>
            <w:rPr>
              <w:noProof/>
              <w:kern w:val="2"/>
              <w:szCs w:val="24"/>
              <w:lang w:val="en-GB" w:eastAsia="en-GB"/>
              <w14:ligatures w14:val="standardContextual"/>
            </w:rPr>
          </w:pPr>
          <w:hyperlink w:anchor="_Toc174102095" w:history="1">
            <w:r w:rsidRPr="00E12EC4">
              <w:rPr>
                <w:rStyle w:val="Hyperlink"/>
                <w:rFonts w:ascii="Arial" w:hAnsi="Arial" w:cs="Arial"/>
                <w:noProof/>
              </w:rPr>
              <w:t>8.4</w:t>
            </w:r>
            <w:r>
              <w:rPr>
                <w:noProof/>
                <w:kern w:val="2"/>
                <w:szCs w:val="24"/>
                <w:lang w:val="en-GB" w:eastAsia="en-GB"/>
                <w14:ligatures w14:val="standardContextual"/>
              </w:rPr>
              <w:tab/>
            </w:r>
            <w:r w:rsidRPr="00E12EC4">
              <w:rPr>
                <w:rStyle w:val="Hyperlink"/>
                <w:rFonts w:ascii="Arial" w:hAnsi="Arial" w:cs="Arial"/>
                <w:noProof/>
              </w:rPr>
              <w:t>Additional Measures</w:t>
            </w:r>
            <w:r>
              <w:rPr>
                <w:noProof/>
                <w:webHidden/>
              </w:rPr>
              <w:tab/>
            </w:r>
            <w:r>
              <w:rPr>
                <w:noProof/>
                <w:webHidden/>
              </w:rPr>
              <w:fldChar w:fldCharType="begin"/>
            </w:r>
            <w:r>
              <w:rPr>
                <w:noProof/>
                <w:webHidden/>
              </w:rPr>
              <w:instrText xml:space="preserve"> PAGEREF _Toc174102095 \h </w:instrText>
            </w:r>
            <w:r>
              <w:rPr>
                <w:noProof/>
                <w:webHidden/>
              </w:rPr>
            </w:r>
            <w:r>
              <w:rPr>
                <w:noProof/>
                <w:webHidden/>
              </w:rPr>
              <w:fldChar w:fldCharType="separate"/>
            </w:r>
            <w:r>
              <w:rPr>
                <w:noProof/>
                <w:webHidden/>
              </w:rPr>
              <w:t>5</w:t>
            </w:r>
            <w:r>
              <w:rPr>
                <w:noProof/>
                <w:webHidden/>
              </w:rPr>
              <w:fldChar w:fldCharType="end"/>
            </w:r>
          </w:hyperlink>
        </w:p>
        <w:p w14:paraId="1519E093" w14:textId="2DC66D6D" w:rsidR="00C54A59" w:rsidRDefault="00C54A59">
          <w:pPr>
            <w:pStyle w:val="TOC1"/>
            <w:tabs>
              <w:tab w:val="left" w:pos="400"/>
              <w:tab w:val="right" w:leader="dot" w:pos="8885"/>
            </w:tabs>
            <w:rPr>
              <w:noProof/>
              <w:kern w:val="2"/>
              <w:szCs w:val="24"/>
              <w:lang w:val="en-GB" w:eastAsia="en-GB"/>
              <w14:ligatures w14:val="standardContextual"/>
            </w:rPr>
          </w:pPr>
          <w:hyperlink w:anchor="_Toc174102096" w:history="1">
            <w:r w:rsidRPr="00E12EC4">
              <w:rPr>
                <w:rStyle w:val="Hyperlink"/>
                <w:rFonts w:ascii="Arial" w:hAnsi="Arial" w:cs="Arial"/>
                <w:noProof/>
              </w:rPr>
              <w:t>9</w:t>
            </w:r>
            <w:r>
              <w:rPr>
                <w:noProof/>
                <w:kern w:val="2"/>
                <w:szCs w:val="24"/>
                <w:lang w:val="en-GB" w:eastAsia="en-GB"/>
                <w14:ligatures w14:val="standardContextual"/>
              </w:rPr>
              <w:tab/>
            </w:r>
            <w:r w:rsidRPr="00E12EC4">
              <w:rPr>
                <w:rStyle w:val="Hyperlink"/>
                <w:rFonts w:ascii="Arial" w:hAnsi="Arial" w:cs="Arial"/>
                <w:noProof/>
              </w:rPr>
              <w:t>Referenced Documents</w:t>
            </w:r>
            <w:r>
              <w:rPr>
                <w:noProof/>
                <w:webHidden/>
              </w:rPr>
              <w:tab/>
            </w:r>
            <w:r>
              <w:rPr>
                <w:noProof/>
                <w:webHidden/>
              </w:rPr>
              <w:fldChar w:fldCharType="begin"/>
            </w:r>
            <w:r>
              <w:rPr>
                <w:noProof/>
                <w:webHidden/>
              </w:rPr>
              <w:instrText xml:space="preserve"> PAGEREF _Toc174102096 \h </w:instrText>
            </w:r>
            <w:r>
              <w:rPr>
                <w:noProof/>
                <w:webHidden/>
              </w:rPr>
            </w:r>
            <w:r>
              <w:rPr>
                <w:noProof/>
                <w:webHidden/>
              </w:rPr>
              <w:fldChar w:fldCharType="separate"/>
            </w:r>
            <w:r>
              <w:rPr>
                <w:noProof/>
                <w:webHidden/>
              </w:rPr>
              <w:t>6</w:t>
            </w:r>
            <w:r>
              <w:rPr>
                <w:noProof/>
                <w:webHidden/>
              </w:rPr>
              <w:fldChar w:fldCharType="end"/>
            </w:r>
          </w:hyperlink>
        </w:p>
        <w:p w14:paraId="1CC92825" w14:textId="703E983C" w:rsidR="00C54A59" w:rsidRDefault="00C54A59">
          <w:pPr>
            <w:pStyle w:val="TOC2"/>
            <w:tabs>
              <w:tab w:val="left" w:pos="960"/>
              <w:tab w:val="right" w:leader="dot" w:pos="8885"/>
            </w:tabs>
            <w:rPr>
              <w:noProof/>
              <w:kern w:val="2"/>
              <w:szCs w:val="24"/>
              <w:lang w:val="en-GB" w:eastAsia="en-GB"/>
              <w14:ligatures w14:val="standardContextual"/>
            </w:rPr>
          </w:pPr>
          <w:hyperlink w:anchor="_Toc174102097" w:history="1">
            <w:r w:rsidRPr="00E12EC4">
              <w:rPr>
                <w:rStyle w:val="Hyperlink"/>
                <w:rFonts w:ascii="Arial" w:hAnsi="Arial" w:cs="Arial"/>
                <w:noProof/>
              </w:rPr>
              <w:t>9.1</w:t>
            </w:r>
            <w:r>
              <w:rPr>
                <w:noProof/>
                <w:kern w:val="2"/>
                <w:szCs w:val="24"/>
                <w:lang w:val="en-GB" w:eastAsia="en-GB"/>
                <w14:ligatures w14:val="standardContextual"/>
              </w:rPr>
              <w:tab/>
            </w:r>
            <w:r w:rsidRPr="00E12EC4">
              <w:rPr>
                <w:rStyle w:val="Hyperlink"/>
                <w:rFonts w:ascii="Arial" w:hAnsi="Arial" w:cs="Arial"/>
                <w:noProof/>
              </w:rPr>
              <w:t>Project Management Plan</w:t>
            </w:r>
            <w:r>
              <w:rPr>
                <w:noProof/>
                <w:webHidden/>
              </w:rPr>
              <w:tab/>
            </w:r>
            <w:r>
              <w:rPr>
                <w:noProof/>
                <w:webHidden/>
              </w:rPr>
              <w:fldChar w:fldCharType="begin"/>
            </w:r>
            <w:r>
              <w:rPr>
                <w:noProof/>
                <w:webHidden/>
              </w:rPr>
              <w:instrText xml:space="preserve"> PAGEREF _Toc174102097 \h </w:instrText>
            </w:r>
            <w:r>
              <w:rPr>
                <w:noProof/>
                <w:webHidden/>
              </w:rPr>
            </w:r>
            <w:r>
              <w:rPr>
                <w:noProof/>
                <w:webHidden/>
              </w:rPr>
              <w:fldChar w:fldCharType="separate"/>
            </w:r>
            <w:r>
              <w:rPr>
                <w:noProof/>
                <w:webHidden/>
              </w:rPr>
              <w:t>6</w:t>
            </w:r>
            <w:r>
              <w:rPr>
                <w:noProof/>
                <w:webHidden/>
              </w:rPr>
              <w:fldChar w:fldCharType="end"/>
            </w:r>
          </w:hyperlink>
        </w:p>
        <w:p w14:paraId="6C15C484" w14:textId="44DB1701" w:rsidR="00C54A59" w:rsidRDefault="00C54A59">
          <w:pPr>
            <w:pStyle w:val="TOC3"/>
            <w:tabs>
              <w:tab w:val="left" w:pos="1200"/>
              <w:tab w:val="right" w:leader="dot" w:pos="8885"/>
            </w:tabs>
            <w:rPr>
              <w:noProof/>
              <w:kern w:val="2"/>
              <w:szCs w:val="24"/>
              <w:lang w:val="en-GB" w:eastAsia="en-GB"/>
              <w14:ligatures w14:val="standardContextual"/>
            </w:rPr>
          </w:pPr>
          <w:hyperlink w:anchor="_Toc174102098" w:history="1">
            <w:r w:rsidRPr="00E12EC4">
              <w:rPr>
                <w:rStyle w:val="Hyperlink"/>
                <w:noProof/>
              </w:rPr>
              <w:t>9.1.1</w:t>
            </w:r>
            <w:r>
              <w:rPr>
                <w:noProof/>
                <w:kern w:val="2"/>
                <w:szCs w:val="24"/>
                <w:lang w:val="en-GB" w:eastAsia="en-GB"/>
                <w14:ligatures w14:val="standardContextual"/>
              </w:rPr>
              <w:tab/>
            </w:r>
            <w:r w:rsidRPr="00E12EC4">
              <w:rPr>
                <w:rStyle w:val="Hyperlink"/>
                <w:noProof/>
              </w:rPr>
              <w:t>Function Flow Block Diagram (FFBD)</w:t>
            </w:r>
            <w:r>
              <w:rPr>
                <w:noProof/>
                <w:webHidden/>
              </w:rPr>
              <w:tab/>
            </w:r>
            <w:r>
              <w:rPr>
                <w:noProof/>
                <w:webHidden/>
              </w:rPr>
              <w:fldChar w:fldCharType="begin"/>
            </w:r>
            <w:r>
              <w:rPr>
                <w:noProof/>
                <w:webHidden/>
              </w:rPr>
              <w:instrText xml:space="preserve"> PAGEREF _Toc174102098 \h </w:instrText>
            </w:r>
            <w:r>
              <w:rPr>
                <w:noProof/>
                <w:webHidden/>
              </w:rPr>
            </w:r>
            <w:r>
              <w:rPr>
                <w:noProof/>
                <w:webHidden/>
              </w:rPr>
              <w:fldChar w:fldCharType="separate"/>
            </w:r>
            <w:r>
              <w:rPr>
                <w:noProof/>
                <w:webHidden/>
              </w:rPr>
              <w:t>6</w:t>
            </w:r>
            <w:r>
              <w:rPr>
                <w:noProof/>
                <w:webHidden/>
              </w:rPr>
              <w:fldChar w:fldCharType="end"/>
            </w:r>
          </w:hyperlink>
        </w:p>
        <w:p w14:paraId="1A20FB2F" w14:textId="49F15025" w:rsidR="00C54A59" w:rsidRDefault="00C54A59">
          <w:pPr>
            <w:pStyle w:val="TOC3"/>
            <w:tabs>
              <w:tab w:val="left" w:pos="1200"/>
              <w:tab w:val="right" w:leader="dot" w:pos="8885"/>
            </w:tabs>
            <w:rPr>
              <w:noProof/>
              <w:kern w:val="2"/>
              <w:szCs w:val="24"/>
              <w:lang w:val="en-GB" w:eastAsia="en-GB"/>
              <w14:ligatures w14:val="standardContextual"/>
            </w:rPr>
          </w:pPr>
          <w:hyperlink w:anchor="_Toc174102099" w:history="1">
            <w:r w:rsidRPr="00E12EC4">
              <w:rPr>
                <w:rStyle w:val="Hyperlink"/>
                <w:noProof/>
              </w:rPr>
              <w:t>9.1.2</w:t>
            </w:r>
            <w:r>
              <w:rPr>
                <w:noProof/>
                <w:kern w:val="2"/>
                <w:szCs w:val="24"/>
                <w:lang w:val="en-GB" w:eastAsia="en-GB"/>
                <w14:ligatures w14:val="standardContextual"/>
              </w:rPr>
              <w:tab/>
            </w:r>
            <w:r w:rsidRPr="00E12EC4">
              <w:rPr>
                <w:rStyle w:val="Hyperlink"/>
                <w:noProof/>
              </w:rPr>
              <w:t>Timelines Table:</w:t>
            </w:r>
            <w:r>
              <w:rPr>
                <w:noProof/>
                <w:webHidden/>
              </w:rPr>
              <w:tab/>
            </w:r>
            <w:r>
              <w:rPr>
                <w:noProof/>
                <w:webHidden/>
              </w:rPr>
              <w:fldChar w:fldCharType="begin"/>
            </w:r>
            <w:r>
              <w:rPr>
                <w:noProof/>
                <w:webHidden/>
              </w:rPr>
              <w:instrText xml:space="preserve"> PAGEREF _Toc174102099 \h </w:instrText>
            </w:r>
            <w:r>
              <w:rPr>
                <w:noProof/>
                <w:webHidden/>
              </w:rPr>
            </w:r>
            <w:r>
              <w:rPr>
                <w:noProof/>
                <w:webHidden/>
              </w:rPr>
              <w:fldChar w:fldCharType="separate"/>
            </w:r>
            <w:r>
              <w:rPr>
                <w:noProof/>
                <w:webHidden/>
              </w:rPr>
              <w:t>6</w:t>
            </w:r>
            <w:r>
              <w:rPr>
                <w:noProof/>
                <w:webHidden/>
              </w:rPr>
              <w:fldChar w:fldCharType="end"/>
            </w:r>
          </w:hyperlink>
        </w:p>
        <w:p w14:paraId="7E50FE08" w14:textId="2611B68F" w:rsidR="00C54A59" w:rsidRDefault="00C54A59">
          <w:pPr>
            <w:pStyle w:val="TOC3"/>
            <w:tabs>
              <w:tab w:val="left" w:pos="1200"/>
              <w:tab w:val="right" w:leader="dot" w:pos="8885"/>
            </w:tabs>
            <w:rPr>
              <w:noProof/>
              <w:kern w:val="2"/>
              <w:szCs w:val="24"/>
              <w:lang w:val="en-GB" w:eastAsia="en-GB"/>
              <w14:ligatures w14:val="standardContextual"/>
            </w:rPr>
          </w:pPr>
          <w:hyperlink w:anchor="_Toc174102100" w:history="1">
            <w:r w:rsidRPr="00E12EC4">
              <w:rPr>
                <w:rStyle w:val="Hyperlink"/>
                <w:noProof/>
              </w:rPr>
              <w:t>9.1.3</w:t>
            </w:r>
            <w:r>
              <w:rPr>
                <w:noProof/>
                <w:kern w:val="2"/>
                <w:szCs w:val="24"/>
                <w:lang w:val="en-GB" w:eastAsia="en-GB"/>
                <w14:ligatures w14:val="standardContextual"/>
              </w:rPr>
              <w:tab/>
            </w:r>
            <w:r w:rsidRPr="00E12EC4">
              <w:rPr>
                <w:rStyle w:val="Hyperlink"/>
                <w:noProof/>
              </w:rPr>
              <w:t>Risk Assessments</w:t>
            </w:r>
            <w:r>
              <w:rPr>
                <w:noProof/>
                <w:webHidden/>
              </w:rPr>
              <w:tab/>
            </w:r>
            <w:r>
              <w:rPr>
                <w:noProof/>
                <w:webHidden/>
              </w:rPr>
              <w:fldChar w:fldCharType="begin"/>
            </w:r>
            <w:r>
              <w:rPr>
                <w:noProof/>
                <w:webHidden/>
              </w:rPr>
              <w:instrText xml:space="preserve"> PAGEREF _Toc174102100 \h </w:instrText>
            </w:r>
            <w:r>
              <w:rPr>
                <w:noProof/>
                <w:webHidden/>
              </w:rPr>
            </w:r>
            <w:r>
              <w:rPr>
                <w:noProof/>
                <w:webHidden/>
              </w:rPr>
              <w:fldChar w:fldCharType="separate"/>
            </w:r>
            <w:r>
              <w:rPr>
                <w:noProof/>
                <w:webHidden/>
              </w:rPr>
              <w:t>6</w:t>
            </w:r>
            <w:r>
              <w:rPr>
                <w:noProof/>
                <w:webHidden/>
              </w:rPr>
              <w:fldChar w:fldCharType="end"/>
            </w:r>
          </w:hyperlink>
        </w:p>
        <w:p w14:paraId="042E6F72" w14:textId="1D52C21F" w:rsidR="00C54A59" w:rsidRDefault="00C54A59">
          <w:pPr>
            <w:pStyle w:val="TOC3"/>
            <w:tabs>
              <w:tab w:val="left" w:pos="1200"/>
              <w:tab w:val="right" w:leader="dot" w:pos="8885"/>
            </w:tabs>
            <w:rPr>
              <w:noProof/>
              <w:kern w:val="2"/>
              <w:szCs w:val="24"/>
              <w:lang w:val="en-GB" w:eastAsia="en-GB"/>
              <w14:ligatures w14:val="standardContextual"/>
            </w:rPr>
          </w:pPr>
          <w:hyperlink w:anchor="_Toc174102101" w:history="1">
            <w:r w:rsidRPr="00E12EC4">
              <w:rPr>
                <w:rStyle w:val="Hyperlink"/>
                <w:noProof/>
              </w:rPr>
              <w:t>9.1.4</w:t>
            </w:r>
            <w:r>
              <w:rPr>
                <w:noProof/>
                <w:kern w:val="2"/>
                <w:szCs w:val="24"/>
                <w:lang w:val="en-GB" w:eastAsia="en-GB"/>
                <w14:ligatures w14:val="standardContextual"/>
              </w:rPr>
              <w:tab/>
            </w:r>
            <w:r w:rsidRPr="00E12EC4">
              <w:rPr>
                <w:rStyle w:val="Hyperlink"/>
                <w:noProof/>
              </w:rPr>
              <w:t>Other documents</w:t>
            </w:r>
            <w:r>
              <w:rPr>
                <w:noProof/>
                <w:webHidden/>
              </w:rPr>
              <w:tab/>
            </w:r>
            <w:r>
              <w:rPr>
                <w:noProof/>
                <w:webHidden/>
              </w:rPr>
              <w:fldChar w:fldCharType="begin"/>
            </w:r>
            <w:r>
              <w:rPr>
                <w:noProof/>
                <w:webHidden/>
              </w:rPr>
              <w:instrText xml:space="preserve"> PAGEREF _Toc174102101 \h </w:instrText>
            </w:r>
            <w:r>
              <w:rPr>
                <w:noProof/>
                <w:webHidden/>
              </w:rPr>
            </w:r>
            <w:r>
              <w:rPr>
                <w:noProof/>
                <w:webHidden/>
              </w:rPr>
              <w:fldChar w:fldCharType="separate"/>
            </w:r>
            <w:r>
              <w:rPr>
                <w:noProof/>
                <w:webHidden/>
              </w:rPr>
              <w:t>8</w:t>
            </w:r>
            <w:r>
              <w:rPr>
                <w:noProof/>
                <w:webHidden/>
              </w:rPr>
              <w:fldChar w:fldCharType="end"/>
            </w:r>
          </w:hyperlink>
        </w:p>
        <w:p w14:paraId="047629AE" w14:textId="357E5584" w:rsidR="00C54A59" w:rsidRDefault="00C54A59">
          <w:pPr>
            <w:pStyle w:val="TOC1"/>
            <w:tabs>
              <w:tab w:val="left" w:pos="720"/>
              <w:tab w:val="right" w:leader="dot" w:pos="8885"/>
            </w:tabs>
            <w:rPr>
              <w:noProof/>
              <w:kern w:val="2"/>
              <w:szCs w:val="24"/>
              <w:lang w:val="en-GB" w:eastAsia="en-GB"/>
              <w14:ligatures w14:val="standardContextual"/>
            </w:rPr>
          </w:pPr>
          <w:hyperlink w:anchor="_Toc174102102" w:history="1">
            <w:r w:rsidRPr="00E12EC4">
              <w:rPr>
                <w:rStyle w:val="Hyperlink"/>
                <w:rFonts w:ascii="Arial" w:hAnsi="Arial" w:cs="Arial"/>
                <w:noProof/>
              </w:rPr>
              <w:t>10</w:t>
            </w:r>
            <w:r>
              <w:rPr>
                <w:noProof/>
                <w:kern w:val="2"/>
                <w:szCs w:val="24"/>
                <w:lang w:val="en-GB" w:eastAsia="en-GB"/>
                <w14:ligatures w14:val="standardContextual"/>
              </w:rPr>
              <w:tab/>
            </w:r>
            <w:r w:rsidRPr="00E12EC4">
              <w:rPr>
                <w:rStyle w:val="Hyperlink"/>
                <w:rFonts w:ascii="Arial" w:hAnsi="Arial" w:cs="Arial"/>
                <w:noProof/>
              </w:rPr>
              <w:t>Team Structure</w:t>
            </w:r>
            <w:r>
              <w:rPr>
                <w:noProof/>
                <w:webHidden/>
              </w:rPr>
              <w:tab/>
            </w:r>
            <w:r>
              <w:rPr>
                <w:noProof/>
                <w:webHidden/>
              </w:rPr>
              <w:fldChar w:fldCharType="begin"/>
            </w:r>
            <w:r>
              <w:rPr>
                <w:noProof/>
                <w:webHidden/>
              </w:rPr>
              <w:instrText xml:space="preserve"> PAGEREF _Toc174102102 \h </w:instrText>
            </w:r>
            <w:r>
              <w:rPr>
                <w:noProof/>
                <w:webHidden/>
              </w:rPr>
            </w:r>
            <w:r>
              <w:rPr>
                <w:noProof/>
                <w:webHidden/>
              </w:rPr>
              <w:fldChar w:fldCharType="separate"/>
            </w:r>
            <w:r>
              <w:rPr>
                <w:noProof/>
                <w:webHidden/>
              </w:rPr>
              <w:t>8</w:t>
            </w:r>
            <w:r>
              <w:rPr>
                <w:noProof/>
                <w:webHidden/>
              </w:rPr>
              <w:fldChar w:fldCharType="end"/>
            </w:r>
          </w:hyperlink>
        </w:p>
        <w:p w14:paraId="4429B3B4" w14:textId="3CCF965F" w:rsidR="00C54A59" w:rsidRDefault="00C54A59">
          <w:pPr>
            <w:pStyle w:val="TOC2"/>
            <w:tabs>
              <w:tab w:val="left" w:pos="960"/>
              <w:tab w:val="right" w:leader="dot" w:pos="8885"/>
            </w:tabs>
            <w:rPr>
              <w:noProof/>
              <w:kern w:val="2"/>
              <w:szCs w:val="24"/>
              <w:lang w:val="en-GB" w:eastAsia="en-GB"/>
              <w14:ligatures w14:val="standardContextual"/>
            </w:rPr>
          </w:pPr>
          <w:hyperlink w:anchor="_Toc174102103" w:history="1">
            <w:r w:rsidRPr="00E12EC4">
              <w:rPr>
                <w:rStyle w:val="Hyperlink"/>
                <w:rFonts w:ascii="Arial" w:hAnsi="Arial" w:cs="Arial"/>
                <w:noProof/>
              </w:rPr>
              <w:t>10.1</w:t>
            </w:r>
            <w:r>
              <w:rPr>
                <w:noProof/>
                <w:kern w:val="2"/>
                <w:szCs w:val="24"/>
                <w:lang w:val="en-GB" w:eastAsia="en-GB"/>
                <w14:ligatures w14:val="standardContextual"/>
              </w:rPr>
              <w:tab/>
            </w:r>
            <w:r w:rsidRPr="00E12EC4">
              <w:rPr>
                <w:rStyle w:val="Hyperlink"/>
                <w:rFonts w:ascii="Arial" w:hAnsi="Arial" w:cs="Arial"/>
                <w:noProof/>
              </w:rPr>
              <w:t>Team A (Data Acquisition)</w:t>
            </w:r>
            <w:r>
              <w:rPr>
                <w:noProof/>
                <w:webHidden/>
              </w:rPr>
              <w:tab/>
            </w:r>
            <w:r>
              <w:rPr>
                <w:noProof/>
                <w:webHidden/>
              </w:rPr>
              <w:fldChar w:fldCharType="begin"/>
            </w:r>
            <w:r>
              <w:rPr>
                <w:noProof/>
                <w:webHidden/>
              </w:rPr>
              <w:instrText xml:space="preserve"> PAGEREF _Toc174102103 \h </w:instrText>
            </w:r>
            <w:r>
              <w:rPr>
                <w:noProof/>
                <w:webHidden/>
              </w:rPr>
            </w:r>
            <w:r>
              <w:rPr>
                <w:noProof/>
                <w:webHidden/>
              </w:rPr>
              <w:fldChar w:fldCharType="separate"/>
            </w:r>
            <w:r>
              <w:rPr>
                <w:noProof/>
                <w:webHidden/>
              </w:rPr>
              <w:t>8</w:t>
            </w:r>
            <w:r>
              <w:rPr>
                <w:noProof/>
                <w:webHidden/>
              </w:rPr>
              <w:fldChar w:fldCharType="end"/>
            </w:r>
          </w:hyperlink>
        </w:p>
        <w:p w14:paraId="0EDFE2C6" w14:textId="13D74403" w:rsidR="00C54A59" w:rsidRDefault="00C54A59">
          <w:pPr>
            <w:pStyle w:val="TOC3"/>
            <w:tabs>
              <w:tab w:val="left" w:pos="1440"/>
              <w:tab w:val="right" w:leader="dot" w:pos="8885"/>
            </w:tabs>
            <w:rPr>
              <w:noProof/>
              <w:kern w:val="2"/>
              <w:szCs w:val="24"/>
              <w:lang w:val="en-GB" w:eastAsia="en-GB"/>
              <w14:ligatures w14:val="standardContextual"/>
            </w:rPr>
          </w:pPr>
          <w:hyperlink w:anchor="_Toc174102104" w:history="1">
            <w:r w:rsidRPr="00E12EC4">
              <w:rPr>
                <w:rStyle w:val="Hyperlink"/>
                <w:noProof/>
              </w:rPr>
              <w:t>10.1.1</w:t>
            </w:r>
            <w:r>
              <w:rPr>
                <w:noProof/>
                <w:kern w:val="2"/>
                <w:szCs w:val="24"/>
                <w:lang w:val="en-GB" w:eastAsia="en-GB"/>
                <w14:ligatures w14:val="standardContextual"/>
              </w:rPr>
              <w:tab/>
            </w:r>
            <w:r w:rsidRPr="00E12EC4">
              <w:rPr>
                <w:rStyle w:val="Hyperlink"/>
                <w:noProof/>
              </w:rPr>
              <w:t>Members</w:t>
            </w:r>
            <w:r>
              <w:rPr>
                <w:noProof/>
                <w:webHidden/>
              </w:rPr>
              <w:tab/>
            </w:r>
            <w:r>
              <w:rPr>
                <w:noProof/>
                <w:webHidden/>
              </w:rPr>
              <w:fldChar w:fldCharType="begin"/>
            </w:r>
            <w:r>
              <w:rPr>
                <w:noProof/>
                <w:webHidden/>
              </w:rPr>
              <w:instrText xml:space="preserve"> PAGEREF _Toc174102104 \h </w:instrText>
            </w:r>
            <w:r>
              <w:rPr>
                <w:noProof/>
                <w:webHidden/>
              </w:rPr>
            </w:r>
            <w:r>
              <w:rPr>
                <w:noProof/>
                <w:webHidden/>
              </w:rPr>
              <w:fldChar w:fldCharType="separate"/>
            </w:r>
            <w:r>
              <w:rPr>
                <w:noProof/>
                <w:webHidden/>
              </w:rPr>
              <w:t>8</w:t>
            </w:r>
            <w:r>
              <w:rPr>
                <w:noProof/>
                <w:webHidden/>
              </w:rPr>
              <w:fldChar w:fldCharType="end"/>
            </w:r>
          </w:hyperlink>
        </w:p>
        <w:p w14:paraId="3E0B8C5D" w14:textId="21340973" w:rsidR="00C54A59" w:rsidRDefault="00C54A59">
          <w:pPr>
            <w:pStyle w:val="TOC2"/>
            <w:tabs>
              <w:tab w:val="left" w:pos="960"/>
              <w:tab w:val="right" w:leader="dot" w:pos="8885"/>
            </w:tabs>
            <w:rPr>
              <w:noProof/>
              <w:kern w:val="2"/>
              <w:szCs w:val="24"/>
              <w:lang w:val="en-GB" w:eastAsia="en-GB"/>
              <w14:ligatures w14:val="standardContextual"/>
            </w:rPr>
          </w:pPr>
          <w:hyperlink w:anchor="_Toc174102105" w:history="1">
            <w:r w:rsidRPr="00E12EC4">
              <w:rPr>
                <w:rStyle w:val="Hyperlink"/>
                <w:rFonts w:ascii="Arial" w:hAnsi="Arial" w:cs="Arial"/>
                <w:noProof/>
              </w:rPr>
              <w:t>10.2</w:t>
            </w:r>
            <w:r>
              <w:rPr>
                <w:noProof/>
                <w:kern w:val="2"/>
                <w:szCs w:val="24"/>
                <w:lang w:val="en-GB" w:eastAsia="en-GB"/>
                <w14:ligatures w14:val="standardContextual"/>
              </w:rPr>
              <w:tab/>
            </w:r>
            <w:r w:rsidRPr="00E12EC4">
              <w:rPr>
                <w:rStyle w:val="Hyperlink"/>
                <w:rFonts w:ascii="Arial" w:hAnsi="Arial" w:cs="Arial"/>
                <w:noProof/>
              </w:rPr>
              <w:t>Team B (Design &amp; Manufacturing)</w:t>
            </w:r>
            <w:r>
              <w:rPr>
                <w:noProof/>
                <w:webHidden/>
              </w:rPr>
              <w:tab/>
            </w:r>
            <w:r>
              <w:rPr>
                <w:noProof/>
                <w:webHidden/>
              </w:rPr>
              <w:fldChar w:fldCharType="begin"/>
            </w:r>
            <w:r>
              <w:rPr>
                <w:noProof/>
                <w:webHidden/>
              </w:rPr>
              <w:instrText xml:space="preserve"> PAGEREF _Toc174102105 \h </w:instrText>
            </w:r>
            <w:r>
              <w:rPr>
                <w:noProof/>
                <w:webHidden/>
              </w:rPr>
            </w:r>
            <w:r>
              <w:rPr>
                <w:noProof/>
                <w:webHidden/>
              </w:rPr>
              <w:fldChar w:fldCharType="separate"/>
            </w:r>
            <w:r>
              <w:rPr>
                <w:noProof/>
                <w:webHidden/>
              </w:rPr>
              <w:t>8</w:t>
            </w:r>
            <w:r>
              <w:rPr>
                <w:noProof/>
                <w:webHidden/>
              </w:rPr>
              <w:fldChar w:fldCharType="end"/>
            </w:r>
          </w:hyperlink>
        </w:p>
        <w:p w14:paraId="5C149BBB" w14:textId="0C5CCE7A" w:rsidR="00C54A59" w:rsidRDefault="00C54A59">
          <w:pPr>
            <w:pStyle w:val="TOC3"/>
            <w:tabs>
              <w:tab w:val="left" w:pos="1440"/>
              <w:tab w:val="right" w:leader="dot" w:pos="8885"/>
            </w:tabs>
            <w:rPr>
              <w:noProof/>
              <w:kern w:val="2"/>
              <w:szCs w:val="24"/>
              <w:lang w:val="en-GB" w:eastAsia="en-GB"/>
              <w14:ligatures w14:val="standardContextual"/>
            </w:rPr>
          </w:pPr>
          <w:hyperlink w:anchor="_Toc174102106" w:history="1">
            <w:r w:rsidRPr="00E12EC4">
              <w:rPr>
                <w:rStyle w:val="Hyperlink"/>
                <w:noProof/>
              </w:rPr>
              <w:t>10.2.1</w:t>
            </w:r>
            <w:r>
              <w:rPr>
                <w:noProof/>
                <w:kern w:val="2"/>
                <w:szCs w:val="24"/>
                <w:lang w:val="en-GB" w:eastAsia="en-GB"/>
                <w14:ligatures w14:val="standardContextual"/>
              </w:rPr>
              <w:tab/>
            </w:r>
            <w:r w:rsidRPr="00E12EC4">
              <w:rPr>
                <w:rStyle w:val="Hyperlink"/>
                <w:noProof/>
              </w:rPr>
              <w:t>Members</w:t>
            </w:r>
            <w:r>
              <w:rPr>
                <w:noProof/>
                <w:webHidden/>
              </w:rPr>
              <w:tab/>
            </w:r>
            <w:r>
              <w:rPr>
                <w:noProof/>
                <w:webHidden/>
              </w:rPr>
              <w:fldChar w:fldCharType="begin"/>
            </w:r>
            <w:r>
              <w:rPr>
                <w:noProof/>
                <w:webHidden/>
              </w:rPr>
              <w:instrText xml:space="preserve"> PAGEREF _Toc174102106 \h </w:instrText>
            </w:r>
            <w:r>
              <w:rPr>
                <w:noProof/>
                <w:webHidden/>
              </w:rPr>
            </w:r>
            <w:r>
              <w:rPr>
                <w:noProof/>
                <w:webHidden/>
              </w:rPr>
              <w:fldChar w:fldCharType="separate"/>
            </w:r>
            <w:r>
              <w:rPr>
                <w:noProof/>
                <w:webHidden/>
              </w:rPr>
              <w:t>8</w:t>
            </w:r>
            <w:r>
              <w:rPr>
                <w:noProof/>
                <w:webHidden/>
              </w:rPr>
              <w:fldChar w:fldCharType="end"/>
            </w:r>
          </w:hyperlink>
        </w:p>
        <w:p w14:paraId="1DA74DDF" w14:textId="0E4ED8BD" w:rsidR="00C54A59" w:rsidRDefault="00C54A59">
          <w:pPr>
            <w:pStyle w:val="TOC1"/>
            <w:tabs>
              <w:tab w:val="left" w:pos="720"/>
              <w:tab w:val="right" w:leader="dot" w:pos="8885"/>
            </w:tabs>
            <w:rPr>
              <w:noProof/>
              <w:kern w:val="2"/>
              <w:szCs w:val="24"/>
              <w:lang w:val="en-GB" w:eastAsia="en-GB"/>
              <w14:ligatures w14:val="standardContextual"/>
            </w:rPr>
          </w:pPr>
          <w:hyperlink w:anchor="_Toc174102107" w:history="1">
            <w:r w:rsidRPr="00E12EC4">
              <w:rPr>
                <w:rStyle w:val="Hyperlink"/>
                <w:noProof/>
              </w:rPr>
              <w:t>11</w:t>
            </w:r>
            <w:r>
              <w:rPr>
                <w:noProof/>
                <w:kern w:val="2"/>
                <w:szCs w:val="24"/>
                <w:lang w:val="en-GB" w:eastAsia="en-GB"/>
                <w14:ligatures w14:val="standardContextual"/>
              </w:rPr>
              <w:tab/>
            </w:r>
            <w:r w:rsidRPr="00E12EC4">
              <w:rPr>
                <w:rStyle w:val="Hyperlink"/>
                <w:noProof/>
              </w:rPr>
              <w:t>Responsibilities and Authorities</w:t>
            </w:r>
            <w:r>
              <w:rPr>
                <w:noProof/>
                <w:webHidden/>
              </w:rPr>
              <w:tab/>
            </w:r>
            <w:r>
              <w:rPr>
                <w:noProof/>
                <w:webHidden/>
              </w:rPr>
              <w:fldChar w:fldCharType="begin"/>
            </w:r>
            <w:r>
              <w:rPr>
                <w:noProof/>
                <w:webHidden/>
              </w:rPr>
              <w:instrText xml:space="preserve"> PAGEREF _Toc174102107 \h </w:instrText>
            </w:r>
            <w:r>
              <w:rPr>
                <w:noProof/>
                <w:webHidden/>
              </w:rPr>
            </w:r>
            <w:r>
              <w:rPr>
                <w:noProof/>
                <w:webHidden/>
              </w:rPr>
              <w:fldChar w:fldCharType="separate"/>
            </w:r>
            <w:r>
              <w:rPr>
                <w:noProof/>
                <w:webHidden/>
              </w:rPr>
              <w:t>9</w:t>
            </w:r>
            <w:r>
              <w:rPr>
                <w:noProof/>
                <w:webHidden/>
              </w:rPr>
              <w:fldChar w:fldCharType="end"/>
            </w:r>
          </w:hyperlink>
        </w:p>
        <w:p w14:paraId="36631DEF" w14:textId="201E8BA3" w:rsidR="00C54A59" w:rsidRDefault="00C54A59">
          <w:pPr>
            <w:pStyle w:val="TOC2"/>
            <w:tabs>
              <w:tab w:val="left" w:pos="960"/>
              <w:tab w:val="right" w:leader="dot" w:pos="8885"/>
            </w:tabs>
            <w:rPr>
              <w:noProof/>
              <w:kern w:val="2"/>
              <w:szCs w:val="24"/>
              <w:lang w:val="en-GB" w:eastAsia="en-GB"/>
              <w14:ligatures w14:val="standardContextual"/>
            </w:rPr>
          </w:pPr>
          <w:hyperlink w:anchor="_Toc174102108" w:history="1">
            <w:r w:rsidRPr="00E12EC4">
              <w:rPr>
                <w:rStyle w:val="Hyperlink"/>
                <w:noProof/>
              </w:rPr>
              <w:t>11.1</w:t>
            </w:r>
            <w:r>
              <w:rPr>
                <w:noProof/>
                <w:kern w:val="2"/>
                <w:szCs w:val="24"/>
                <w:lang w:val="en-GB" w:eastAsia="en-GB"/>
                <w14:ligatures w14:val="standardContextual"/>
              </w:rPr>
              <w:tab/>
            </w:r>
            <w:r w:rsidRPr="00E12EC4">
              <w:rPr>
                <w:rStyle w:val="Hyperlink"/>
                <w:noProof/>
              </w:rPr>
              <w:t>Stakeholder Management Plan</w:t>
            </w:r>
            <w:r>
              <w:rPr>
                <w:noProof/>
                <w:webHidden/>
              </w:rPr>
              <w:tab/>
            </w:r>
            <w:r>
              <w:rPr>
                <w:noProof/>
                <w:webHidden/>
              </w:rPr>
              <w:fldChar w:fldCharType="begin"/>
            </w:r>
            <w:r>
              <w:rPr>
                <w:noProof/>
                <w:webHidden/>
              </w:rPr>
              <w:instrText xml:space="preserve"> PAGEREF _Toc174102108 \h </w:instrText>
            </w:r>
            <w:r>
              <w:rPr>
                <w:noProof/>
                <w:webHidden/>
              </w:rPr>
            </w:r>
            <w:r>
              <w:rPr>
                <w:noProof/>
                <w:webHidden/>
              </w:rPr>
              <w:fldChar w:fldCharType="separate"/>
            </w:r>
            <w:r>
              <w:rPr>
                <w:noProof/>
                <w:webHidden/>
              </w:rPr>
              <w:t>9</w:t>
            </w:r>
            <w:r>
              <w:rPr>
                <w:noProof/>
                <w:webHidden/>
              </w:rPr>
              <w:fldChar w:fldCharType="end"/>
            </w:r>
          </w:hyperlink>
        </w:p>
        <w:p w14:paraId="13801CF7" w14:textId="07B9DAA4" w:rsidR="00C54A59" w:rsidRDefault="00C54A59">
          <w:pPr>
            <w:pStyle w:val="TOC3"/>
            <w:tabs>
              <w:tab w:val="left" w:pos="1440"/>
              <w:tab w:val="right" w:leader="dot" w:pos="8885"/>
            </w:tabs>
            <w:rPr>
              <w:noProof/>
              <w:kern w:val="2"/>
              <w:szCs w:val="24"/>
              <w:lang w:val="en-GB" w:eastAsia="en-GB"/>
              <w14:ligatures w14:val="standardContextual"/>
            </w:rPr>
          </w:pPr>
          <w:hyperlink w:anchor="_Toc174102109" w:history="1">
            <w:r w:rsidRPr="00E12EC4">
              <w:rPr>
                <w:rStyle w:val="Hyperlink"/>
                <w:noProof/>
              </w:rPr>
              <w:t>11.1.1</w:t>
            </w:r>
            <w:r>
              <w:rPr>
                <w:noProof/>
                <w:kern w:val="2"/>
                <w:szCs w:val="24"/>
                <w:lang w:val="en-GB" w:eastAsia="en-GB"/>
                <w14:ligatures w14:val="standardContextual"/>
              </w:rPr>
              <w:tab/>
            </w:r>
            <w:r w:rsidRPr="00E12EC4">
              <w:rPr>
                <w:rStyle w:val="Hyperlink"/>
                <w:noProof/>
              </w:rPr>
              <w:t>Identification of Stakeholders</w:t>
            </w:r>
            <w:r>
              <w:rPr>
                <w:noProof/>
                <w:webHidden/>
              </w:rPr>
              <w:tab/>
            </w:r>
            <w:r>
              <w:rPr>
                <w:noProof/>
                <w:webHidden/>
              </w:rPr>
              <w:fldChar w:fldCharType="begin"/>
            </w:r>
            <w:r>
              <w:rPr>
                <w:noProof/>
                <w:webHidden/>
              </w:rPr>
              <w:instrText xml:space="preserve"> PAGEREF _Toc174102109 \h </w:instrText>
            </w:r>
            <w:r>
              <w:rPr>
                <w:noProof/>
                <w:webHidden/>
              </w:rPr>
            </w:r>
            <w:r>
              <w:rPr>
                <w:noProof/>
                <w:webHidden/>
              </w:rPr>
              <w:fldChar w:fldCharType="separate"/>
            </w:r>
            <w:r>
              <w:rPr>
                <w:noProof/>
                <w:webHidden/>
              </w:rPr>
              <w:t>9</w:t>
            </w:r>
            <w:r>
              <w:rPr>
                <w:noProof/>
                <w:webHidden/>
              </w:rPr>
              <w:fldChar w:fldCharType="end"/>
            </w:r>
          </w:hyperlink>
        </w:p>
        <w:p w14:paraId="34E3D99E" w14:textId="62BBE59C" w:rsidR="00C54A59" w:rsidRDefault="00C54A59">
          <w:pPr>
            <w:pStyle w:val="TOC3"/>
            <w:tabs>
              <w:tab w:val="left" w:pos="1440"/>
              <w:tab w:val="right" w:leader="dot" w:pos="8885"/>
            </w:tabs>
            <w:rPr>
              <w:noProof/>
              <w:kern w:val="2"/>
              <w:szCs w:val="24"/>
              <w:lang w:val="en-GB" w:eastAsia="en-GB"/>
              <w14:ligatures w14:val="standardContextual"/>
            </w:rPr>
          </w:pPr>
          <w:hyperlink w:anchor="_Toc174102110" w:history="1">
            <w:r w:rsidRPr="00E12EC4">
              <w:rPr>
                <w:rStyle w:val="Hyperlink"/>
                <w:noProof/>
              </w:rPr>
              <w:t>11.1.2</w:t>
            </w:r>
            <w:r>
              <w:rPr>
                <w:noProof/>
                <w:kern w:val="2"/>
                <w:szCs w:val="24"/>
                <w:lang w:val="en-GB" w:eastAsia="en-GB"/>
                <w14:ligatures w14:val="standardContextual"/>
              </w:rPr>
              <w:tab/>
            </w:r>
            <w:r w:rsidRPr="00E12EC4">
              <w:rPr>
                <w:rStyle w:val="Hyperlink"/>
                <w:noProof/>
              </w:rPr>
              <w:t>Communication Plan</w:t>
            </w:r>
            <w:r>
              <w:rPr>
                <w:noProof/>
                <w:webHidden/>
              </w:rPr>
              <w:tab/>
            </w:r>
            <w:r>
              <w:rPr>
                <w:noProof/>
                <w:webHidden/>
              </w:rPr>
              <w:fldChar w:fldCharType="begin"/>
            </w:r>
            <w:r>
              <w:rPr>
                <w:noProof/>
                <w:webHidden/>
              </w:rPr>
              <w:instrText xml:space="preserve"> PAGEREF _Toc174102110 \h </w:instrText>
            </w:r>
            <w:r>
              <w:rPr>
                <w:noProof/>
                <w:webHidden/>
              </w:rPr>
            </w:r>
            <w:r>
              <w:rPr>
                <w:noProof/>
                <w:webHidden/>
              </w:rPr>
              <w:fldChar w:fldCharType="separate"/>
            </w:r>
            <w:r>
              <w:rPr>
                <w:noProof/>
                <w:webHidden/>
              </w:rPr>
              <w:t>10</w:t>
            </w:r>
            <w:r>
              <w:rPr>
                <w:noProof/>
                <w:webHidden/>
              </w:rPr>
              <w:fldChar w:fldCharType="end"/>
            </w:r>
          </w:hyperlink>
        </w:p>
        <w:p w14:paraId="24204A7B" w14:textId="1AA37834" w:rsidR="00C54A59" w:rsidRDefault="00C54A59">
          <w:pPr>
            <w:pStyle w:val="TOC3"/>
            <w:tabs>
              <w:tab w:val="left" w:pos="1440"/>
              <w:tab w:val="right" w:leader="dot" w:pos="8885"/>
            </w:tabs>
            <w:rPr>
              <w:noProof/>
              <w:kern w:val="2"/>
              <w:szCs w:val="24"/>
              <w:lang w:val="en-GB" w:eastAsia="en-GB"/>
              <w14:ligatures w14:val="standardContextual"/>
            </w:rPr>
          </w:pPr>
          <w:hyperlink w:anchor="_Toc174102111" w:history="1">
            <w:r w:rsidRPr="00E12EC4">
              <w:rPr>
                <w:rStyle w:val="Hyperlink"/>
                <w:noProof/>
              </w:rPr>
              <w:t>11.1.3</w:t>
            </w:r>
            <w:r>
              <w:rPr>
                <w:noProof/>
                <w:kern w:val="2"/>
                <w:szCs w:val="24"/>
                <w:lang w:val="en-GB" w:eastAsia="en-GB"/>
                <w14:ligatures w14:val="standardContextual"/>
              </w:rPr>
              <w:tab/>
            </w:r>
            <w:r w:rsidRPr="00E12EC4">
              <w:rPr>
                <w:rStyle w:val="Hyperlink"/>
                <w:noProof/>
              </w:rPr>
              <w:t>Engagement Strategies</w:t>
            </w:r>
            <w:r>
              <w:rPr>
                <w:noProof/>
                <w:webHidden/>
              </w:rPr>
              <w:tab/>
            </w:r>
            <w:r>
              <w:rPr>
                <w:noProof/>
                <w:webHidden/>
              </w:rPr>
              <w:fldChar w:fldCharType="begin"/>
            </w:r>
            <w:r>
              <w:rPr>
                <w:noProof/>
                <w:webHidden/>
              </w:rPr>
              <w:instrText xml:space="preserve"> PAGEREF _Toc174102111 \h </w:instrText>
            </w:r>
            <w:r>
              <w:rPr>
                <w:noProof/>
                <w:webHidden/>
              </w:rPr>
            </w:r>
            <w:r>
              <w:rPr>
                <w:noProof/>
                <w:webHidden/>
              </w:rPr>
              <w:fldChar w:fldCharType="separate"/>
            </w:r>
            <w:r>
              <w:rPr>
                <w:noProof/>
                <w:webHidden/>
              </w:rPr>
              <w:t>10</w:t>
            </w:r>
            <w:r>
              <w:rPr>
                <w:noProof/>
                <w:webHidden/>
              </w:rPr>
              <w:fldChar w:fldCharType="end"/>
            </w:r>
          </w:hyperlink>
        </w:p>
        <w:p w14:paraId="05D6207C" w14:textId="4C2FC3DD" w:rsidR="00C54A59" w:rsidRDefault="00C54A59">
          <w:pPr>
            <w:pStyle w:val="TOC3"/>
            <w:tabs>
              <w:tab w:val="left" w:pos="1440"/>
              <w:tab w:val="right" w:leader="dot" w:pos="8885"/>
            </w:tabs>
            <w:rPr>
              <w:noProof/>
              <w:kern w:val="2"/>
              <w:szCs w:val="24"/>
              <w:lang w:val="en-GB" w:eastAsia="en-GB"/>
              <w14:ligatures w14:val="standardContextual"/>
            </w:rPr>
          </w:pPr>
          <w:hyperlink w:anchor="_Toc174102112" w:history="1">
            <w:r w:rsidRPr="00E12EC4">
              <w:rPr>
                <w:rStyle w:val="Hyperlink"/>
                <w:noProof/>
              </w:rPr>
              <w:t>11.1.4</w:t>
            </w:r>
            <w:r>
              <w:rPr>
                <w:noProof/>
                <w:kern w:val="2"/>
                <w:szCs w:val="24"/>
                <w:lang w:val="en-GB" w:eastAsia="en-GB"/>
                <w14:ligatures w14:val="standardContextual"/>
              </w:rPr>
              <w:tab/>
            </w:r>
            <w:r w:rsidRPr="00E12EC4">
              <w:rPr>
                <w:rStyle w:val="Hyperlink"/>
                <w:noProof/>
              </w:rPr>
              <w:t>Feedback and Adaptation</w:t>
            </w:r>
            <w:r>
              <w:rPr>
                <w:noProof/>
                <w:webHidden/>
              </w:rPr>
              <w:tab/>
            </w:r>
            <w:r>
              <w:rPr>
                <w:noProof/>
                <w:webHidden/>
              </w:rPr>
              <w:fldChar w:fldCharType="begin"/>
            </w:r>
            <w:r>
              <w:rPr>
                <w:noProof/>
                <w:webHidden/>
              </w:rPr>
              <w:instrText xml:space="preserve"> PAGEREF _Toc174102112 \h </w:instrText>
            </w:r>
            <w:r>
              <w:rPr>
                <w:noProof/>
                <w:webHidden/>
              </w:rPr>
            </w:r>
            <w:r>
              <w:rPr>
                <w:noProof/>
                <w:webHidden/>
              </w:rPr>
              <w:fldChar w:fldCharType="separate"/>
            </w:r>
            <w:r>
              <w:rPr>
                <w:noProof/>
                <w:webHidden/>
              </w:rPr>
              <w:t>10</w:t>
            </w:r>
            <w:r>
              <w:rPr>
                <w:noProof/>
                <w:webHidden/>
              </w:rPr>
              <w:fldChar w:fldCharType="end"/>
            </w:r>
          </w:hyperlink>
        </w:p>
        <w:p w14:paraId="02A8F9AF" w14:textId="3FEEBDE3" w:rsidR="00C54A59" w:rsidRDefault="00C54A59">
          <w:pPr>
            <w:pStyle w:val="TOC3"/>
            <w:tabs>
              <w:tab w:val="left" w:pos="1440"/>
              <w:tab w:val="right" w:leader="dot" w:pos="8885"/>
            </w:tabs>
            <w:rPr>
              <w:noProof/>
              <w:kern w:val="2"/>
              <w:szCs w:val="24"/>
              <w:lang w:val="en-GB" w:eastAsia="en-GB"/>
              <w14:ligatures w14:val="standardContextual"/>
            </w:rPr>
          </w:pPr>
          <w:hyperlink w:anchor="_Toc174102113" w:history="1">
            <w:r w:rsidRPr="00E12EC4">
              <w:rPr>
                <w:rStyle w:val="Hyperlink"/>
                <w:noProof/>
              </w:rPr>
              <w:t>11.1.5</w:t>
            </w:r>
            <w:r>
              <w:rPr>
                <w:noProof/>
                <w:kern w:val="2"/>
                <w:szCs w:val="24"/>
                <w:lang w:val="en-GB" w:eastAsia="en-GB"/>
                <w14:ligatures w14:val="standardContextual"/>
              </w:rPr>
              <w:tab/>
            </w:r>
            <w:r w:rsidRPr="00E12EC4">
              <w:rPr>
                <w:rStyle w:val="Hyperlink"/>
                <w:noProof/>
              </w:rPr>
              <w:t>Documentation and Reporting</w:t>
            </w:r>
            <w:r>
              <w:rPr>
                <w:noProof/>
                <w:webHidden/>
              </w:rPr>
              <w:tab/>
            </w:r>
            <w:r>
              <w:rPr>
                <w:noProof/>
                <w:webHidden/>
              </w:rPr>
              <w:fldChar w:fldCharType="begin"/>
            </w:r>
            <w:r>
              <w:rPr>
                <w:noProof/>
                <w:webHidden/>
              </w:rPr>
              <w:instrText xml:space="preserve"> PAGEREF _Toc174102113 \h </w:instrText>
            </w:r>
            <w:r>
              <w:rPr>
                <w:noProof/>
                <w:webHidden/>
              </w:rPr>
            </w:r>
            <w:r>
              <w:rPr>
                <w:noProof/>
                <w:webHidden/>
              </w:rPr>
              <w:fldChar w:fldCharType="separate"/>
            </w:r>
            <w:r>
              <w:rPr>
                <w:noProof/>
                <w:webHidden/>
              </w:rPr>
              <w:t>10</w:t>
            </w:r>
            <w:r>
              <w:rPr>
                <w:noProof/>
                <w:webHidden/>
              </w:rPr>
              <w:fldChar w:fldCharType="end"/>
            </w:r>
          </w:hyperlink>
        </w:p>
        <w:p w14:paraId="277F70BD" w14:textId="4BD1BE86" w:rsidR="00C54A59" w:rsidRDefault="00C54A59">
          <w:pPr>
            <w:pStyle w:val="TOC3"/>
            <w:tabs>
              <w:tab w:val="left" w:pos="1440"/>
              <w:tab w:val="right" w:leader="dot" w:pos="8885"/>
            </w:tabs>
            <w:rPr>
              <w:noProof/>
              <w:kern w:val="2"/>
              <w:szCs w:val="24"/>
              <w:lang w:val="en-GB" w:eastAsia="en-GB"/>
              <w14:ligatures w14:val="standardContextual"/>
            </w:rPr>
          </w:pPr>
          <w:hyperlink w:anchor="_Toc174102114" w:history="1">
            <w:r w:rsidRPr="00E12EC4">
              <w:rPr>
                <w:rStyle w:val="Hyperlink"/>
                <w:noProof/>
              </w:rPr>
              <w:t>11.1.6</w:t>
            </w:r>
            <w:r>
              <w:rPr>
                <w:noProof/>
                <w:kern w:val="2"/>
                <w:szCs w:val="24"/>
                <w:lang w:val="en-GB" w:eastAsia="en-GB"/>
                <w14:ligatures w14:val="standardContextual"/>
              </w:rPr>
              <w:tab/>
            </w:r>
            <w:r w:rsidRPr="00E12EC4">
              <w:rPr>
                <w:rStyle w:val="Hyperlink"/>
                <w:noProof/>
              </w:rPr>
              <w:t>Risk Management</w:t>
            </w:r>
            <w:r>
              <w:rPr>
                <w:noProof/>
                <w:webHidden/>
              </w:rPr>
              <w:tab/>
            </w:r>
            <w:r>
              <w:rPr>
                <w:noProof/>
                <w:webHidden/>
              </w:rPr>
              <w:fldChar w:fldCharType="begin"/>
            </w:r>
            <w:r>
              <w:rPr>
                <w:noProof/>
                <w:webHidden/>
              </w:rPr>
              <w:instrText xml:space="preserve"> PAGEREF _Toc174102114 \h </w:instrText>
            </w:r>
            <w:r>
              <w:rPr>
                <w:noProof/>
                <w:webHidden/>
              </w:rPr>
            </w:r>
            <w:r>
              <w:rPr>
                <w:noProof/>
                <w:webHidden/>
              </w:rPr>
              <w:fldChar w:fldCharType="separate"/>
            </w:r>
            <w:r>
              <w:rPr>
                <w:noProof/>
                <w:webHidden/>
              </w:rPr>
              <w:t>10</w:t>
            </w:r>
            <w:r>
              <w:rPr>
                <w:noProof/>
                <w:webHidden/>
              </w:rPr>
              <w:fldChar w:fldCharType="end"/>
            </w:r>
          </w:hyperlink>
        </w:p>
        <w:p w14:paraId="5F14C50C" w14:textId="23AC7A4A" w:rsidR="00C54A59" w:rsidRDefault="00C54A59">
          <w:pPr>
            <w:pStyle w:val="TOC1"/>
            <w:tabs>
              <w:tab w:val="right" w:leader="dot" w:pos="8885"/>
            </w:tabs>
            <w:rPr>
              <w:noProof/>
              <w:kern w:val="2"/>
              <w:szCs w:val="24"/>
              <w:lang w:val="en-GB" w:eastAsia="en-GB"/>
              <w14:ligatures w14:val="standardContextual"/>
            </w:rPr>
          </w:pPr>
          <w:hyperlink w:anchor="_Toc174102115" w:history="1">
            <w:r w:rsidRPr="00E12EC4">
              <w:rPr>
                <w:rStyle w:val="Hyperlink"/>
                <w:noProof/>
              </w:rPr>
              <w:t>SIGNATURES AND AGREEMENTS</w:t>
            </w:r>
            <w:r>
              <w:rPr>
                <w:noProof/>
                <w:webHidden/>
              </w:rPr>
              <w:tab/>
            </w:r>
            <w:r>
              <w:rPr>
                <w:noProof/>
                <w:webHidden/>
              </w:rPr>
              <w:fldChar w:fldCharType="begin"/>
            </w:r>
            <w:r>
              <w:rPr>
                <w:noProof/>
                <w:webHidden/>
              </w:rPr>
              <w:instrText xml:space="preserve"> PAGEREF _Toc174102115 \h </w:instrText>
            </w:r>
            <w:r>
              <w:rPr>
                <w:noProof/>
                <w:webHidden/>
              </w:rPr>
            </w:r>
            <w:r>
              <w:rPr>
                <w:noProof/>
                <w:webHidden/>
              </w:rPr>
              <w:fldChar w:fldCharType="separate"/>
            </w:r>
            <w:r>
              <w:rPr>
                <w:noProof/>
                <w:webHidden/>
              </w:rPr>
              <w:t>11</w:t>
            </w:r>
            <w:r>
              <w:rPr>
                <w:noProof/>
                <w:webHidden/>
              </w:rPr>
              <w:fldChar w:fldCharType="end"/>
            </w:r>
          </w:hyperlink>
        </w:p>
        <w:p w14:paraId="1A9AF20E" w14:textId="3AD84BA8" w:rsidR="00F65CCF" w:rsidRDefault="00F65CCF">
          <w:r>
            <w:rPr>
              <w:b/>
              <w:bCs/>
              <w:noProof/>
            </w:rPr>
            <w:fldChar w:fldCharType="end"/>
          </w:r>
        </w:p>
      </w:sdtContent>
    </w:sdt>
    <w:p w14:paraId="17D6C058" w14:textId="642523B6" w:rsidR="002D5663" w:rsidRDefault="002D5663" w:rsidP="002D5663">
      <w:pPr>
        <w:pStyle w:val="Heading1"/>
      </w:pPr>
      <w:bookmarkStart w:id="2" w:name="_Toc174102082"/>
      <w:r>
        <w:t>Table of Tables</w:t>
      </w:r>
      <w:bookmarkEnd w:id="2"/>
    </w:p>
    <w:p w14:paraId="3983ACAB" w14:textId="1D2C58C2" w:rsidR="003B34AD" w:rsidRDefault="002D5663">
      <w:pPr>
        <w:pStyle w:val="TableofFigures"/>
        <w:tabs>
          <w:tab w:val="right" w:leader="dot" w:pos="8885"/>
        </w:tabs>
        <w:rPr>
          <w:noProof/>
          <w:kern w:val="2"/>
          <w:sz w:val="24"/>
          <w:szCs w:val="24"/>
          <w:lang w:val="en-GB" w:eastAsia="en-GB"/>
          <w14:ligatures w14:val="standardContextual"/>
        </w:rPr>
      </w:pPr>
      <w:r>
        <w:fldChar w:fldCharType="begin"/>
      </w:r>
      <w:r>
        <w:instrText xml:space="preserve"> TOC \h \z \c "Table" </w:instrText>
      </w:r>
      <w:r>
        <w:fldChar w:fldCharType="separate"/>
      </w:r>
      <w:hyperlink w:anchor="_Toc174102122" w:history="1">
        <w:r w:rsidR="003B34AD" w:rsidRPr="009114D0">
          <w:rPr>
            <w:rStyle w:val="Hyperlink"/>
            <w:noProof/>
          </w:rPr>
          <w:t>Table 1</w:t>
        </w:r>
        <w:r w:rsidR="003B34AD" w:rsidRPr="009114D0">
          <w:rPr>
            <w:rStyle w:val="Hyperlink"/>
            <w:noProof/>
            <w:lang w:val="en-US"/>
          </w:rPr>
          <w:t xml:space="preserve"> Technical Risks</w:t>
        </w:r>
        <w:r w:rsidR="003B34AD">
          <w:rPr>
            <w:noProof/>
            <w:webHidden/>
          </w:rPr>
          <w:tab/>
        </w:r>
        <w:r w:rsidR="003B34AD">
          <w:rPr>
            <w:noProof/>
            <w:webHidden/>
          </w:rPr>
          <w:fldChar w:fldCharType="begin"/>
        </w:r>
        <w:r w:rsidR="003B34AD">
          <w:rPr>
            <w:noProof/>
            <w:webHidden/>
          </w:rPr>
          <w:instrText xml:space="preserve"> PAGEREF _Toc174102122 \h </w:instrText>
        </w:r>
        <w:r w:rsidR="003B34AD">
          <w:rPr>
            <w:noProof/>
            <w:webHidden/>
          </w:rPr>
        </w:r>
        <w:r w:rsidR="003B34AD">
          <w:rPr>
            <w:noProof/>
            <w:webHidden/>
          </w:rPr>
          <w:fldChar w:fldCharType="separate"/>
        </w:r>
        <w:r w:rsidR="003B34AD">
          <w:rPr>
            <w:noProof/>
            <w:webHidden/>
          </w:rPr>
          <w:t>6</w:t>
        </w:r>
        <w:r w:rsidR="003B34AD">
          <w:rPr>
            <w:noProof/>
            <w:webHidden/>
          </w:rPr>
          <w:fldChar w:fldCharType="end"/>
        </w:r>
      </w:hyperlink>
    </w:p>
    <w:p w14:paraId="0B83EE3F" w14:textId="04F7BF52" w:rsidR="003B34AD" w:rsidRDefault="003B34AD">
      <w:pPr>
        <w:pStyle w:val="TableofFigures"/>
        <w:tabs>
          <w:tab w:val="right" w:leader="dot" w:pos="8885"/>
        </w:tabs>
        <w:rPr>
          <w:noProof/>
          <w:kern w:val="2"/>
          <w:sz w:val="24"/>
          <w:szCs w:val="24"/>
          <w:lang w:val="en-GB" w:eastAsia="en-GB"/>
          <w14:ligatures w14:val="standardContextual"/>
        </w:rPr>
      </w:pPr>
      <w:hyperlink w:anchor="_Toc174102123" w:history="1">
        <w:r w:rsidRPr="009114D0">
          <w:rPr>
            <w:rStyle w:val="Hyperlink"/>
            <w:noProof/>
          </w:rPr>
          <w:t>Table 2</w:t>
        </w:r>
        <w:r w:rsidRPr="009114D0">
          <w:rPr>
            <w:rStyle w:val="Hyperlink"/>
            <w:noProof/>
            <w:lang w:val="en-US"/>
          </w:rPr>
          <w:t xml:space="preserve"> Project Management Risks</w:t>
        </w:r>
        <w:r>
          <w:rPr>
            <w:noProof/>
            <w:webHidden/>
          </w:rPr>
          <w:tab/>
        </w:r>
        <w:r>
          <w:rPr>
            <w:noProof/>
            <w:webHidden/>
          </w:rPr>
          <w:fldChar w:fldCharType="begin"/>
        </w:r>
        <w:r>
          <w:rPr>
            <w:noProof/>
            <w:webHidden/>
          </w:rPr>
          <w:instrText xml:space="preserve"> PAGEREF _Toc174102123 \h </w:instrText>
        </w:r>
        <w:r>
          <w:rPr>
            <w:noProof/>
            <w:webHidden/>
          </w:rPr>
        </w:r>
        <w:r>
          <w:rPr>
            <w:noProof/>
            <w:webHidden/>
          </w:rPr>
          <w:fldChar w:fldCharType="separate"/>
        </w:r>
        <w:r>
          <w:rPr>
            <w:noProof/>
            <w:webHidden/>
          </w:rPr>
          <w:t>7</w:t>
        </w:r>
        <w:r>
          <w:rPr>
            <w:noProof/>
            <w:webHidden/>
          </w:rPr>
          <w:fldChar w:fldCharType="end"/>
        </w:r>
      </w:hyperlink>
    </w:p>
    <w:p w14:paraId="5F579D5C" w14:textId="2D6B0283" w:rsidR="003B34AD" w:rsidRDefault="003B34AD">
      <w:pPr>
        <w:pStyle w:val="TableofFigures"/>
        <w:tabs>
          <w:tab w:val="right" w:leader="dot" w:pos="8885"/>
        </w:tabs>
        <w:rPr>
          <w:noProof/>
          <w:kern w:val="2"/>
          <w:sz w:val="24"/>
          <w:szCs w:val="24"/>
          <w:lang w:val="en-GB" w:eastAsia="en-GB"/>
          <w14:ligatures w14:val="standardContextual"/>
        </w:rPr>
      </w:pPr>
      <w:hyperlink w:anchor="_Toc174102124" w:history="1">
        <w:r w:rsidRPr="009114D0">
          <w:rPr>
            <w:rStyle w:val="Hyperlink"/>
            <w:noProof/>
          </w:rPr>
          <w:t>Table 3</w:t>
        </w:r>
        <w:r w:rsidRPr="009114D0">
          <w:rPr>
            <w:rStyle w:val="Hyperlink"/>
            <w:noProof/>
            <w:lang w:val="en-US"/>
          </w:rPr>
          <w:t xml:space="preserve"> Stakeholder Risks</w:t>
        </w:r>
        <w:r>
          <w:rPr>
            <w:noProof/>
            <w:webHidden/>
          </w:rPr>
          <w:tab/>
        </w:r>
        <w:r>
          <w:rPr>
            <w:noProof/>
            <w:webHidden/>
          </w:rPr>
          <w:fldChar w:fldCharType="begin"/>
        </w:r>
        <w:r>
          <w:rPr>
            <w:noProof/>
            <w:webHidden/>
          </w:rPr>
          <w:instrText xml:space="preserve"> PAGEREF _Toc174102124 \h </w:instrText>
        </w:r>
        <w:r>
          <w:rPr>
            <w:noProof/>
            <w:webHidden/>
          </w:rPr>
        </w:r>
        <w:r>
          <w:rPr>
            <w:noProof/>
            <w:webHidden/>
          </w:rPr>
          <w:fldChar w:fldCharType="separate"/>
        </w:r>
        <w:r>
          <w:rPr>
            <w:noProof/>
            <w:webHidden/>
          </w:rPr>
          <w:t>7</w:t>
        </w:r>
        <w:r>
          <w:rPr>
            <w:noProof/>
            <w:webHidden/>
          </w:rPr>
          <w:fldChar w:fldCharType="end"/>
        </w:r>
      </w:hyperlink>
    </w:p>
    <w:p w14:paraId="3F3CAE49" w14:textId="799F2853" w:rsidR="003B34AD" w:rsidRDefault="003B34AD">
      <w:pPr>
        <w:pStyle w:val="TableofFigures"/>
        <w:tabs>
          <w:tab w:val="right" w:leader="dot" w:pos="8885"/>
        </w:tabs>
        <w:rPr>
          <w:noProof/>
          <w:kern w:val="2"/>
          <w:sz w:val="24"/>
          <w:szCs w:val="24"/>
          <w:lang w:val="en-GB" w:eastAsia="en-GB"/>
          <w14:ligatures w14:val="standardContextual"/>
        </w:rPr>
      </w:pPr>
      <w:hyperlink w:anchor="_Toc174102125" w:history="1">
        <w:r w:rsidRPr="009114D0">
          <w:rPr>
            <w:rStyle w:val="Hyperlink"/>
            <w:noProof/>
          </w:rPr>
          <w:t>Table 4 Environmental and Operational Risks</w:t>
        </w:r>
        <w:r>
          <w:rPr>
            <w:noProof/>
            <w:webHidden/>
          </w:rPr>
          <w:tab/>
        </w:r>
        <w:r>
          <w:rPr>
            <w:noProof/>
            <w:webHidden/>
          </w:rPr>
          <w:fldChar w:fldCharType="begin"/>
        </w:r>
        <w:r>
          <w:rPr>
            <w:noProof/>
            <w:webHidden/>
          </w:rPr>
          <w:instrText xml:space="preserve"> PAGEREF _Toc174102125 \h </w:instrText>
        </w:r>
        <w:r>
          <w:rPr>
            <w:noProof/>
            <w:webHidden/>
          </w:rPr>
        </w:r>
        <w:r>
          <w:rPr>
            <w:noProof/>
            <w:webHidden/>
          </w:rPr>
          <w:fldChar w:fldCharType="separate"/>
        </w:r>
        <w:r>
          <w:rPr>
            <w:noProof/>
            <w:webHidden/>
          </w:rPr>
          <w:t>7</w:t>
        </w:r>
        <w:r>
          <w:rPr>
            <w:noProof/>
            <w:webHidden/>
          </w:rPr>
          <w:fldChar w:fldCharType="end"/>
        </w:r>
      </w:hyperlink>
    </w:p>
    <w:p w14:paraId="15F6F486" w14:textId="6082B280" w:rsidR="003B34AD" w:rsidRDefault="003B34AD">
      <w:pPr>
        <w:pStyle w:val="TableofFigures"/>
        <w:tabs>
          <w:tab w:val="right" w:leader="dot" w:pos="8885"/>
        </w:tabs>
        <w:rPr>
          <w:noProof/>
          <w:kern w:val="2"/>
          <w:sz w:val="24"/>
          <w:szCs w:val="24"/>
          <w:lang w:val="en-GB" w:eastAsia="en-GB"/>
          <w14:ligatures w14:val="standardContextual"/>
        </w:rPr>
      </w:pPr>
      <w:hyperlink w:anchor="_Toc174102126" w:history="1">
        <w:r w:rsidRPr="009114D0">
          <w:rPr>
            <w:rStyle w:val="Hyperlink"/>
            <w:noProof/>
          </w:rPr>
          <w:t>Table 5 Financial Risks</w:t>
        </w:r>
        <w:r>
          <w:rPr>
            <w:noProof/>
            <w:webHidden/>
          </w:rPr>
          <w:tab/>
        </w:r>
        <w:r>
          <w:rPr>
            <w:noProof/>
            <w:webHidden/>
          </w:rPr>
          <w:fldChar w:fldCharType="begin"/>
        </w:r>
        <w:r>
          <w:rPr>
            <w:noProof/>
            <w:webHidden/>
          </w:rPr>
          <w:instrText xml:space="preserve"> PAGEREF _Toc174102126 \h </w:instrText>
        </w:r>
        <w:r>
          <w:rPr>
            <w:noProof/>
            <w:webHidden/>
          </w:rPr>
        </w:r>
        <w:r>
          <w:rPr>
            <w:noProof/>
            <w:webHidden/>
          </w:rPr>
          <w:fldChar w:fldCharType="separate"/>
        </w:r>
        <w:r>
          <w:rPr>
            <w:noProof/>
            <w:webHidden/>
          </w:rPr>
          <w:t>8</w:t>
        </w:r>
        <w:r>
          <w:rPr>
            <w:noProof/>
            <w:webHidden/>
          </w:rPr>
          <w:fldChar w:fldCharType="end"/>
        </w:r>
      </w:hyperlink>
    </w:p>
    <w:p w14:paraId="3E0F6F87" w14:textId="0304F5B9" w:rsidR="003B34AD" w:rsidRDefault="003B34AD">
      <w:pPr>
        <w:pStyle w:val="TableofFigures"/>
        <w:tabs>
          <w:tab w:val="right" w:leader="dot" w:pos="8885"/>
        </w:tabs>
        <w:rPr>
          <w:noProof/>
          <w:kern w:val="2"/>
          <w:sz w:val="24"/>
          <w:szCs w:val="24"/>
          <w:lang w:val="en-GB" w:eastAsia="en-GB"/>
          <w14:ligatures w14:val="standardContextual"/>
        </w:rPr>
      </w:pPr>
      <w:hyperlink w:anchor="_Toc174102127" w:history="1">
        <w:r w:rsidRPr="009114D0">
          <w:rPr>
            <w:rStyle w:val="Hyperlink"/>
            <w:noProof/>
          </w:rPr>
          <w:t>Table 6</w:t>
        </w:r>
        <w:r w:rsidRPr="009114D0">
          <w:rPr>
            <w:rStyle w:val="Hyperlink"/>
            <w:noProof/>
            <w:lang w:val="en-US"/>
          </w:rPr>
          <w:t xml:space="preserve"> Stakeholder mapping</w:t>
        </w:r>
        <w:r>
          <w:rPr>
            <w:noProof/>
            <w:webHidden/>
          </w:rPr>
          <w:tab/>
        </w:r>
        <w:r>
          <w:rPr>
            <w:noProof/>
            <w:webHidden/>
          </w:rPr>
          <w:fldChar w:fldCharType="begin"/>
        </w:r>
        <w:r>
          <w:rPr>
            <w:noProof/>
            <w:webHidden/>
          </w:rPr>
          <w:instrText xml:space="preserve"> PAGEREF _Toc174102127 \h </w:instrText>
        </w:r>
        <w:r>
          <w:rPr>
            <w:noProof/>
            <w:webHidden/>
          </w:rPr>
        </w:r>
        <w:r>
          <w:rPr>
            <w:noProof/>
            <w:webHidden/>
          </w:rPr>
          <w:fldChar w:fldCharType="separate"/>
        </w:r>
        <w:r>
          <w:rPr>
            <w:noProof/>
            <w:webHidden/>
          </w:rPr>
          <w:t>9</w:t>
        </w:r>
        <w:r>
          <w:rPr>
            <w:noProof/>
            <w:webHidden/>
          </w:rPr>
          <w:fldChar w:fldCharType="end"/>
        </w:r>
      </w:hyperlink>
    </w:p>
    <w:p w14:paraId="3FBC9C8B" w14:textId="71366661" w:rsidR="00F65CCF" w:rsidRDefault="002D5663" w:rsidP="00F65CCF">
      <w:pPr>
        <w:sectPr w:rsidR="00F65CCF" w:rsidSect="00DA7B5D">
          <w:pgSz w:w="11900" w:h="16840"/>
          <w:pgMar w:top="1701" w:right="1134" w:bottom="1474" w:left="1871" w:header="709" w:footer="709" w:gutter="0"/>
          <w:pgNumType w:start="1"/>
          <w:cols w:space="708"/>
          <w:titlePg/>
          <w:docGrid w:linePitch="360"/>
        </w:sectPr>
      </w:pPr>
      <w:r>
        <w:fldChar w:fldCharType="end"/>
      </w:r>
    </w:p>
    <w:p w14:paraId="3789FB23" w14:textId="5AA1580C" w:rsidR="00F30020" w:rsidRDefault="723D2D0F" w:rsidP="00B437EB">
      <w:pPr>
        <w:pStyle w:val="Heading1"/>
        <w:rPr>
          <w:rFonts w:ascii="Arial" w:hAnsi="Arial" w:cs="Arial"/>
        </w:rPr>
      </w:pPr>
      <w:bookmarkStart w:id="3" w:name="_Toc174102083"/>
      <w:r w:rsidRPr="00B437EB">
        <w:rPr>
          <w:rFonts w:ascii="Arial" w:hAnsi="Arial" w:cs="Arial"/>
        </w:rPr>
        <w:lastRenderedPageBreak/>
        <w:t>Project Timeline</w:t>
      </w:r>
      <w:bookmarkEnd w:id="3"/>
    </w:p>
    <w:p w14:paraId="4D5D358D" w14:textId="77777777" w:rsidR="003D139A" w:rsidRPr="003D139A" w:rsidRDefault="003D139A" w:rsidP="003D139A"/>
    <w:tbl>
      <w:tblPr>
        <w:tblStyle w:val="TableGrid"/>
        <w:tblW w:w="0" w:type="auto"/>
        <w:tblLayout w:type="fixed"/>
        <w:tblLook w:val="06A0" w:firstRow="1" w:lastRow="0" w:firstColumn="1" w:lastColumn="0" w:noHBand="1" w:noVBand="1"/>
      </w:tblPr>
      <w:tblGrid>
        <w:gridCol w:w="2173"/>
        <w:gridCol w:w="1900"/>
        <w:gridCol w:w="4618"/>
      </w:tblGrid>
      <w:tr w:rsidR="0C68217C" w:rsidRPr="00B437EB" w14:paraId="29C91E3E" w14:textId="77777777" w:rsidTr="11C18F68">
        <w:trPr>
          <w:trHeight w:val="300"/>
        </w:trPr>
        <w:tc>
          <w:tcPr>
            <w:tcW w:w="2173" w:type="dxa"/>
          </w:tcPr>
          <w:p w14:paraId="055EEBAE" w14:textId="1A488708" w:rsidR="0C68217C" w:rsidRPr="00B437EB" w:rsidRDefault="0C68217C" w:rsidP="0C68217C">
            <w:pPr>
              <w:jc w:val="center"/>
              <w:rPr>
                <w:rFonts w:ascii="Arial" w:hAnsi="Arial" w:cs="Arial"/>
              </w:rPr>
            </w:pPr>
            <w:r w:rsidRPr="00B437EB">
              <w:rPr>
                <w:rFonts w:ascii="Arial" w:hAnsi="Arial" w:cs="Arial"/>
                <w:b/>
                <w:bCs/>
              </w:rPr>
              <w:t>Milestone</w:t>
            </w:r>
          </w:p>
        </w:tc>
        <w:tc>
          <w:tcPr>
            <w:tcW w:w="1900" w:type="dxa"/>
          </w:tcPr>
          <w:p w14:paraId="75C330BC" w14:textId="2002952C" w:rsidR="0C68217C" w:rsidRPr="00B437EB" w:rsidRDefault="0C68217C" w:rsidP="0C68217C">
            <w:pPr>
              <w:jc w:val="center"/>
              <w:rPr>
                <w:rFonts w:ascii="Arial" w:hAnsi="Arial" w:cs="Arial"/>
              </w:rPr>
            </w:pPr>
            <w:r w:rsidRPr="00B437EB">
              <w:rPr>
                <w:rFonts w:ascii="Arial" w:hAnsi="Arial" w:cs="Arial"/>
                <w:b/>
                <w:bCs/>
              </w:rPr>
              <w:t>Date</w:t>
            </w:r>
          </w:p>
        </w:tc>
        <w:tc>
          <w:tcPr>
            <w:tcW w:w="4618" w:type="dxa"/>
          </w:tcPr>
          <w:p w14:paraId="64F3BC78" w14:textId="4BF30103" w:rsidR="0C68217C" w:rsidRPr="00B437EB" w:rsidRDefault="0C68217C" w:rsidP="0C68217C">
            <w:pPr>
              <w:jc w:val="center"/>
              <w:rPr>
                <w:rFonts w:ascii="Arial" w:hAnsi="Arial" w:cs="Arial"/>
              </w:rPr>
            </w:pPr>
            <w:r w:rsidRPr="00B437EB">
              <w:rPr>
                <w:rFonts w:ascii="Arial" w:hAnsi="Arial" w:cs="Arial"/>
                <w:b/>
                <w:bCs/>
              </w:rPr>
              <w:t>Description</w:t>
            </w:r>
          </w:p>
        </w:tc>
      </w:tr>
      <w:tr w:rsidR="0C68217C" w:rsidRPr="00B437EB" w14:paraId="1975773C" w14:textId="77777777" w:rsidTr="11C18F68">
        <w:trPr>
          <w:trHeight w:val="300"/>
        </w:trPr>
        <w:tc>
          <w:tcPr>
            <w:tcW w:w="2173" w:type="dxa"/>
          </w:tcPr>
          <w:p w14:paraId="669AB5C7" w14:textId="67260C23" w:rsidR="0C68217C" w:rsidRPr="0029281E" w:rsidRDefault="0C68217C" w:rsidP="0C68217C">
            <w:pPr>
              <w:rPr>
                <w:rFonts w:ascii="Arial" w:hAnsi="Arial" w:cs="Arial"/>
              </w:rPr>
            </w:pPr>
            <w:r w:rsidRPr="0029281E">
              <w:rPr>
                <w:rFonts w:ascii="Arial" w:hAnsi="Arial" w:cs="Arial"/>
              </w:rPr>
              <w:t xml:space="preserve">Project </w:t>
            </w:r>
            <w:r w:rsidR="000C2980" w:rsidRPr="0029281E">
              <w:rPr>
                <w:rFonts w:ascii="Arial" w:hAnsi="Arial" w:cs="Arial"/>
              </w:rPr>
              <w:t>Kick-off</w:t>
            </w:r>
          </w:p>
        </w:tc>
        <w:tc>
          <w:tcPr>
            <w:tcW w:w="1900" w:type="dxa"/>
          </w:tcPr>
          <w:p w14:paraId="5BCE69CC" w14:textId="1B965C96" w:rsidR="0C68217C" w:rsidRPr="0029281E" w:rsidRDefault="000C2980" w:rsidP="0C68217C">
            <w:pPr>
              <w:rPr>
                <w:rFonts w:ascii="Arial" w:hAnsi="Arial" w:cs="Arial"/>
              </w:rPr>
            </w:pPr>
            <w:r w:rsidRPr="0029281E">
              <w:rPr>
                <w:rFonts w:ascii="Arial" w:hAnsi="Arial" w:cs="Arial"/>
              </w:rPr>
              <w:t>26</w:t>
            </w:r>
            <w:r w:rsidR="0C68217C" w:rsidRPr="0029281E">
              <w:rPr>
                <w:rFonts w:ascii="Arial" w:hAnsi="Arial" w:cs="Arial"/>
              </w:rPr>
              <w:t>/</w:t>
            </w:r>
            <w:r w:rsidRPr="0029281E">
              <w:rPr>
                <w:rFonts w:ascii="Arial" w:hAnsi="Arial" w:cs="Arial"/>
              </w:rPr>
              <w:t>0</w:t>
            </w:r>
            <w:r w:rsidR="00CF3C5F" w:rsidRPr="0029281E">
              <w:rPr>
                <w:rFonts w:ascii="Arial" w:hAnsi="Arial" w:cs="Arial"/>
              </w:rPr>
              <w:t>7</w:t>
            </w:r>
            <w:r w:rsidR="0C68217C" w:rsidRPr="0029281E">
              <w:rPr>
                <w:rFonts w:ascii="Arial" w:hAnsi="Arial" w:cs="Arial"/>
              </w:rPr>
              <w:t>/</w:t>
            </w:r>
            <w:r w:rsidRPr="0029281E">
              <w:rPr>
                <w:rFonts w:ascii="Arial" w:hAnsi="Arial" w:cs="Arial"/>
              </w:rPr>
              <w:t>2024</w:t>
            </w:r>
          </w:p>
        </w:tc>
        <w:tc>
          <w:tcPr>
            <w:tcW w:w="4618" w:type="dxa"/>
          </w:tcPr>
          <w:p w14:paraId="06BA6890" w14:textId="555330A0" w:rsidR="0C68217C" w:rsidRPr="0029281E" w:rsidRDefault="0C68217C" w:rsidP="0C68217C">
            <w:pPr>
              <w:rPr>
                <w:rFonts w:ascii="Arial" w:hAnsi="Arial" w:cs="Arial"/>
              </w:rPr>
            </w:pPr>
            <w:r w:rsidRPr="0029281E">
              <w:rPr>
                <w:rFonts w:ascii="Arial" w:hAnsi="Arial" w:cs="Arial"/>
              </w:rPr>
              <w:t>Initial team meeting and project planning</w:t>
            </w:r>
          </w:p>
        </w:tc>
      </w:tr>
      <w:tr w:rsidR="0C68217C" w:rsidRPr="00B437EB" w14:paraId="684242B2" w14:textId="77777777" w:rsidTr="11C18F68">
        <w:trPr>
          <w:trHeight w:val="300"/>
        </w:trPr>
        <w:tc>
          <w:tcPr>
            <w:tcW w:w="2173" w:type="dxa"/>
          </w:tcPr>
          <w:p w14:paraId="0B5982D1" w14:textId="19A0E2E3" w:rsidR="0C68217C" w:rsidRPr="0029281E" w:rsidRDefault="0C68217C" w:rsidP="0C68217C">
            <w:pPr>
              <w:rPr>
                <w:rFonts w:ascii="Arial" w:hAnsi="Arial" w:cs="Arial"/>
              </w:rPr>
            </w:pPr>
            <w:r w:rsidRPr="0029281E">
              <w:rPr>
                <w:rFonts w:ascii="Arial" w:hAnsi="Arial" w:cs="Arial"/>
              </w:rPr>
              <w:t>Design Completion</w:t>
            </w:r>
          </w:p>
        </w:tc>
        <w:tc>
          <w:tcPr>
            <w:tcW w:w="1900" w:type="dxa"/>
          </w:tcPr>
          <w:p w14:paraId="1777115F" w14:textId="77DBFB57" w:rsidR="0C68217C" w:rsidRPr="0029281E" w:rsidRDefault="000072F1" w:rsidP="0C68217C">
            <w:pPr>
              <w:rPr>
                <w:rFonts w:ascii="Arial" w:hAnsi="Arial" w:cs="Arial"/>
              </w:rPr>
            </w:pPr>
            <w:r w:rsidRPr="0029281E">
              <w:rPr>
                <w:rFonts w:ascii="Arial" w:hAnsi="Arial" w:cs="Arial"/>
              </w:rPr>
              <w:t>09</w:t>
            </w:r>
            <w:r w:rsidR="0C68217C" w:rsidRPr="0029281E">
              <w:rPr>
                <w:rFonts w:ascii="Arial" w:hAnsi="Arial" w:cs="Arial"/>
              </w:rPr>
              <w:t>/</w:t>
            </w:r>
            <w:r w:rsidR="00CF3C5F" w:rsidRPr="0029281E">
              <w:rPr>
                <w:rFonts w:ascii="Arial" w:hAnsi="Arial" w:cs="Arial"/>
              </w:rPr>
              <w:t>08</w:t>
            </w:r>
            <w:r w:rsidR="0C68217C" w:rsidRPr="0029281E">
              <w:rPr>
                <w:rFonts w:ascii="Arial" w:hAnsi="Arial" w:cs="Arial"/>
              </w:rPr>
              <w:t>/</w:t>
            </w:r>
            <w:r w:rsidR="00CF3C5F" w:rsidRPr="0029281E">
              <w:rPr>
                <w:rFonts w:ascii="Arial" w:hAnsi="Arial" w:cs="Arial"/>
              </w:rPr>
              <w:t>2024</w:t>
            </w:r>
          </w:p>
        </w:tc>
        <w:tc>
          <w:tcPr>
            <w:tcW w:w="4618" w:type="dxa"/>
          </w:tcPr>
          <w:p w14:paraId="2F665AB2" w14:textId="674DA290" w:rsidR="0C68217C" w:rsidRPr="0029281E" w:rsidRDefault="0C68217C" w:rsidP="0C68217C">
            <w:pPr>
              <w:rPr>
                <w:rFonts w:ascii="Arial" w:hAnsi="Arial" w:cs="Arial"/>
              </w:rPr>
            </w:pPr>
            <w:r w:rsidRPr="0029281E">
              <w:rPr>
                <w:rFonts w:ascii="Arial" w:hAnsi="Arial" w:cs="Arial"/>
              </w:rPr>
              <w:t>Finalize system design</w:t>
            </w:r>
          </w:p>
        </w:tc>
      </w:tr>
      <w:tr w:rsidR="0C68217C" w:rsidRPr="00B437EB" w14:paraId="5F9C9F5D" w14:textId="77777777" w:rsidTr="11C18F68">
        <w:trPr>
          <w:trHeight w:val="300"/>
        </w:trPr>
        <w:tc>
          <w:tcPr>
            <w:tcW w:w="2173" w:type="dxa"/>
          </w:tcPr>
          <w:p w14:paraId="6746FFBA" w14:textId="0E6F6B7C" w:rsidR="0C68217C" w:rsidRPr="00B437EB" w:rsidRDefault="0C68217C" w:rsidP="0C68217C">
            <w:pPr>
              <w:rPr>
                <w:rFonts w:ascii="Arial" w:hAnsi="Arial" w:cs="Arial"/>
              </w:rPr>
            </w:pPr>
            <w:r w:rsidRPr="00B437EB">
              <w:rPr>
                <w:rFonts w:ascii="Arial" w:hAnsi="Arial" w:cs="Arial"/>
              </w:rPr>
              <w:t>Integration Phase</w:t>
            </w:r>
          </w:p>
        </w:tc>
        <w:tc>
          <w:tcPr>
            <w:tcW w:w="1900" w:type="dxa"/>
          </w:tcPr>
          <w:p w14:paraId="22388E19" w14:textId="1A414441" w:rsidR="0C68217C" w:rsidRPr="00B437EB" w:rsidRDefault="0C68217C" w:rsidP="0C68217C">
            <w:pPr>
              <w:rPr>
                <w:rFonts w:ascii="Arial" w:hAnsi="Arial" w:cs="Arial"/>
              </w:rPr>
            </w:pPr>
          </w:p>
        </w:tc>
        <w:tc>
          <w:tcPr>
            <w:tcW w:w="4618" w:type="dxa"/>
          </w:tcPr>
          <w:p w14:paraId="4A120BC1" w14:textId="7E9B13DB" w:rsidR="0C68217C" w:rsidRPr="00B437EB" w:rsidRDefault="0C68217C" w:rsidP="0C68217C">
            <w:pPr>
              <w:rPr>
                <w:rFonts w:ascii="Arial" w:hAnsi="Arial" w:cs="Arial"/>
              </w:rPr>
            </w:pPr>
            <w:r w:rsidRPr="00B437EB">
              <w:rPr>
                <w:rFonts w:ascii="Arial" w:hAnsi="Arial" w:cs="Arial"/>
              </w:rPr>
              <w:t>Integrate hardware and software components</w:t>
            </w:r>
          </w:p>
        </w:tc>
      </w:tr>
      <w:tr w:rsidR="0C68217C" w:rsidRPr="00B437EB" w14:paraId="10B7714F" w14:textId="77777777" w:rsidTr="11C18F68">
        <w:trPr>
          <w:trHeight w:val="300"/>
        </w:trPr>
        <w:tc>
          <w:tcPr>
            <w:tcW w:w="2173" w:type="dxa"/>
          </w:tcPr>
          <w:p w14:paraId="34992428" w14:textId="471EC431" w:rsidR="0C68217C" w:rsidRPr="00B437EB" w:rsidRDefault="0C68217C" w:rsidP="0C68217C">
            <w:pPr>
              <w:rPr>
                <w:rFonts w:ascii="Arial" w:hAnsi="Arial" w:cs="Arial"/>
              </w:rPr>
            </w:pPr>
            <w:r w:rsidRPr="00B437EB">
              <w:rPr>
                <w:rFonts w:ascii="Arial" w:hAnsi="Arial" w:cs="Arial"/>
              </w:rPr>
              <w:t>Testing Phase</w:t>
            </w:r>
          </w:p>
        </w:tc>
        <w:tc>
          <w:tcPr>
            <w:tcW w:w="1900" w:type="dxa"/>
          </w:tcPr>
          <w:p w14:paraId="76B16F96" w14:textId="54E426D0" w:rsidR="0C68217C" w:rsidRPr="00B437EB" w:rsidRDefault="0C68217C" w:rsidP="0C68217C">
            <w:pPr>
              <w:rPr>
                <w:rFonts w:ascii="Arial" w:hAnsi="Arial" w:cs="Arial"/>
              </w:rPr>
            </w:pPr>
          </w:p>
        </w:tc>
        <w:tc>
          <w:tcPr>
            <w:tcW w:w="4618" w:type="dxa"/>
          </w:tcPr>
          <w:p w14:paraId="60C14073" w14:textId="1A75B7A5" w:rsidR="0C68217C" w:rsidRPr="00B437EB" w:rsidRDefault="0C68217C" w:rsidP="0C68217C">
            <w:pPr>
              <w:rPr>
                <w:rFonts w:ascii="Arial" w:hAnsi="Arial" w:cs="Arial"/>
              </w:rPr>
            </w:pPr>
            <w:r w:rsidRPr="00B437EB">
              <w:rPr>
                <w:rFonts w:ascii="Arial" w:hAnsi="Arial" w:cs="Arial"/>
              </w:rPr>
              <w:t>Conduct system testing and validation</w:t>
            </w:r>
          </w:p>
        </w:tc>
      </w:tr>
      <w:tr w:rsidR="0C68217C" w:rsidRPr="00B437EB" w14:paraId="5512A234" w14:textId="77777777" w:rsidTr="11C18F68">
        <w:trPr>
          <w:trHeight w:val="300"/>
        </w:trPr>
        <w:tc>
          <w:tcPr>
            <w:tcW w:w="2173" w:type="dxa"/>
          </w:tcPr>
          <w:p w14:paraId="0BB3A9CC" w14:textId="2AFBF6B6" w:rsidR="0C68217C" w:rsidRPr="00B437EB" w:rsidRDefault="0C68217C" w:rsidP="0C68217C">
            <w:pPr>
              <w:rPr>
                <w:rFonts w:ascii="Arial" w:hAnsi="Arial" w:cs="Arial"/>
              </w:rPr>
            </w:pPr>
            <w:r w:rsidRPr="00B437EB">
              <w:rPr>
                <w:rFonts w:ascii="Arial" w:hAnsi="Arial" w:cs="Arial"/>
              </w:rPr>
              <w:t>Final Deployment</w:t>
            </w:r>
          </w:p>
        </w:tc>
        <w:tc>
          <w:tcPr>
            <w:tcW w:w="1900" w:type="dxa"/>
          </w:tcPr>
          <w:p w14:paraId="36CEFFC5" w14:textId="4FB1D20D" w:rsidR="0C68217C" w:rsidRPr="00B437EB" w:rsidRDefault="0C68217C" w:rsidP="0C68217C">
            <w:pPr>
              <w:rPr>
                <w:rFonts w:ascii="Arial" w:hAnsi="Arial" w:cs="Arial"/>
              </w:rPr>
            </w:pPr>
          </w:p>
        </w:tc>
        <w:tc>
          <w:tcPr>
            <w:tcW w:w="4618" w:type="dxa"/>
          </w:tcPr>
          <w:p w14:paraId="09083809" w14:textId="51FEA93A" w:rsidR="0C68217C" w:rsidRPr="00B437EB" w:rsidRDefault="0C68217C" w:rsidP="0C68217C">
            <w:pPr>
              <w:rPr>
                <w:rFonts w:ascii="Arial" w:hAnsi="Arial" w:cs="Arial"/>
              </w:rPr>
            </w:pPr>
            <w:r w:rsidRPr="00B437EB">
              <w:rPr>
                <w:rFonts w:ascii="Arial" w:hAnsi="Arial" w:cs="Arial"/>
              </w:rPr>
              <w:t>Full system deployment and demonstration</w:t>
            </w:r>
          </w:p>
        </w:tc>
      </w:tr>
      <w:tr w:rsidR="0C68217C" w:rsidRPr="00B437EB" w14:paraId="6DB41650" w14:textId="77777777" w:rsidTr="11C18F68">
        <w:trPr>
          <w:trHeight w:val="300"/>
        </w:trPr>
        <w:tc>
          <w:tcPr>
            <w:tcW w:w="2173" w:type="dxa"/>
          </w:tcPr>
          <w:p w14:paraId="6C68C354" w14:textId="7FE45E6C" w:rsidR="0C68217C" w:rsidRPr="00B437EB" w:rsidRDefault="0C68217C" w:rsidP="0C68217C">
            <w:pPr>
              <w:rPr>
                <w:rFonts w:ascii="Arial" w:hAnsi="Arial" w:cs="Arial"/>
              </w:rPr>
            </w:pPr>
            <w:r w:rsidRPr="00B437EB">
              <w:rPr>
                <w:rFonts w:ascii="Arial" w:hAnsi="Arial" w:cs="Arial"/>
              </w:rPr>
              <w:t>Project Completion</w:t>
            </w:r>
          </w:p>
        </w:tc>
        <w:tc>
          <w:tcPr>
            <w:tcW w:w="1900" w:type="dxa"/>
          </w:tcPr>
          <w:p w14:paraId="3F440A4E" w14:textId="73D42A6A" w:rsidR="0C68217C" w:rsidRPr="00B437EB" w:rsidRDefault="0C68217C" w:rsidP="0C68217C">
            <w:pPr>
              <w:rPr>
                <w:rFonts w:ascii="Arial" w:hAnsi="Arial" w:cs="Arial"/>
              </w:rPr>
            </w:pPr>
          </w:p>
        </w:tc>
        <w:tc>
          <w:tcPr>
            <w:tcW w:w="4618" w:type="dxa"/>
          </w:tcPr>
          <w:p w14:paraId="417819BB" w14:textId="293191FA" w:rsidR="0C68217C" w:rsidRPr="00B437EB" w:rsidRDefault="0C68217C" w:rsidP="0C68217C">
            <w:pPr>
              <w:rPr>
                <w:rFonts w:ascii="Arial" w:hAnsi="Arial" w:cs="Arial"/>
              </w:rPr>
            </w:pPr>
            <w:r w:rsidRPr="00B437EB">
              <w:rPr>
                <w:rFonts w:ascii="Arial" w:hAnsi="Arial" w:cs="Arial"/>
              </w:rPr>
              <w:t>Submit final report and deliverables</w:t>
            </w:r>
          </w:p>
        </w:tc>
      </w:tr>
    </w:tbl>
    <w:p w14:paraId="4B8EB718" w14:textId="08908BF0" w:rsidR="0012110B" w:rsidRPr="00B437EB" w:rsidRDefault="006A1D6C" w:rsidP="006F6E4B">
      <w:pPr>
        <w:pStyle w:val="Heading1"/>
        <w:rPr>
          <w:rFonts w:ascii="Arial" w:hAnsi="Arial" w:cs="Arial"/>
        </w:rPr>
      </w:pPr>
      <w:bookmarkStart w:id="4" w:name="_Toc174102084"/>
      <w:r w:rsidRPr="00B437EB">
        <w:rPr>
          <w:rFonts w:ascii="Arial" w:hAnsi="Arial" w:cs="Arial"/>
        </w:rPr>
        <w:t>Scope of the Project</w:t>
      </w:r>
      <w:bookmarkEnd w:id="4"/>
    </w:p>
    <w:p w14:paraId="6F13C9B7" w14:textId="5D7D8294" w:rsidR="0012110B" w:rsidRPr="00B437EB" w:rsidRDefault="00974D08" w:rsidP="0012110B">
      <w:pPr>
        <w:rPr>
          <w:rFonts w:ascii="Arial" w:hAnsi="Arial" w:cs="Arial"/>
          <w:szCs w:val="20"/>
        </w:rPr>
      </w:pPr>
      <w:r w:rsidRPr="00B437EB">
        <w:rPr>
          <w:rFonts w:ascii="Arial" w:hAnsi="Arial" w:cs="Arial"/>
          <w:szCs w:val="20"/>
        </w:rPr>
        <w:t>Project Grover is an ambitious initiative aimed at developing a large-scale outdoor drawing robot capable of autonomously executing specified tasks. Leveraging advanced technologies such as GPS, Lidar, Sonar, 3D cameras, and long-range radio systems, the project builds on foundational work from Tech</w:t>
      </w:r>
      <w:r w:rsidR="0031471C" w:rsidRPr="00B437EB">
        <w:rPr>
          <w:rFonts w:ascii="Arial" w:hAnsi="Arial" w:cs="Arial"/>
          <w:szCs w:val="20"/>
        </w:rPr>
        <w:t>-</w:t>
      </w:r>
      <w:r w:rsidRPr="00B437EB">
        <w:rPr>
          <w:rFonts w:ascii="Arial" w:hAnsi="Arial" w:cs="Arial"/>
          <w:szCs w:val="20"/>
        </w:rPr>
        <w:t>Launcher and utilizes open-source software to create a robust mechanical drawing system. Initially integrated with a RC vehicle for simulation purposes, the project will transition these autonomous capabilities to a commercial line marking machine. The team will focus on the development, integration, and debugging of both hardware and software systems to ensure precise and accurate operation in various outdoor environments. Key aspects include conducting autonomous simulations, utilizing advanced technologies to enhance performance, collaborating closely with the Project Host (ANU College of Arts) to meet specific drawing requirements, and performing thorough testing and validation in designated ANU Ovals. Comprehensive documentation of progress, challenges, and outcomes will be maintained, with final deliverables presented to stakeholders. Ultimately, Project Grover aims to deliver a fully autonomous line drawing machine capable of performing specific tasks with high precision, demonstrating the practical application of advanced robotic technologies.</w:t>
      </w:r>
    </w:p>
    <w:p w14:paraId="3B462C67" w14:textId="48DCB653" w:rsidR="0012110B" w:rsidRPr="00B437EB" w:rsidRDefault="0076677C" w:rsidP="00B437EB">
      <w:pPr>
        <w:pStyle w:val="Heading1"/>
        <w:rPr>
          <w:rFonts w:ascii="Arial" w:hAnsi="Arial" w:cs="Arial"/>
        </w:rPr>
      </w:pPr>
      <w:bookmarkStart w:id="5" w:name="_Toc174102085"/>
      <w:r w:rsidRPr="00B437EB">
        <w:rPr>
          <w:rFonts w:ascii="Arial" w:hAnsi="Arial" w:cs="Arial"/>
        </w:rPr>
        <w:t>Project Boundaries</w:t>
      </w:r>
      <w:bookmarkEnd w:id="5"/>
    </w:p>
    <w:p w14:paraId="6375C183" w14:textId="520A88D6" w:rsidR="0012110B" w:rsidRPr="00B437EB" w:rsidRDefault="0076677C" w:rsidP="00B437EB">
      <w:pPr>
        <w:pStyle w:val="Heading2"/>
        <w:rPr>
          <w:rFonts w:ascii="Arial" w:hAnsi="Arial" w:cs="Arial"/>
        </w:rPr>
      </w:pPr>
      <w:bookmarkStart w:id="6" w:name="_Toc174102086"/>
      <w:r w:rsidRPr="00B437EB">
        <w:rPr>
          <w:rFonts w:ascii="Arial" w:hAnsi="Arial" w:cs="Arial"/>
        </w:rPr>
        <w:t>In Scope</w:t>
      </w:r>
      <w:bookmarkEnd w:id="6"/>
    </w:p>
    <w:p w14:paraId="43E33E93" w14:textId="5D3DB583" w:rsidR="0004558A" w:rsidRPr="00B437EB" w:rsidRDefault="0004558A" w:rsidP="00B437EB">
      <w:pPr>
        <w:rPr>
          <w:rFonts w:ascii="Arial" w:hAnsi="Arial" w:cs="Arial"/>
          <w:bCs/>
        </w:rPr>
      </w:pPr>
      <w:r w:rsidRPr="00B437EB">
        <w:rPr>
          <w:rFonts w:ascii="Arial" w:hAnsi="Arial" w:cs="Arial"/>
          <w:szCs w:val="20"/>
        </w:rPr>
        <w:t>RC Vehicle as a Prototype</w:t>
      </w:r>
    </w:p>
    <w:p w14:paraId="7FE46058" w14:textId="77777777" w:rsidR="0004558A" w:rsidRPr="00B437EB" w:rsidRDefault="0004558A" w:rsidP="00B437EB">
      <w:pPr>
        <w:pStyle w:val="ListParagraph"/>
        <w:numPr>
          <w:ilvl w:val="0"/>
          <w:numId w:val="29"/>
        </w:numPr>
        <w:rPr>
          <w:rFonts w:ascii="Arial" w:hAnsi="Arial" w:cs="Arial"/>
        </w:rPr>
      </w:pPr>
      <w:r w:rsidRPr="00B437EB">
        <w:rPr>
          <w:rFonts w:ascii="Arial" w:hAnsi="Arial" w:cs="Arial"/>
        </w:rPr>
        <w:t>Using the RC vehicle to kickstart the project and perform autonomous simulation.</w:t>
      </w:r>
    </w:p>
    <w:p w14:paraId="77511317" w14:textId="45B14EE9" w:rsidR="0004558A" w:rsidRPr="00B437EB" w:rsidRDefault="0004558A" w:rsidP="00B437EB">
      <w:pPr>
        <w:pStyle w:val="ListParagraph"/>
        <w:numPr>
          <w:ilvl w:val="0"/>
          <w:numId w:val="29"/>
        </w:numPr>
        <w:rPr>
          <w:rFonts w:ascii="Arial" w:hAnsi="Arial" w:cs="Arial"/>
        </w:rPr>
      </w:pPr>
      <w:r w:rsidRPr="00B437EB">
        <w:rPr>
          <w:rFonts w:ascii="Arial" w:hAnsi="Arial" w:cs="Arial"/>
        </w:rPr>
        <w:t xml:space="preserve">Ensuring the RC vehicle accurately simulates the final autonomous </w:t>
      </w:r>
      <w:r w:rsidR="009B58EF" w:rsidRPr="00B437EB">
        <w:rPr>
          <w:rFonts w:ascii="Arial" w:hAnsi="Arial" w:cs="Arial"/>
        </w:rPr>
        <w:t>behaviour</w:t>
      </w:r>
      <w:r w:rsidRPr="00B437EB">
        <w:rPr>
          <w:rFonts w:ascii="Arial" w:hAnsi="Arial" w:cs="Arial"/>
        </w:rPr>
        <w:t xml:space="preserve"> of the line drawing machine.</w:t>
      </w:r>
    </w:p>
    <w:p w14:paraId="245D1FF4" w14:textId="23695276" w:rsidR="00B437EB" w:rsidRPr="00B437EB" w:rsidRDefault="0004558A" w:rsidP="00B437EB">
      <w:pPr>
        <w:rPr>
          <w:rFonts w:ascii="Arial" w:hAnsi="Arial" w:cs="Arial"/>
        </w:rPr>
      </w:pPr>
      <w:r w:rsidRPr="00B437EB">
        <w:rPr>
          <w:rFonts w:ascii="Arial" w:hAnsi="Arial" w:cs="Arial"/>
        </w:rPr>
        <w:t>Integration to Line Drawing Machine</w:t>
      </w:r>
    </w:p>
    <w:p w14:paraId="16F8DD3C" w14:textId="77777777" w:rsidR="0004558A" w:rsidRPr="00B437EB" w:rsidRDefault="0004558A" w:rsidP="00B437EB">
      <w:pPr>
        <w:pStyle w:val="ListParagraph"/>
        <w:numPr>
          <w:ilvl w:val="0"/>
          <w:numId w:val="30"/>
        </w:numPr>
        <w:rPr>
          <w:rFonts w:ascii="Arial" w:hAnsi="Arial" w:cs="Arial"/>
        </w:rPr>
      </w:pPr>
      <w:r w:rsidRPr="00B437EB">
        <w:rPr>
          <w:rFonts w:ascii="Arial" w:hAnsi="Arial" w:cs="Arial"/>
        </w:rPr>
        <w:t>Transitioning the tested and validated autonomous capabilities from the RC vehicle to the actual line drawing machine.</w:t>
      </w:r>
    </w:p>
    <w:p w14:paraId="54072BA1" w14:textId="2F6E6763" w:rsidR="7AD9EE25" w:rsidRPr="00B437EB" w:rsidRDefault="0004558A" w:rsidP="00B437EB">
      <w:pPr>
        <w:pStyle w:val="ListParagraph"/>
        <w:numPr>
          <w:ilvl w:val="0"/>
          <w:numId w:val="30"/>
        </w:numPr>
        <w:rPr>
          <w:rFonts w:ascii="Arial" w:hAnsi="Arial" w:cs="Arial"/>
        </w:rPr>
      </w:pPr>
      <w:r w:rsidRPr="00B437EB">
        <w:rPr>
          <w:rFonts w:ascii="Arial" w:hAnsi="Arial" w:cs="Arial"/>
        </w:rPr>
        <w:t>Ensuring the line drawing machine can autonomously execute specified drawing tasks.</w:t>
      </w:r>
    </w:p>
    <w:p w14:paraId="534E4FC5" w14:textId="2ADDCF70" w:rsidR="0004558A" w:rsidRPr="00B437EB" w:rsidRDefault="0004558A" w:rsidP="00B437EB">
      <w:pPr>
        <w:rPr>
          <w:rFonts w:ascii="Arial" w:hAnsi="Arial" w:cs="Arial"/>
        </w:rPr>
      </w:pPr>
      <w:r w:rsidRPr="00B437EB">
        <w:rPr>
          <w:rFonts w:ascii="Arial" w:hAnsi="Arial" w:cs="Arial"/>
        </w:rPr>
        <w:lastRenderedPageBreak/>
        <w:t>Autonomous Operation in Specified Locations</w:t>
      </w:r>
    </w:p>
    <w:p w14:paraId="7E57292E" w14:textId="77777777" w:rsidR="0004558A" w:rsidRPr="00B437EB" w:rsidRDefault="0004558A" w:rsidP="00B437EB">
      <w:pPr>
        <w:pStyle w:val="ListParagraph"/>
        <w:numPr>
          <w:ilvl w:val="0"/>
          <w:numId w:val="31"/>
        </w:numPr>
        <w:rPr>
          <w:rFonts w:ascii="Arial" w:hAnsi="Arial" w:cs="Arial"/>
        </w:rPr>
      </w:pPr>
      <w:r w:rsidRPr="00B437EB">
        <w:rPr>
          <w:rFonts w:ascii="Arial" w:hAnsi="Arial" w:cs="Arial"/>
        </w:rPr>
        <w:t>Final goal is for the line drawing machine to autonomously perform specific drawing tasks in any of the ANU Ovals provided by the project team.</w:t>
      </w:r>
    </w:p>
    <w:p w14:paraId="15C0BFBA" w14:textId="3E7E8FF1" w:rsidR="0051347A" w:rsidRPr="00B437EB" w:rsidRDefault="0051347A" w:rsidP="00B437EB">
      <w:pPr>
        <w:rPr>
          <w:rFonts w:ascii="Arial" w:hAnsi="Arial" w:cs="Arial"/>
        </w:rPr>
      </w:pPr>
      <w:r w:rsidRPr="00B437EB">
        <w:rPr>
          <w:rFonts w:ascii="Arial" w:hAnsi="Arial" w:cs="Arial"/>
        </w:rPr>
        <w:t>Ongoing Collaboration and Testing</w:t>
      </w:r>
    </w:p>
    <w:p w14:paraId="1E88067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Client Interaction: Continue collaboration with clients to refine drawing requirements and ensure the final product meets expectations.</w:t>
      </w:r>
    </w:p>
    <w:p w14:paraId="636C7FB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Comprehensive Testing: Perform rigorous testing and validation of the autonomous line drawing machine in various outdoor settings.</w:t>
      </w:r>
    </w:p>
    <w:p w14:paraId="546C2E5A" w14:textId="3241F813" w:rsidR="0051347A" w:rsidRPr="00B437EB" w:rsidRDefault="0051347A" w:rsidP="00B437EB">
      <w:pPr>
        <w:rPr>
          <w:rFonts w:ascii="Arial" w:hAnsi="Arial" w:cs="Arial"/>
        </w:rPr>
      </w:pPr>
      <w:r w:rsidRPr="00B437EB">
        <w:rPr>
          <w:rFonts w:ascii="Arial" w:hAnsi="Arial" w:cs="Arial"/>
        </w:rPr>
        <w:t>Comprehensive Documentation</w:t>
      </w:r>
    </w:p>
    <w:p w14:paraId="553B063D"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Project Reports: Detailed documentation of each phase, including development, integration, testing, and client feedback.</w:t>
      </w:r>
    </w:p>
    <w:p w14:paraId="546B404E"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Final Presentation: Presentation of the overall project outcomes, highlighting the transition from RC vehicle simulation to a fully autonomous line drawing machine.</w:t>
      </w:r>
    </w:p>
    <w:p w14:paraId="22AFAF8D" w14:textId="5815A93E" w:rsidR="00AE61EB" w:rsidRPr="00B437EB" w:rsidRDefault="0076677C" w:rsidP="003D139A">
      <w:pPr>
        <w:pStyle w:val="Heading2"/>
      </w:pPr>
      <w:bookmarkStart w:id="7" w:name="_Toc174102087"/>
      <w:r w:rsidRPr="00B437EB">
        <w:t>Out of Scope</w:t>
      </w:r>
      <w:bookmarkEnd w:id="7"/>
    </w:p>
    <w:p w14:paraId="6B7F06F5" w14:textId="13FF4173" w:rsidR="00AE61EB" w:rsidRPr="00B437EB" w:rsidRDefault="00AE61EB" w:rsidP="00B437EB">
      <w:pPr>
        <w:pStyle w:val="ListParagraph"/>
        <w:numPr>
          <w:ilvl w:val="0"/>
          <w:numId w:val="33"/>
        </w:numPr>
        <w:rPr>
          <w:rFonts w:ascii="Arial" w:hAnsi="Arial" w:cs="Arial"/>
        </w:rPr>
      </w:pPr>
      <w:r w:rsidRPr="00B437EB">
        <w:rPr>
          <w:rFonts w:ascii="Arial" w:hAnsi="Arial" w:cs="Arial"/>
        </w:rPr>
        <w:t xml:space="preserve">New RC Vehicle Prototypes: Development of additional RC vehicle prototypes beyond the </w:t>
      </w:r>
      <w:r w:rsidR="002622CC" w:rsidRPr="00B437EB">
        <w:rPr>
          <w:rFonts w:ascii="Arial" w:hAnsi="Arial" w:cs="Arial"/>
        </w:rPr>
        <w:t>initial scale</w:t>
      </w:r>
      <w:r w:rsidRPr="00B437EB">
        <w:rPr>
          <w:rFonts w:ascii="Arial" w:hAnsi="Arial" w:cs="Arial"/>
        </w:rPr>
        <w:t xml:space="preserve"> model.</w:t>
      </w:r>
    </w:p>
    <w:p w14:paraId="033AD3AD"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Advanced AI Algorithms: Creating sophisticated AI for complex drawing tasks beyond basic line following.</w:t>
      </w:r>
    </w:p>
    <w:p w14:paraId="02D7524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Commercialization Strategies: Formulating strategies for commercializing the line drawing technology.</w:t>
      </w:r>
    </w:p>
    <w:p w14:paraId="197BB9F3"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Environmental Impact Studies: Conducting extensive studies on the environmental impact of the robot.</w:t>
      </w:r>
    </w:p>
    <w:p w14:paraId="3A994F1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Terrain Adaptation: Making the line drawing machine work on uneven terrains, including integrating suspension systems.</w:t>
      </w:r>
    </w:p>
    <w:p w14:paraId="247B866D" w14:textId="267B8023" w:rsidR="0076677C" w:rsidRPr="00B437EB" w:rsidRDefault="00AE61EB" w:rsidP="00B437EB">
      <w:pPr>
        <w:pStyle w:val="ListParagraph"/>
        <w:numPr>
          <w:ilvl w:val="0"/>
          <w:numId w:val="33"/>
        </w:numPr>
        <w:rPr>
          <w:rFonts w:ascii="Arial" w:hAnsi="Arial" w:cs="Arial"/>
        </w:rPr>
      </w:pPr>
      <w:r w:rsidRPr="00B437EB">
        <w:rPr>
          <w:rFonts w:ascii="Arial" w:hAnsi="Arial" w:cs="Arial"/>
        </w:rPr>
        <w:t>Extended Range: Enabling the line drawing machine to operate across the entire ANU Campus or within a 1km radius.</w:t>
      </w:r>
    </w:p>
    <w:p w14:paraId="088AB8A5" w14:textId="77777777" w:rsidR="0076677C" w:rsidRPr="00B437EB" w:rsidRDefault="0076677C" w:rsidP="00B437EB">
      <w:pPr>
        <w:pStyle w:val="Heading1"/>
        <w:rPr>
          <w:rFonts w:ascii="Arial" w:hAnsi="Arial" w:cs="Arial"/>
        </w:rPr>
      </w:pPr>
      <w:bookmarkStart w:id="8" w:name="_Toc174102088"/>
      <w:r w:rsidRPr="00B437EB">
        <w:rPr>
          <w:rFonts w:ascii="Arial" w:hAnsi="Arial" w:cs="Arial"/>
        </w:rPr>
        <w:t>Goals and Objectives</w:t>
      </w:r>
      <w:bookmarkEnd w:id="8"/>
    </w:p>
    <w:p w14:paraId="5B30321B" w14:textId="0F5E5810" w:rsidR="00291AB1" w:rsidRPr="00B437EB" w:rsidRDefault="00291AB1" w:rsidP="00B437EB">
      <w:pPr>
        <w:pStyle w:val="Heading2"/>
        <w:rPr>
          <w:rFonts w:ascii="Arial" w:hAnsi="Arial" w:cs="Arial"/>
        </w:rPr>
      </w:pPr>
      <w:bookmarkStart w:id="9" w:name="_Toc174102089"/>
      <w:r w:rsidRPr="00B437EB">
        <w:rPr>
          <w:rFonts w:ascii="Arial" w:hAnsi="Arial" w:cs="Arial"/>
        </w:rPr>
        <w:t>Goals</w:t>
      </w:r>
      <w:bookmarkEnd w:id="9"/>
    </w:p>
    <w:p w14:paraId="62FF1BA2" w14:textId="77777777" w:rsidR="00291AB1" w:rsidRPr="00B437EB" w:rsidRDefault="00291AB1" w:rsidP="00B437EB">
      <w:pPr>
        <w:rPr>
          <w:rFonts w:ascii="Arial" w:hAnsi="Arial" w:cs="Arial"/>
        </w:rPr>
      </w:pPr>
      <w:r w:rsidRPr="00B437EB">
        <w:rPr>
          <w:rFonts w:ascii="Arial" w:hAnsi="Arial" w:cs="Arial"/>
        </w:rPr>
        <w:t>Develop an Autonomous Line Drawing Machine: Create a machine capable of executing specific drawing tasks autonomously in designated outdoor areas.</w:t>
      </w:r>
    </w:p>
    <w:p w14:paraId="6FD41048" w14:textId="5174F816" w:rsidR="00291AB1" w:rsidRPr="00B437EB" w:rsidRDefault="00291AB1" w:rsidP="00B437EB">
      <w:pPr>
        <w:pStyle w:val="Heading2"/>
        <w:rPr>
          <w:rFonts w:ascii="Arial" w:hAnsi="Arial" w:cs="Arial"/>
        </w:rPr>
      </w:pPr>
      <w:bookmarkStart w:id="10" w:name="_Toc174102090"/>
      <w:r w:rsidRPr="00B437EB">
        <w:rPr>
          <w:rFonts w:ascii="Arial" w:hAnsi="Arial" w:cs="Arial"/>
        </w:rPr>
        <w:t>Objectives</w:t>
      </w:r>
      <w:bookmarkEnd w:id="10"/>
    </w:p>
    <w:p w14:paraId="358192B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RC Vehicle Integration: Develop and integrate mechanical drawing systems onto an RC vehicle for initial autonomous simulation.</w:t>
      </w:r>
    </w:p>
    <w:p w14:paraId="46E65A5C"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Simulation Transition: Successfully transfer autonomous systems from the RC vehicle to the line drawing machine.</w:t>
      </w:r>
    </w:p>
    <w:p w14:paraId="0E255A22"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Technology Utilization: Integrate GPS, Lidar, Sonar, 3D cameras, and long-range radio systems to enhance operational capabilities.</w:t>
      </w:r>
    </w:p>
    <w:p w14:paraId="49FF949B"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Client Collaboration: Understand and implement specific drawing requirements through close collaboration with clients.</w:t>
      </w:r>
    </w:p>
    <w:p w14:paraId="6CF4D85F"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Testing and Validation: Conduct thorough testing and validation in outdoor settings, specifically in ANU Ovals.</w:t>
      </w:r>
    </w:p>
    <w:p w14:paraId="081D9B1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lastRenderedPageBreak/>
        <w:t>Documentation: Provide detailed documentation and presentations of project progress and outcomes.</w:t>
      </w:r>
    </w:p>
    <w:p w14:paraId="307620B0" w14:textId="77777777" w:rsidR="0076677C" w:rsidRPr="00B437EB" w:rsidRDefault="0076677C" w:rsidP="00B437EB">
      <w:pPr>
        <w:pStyle w:val="Heading1"/>
        <w:rPr>
          <w:rFonts w:ascii="Arial" w:hAnsi="Arial" w:cs="Arial"/>
        </w:rPr>
      </w:pPr>
      <w:bookmarkStart w:id="11" w:name="_Toc174102091"/>
      <w:r w:rsidRPr="00B437EB">
        <w:rPr>
          <w:rFonts w:ascii="Arial" w:hAnsi="Arial" w:cs="Arial"/>
        </w:rPr>
        <w:t>Scope Management Plan</w:t>
      </w:r>
      <w:bookmarkEnd w:id="11"/>
    </w:p>
    <w:p w14:paraId="52E4A926" w14:textId="77777777" w:rsidR="00520B02" w:rsidRPr="00B437EB" w:rsidRDefault="00520B02" w:rsidP="00B437EB">
      <w:pPr>
        <w:rPr>
          <w:rFonts w:ascii="Arial" w:hAnsi="Arial" w:cs="Arial"/>
        </w:rPr>
      </w:pPr>
      <w:r w:rsidRPr="00B437EB">
        <w:rPr>
          <w:rFonts w:ascii="Arial" w:hAnsi="Arial" w:cs="Arial"/>
        </w:rPr>
        <w:t>To ensure the project's scope is maintained and managed effectively, the following control measures and processes will be implemented:</w:t>
      </w:r>
    </w:p>
    <w:p w14:paraId="293A0088" w14:textId="2BC99B5D" w:rsidR="00520B02" w:rsidRPr="00B437EB" w:rsidRDefault="00520B02" w:rsidP="00B437EB">
      <w:pPr>
        <w:pStyle w:val="Heading2"/>
        <w:rPr>
          <w:rFonts w:ascii="Arial" w:hAnsi="Arial" w:cs="Arial"/>
        </w:rPr>
      </w:pPr>
      <w:bookmarkStart w:id="12" w:name="_Toc174102092"/>
      <w:r w:rsidRPr="00B437EB">
        <w:rPr>
          <w:rFonts w:ascii="Arial" w:hAnsi="Arial" w:cs="Arial"/>
        </w:rPr>
        <w:t>Control Measures</w:t>
      </w:r>
      <w:bookmarkEnd w:id="12"/>
    </w:p>
    <w:p w14:paraId="31332033"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Regular Project Meetings: Conduct regular meetings with stakeholders through Microsoft Teams and in-person at ANU College of Arts to review progress and discuss any potential scope changes.</w:t>
      </w:r>
    </w:p>
    <w:p w14:paraId="11670040"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Detailed Documentation: Maintain comprehensive documentation of project requirements and specifications to serve as a reference for scope verification.</w:t>
      </w:r>
    </w:p>
    <w:p w14:paraId="378141CF"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Change Control Process: Implement a structured change control process to evaluate and approve any proposed changes to the project scope.</w:t>
      </w:r>
    </w:p>
    <w:p w14:paraId="74C682A1" w14:textId="705A1939" w:rsidR="00520B02" w:rsidRPr="00B437EB" w:rsidRDefault="00520B02" w:rsidP="00B437EB">
      <w:pPr>
        <w:pStyle w:val="Heading2"/>
        <w:rPr>
          <w:rFonts w:ascii="Arial" w:hAnsi="Arial" w:cs="Arial"/>
        </w:rPr>
      </w:pPr>
      <w:bookmarkStart w:id="13" w:name="_Toc174102093"/>
      <w:r w:rsidRPr="00B437EB">
        <w:rPr>
          <w:rFonts w:ascii="Arial" w:hAnsi="Arial" w:cs="Arial"/>
        </w:rPr>
        <w:t>Utilization of Resources</w:t>
      </w:r>
      <w:bookmarkEnd w:id="13"/>
    </w:p>
    <w:p w14:paraId="7E8E51EC"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Workshop and Storage: Allocate specified workshop and storage space at Birch Building for working on the RC vehicle and line drawing machine.</w:t>
      </w:r>
    </w:p>
    <w:p w14:paraId="34E9B91B"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Engineering Building: Use the Engineering Building for working on SolidWorks to develop CAD models for the line drawing machine.</w:t>
      </w:r>
    </w:p>
    <w:p w14:paraId="056F09B8"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GitHub Repository: Employ GitHub for project repository management and document storage.</w:t>
      </w:r>
    </w:p>
    <w:p w14:paraId="0FD48135"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Team Meetings: Arrange in-person project member meetings at Toad Hall, ANU, for discussions without the host group.</w:t>
      </w:r>
    </w:p>
    <w:p w14:paraId="666D8BEB" w14:textId="4B8682C3" w:rsidR="00520B02" w:rsidRPr="00B437EB" w:rsidRDefault="00520B02" w:rsidP="00B437EB">
      <w:pPr>
        <w:pStyle w:val="Heading2"/>
        <w:rPr>
          <w:rFonts w:ascii="Arial" w:hAnsi="Arial" w:cs="Arial"/>
        </w:rPr>
      </w:pPr>
      <w:bookmarkStart w:id="14" w:name="_Toc174102094"/>
      <w:r w:rsidRPr="00B437EB">
        <w:rPr>
          <w:rFonts w:ascii="Arial" w:hAnsi="Arial" w:cs="Arial"/>
        </w:rPr>
        <w:t>Change Control Process</w:t>
      </w:r>
      <w:bookmarkEnd w:id="14"/>
    </w:p>
    <w:p w14:paraId="139DA30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Identification: Any team member or stakeholder can propose a change to the project scope.</w:t>
      </w:r>
    </w:p>
    <w:p w14:paraId="2183B8D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Evaluation: The proposed change is reviewed by the project team and stakeholders to assess its impact on the project's goals, timeline, and resources.</w:t>
      </w:r>
    </w:p>
    <w:p w14:paraId="555677D4"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Approval: If the change is deemed beneficial and feasible, it is approved by the project manager and relevant stakeholders.</w:t>
      </w:r>
    </w:p>
    <w:p w14:paraId="713FDF8C"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Implementation: The approved change is integrated into the project plan, with necessary adjustments made to the timeline and resources.</w:t>
      </w:r>
    </w:p>
    <w:p w14:paraId="3A6FEE67"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Documentation: All changes are documented and communicated to all team members and stakeholders to ensure transparency and alignment.</w:t>
      </w:r>
    </w:p>
    <w:p w14:paraId="7319B883" w14:textId="025351C7" w:rsidR="00520B02" w:rsidRPr="00B437EB" w:rsidRDefault="00520B02" w:rsidP="00B437EB">
      <w:pPr>
        <w:pStyle w:val="Heading2"/>
        <w:rPr>
          <w:rFonts w:ascii="Arial" w:hAnsi="Arial" w:cs="Arial"/>
        </w:rPr>
      </w:pPr>
      <w:bookmarkStart w:id="15" w:name="_Toc174102095"/>
      <w:r w:rsidRPr="00B437EB">
        <w:rPr>
          <w:rFonts w:ascii="Arial" w:hAnsi="Arial" w:cs="Arial"/>
        </w:rPr>
        <w:t>Additional Measures</w:t>
      </w:r>
      <w:bookmarkEnd w:id="15"/>
    </w:p>
    <w:p w14:paraId="3CC8644A"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Collaborative Tools: Utilize Microsoft Teams for virtual collaboration and communication, ensuring efficient coordination among team members.</w:t>
      </w:r>
    </w:p>
    <w:p w14:paraId="6EBC3788"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In-Person Collaboration: Facilitate hands-on work and collaboration at designated locations, such as Birch Building and Toad Hall, to enhance productivity and project cohesion.</w:t>
      </w:r>
    </w:p>
    <w:p w14:paraId="45AB55A4"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Continuous Learning and Improvement: Use the project as a learning platform to refine automation techniques and iterate on improvements to the line drawing equipment's operational efficiency.</w:t>
      </w:r>
    </w:p>
    <w:p w14:paraId="59014A5F" w14:textId="77777777" w:rsidR="00520B02" w:rsidRPr="00B437EB" w:rsidRDefault="00520B02" w:rsidP="00B437EB">
      <w:pPr>
        <w:rPr>
          <w:rFonts w:ascii="Arial" w:hAnsi="Arial" w:cs="Arial"/>
        </w:rPr>
      </w:pPr>
      <w:r w:rsidRPr="00B437EB">
        <w:rPr>
          <w:rFonts w:ascii="Arial" w:hAnsi="Arial" w:cs="Arial"/>
        </w:rPr>
        <w:lastRenderedPageBreak/>
        <w:t>By adhering to this enhanced scope management plan, the Capstone team will maintain a clear and focused project trajectory, ensuring that Project Grover achieves its intended outcomes efficiently and effectively. The integration of structured control measures, robust change management, and strategic utilization of resources will support the team's efforts in automating the line drawing machine and achieving project success.</w:t>
      </w:r>
    </w:p>
    <w:p w14:paraId="5AADB1F8" w14:textId="5C0545F5" w:rsidR="006A1D6C" w:rsidRPr="00B437EB" w:rsidRDefault="006A1D6C" w:rsidP="00B437EB">
      <w:pPr>
        <w:pStyle w:val="Heading1"/>
        <w:rPr>
          <w:rFonts w:ascii="Arial" w:hAnsi="Arial" w:cs="Arial"/>
        </w:rPr>
      </w:pPr>
      <w:bookmarkStart w:id="16" w:name="_Toc174102096"/>
      <w:r w:rsidRPr="00B437EB">
        <w:rPr>
          <w:rFonts w:ascii="Arial" w:hAnsi="Arial" w:cs="Arial"/>
        </w:rPr>
        <w:t>Referenced Documents</w:t>
      </w:r>
      <w:bookmarkEnd w:id="16"/>
    </w:p>
    <w:p w14:paraId="71A41BFA" w14:textId="68918510" w:rsidR="00140EAA" w:rsidRPr="00B437EB" w:rsidRDefault="00140EAA" w:rsidP="00B437EB">
      <w:pPr>
        <w:pStyle w:val="Heading2"/>
        <w:rPr>
          <w:rFonts w:ascii="Arial" w:hAnsi="Arial" w:cs="Arial"/>
        </w:rPr>
      </w:pPr>
      <w:bookmarkStart w:id="17" w:name="_Toc174102097"/>
      <w:r w:rsidRPr="00B437EB">
        <w:rPr>
          <w:rFonts w:ascii="Arial" w:hAnsi="Arial" w:cs="Arial"/>
        </w:rPr>
        <w:t>Project Management Plan</w:t>
      </w:r>
      <w:bookmarkEnd w:id="17"/>
    </w:p>
    <w:p w14:paraId="3CDEA8B4" w14:textId="098C5B26" w:rsidR="00140EAA" w:rsidRPr="00B437EB" w:rsidRDefault="00140EAA" w:rsidP="001752AD">
      <w:pPr>
        <w:pStyle w:val="Heading3"/>
      </w:pPr>
      <w:bookmarkStart w:id="18" w:name="_Toc174102098"/>
      <w:r w:rsidRPr="00B437EB">
        <w:t>Function Flow Block Diagram (FFBD)</w:t>
      </w:r>
      <w:bookmarkEnd w:id="18"/>
    </w:p>
    <w:p w14:paraId="6C5AB267" w14:textId="67B001C2" w:rsidR="00832E0E" w:rsidRPr="00B437EB" w:rsidRDefault="00AC26A7" w:rsidP="001752AD">
      <w:pPr>
        <w:pStyle w:val="Heading3"/>
      </w:pPr>
      <w:bookmarkStart w:id="19" w:name="_Toc174102099"/>
      <w:r w:rsidRPr="00B437EB">
        <w:t>Timelines Table:</w:t>
      </w:r>
      <w:bookmarkEnd w:id="19"/>
    </w:p>
    <w:p w14:paraId="4F966891" w14:textId="77777777" w:rsidR="00B437EB" w:rsidRPr="00B437EB" w:rsidRDefault="00B437EB" w:rsidP="00B437EB">
      <w:pPr>
        <w:pStyle w:val="ListParagraph"/>
        <w:rPr>
          <w:rFonts w:ascii="Arial" w:hAnsi="Arial" w:cs="Arial"/>
        </w:rPr>
      </w:pPr>
    </w:p>
    <w:tbl>
      <w:tblPr>
        <w:tblStyle w:val="TableGrid"/>
        <w:tblW w:w="5000" w:type="pct"/>
        <w:tblLook w:val="04A0" w:firstRow="1" w:lastRow="0" w:firstColumn="1" w:lastColumn="0" w:noHBand="0" w:noVBand="1"/>
      </w:tblPr>
      <w:tblGrid>
        <w:gridCol w:w="2451"/>
        <w:gridCol w:w="3217"/>
        <w:gridCol w:w="3217"/>
      </w:tblGrid>
      <w:tr w:rsidR="00466C77" w:rsidRPr="00B437EB" w14:paraId="15FD08F7" w14:textId="77777777" w:rsidTr="00684E87">
        <w:tc>
          <w:tcPr>
            <w:tcW w:w="1379" w:type="pct"/>
          </w:tcPr>
          <w:p w14:paraId="66C3819B" w14:textId="5AF72D5A" w:rsidR="00466C77" w:rsidRPr="00B437EB" w:rsidRDefault="00C21090" w:rsidP="00832E0E">
            <w:pPr>
              <w:pStyle w:val="ListParagraph"/>
              <w:ind w:left="0"/>
              <w:rPr>
                <w:rFonts w:ascii="Arial" w:hAnsi="Arial" w:cs="Arial"/>
              </w:rPr>
            </w:pPr>
            <w:r w:rsidRPr="00B437EB">
              <w:rPr>
                <w:rFonts w:ascii="Arial" w:hAnsi="Arial" w:cs="Arial"/>
              </w:rPr>
              <w:t>Milestone</w:t>
            </w:r>
          </w:p>
        </w:tc>
        <w:tc>
          <w:tcPr>
            <w:tcW w:w="1810" w:type="pct"/>
          </w:tcPr>
          <w:p w14:paraId="754FF724" w14:textId="4B6B022F" w:rsidR="00466C77" w:rsidRPr="00B437EB" w:rsidRDefault="004C35DB" w:rsidP="00832E0E">
            <w:pPr>
              <w:pStyle w:val="ListParagraph"/>
              <w:ind w:left="0"/>
              <w:rPr>
                <w:rFonts w:ascii="Arial" w:hAnsi="Arial" w:cs="Arial"/>
              </w:rPr>
            </w:pPr>
            <w:r w:rsidRPr="00B437EB">
              <w:rPr>
                <w:rFonts w:ascii="Arial" w:hAnsi="Arial" w:cs="Arial"/>
              </w:rPr>
              <w:t>Deadline</w:t>
            </w:r>
          </w:p>
        </w:tc>
        <w:tc>
          <w:tcPr>
            <w:tcW w:w="1810" w:type="pct"/>
          </w:tcPr>
          <w:p w14:paraId="17C90622" w14:textId="4B7289C4" w:rsidR="00466C77" w:rsidRPr="00B437EB" w:rsidRDefault="00185D42" w:rsidP="00832E0E">
            <w:pPr>
              <w:pStyle w:val="ListParagraph"/>
              <w:ind w:left="0"/>
              <w:rPr>
                <w:rFonts w:ascii="Arial" w:hAnsi="Arial" w:cs="Arial"/>
              </w:rPr>
            </w:pPr>
            <w:r w:rsidRPr="00B437EB">
              <w:rPr>
                <w:rFonts w:ascii="Arial" w:hAnsi="Arial" w:cs="Arial"/>
              </w:rPr>
              <w:t>Deliverable</w:t>
            </w:r>
          </w:p>
        </w:tc>
      </w:tr>
      <w:tr w:rsidR="00466C77" w:rsidRPr="00B437EB" w14:paraId="1BCA8151" w14:textId="77777777" w:rsidTr="00684E87">
        <w:tc>
          <w:tcPr>
            <w:tcW w:w="1379" w:type="pct"/>
          </w:tcPr>
          <w:p w14:paraId="274DB191" w14:textId="7BF2BE2E" w:rsidR="00466C77" w:rsidRPr="00B437EB" w:rsidRDefault="00CB7252" w:rsidP="00832E0E">
            <w:pPr>
              <w:pStyle w:val="ListParagraph"/>
              <w:ind w:left="0"/>
              <w:rPr>
                <w:rFonts w:ascii="Arial" w:hAnsi="Arial" w:cs="Arial"/>
              </w:rPr>
            </w:pPr>
            <w:r w:rsidRPr="00B437EB">
              <w:rPr>
                <w:rFonts w:ascii="Arial" w:hAnsi="Arial" w:cs="Arial"/>
              </w:rPr>
              <w:t xml:space="preserve">Project </w:t>
            </w:r>
            <w:r w:rsidR="00C117A9" w:rsidRPr="00B437EB">
              <w:rPr>
                <w:rFonts w:ascii="Arial" w:hAnsi="Arial" w:cs="Arial"/>
              </w:rPr>
              <w:t>Kick-off</w:t>
            </w:r>
          </w:p>
        </w:tc>
        <w:tc>
          <w:tcPr>
            <w:tcW w:w="1810" w:type="pct"/>
          </w:tcPr>
          <w:p w14:paraId="6AA1C63D" w14:textId="0B468B32" w:rsidR="00466C77" w:rsidRPr="00B437EB" w:rsidRDefault="005C02E8" w:rsidP="00832E0E">
            <w:pPr>
              <w:pStyle w:val="ListParagraph"/>
              <w:ind w:left="0"/>
              <w:rPr>
                <w:rFonts w:ascii="Arial" w:hAnsi="Arial" w:cs="Arial"/>
              </w:rPr>
            </w:pPr>
            <w:r w:rsidRPr="00B437EB">
              <w:rPr>
                <w:rFonts w:ascii="Arial" w:hAnsi="Arial" w:cs="Arial"/>
              </w:rPr>
              <w:t>29/07/2024</w:t>
            </w:r>
          </w:p>
        </w:tc>
        <w:tc>
          <w:tcPr>
            <w:tcW w:w="1810" w:type="pct"/>
            <w:vAlign w:val="center"/>
          </w:tcPr>
          <w:p w14:paraId="5B3F05B3" w14:textId="6AF5822C" w:rsidR="00466C77" w:rsidRPr="00B437EB" w:rsidRDefault="001848CA" w:rsidP="002B2B62">
            <w:pPr>
              <w:pStyle w:val="ListParagraph"/>
              <w:ind w:left="0"/>
              <w:jc w:val="left"/>
              <w:rPr>
                <w:rFonts w:ascii="Arial" w:hAnsi="Arial" w:cs="Arial"/>
              </w:rPr>
            </w:pPr>
            <w:r w:rsidRPr="00B437EB">
              <w:rPr>
                <w:rFonts w:ascii="Arial" w:hAnsi="Arial" w:cs="Arial"/>
              </w:rPr>
              <w:t>Initial meeting and scope definition</w:t>
            </w:r>
          </w:p>
        </w:tc>
      </w:tr>
      <w:tr w:rsidR="00466C77" w:rsidRPr="00B437EB" w14:paraId="74F015E9" w14:textId="77777777" w:rsidTr="00684E87">
        <w:tc>
          <w:tcPr>
            <w:tcW w:w="1379" w:type="pct"/>
          </w:tcPr>
          <w:p w14:paraId="42CFB95F" w14:textId="251DE46A" w:rsidR="00466C77" w:rsidRPr="00B437EB" w:rsidRDefault="00FF5A94" w:rsidP="00832E0E">
            <w:pPr>
              <w:pStyle w:val="ListParagraph"/>
              <w:ind w:left="0"/>
              <w:rPr>
                <w:rFonts w:ascii="Arial" w:hAnsi="Arial" w:cs="Arial"/>
              </w:rPr>
            </w:pPr>
            <w:r w:rsidRPr="00B437EB">
              <w:rPr>
                <w:rFonts w:ascii="Arial" w:hAnsi="Arial" w:cs="Arial"/>
              </w:rPr>
              <w:t>Design Phase</w:t>
            </w:r>
          </w:p>
        </w:tc>
        <w:tc>
          <w:tcPr>
            <w:tcW w:w="1810" w:type="pct"/>
          </w:tcPr>
          <w:p w14:paraId="36074D26" w14:textId="390A1DBB" w:rsidR="00466C77" w:rsidRPr="00B437EB" w:rsidRDefault="00832E0E" w:rsidP="00832E0E">
            <w:pPr>
              <w:pStyle w:val="ListParagraph"/>
              <w:ind w:left="0"/>
              <w:rPr>
                <w:rFonts w:ascii="Arial" w:hAnsi="Arial" w:cs="Arial"/>
              </w:rPr>
            </w:pPr>
            <w:r w:rsidRPr="00B437EB">
              <w:rPr>
                <w:rFonts w:ascii="Arial" w:hAnsi="Arial" w:cs="Arial"/>
              </w:rPr>
              <w:t>08/08/2024</w:t>
            </w:r>
          </w:p>
        </w:tc>
        <w:tc>
          <w:tcPr>
            <w:tcW w:w="1810" w:type="pct"/>
            <w:vAlign w:val="center"/>
          </w:tcPr>
          <w:p w14:paraId="51278A43" w14:textId="492C930E" w:rsidR="00466C77" w:rsidRPr="00B437EB" w:rsidRDefault="00436C26" w:rsidP="002B2B62">
            <w:pPr>
              <w:pStyle w:val="ListParagraph"/>
              <w:ind w:left="0"/>
              <w:jc w:val="left"/>
              <w:rPr>
                <w:rFonts w:ascii="Arial" w:hAnsi="Arial" w:cs="Arial"/>
              </w:rPr>
            </w:pPr>
            <w:r w:rsidRPr="00B437EB">
              <w:rPr>
                <w:rFonts w:ascii="Arial" w:hAnsi="Arial" w:cs="Arial"/>
              </w:rPr>
              <w:t>Completed CAD models</w:t>
            </w:r>
          </w:p>
        </w:tc>
      </w:tr>
      <w:tr w:rsidR="00466C77" w:rsidRPr="00B437EB" w14:paraId="477687BE" w14:textId="77777777" w:rsidTr="00684E87">
        <w:tc>
          <w:tcPr>
            <w:tcW w:w="1379" w:type="pct"/>
          </w:tcPr>
          <w:p w14:paraId="3985893A" w14:textId="6A046DDC" w:rsidR="00466C77" w:rsidRPr="00B437EB" w:rsidRDefault="00B75721" w:rsidP="00832E0E">
            <w:pPr>
              <w:pStyle w:val="ListParagraph"/>
              <w:ind w:left="0"/>
              <w:rPr>
                <w:rFonts w:ascii="Arial" w:hAnsi="Arial" w:cs="Arial"/>
              </w:rPr>
            </w:pPr>
            <w:r w:rsidRPr="00B437EB">
              <w:rPr>
                <w:rFonts w:ascii="Arial" w:hAnsi="Arial" w:cs="Arial"/>
              </w:rPr>
              <w:t>Simulation Completion</w:t>
            </w:r>
          </w:p>
        </w:tc>
        <w:tc>
          <w:tcPr>
            <w:tcW w:w="1810" w:type="pct"/>
          </w:tcPr>
          <w:p w14:paraId="52EE3A08" w14:textId="77777777" w:rsidR="00466C77" w:rsidRPr="00B437EB" w:rsidRDefault="00466C77" w:rsidP="00832E0E">
            <w:pPr>
              <w:pStyle w:val="ListParagraph"/>
              <w:ind w:left="0"/>
              <w:rPr>
                <w:rFonts w:ascii="Arial" w:hAnsi="Arial" w:cs="Arial"/>
              </w:rPr>
            </w:pPr>
          </w:p>
        </w:tc>
        <w:tc>
          <w:tcPr>
            <w:tcW w:w="1810" w:type="pct"/>
            <w:vAlign w:val="center"/>
          </w:tcPr>
          <w:p w14:paraId="18351515" w14:textId="5B3D7BE1" w:rsidR="00466C77" w:rsidRPr="00B437EB" w:rsidRDefault="00BA1D9B" w:rsidP="002B2B62">
            <w:pPr>
              <w:pStyle w:val="ListParagraph"/>
              <w:ind w:left="0"/>
              <w:jc w:val="left"/>
              <w:rPr>
                <w:rFonts w:ascii="Arial" w:hAnsi="Arial" w:cs="Arial"/>
              </w:rPr>
            </w:pPr>
            <w:r w:rsidRPr="00B437EB">
              <w:rPr>
                <w:rFonts w:ascii="Arial" w:hAnsi="Arial" w:cs="Arial"/>
              </w:rPr>
              <w:t>RC vehicle autonomous simulation</w:t>
            </w:r>
          </w:p>
        </w:tc>
      </w:tr>
      <w:tr w:rsidR="00466C77" w:rsidRPr="00B437EB" w14:paraId="3267F8E6" w14:textId="77777777" w:rsidTr="00684E87">
        <w:tc>
          <w:tcPr>
            <w:tcW w:w="1379" w:type="pct"/>
          </w:tcPr>
          <w:p w14:paraId="294257F2" w14:textId="230C29D1" w:rsidR="00466C77" w:rsidRPr="00B437EB" w:rsidRDefault="00CF15B7" w:rsidP="00832E0E">
            <w:pPr>
              <w:pStyle w:val="ListParagraph"/>
              <w:ind w:left="0"/>
              <w:rPr>
                <w:rFonts w:ascii="Arial" w:hAnsi="Arial" w:cs="Arial"/>
              </w:rPr>
            </w:pPr>
            <w:r w:rsidRPr="00B437EB">
              <w:rPr>
                <w:rFonts w:ascii="Arial" w:hAnsi="Arial" w:cs="Arial"/>
              </w:rPr>
              <w:t>Integration Phase</w:t>
            </w:r>
          </w:p>
        </w:tc>
        <w:tc>
          <w:tcPr>
            <w:tcW w:w="1810" w:type="pct"/>
          </w:tcPr>
          <w:p w14:paraId="7134A32C" w14:textId="77777777" w:rsidR="00466C77" w:rsidRPr="00B437EB" w:rsidRDefault="00466C77" w:rsidP="00832E0E">
            <w:pPr>
              <w:pStyle w:val="ListParagraph"/>
              <w:ind w:left="0"/>
              <w:rPr>
                <w:rFonts w:ascii="Arial" w:hAnsi="Arial" w:cs="Arial"/>
              </w:rPr>
            </w:pPr>
          </w:p>
        </w:tc>
        <w:tc>
          <w:tcPr>
            <w:tcW w:w="1810" w:type="pct"/>
            <w:vAlign w:val="center"/>
          </w:tcPr>
          <w:p w14:paraId="0B64BB09" w14:textId="46C7C46E" w:rsidR="00466C77" w:rsidRPr="00B437EB" w:rsidRDefault="00F6369E" w:rsidP="002B2B62">
            <w:pPr>
              <w:pStyle w:val="ListParagraph"/>
              <w:ind w:left="0"/>
              <w:jc w:val="left"/>
              <w:rPr>
                <w:rFonts w:ascii="Arial" w:hAnsi="Arial" w:cs="Arial"/>
              </w:rPr>
            </w:pPr>
            <w:r w:rsidRPr="00B437EB">
              <w:rPr>
                <w:rFonts w:ascii="Arial" w:hAnsi="Arial" w:cs="Arial"/>
              </w:rPr>
              <w:t>Line drawing machine integration</w:t>
            </w:r>
          </w:p>
        </w:tc>
      </w:tr>
      <w:tr w:rsidR="00466C77" w:rsidRPr="00B437EB" w14:paraId="6102B69C" w14:textId="77777777" w:rsidTr="00684E87">
        <w:tc>
          <w:tcPr>
            <w:tcW w:w="1379" w:type="pct"/>
          </w:tcPr>
          <w:p w14:paraId="59C464F9" w14:textId="0003FE5C" w:rsidR="00466C77" w:rsidRPr="00B437EB" w:rsidRDefault="00BC5CC8" w:rsidP="00832E0E">
            <w:pPr>
              <w:pStyle w:val="ListParagraph"/>
              <w:ind w:left="0"/>
              <w:rPr>
                <w:rFonts w:ascii="Arial" w:hAnsi="Arial" w:cs="Arial"/>
              </w:rPr>
            </w:pPr>
            <w:r w:rsidRPr="00B437EB">
              <w:rPr>
                <w:rFonts w:ascii="Arial" w:hAnsi="Arial" w:cs="Arial"/>
              </w:rPr>
              <w:t>Testing Phase</w:t>
            </w:r>
          </w:p>
        </w:tc>
        <w:tc>
          <w:tcPr>
            <w:tcW w:w="1810" w:type="pct"/>
          </w:tcPr>
          <w:p w14:paraId="5E6280FE" w14:textId="77777777" w:rsidR="00466C77" w:rsidRPr="00B437EB" w:rsidRDefault="00466C77" w:rsidP="00832E0E">
            <w:pPr>
              <w:pStyle w:val="ListParagraph"/>
              <w:ind w:left="0"/>
              <w:rPr>
                <w:rFonts w:ascii="Arial" w:hAnsi="Arial" w:cs="Arial"/>
              </w:rPr>
            </w:pPr>
          </w:p>
        </w:tc>
        <w:tc>
          <w:tcPr>
            <w:tcW w:w="1810" w:type="pct"/>
            <w:vAlign w:val="center"/>
          </w:tcPr>
          <w:p w14:paraId="03FB76A1" w14:textId="75E52A45" w:rsidR="00466C77" w:rsidRPr="00B437EB" w:rsidRDefault="00672903" w:rsidP="002B2B62">
            <w:pPr>
              <w:pStyle w:val="ListParagraph"/>
              <w:ind w:left="0"/>
              <w:jc w:val="left"/>
              <w:rPr>
                <w:rFonts w:ascii="Arial" w:hAnsi="Arial" w:cs="Arial"/>
              </w:rPr>
            </w:pPr>
            <w:r w:rsidRPr="00B437EB">
              <w:rPr>
                <w:rFonts w:ascii="Arial" w:hAnsi="Arial" w:cs="Arial"/>
              </w:rPr>
              <w:t>Outdoor testing in ANU Ovals</w:t>
            </w:r>
          </w:p>
        </w:tc>
      </w:tr>
      <w:tr w:rsidR="00466C77" w:rsidRPr="00B437EB" w14:paraId="6676233A" w14:textId="77777777" w:rsidTr="00684E87">
        <w:tc>
          <w:tcPr>
            <w:tcW w:w="1379" w:type="pct"/>
          </w:tcPr>
          <w:p w14:paraId="40245A62" w14:textId="11A9BA5B" w:rsidR="00466C77" w:rsidRPr="00B437EB" w:rsidRDefault="002209D8" w:rsidP="00832E0E">
            <w:pPr>
              <w:pStyle w:val="ListParagraph"/>
              <w:ind w:left="0"/>
              <w:rPr>
                <w:rFonts w:ascii="Arial" w:hAnsi="Arial" w:cs="Arial"/>
              </w:rPr>
            </w:pPr>
            <w:r w:rsidRPr="00B437EB">
              <w:rPr>
                <w:rFonts w:ascii="Arial" w:hAnsi="Arial" w:cs="Arial"/>
              </w:rPr>
              <w:t>Final Presentation</w:t>
            </w:r>
          </w:p>
        </w:tc>
        <w:tc>
          <w:tcPr>
            <w:tcW w:w="1810" w:type="pct"/>
          </w:tcPr>
          <w:p w14:paraId="4DAC4807" w14:textId="77777777" w:rsidR="00466C77" w:rsidRPr="00B437EB" w:rsidRDefault="00466C77" w:rsidP="00832E0E">
            <w:pPr>
              <w:pStyle w:val="ListParagraph"/>
              <w:ind w:left="0"/>
              <w:rPr>
                <w:rFonts w:ascii="Arial" w:hAnsi="Arial" w:cs="Arial"/>
              </w:rPr>
            </w:pPr>
          </w:p>
        </w:tc>
        <w:tc>
          <w:tcPr>
            <w:tcW w:w="1810" w:type="pct"/>
            <w:vAlign w:val="center"/>
          </w:tcPr>
          <w:p w14:paraId="655419FE" w14:textId="29D782BA" w:rsidR="00466C77" w:rsidRPr="00B437EB" w:rsidRDefault="00C117A9" w:rsidP="002B2B62">
            <w:pPr>
              <w:pStyle w:val="ListParagraph"/>
              <w:ind w:left="0"/>
              <w:jc w:val="left"/>
              <w:rPr>
                <w:rFonts w:ascii="Arial" w:hAnsi="Arial" w:cs="Arial"/>
              </w:rPr>
            </w:pPr>
            <w:r w:rsidRPr="00B437EB">
              <w:rPr>
                <w:rFonts w:ascii="Arial" w:hAnsi="Arial" w:cs="Arial"/>
              </w:rPr>
              <w:t>Project outcomes presentation</w:t>
            </w:r>
          </w:p>
        </w:tc>
      </w:tr>
    </w:tbl>
    <w:p w14:paraId="5501693F" w14:textId="77777777" w:rsidR="00176A00" w:rsidRDefault="00176A00" w:rsidP="00176A00">
      <w:pPr>
        <w:pStyle w:val="ListParagraph"/>
        <w:rPr>
          <w:rFonts w:ascii="Arial" w:hAnsi="Arial" w:cs="Arial"/>
        </w:rPr>
      </w:pPr>
    </w:p>
    <w:p w14:paraId="6D54E625" w14:textId="2063AA8B" w:rsidR="00814B15" w:rsidRDefault="00B96BA9" w:rsidP="001752AD">
      <w:pPr>
        <w:pStyle w:val="Heading3"/>
      </w:pPr>
      <w:bookmarkStart w:id="20" w:name="_Toc174102100"/>
      <w:r w:rsidRPr="00B437EB">
        <w:t>Risk Assessments</w:t>
      </w:r>
      <w:bookmarkEnd w:id="20"/>
    </w:p>
    <w:p w14:paraId="7513FCBA" w14:textId="77777777" w:rsidR="00A73E9D" w:rsidRDefault="00A73E9D" w:rsidP="00A73E9D">
      <w:pPr>
        <w:pStyle w:val="ListParagraph"/>
        <w:rPr>
          <w:rFonts w:ascii="Arial" w:hAnsi="Arial" w:cs="Arial"/>
        </w:rPr>
      </w:pPr>
    </w:p>
    <w:p w14:paraId="35EE41AC" w14:textId="69B10723" w:rsidR="00176A00" w:rsidRDefault="00176A00" w:rsidP="00176A00">
      <w:pPr>
        <w:jc w:val="center"/>
      </w:pPr>
      <w:bookmarkStart w:id="21" w:name="_Toc174102122"/>
      <w:r>
        <w:t xml:space="preserve">Table </w:t>
      </w:r>
      <w:r>
        <w:fldChar w:fldCharType="begin"/>
      </w:r>
      <w:r>
        <w:instrText xml:space="preserve"> SEQ Table \* ARABIC </w:instrText>
      </w:r>
      <w:r>
        <w:fldChar w:fldCharType="separate"/>
      </w:r>
      <w:r w:rsidR="00C54A59">
        <w:rPr>
          <w:noProof/>
        </w:rPr>
        <w:t>1</w:t>
      </w:r>
      <w:r>
        <w:fldChar w:fldCharType="end"/>
      </w:r>
      <w:r>
        <w:rPr>
          <w:lang w:val="en-US"/>
        </w:rPr>
        <w:t xml:space="preserve"> Technical Risks</w:t>
      </w:r>
      <w:bookmarkEnd w:id="21"/>
    </w:p>
    <w:tbl>
      <w:tblPr>
        <w:tblStyle w:val="TableGrid"/>
        <w:tblW w:w="5000" w:type="pct"/>
        <w:jc w:val="center"/>
        <w:tblLook w:val="04A0" w:firstRow="1" w:lastRow="0" w:firstColumn="1" w:lastColumn="0" w:noHBand="0" w:noVBand="1"/>
      </w:tblPr>
      <w:tblGrid>
        <w:gridCol w:w="1356"/>
        <w:gridCol w:w="2530"/>
        <w:gridCol w:w="999"/>
        <w:gridCol w:w="1207"/>
        <w:gridCol w:w="2793"/>
      </w:tblGrid>
      <w:tr w:rsidR="00684E87" w14:paraId="7E10D1DA" w14:textId="77777777" w:rsidTr="00176A00">
        <w:trPr>
          <w:cantSplit/>
          <w:jc w:val="center"/>
        </w:trPr>
        <w:tc>
          <w:tcPr>
            <w:tcW w:w="763" w:type="pct"/>
            <w:vAlign w:val="center"/>
          </w:tcPr>
          <w:p w14:paraId="1CCDC16D" w14:textId="62B231E1" w:rsidR="00A73E9D" w:rsidRDefault="00A73E9D" w:rsidP="00176A00">
            <w:pPr>
              <w:pStyle w:val="ListParagraph"/>
              <w:ind w:left="0"/>
              <w:jc w:val="left"/>
              <w:rPr>
                <w:rFonts w:ascii="Arial" w:hAnsi="Arial" w:cs="Arial"/>
              </w:rPr>
            </w:pPr>
            <w:r>
              <w:rPr>
                <w:rFonts w:ascii="Arial" w:hAnsi="Arial" w:cs="Arial"/>
              </w:rPr>
              <w:t>Risk</w:t>
            </w:r>
          </w:p>
        </w:tc>
        <w:tc>
          <w:tcPr>
            <w:tcW w:w="1424" w:type="pct"/>
            <w:vAlign w:val="center"/>
          </w:tcPr>
          <w:p w14:paraId="1C824373" w14:textId="7CF140D4" w:rsidR="00A73E9D" w:rsidRDefault="00A73E9D" w:rsidP="00176A00">
            <w:pPr>
              <w:pStyle w:val="ListParagraph"/>
              <w:ind w:left="0"/>
              <w:jc w:val="left"/>
              <w:rPr>
                <w:rFonts w:ascii="Arial" w:hAnsi="Arial" w:cs="Arial"/>
              </w:rPr>
            </w:pPr>
            <w:r>
              <w:rPr>
                <w:rFonts w:ascii="Arial" w:hAnsi="Arial" w:cs="Arial"/>
              </w:rPr>
              <w:t>Description</w:t>
            </w:r>
          </w:p>
        </w:tc>
        <w:tc>
          <w:tcPr>
            <w:tcW w:w="562" w:type="pct"/>
            <w:vAlign w:val="center"/>
          </w:tcPr>
          <w:p w14:paraId="4C6245E1" w14:textId="239A5BA2" w:rsidR="00A73E9D" w:rsidRDefault="00A73E9D" w:rsidP="00A73E9D">
            <w:pPr>
              <w:pStyle w:val="ListParagraph"/>
              <w:ind w:left="0"/>
              <w:rPr>
                <w:rFonts w:ascii="Arial" w:hAnsi="Arial" w:cs="Arial"/>
              </w:rPr>
            </w:pPr>
            <w:r>
              <w:rPr>
                <w:rFonts w:ascii="Arial" w:hAnsi="Arial" w:cs="Arial"/>
              </w:rPr>
              <w:t>Impact</w:t>
            </w:r>
          </w:p>
        </w:tc>
        <w:tc>
          <w:tcPr>
            <w:tcW w:w="679" w:type="pct"/>
            <w:vAlign w:val="center"/>
          </w:tcPr>
          <w:p w14:paraId="711F9DEE" w14:textId="36FBD0E4" w:rsidR="00A73E9D" w:rsidRDefault="00A73E9D" w:rsidP="00A73E9D">
            <w:pPr>
              <w:pStyle w:val="ListParagraph"/>
              <w:ind w:left="0"/>
              <w:rPr>
                <w:rFonts w:ascii="Arial" w:hAnsi="Arial" w:cs="Arial"/>
              </w:rPr>
            </w:pPr>
            <w:r>
              <w:rPr>
                <w:rFonts w:ascii="Arial" w:hAnsi="Arial" w:cs="Arial"/>
              </w:rPr>
              <w:t>Likelihood</w:t>
            </w:r>
          </w:p>
        </w:tc>
        <w:tc>
          <w:tcPr>
            <w:tcW w:w="1572" w:type="pct"/>
            <w:vAlign w:val="center"/>
          </w:tcPr>
          <w:p w14:paraId="64FAA174" w14:textId="3EB0B48D" w:rsidR="00A73E9D" w:rsidRDefault="00A73E9D" w:rsidP="00A73E9D">
            <w:pPr>
              <w:pStyle w:val="ListParagraph"/>
              <w:ind w:left="0"/>
              <w:rPr>
                <w:rFonts w:ascii="Arial" w:hAnsi="Arial" w:cs="Arial"/>
              </w:rPr>
            </w:pPr>
            <w:r>
              <w:rPr>
                <w:rFonts w:ascii="Arial" w:hAnsi="Arial" w:cs="Arial"/>
              </w:rPr>
              <w:t>Mitigation Strategy</w:t>
            </w:r>
          </w:p>
        </w:tc>
      </w:tr>
      <w:tr w:rsidR="00684E87" w14:paraId="407EA74A" w14:textId="77777777" w:rsidTr="00176A00">
        <w:trPr>
          <w:cantSplit/>
          <w:jc w:val="center"/>
        </w:trPr>
        <w:tc>
          <w:tcPr>
            <w:tcW w:w="763" w:type="pct"/>
            <w:vAlign w:val="center"/>
          </w:tcPr>
          <w:p w14:paraId="5DE4FACE" w14:textId="789E9943" w:rsidR="00684E87" w:rsidRDefault="00684E87" w:rsidP="00176A00">
            <w:pPr>
              <w:pStyle w:val="ListParagraph"/>
              <w:ind w:left="0"/>
              <w:jc w:val="left"/>
              <w:rPr>
                <w:rFonts w:ascii="Arial" w:hAnsi="Arial" w:cs="Arial"/>
              </w:rPr>
            </w:pPr>
            <w:r w:rsidRPr="00A73E9D">
              <w:rPr>
                <w:rFonts w:ascii="Arial" w:hAnsi="Arial" w:cs="Arial"/>
              </w:rPr>
              <w:t>Hardware Integration Failure</w:t>
            </w:r>
            <w:r w:rsidRPr="00A73E9D">
              <w:rPr>
                <w:rFonts w:ascii="Arial" w:hAnsi="Arial" w:cs="Arial"/>
              </w:rPr>
              <w:tab/>
            </w:r>
          </w:p>
        </w:tc>
        <w:tc>
          <w:tcPr>
            <w:tcW w:w="1424" w:type="pct"/>
            <w:vAlign w:val="center"/>
          </w:tcPr>
          <w:p w14:paraId="34768F9F" w14:textId="30225717" w:rsidR="00684E87" w:rsidRDefault="00684E87" w:rsidP="00176A00">
            <w:pPr>
              <w:pStyle w:val="ListParagraph"/>
              <w:ind w:left="0"/>
              <w:jc w:val="left"/>
              <w:rPr>
                <w:rFonts w:ascii="Arial" w:hAnsi="Arial" w:cs="Arial"/>
              </w:rPr>
            </w:pPr>
            <w:r w:rsidRPr="00684E87">
              <w:rPr>
                <w:rFonts w:ascii="Arial" w:hAnsi="Arial" w:cs="Arial"/>
              </w:rPr>
              <w:t>Difficulty in integrating the RC vehicle with the line-marking machine</w:t>
            </w:r>
          </w:p>
        </w:tc>
        <w:tc>
          <w:tcPr>
            <w:tcW w:w="562" w:type="pct"/>
            <w:vAlign w:val="center"/>
          </w:tcPr>
          <w:p w14:paraId="437097FC" w14:textId="2873DB52"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5183747D" w14:textId="53691D90" w:rsidR="00684E87" w:rsidRDefault="00684E87" w:rsidP="00684E87">
            <w:pPr>
              <w:pStyle w:val="ListParagraph"/>
              <w:ind w:left="0"/>
              <w:rPr>
                <w:rFonts w:ascii="Arial" w:hAnsi="Arial" w:cs="Arial"/>
              </w:rPr>
            </w:pPr>
            <w:r w:rsidRPr="00FA4E3D">
              <w:t>Medium</w:t>
            </w:r>
          </w:p>
        </w:tc>
        <w:tc>
          <w:tcPr>
            <w:tcW w:w="1572" w:type="pct"/>
            <w:vAlign w:val="center"/>
          </w:tcPr>
          <w:p w14:paraId="3B18C65D" w14:textId="5BC32AA6" w:rsidR="00684E87" w:rsidRDefault="00684E87" w:rsidP="00684E87">
            <w:pPr>
              <w:pStyle w:val="ListParagraph"/>
              <w:ind w:left="0"/>
              <w:rPr>
                <w:rFonts w:ascii="Arial" w:hAnsi="Arial" w:cs="Arial"/>
              </w:rPr>
            </w:pPr>
            <w:r w:rsidRPr="00684E87">
              <w:rPr>
                <w:rFonts w:ascii="Arial" w:hAnsi="Arial" w:cs="Arial"/>
              </w:rPr>
              <w:t>Conduct thorough testing, ensure compatibility, and collaborate with component suppliers.</w:t>
            </w:r>
          </w:p>
        </w:tc>
      </w:tr>
      <w:tr w:rsidR="00684E87" w14:paraId="5C52EAC6" w14:textId="77777777" w:rsidTr="00176A00">
        <w:trPr>
          <w:cantSplit/>
          <w:jc w:val="center"/>
        </w:trPr>
        <w:tc>
          <w:tcPr>
            <w:tcW w:w="763" w:type="pct"/>
            <w:vAlign w:val="center"/>
          </w:tcPr>
          <w:p w14:paraId="664F9BEB" w14:textId="595700E2" w:rsidR="00684E87" w:rsidRDefault="00684E87" w:rsidP="00176A00">
            <w:pPr>
              <w:pStyle w:val="ListParagraph"/>
              <w:ind w:left="0"/>
              <w:jc w:val="left"/>
              <w:rPr>
                <w:rFonts w:ascii="Arial" w:hAnsi="Arial" w:cs="Arial"/>
              </w:rPr>
            </w:pPr>
            <w:r w:rsidRPr="00A73E9D">
              <w:rPr>
                <w:rFonts w:ascii="Arial" w:hAnsi="Arial" w:cs="Arial"/>
              </w:rPr>
              <w:t>Software Malfunction</w:t>
            </w:r>
          </w:p>
        </w:tc>
        <w:tc>
          <w:tcPr>
            <w:tcW w:w="1424" w:type="pct"/>
            <w:vAlign w:val="center"/>
          </w:tcPr>
          <w:p w14:paraId="171D6CCD" w14:textId="6A49C757" w:rsidR="00684E87" w:rsidRDefault="00684E87" w:rsidP="00176A00">
            <w:pPr>
              <w:pStyle w:val="ListParagraph"/>
              <w:ind w:left="0"/>
              <w:jc w:val="left"/>
              <w:rPr>
                <w:rFonts w:ascii="Arial" w:hAnsi="Arial" w:cs="Arial"/>
              </w:rPr>
            </w:pPr>
            <w:r w:rsidRPr="00684E87">
              <w:rPr>
                <w:rFonts w:ascii="Arial" w:hAnsi="Arial" w:cs="Arial"/>
              </w:rPr>
              <w:t>Bugs or errors in the open-source software used for control</w:t>
            </w:r>
          </w:p>
        </w:tc>
        <w:tc>
          <w:tcPr>
            <w:tcW w:w="562" w:type="pct"/>
            <w:vAlign w:val="center"/>
          </w:tcPr>
          <w:p w14:paraId="5EE3B390" w14:textId="6615FBCE"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606C72E7" w14:textId="029FEF10" w:rsidR="00684E87" w:rsidRDefault="00684E87" w:rsidP="00684E87">
            <w:pPr>
              <w:pStyle w:val="ListParagraph"/>
              <w:ind w:left="0"/>
              <w:rPr>
                <w:rFonts w:ascii="Arial" w:hAnsi="Arial" w:cs="Arial"/>
              </w:rPr>
            </w:pPr>
            <w:r w:rsidRPr="00FA4E3D">
              <w:t>Medium</w:t>
            </w:r>
          </w:p>
        </w:tc>
        <w:tc>
          <w:tcPr>
            <w:tcW w:w="1572" w:type="pct"/>
            <w:vAlign w:val="center"/>
          </w:tcPr>
          <w:p w14:paraId="3B80EEB8" w14:textId="02D0831F" w:rsidR="00684E87" w:rsidRDefault="00684E87" w:rsidP="00684E87">
            <w:pPr>
              <w:pStyle w:val="ListParagraph"/>
              <w:ind w:left="0"/>
              <w:rPr>
                <w:rFonts w:ascii="Arial" w:hAnsi="Arial" w:cs="Arial"/>
              </w:rPr>
            </w:pPr>
            <w:r w:rsidRPr="00684E87">
              <w:rPr>
                <w:rFonts w:ascii="Arial" w:hAnsi="Arial" w:cs="Arial"/>
              </w:rPr>
              <w:t>Implement rigorous code reviews, regular testing, and maintain clear documentation</w:t>
            </w:r>
          </w:p>
        </w:tc>
      </w:tr>
      <w:tr w:rsidR="00684E87" w14:paraId="3111BC39" w14:textId="77777777" w:rsidTr="00176A00">
        <w:trPr>
          <w:cantSplit/>
          <w:jc w:val="center"/>
        </w:trPr>
        <w:tc>
          <w:tcPr>
            <w:tcW w:w="763" w:type="pct"/>
            <w:vAlign w:val="center"/>
          </w:tcPr>
          <w:p w14:paraId="74059747" w14:textId="612283C6" w:rsidR="00684E87" w:rsidRDefault="00684E87" w:rsidP="00176A00">
            <w:pPr>
              <w:pStyle w:val="ListParagraph"/>
              <w:ind w:left="0"/>
              <w:jc w:val="left"/>
              <w:rPr>
                <w:rFonts w:ascii="Arial" w:hAnsi="Arial" w:cs="Arial"/>
              </w:rPr>
            </w:pPr>
            <w:r w:rsidRPr="00684E87">
              <w:rPr>
                <w:rFonts w:ascii="Arial" w:hAnsi="Arial" w:cs="Arial"/>
              </w:rPr>
              <w:t>GPS Accuracy Issues</w:t>
            </w:r>
          </w:p>
        </w:tc>
        <w:tc>
          <w:tcPr>
            <w:tcW w:w="1424" w:type="pct"/>
            <w:vAlign w:val="center"/>
          </w:tcPr>
          <w:p w14:paraId="15896779" w14:textId="5FE5101A" w:rsidR="00684E87" w:rsidRDefault="00684E87" w:rsidP="00176A00">
            <w:pPr>
              <w:pStyle w:val="ListParagraph"/>
              <w:ind w:left="0"/>
              <w:jc w:val="left"/>
              <w:rPr>
                <w:rFonts w:ascii="Arial" w:hAnsi="Arial" w:cs="Arial"/>
              </w:rPr>
            </w:pPr>
            <w:r w:rsidRPr="00684E87">
              <w:rPr>
                <w:rFonts w:ascii="Arial" w:hAnsi="Arial" w:cs="Arial"/>
              </w:rPr>
              <w:t>Inaccurate GPS readings leading to misalignment</w:t>
            </w:r>
          </w:p>
        </w:tc>
        <w:tc>
          <w:tcPr>
            <w:tcW w:w="562" w:type="pct"/>
            <w:vAlign w:val="center"/>
          </w:tcPr>
          <w:p w14:paraId="535336FE" w14:textId="029FFF65" w:rsidR="00684E87" w:rsidRDefault="00684E87" w:rsidP="00684E87">
            <w:pPr>
              <w:pStyle w:val="ListParagraph"/>
              <w:ind w:left="0"/>
              <w:rPr>
                <w:rFonts w:ascii="Arial" w:hAnsi="Arial" w:cs="Arial"/>
              </w:rPr>
            </w:pPr>
            <w:r w:rsidRPr="00684E87">
              <w:rPr>
                <w:rFonts w:ascii="Arial" w:hAnsi="Arial" w:cs="Arial"/>
              </w:rPr>
              <w:t>High</w:t>
            </w:r>
          </w:p>
        </w:tc>
        <w:tc>
          <w:tcPr>
            <w:tcW w:w="679" w:type="pct"/>
            <w:vAlign w:val="center"/>
          </w:tcPr>
          <w:p w14:paraId="3A71844B" w14:textId="4CA2F2CE" w:rsidR="00684E87" w:rsidRDefault="00684E87" w:rsidP="00684E87">
            <w:pPr>
              <w:pStyle w:val="ListParagraph"/>
              <w:ind w:left="0"/>
              <w:rPr>
                <w:rFonts w:ascii="Arial" w:hAnsi="Arial" w:cs="Arial"/>
              </w:rPr>
            </w:pPr>
            <w:r w:rsidRPr="00FA4E3D">
              <w:t>Medium</w:t>
            </w:r>
          </w:p>
        </w:tc>
        <w:tc>
          <w:tcPr>
            <w:tcW w:w="1572" w:type="pct"/>
            <w:vAlign w:val="center"/>
          </w:tcPr>
          <w:p w14:paraId="2FECF8CE" w14:textId="0375E029" w:rsidR="00684E87" w:rsidRDefault="00684E87" w:rsidP="00684E87">
            <w:pPr>
              <w:pStyle w:val="ListParagraph"/>
              <w:ind w:left="0"/>
              <w:rPr>
                <w:rFonts w:ascii="Arial" w:hAnsi="Arial" w:cs="Arial"/>
              </w:rPr>
            </w:pPr>
            <w:r w:rsidRPr="00684E87">
              <w:rPr>
                <w:rFonts w:ascii="Arial" w:hAnsi="Arial" w:cs="Arial"/>
              </w:rPr>
              <w:t>Use high-precision GPS modules, incorporate error correction algorithms, and test in various</w:t>
            </w:r>
          </w:p>
        </w:tc>
      </w:tr>
      <w:tr w:rsidR="00684E87" w14:paraId="63237903" w14:textId="77777777" w:rsidTr="00176A00">
        <w:trPr>
          <w:cantSplit/>
          <w:jc w:val="center"/>
        </w:trPr>
        <w:tc>
          <w:tcPr>
            <w:tcW w:w="763" w:type="pct"/>
            <w:vAlign w:val="center"/>
          </w:tcPr>
          <w:p w14:paraId="106E91D4" w14:textId="4D769353" w:rsidR="00684E87" w:rsidRDefault="00684E87" w:rsidP="00176A00">
            <w:pPr>
              <w:pStyle w:val="ListParagraph"/>
              <w:ind w:left="0"/>
              <w:jc w:val="left"/>
              <w:rPr>
                <w:rFonts w:ascii="Arial" w:hAnsi="Arial" w:cs="Arial"/>
              </w:rPr>
            </w:pPr>
            <w:r w:rsidRPr="00684E87">
              <w:rPr>
                <w:rFonts w:ascii="Arial" w:hAnsi="Arial" w:cs="Arial"/>
              </w:rPr>
              <w:lastRenderedPageBreak/>
              <w:t>Power Supply Failure</w:t>
            </w:r>
          </w:p>
        </w:tc>
        <w:tc>
          <w:tcPr>
            <w:tcW w:w="1424" w:type="pct"/>
            <w:vAlign w:val="center"/>
          </w:tcPr>
          <w:p w14:paraId="7CDD318D" w14:textId="4C483DD3" w:rsidR="00684E87" w:rsidRDefault="00684E87" w:rsidP="00176A00">
            <w:pPr>
              <w:pStyle w:val="ListParagraph"/>
              <w:ind w:left="0"/>
              <w:jc w:val="left"/>
              <w:rPr>
                <w:rFonts w:ascii="Arial" w:hAnsi="Arial" w:cs="Arial"/>
              </w:rPr>
            </w:pPr>
            <w:r w:rsidRPr="00684E87">
              <w:rPr>
                <w:rFonts w:ascii="Arial" w:hAnsi="Arial" w:cs="Arial"/>
              </w:rPr>
              <w:t>Power interruptions or insufficient battery life</w:t>
            </w:r>
          </w:p>
        </w:tc>
        <w:tc>
          <w:tcPr>
            <w:tcW w:w="562" w:type="pct"/>
            <w:vAlign w:val="center"/>
          </w:tcPr>
          <w:p w14:paraId="4CC2EFA0" w14:textId="611D325C" w:rsidR="00684E87" w:rsidRDefault="00684E87" w:rsidP="00684E87">
            <w:pPr>
              <w:pStyle w:val="ListParagraph"/>
              <w:ind w:left="0"/>
              <w:rPr>
                <w:rFonts w:ascii="Arial" w:hAnsi="Arial" w:cs="Arial"/>
              </w:rPr>
            </w:pPr>
            <w:r>
              <w:rPr>
                <w:rFonts w:ascii="Arial" w:hAnsi="Arial" w:cs="Arial"/>
              </w:rPr>
              <w:t>Medium</w:t>
            </w:r>
          </w:p>
        </w:tc>
        <w:tc>
          <w:tcPr>
            <w:tcW w:w="679" w:type="pct"/>
            <w:vAlign w:val="center"/>
          </w:tcPr>
          <w:p w14:paraId="6D6F9B46" w14:textId="2249B94F" w:rsidR="00684E87" w:rsidRDefault="00684E87" w:rsidP="00684E87">
            <w:pPr>
              <w:pStyle w:val="ListParagraph"/>
              <w:ind w:left="0"/>
              <w:rPr>
                <w:rFonts w:ascii="Arial" w:hAnsi="Arial" w:cs="Arial"/>
              </w:rPr>
            </w:pPr>
            <w:r w:rsidRPr="00FA4E3D">
              <w:t>Medium</w:t>
            </w:r>
          </w:p>
        </w:tc>
        <w:tc>
          <w:tcPr>
            <w:tcW w:w="1572" w:type="pct"/>
            <w:vAlign w:val="center"/>
          </w:tcPr>
          <w:p w14:paraId="6DA4B793" w14:textId="40A1B01C" w:rsidR="00684E87" w:rsidRDefault="00684E87" w:rsidP="00684E87">
            <w:pPr>
              <w:pStyle w:val="ListParagraph"/>
              <w:ind w:left="0"/>
              <w:rPr>
                <w:rFonts w:ascii="Arial" w:hAnsi="Arial" w:cs="Arial"/>
              </w:rPr>
            </w:pPr>
            <w:r w:rsidRPr="00684E87">
              <w:rPr>
                <w:rFonts w:ascii="Arial" w:hAnsi="Arial" w:cs="Arial"/>
              </w:rPr>
              <w:t>Ensure adequate power supply, have backup sources, and monitor power consumption</w:t>
            </w:r>
          </w:p>
        </w:tc>
      </w:tr>
    </w:tbl>
    <w:p w14:paraId="3A92AB6C" w14:textId="77777777" w:rsidR="00A73E9D" w:rsidRDefault="00A73E9D" w:rsidP="00176A00">
      <w:pPr>
        <w:rPr>
          <w:rFonts w:ascii="Arial" w:hAnsi="Arial" w:cs="Arial"/>
        </w:rPr>
      </w:pPr>
    </w:p>
    <w:p w14:paraId="5A3B8F38" w14:textId="01737768" w:rsidR="00176A00" w:rsidRDefault="00176A00" w:rsidP="00176A00">
      <w:pPr>
        <w:jc w:val="center"/>
      </w:pPr>
      <w:bookmarkStart w:id="22" w:name="_Toc174102123"/>
      <w:r>
        <w:t xml:space="preserve">Table </w:t>
      </w:r>
      <w:r>
        <w:fldChar w:fldCharType="begin"/>
      </w:r>
      <w:r>
        <w:instrText xml:space="preserve"> SEQ Table \* ARABIC </w:instrText>
      </w:r>
      <w:r>
        <w:fldChar w:fldCharType="separate"/>
      </w:r>
      <w:r w:rsidR="00C54A59">
        <w:rPr>
          <w:noProof/>
        </w:rPr>
        <w:t>2</w:t>
      </w:r>
      <w:r>
        <w:fldChar w:fldCharType="end"/>
      </w:r>
      <w:r>
        <w:rPr>
          <w:lang w:val="en-US"/>
        </w:rPr>
        <w:t xml:space="preserve"> </w:t>
      </w:r>
      <w:r w:rsidRPr="006C5720">
        <w:rPr>
          <w:lang w:val="en-US"/>
        </w:rPr>
        <w:t>Project Management Risks</w:t>
      </w:r>
      <w:bookmarkEnd w:id="22"/>
    </w:p>
    <w:tbl>
      <w:tblPr>
        <w:tblStyle w:val="TableGrid"/>
        <w:tblW w:w="0" w:type="auto"/>
        <w:tblLook w:val="04A0" w:firstRow="1" w:lastRow="0" w:firstColumn="1" w:lastColumn="0" w:noHBand="0" w:noVBand="1"/>
      </w:tblPr>
      <w:tblGrid>
        <w:gridCol w:w="1464"/>
        <w:gridCol w:w="2338"/>
        <w:gridCol w:w="1022"/>
        <w:gridCol w:w="1275"/>
        <w:gridCol w:w="2786"/>
      </w:tblGrid>
      <w:tr w:rsidR="00176A00" w14:paraId="642245E9" w14:textId="77777777" w:rsidTr="00176A00">
        <w:tc>
          <w:tcPr>
            <w:tcW w:w="1453" w:type="dxa"/>
            <w:vAlign w:val="center"/>
          </w:tcPr>
          <w:p w14:paraId="0A90E0BE" w14:textId="2C0290DC" w:rsidR="00176A00" w:rsidRDefault="00176A00" w:rsidP="00176A00">
            <w:pPr>
              <w:jc w:val="left"/>
              <w:rPr>
                <w:rFonts w:ascii="Arial" w:hAnsi="Arial" w:cs="Arial"/>
              </w:rPr>
            </w:pPr>
            <w:r>
              <w:rPr>
                <w:rFonts w:ascii="Arial" w:hAnsi="Arial" w:cs="Arial"/>
              </w:rPr>
              <w:t>Risks</w:t>
            </w:r>
          </w:p>
        </w:tc>
        <w:tc>
          <w:tcPr>
            <w:tcW w:w="2340" w:type="dxa"/>
            <w:vAlign w:val="center"/>
          </w:tcPr>
          <w:p w14:paraId="730A7EDC" w14:textId="2C452DE9" w:rsidR="00176A00" w:rsidRDefault="00176A00" w:rsidP="00176A00">
            <w:pPr>
              <w:jc w:val="left"/>
              <w:rPr>
                <w:rFonts w:ascii="Arial" w:hAnsi="Arial" w:cs="Arial"/>
              </w:rPr>
            </w:pPr>
            <w:r>
              <w:rPr>
                <w:rFonts w:ascii="Arial" w:hAnsi="Arial" w:cs="Arial"/>
              </w:rPr>
              <w:t>Description</w:t>
            </w:r>
          </w:p>
        </w:tc>
        <w:tc>
          <w:tcPr>
            <w:tcW w:w="1022" w:type="dxa"/>
            <w:vAlign w:val="center"/>
          </w:tcPr>
          <w:p w14:paraId="74B1B3B5" w14:textId="0A17C05B" w:rsidR="00176A00" w:rsidRDefault="00176A00" w:rsidP="00176A00">
            <w:pPr>
              <w:jc w:val="left"/>
              <w:rPr>
                <w:rFonts w:ascii="Arial" w:hAnsi="Arial" w:cs="Arial"/>
              </w:rPr>
            </w:pPr>
            <w:r>
              <w:rPr>
                <w:rFonts w:ascii="Arial" w:hAnsi="Arial" w:cs="Arial"/>
              </w:rPr>
              <w:t>Impact</w:t>
            </w:r>
          </w:p>
        </w:tc>
        <w:tc>
          <w:tcPr>
            <w:tcW w:w="1276" w:type="dxa"/>
            <w:vAlign w:val="center"/>
          </w:tcPr>
          <w:p w14:paraId="60481546" w14:textId="17620E01" w:rsidR="00176A00" w:rsidRDefault="00176A00" w:rsidP="00176A00">
            <w:pPr>
              <w:jc w:val="left"/>
              <w:rPr>
                <w:rFonts w:ascii="Arial" w:hAnsi="Arial" w:cs="Arial"/>
              </w:rPr>
            </w:pPr>
            <w:r>
              <w:rPr>
                <w:rFonts w:ascii="Arial" w:hAnsi="Arial" w:cs="Arial"/>
              </w:rPr>
              <w:t>Likelihood</w:t>
            </w:r>
          </w:p>
        </w:tc>
        <w:tc>
          <w:tcPr>
            <w:tcW w:w="2794" w:type="dxa"/>
            <w:vAlign w:val="center"/>
          </w:tcPr>
          <w:p w14:paraId="4864F545" w14:textId="10F83839" w:rsidR="00176A00" w:rsidRDefault="00176A00" w:rsidP="00176A00">
            <w:pPr>
              <w:jc w:val="left"/>
              <w:rPr>
                <w:rFonts w:ascii="Arial" w:hAnsi="Arial" w:cs="Arial"/>
              </w:rPr>
            </w:pPr>
            <w:r w:rsidRPr="00176A00">
              <w:rPr>
                <w:rFonts w:ascii="Arial" w:hAnsi="Arial" w:cs="Arial"/>
              </w:rPr>
              <w:t>Mitigation Strategy</w:t>
            </w:r>
          </w:p>
        </w:tc>
      </w:tr>
      <w:tr w:rsidR="00176A00" w14:paraId="562C1AFA" w14:textId="77777777" w:rsidTr="00176A00">
        <w:tc>
          <w:tcPr>
            <w:tcW w:w="1453" w:type="dxa"/>
            <w:vAlign w:val="center"/>
          </w:tcPr>
          <w:p w14:paraId="11E0E06D" w14:textId="106F994A" w:rsidR="00176A00" w:rsidRDefault="00176A00" w:rsidP="00176A00">
            <w:pPr>
              <w:jc w:val="left"/>
              <w:rPr>
                <w:rFonts w:ascii="Arial" w:hAnsi="Arial" w:cs="Arial"/>
              </w:rPr>
            </w:pPr>
            <w:r w:rsidRPr="00176A00">
              <w:rPr>
                <w:rFonts w:ascii="Arial" w:hAnsi="Arial" w:cs="Arial"/>
              </w:rPr>
              <w:t>Timeline Delays</w:t>
            </w:r>
          </w:p>
        </w:tc>
        <w:tc>
          <w:tcPr>
            <w:tcW w:w="2340" w:type="dxa"/>
            <w:vAlign w:val="center"/>
          </w:tcPr>
          <w:p w14:paraId="7B0E74D5" w14:textId="7D54ED4D" w:rsidR="00176A00" w:rsidRDefault="00176A00" w:rsidP="00176A00">
            <w:pPr>
              <w:jc w:val="left"/>
              <w:rPr>
                <w:rFonts w:ascii="Arial" w:hAnsi="Arial" w:cs="Arial"/>
              </w:rPr>
            </w:pPr>
            <w:r w:rsidRPr="00176A00">
              <w:rPr>
                <w:rFonts w:ascii="Arial" w:hAnsi="Arial" w:cs="Arial"/>
              </w:rPr>
              <w:t>Delays due to unforeseen challenges</w:t>
            </w:r>
          </w:p>
        </w:tc>
        <w:tc>
          <w:tcPr>
            <w:tcW w:w="1022" w:type="dxa"/>
            <w:vAlign w:val="center"/>
          </w:tcPr>
          <w:p w14:paraId="74A51B44" w14:textId="4BAF5389" w:rsidR="00176A00" w:rsidRDefault="00176A00" w:rsidP="00176A00">
            <w:pPr>
              <w:jc w:val="left"/>
              <w:rPr>
                <w:rFonts w:ascii="Arial" w:hAnsi="Arial" w:cs="Arial"/>
              </w:rPr>
            </w:pPr>
            <w:r w:rsidRPr="00176A00">
              <w:rPr>
                <w:rFonts w:ascii="Arial" w:hAnsi="Arial" w:cs="Arial"/>
              </w:rPr>
              <w:t>High</w:t>
            </w:r>
          </w:p>
        </w:tc>
        <w:tc>
          <w:tcPr>
            <w:tcW w:w="1276" w:type="dxa"/>
            <w:vAlign w:val="center"/>
          </w:tcPr>
          <w:p w14:paraId="7D1404B3" w14:textId="45787F70" w:rsidR="00176A00" w:rsidRDefault="00176A00" w:rsidP="00176A00">
            <w:pPr>
              <w:jc w:val="left"/>
              <w:rPr>
                <w:rFonts w:ascii="Arial" w:hAnsi="Arial" w:cs="Arial"/>
              </w:rPr>
            </w:pPr>
            <w:r w:rsidRPr="00485F88">
              <w:t>Medium</w:t>
            </w:r>
          </w:p>
        </w:tc>
        <w:tc>
          <w:tcPr>
            <w:tcW w:w="2794" w:type="dxa"/>
            <w:vAlign w:val="center"/>
          </w:tcPr>
          <w:p w14:paraId="040530C1" w14:textId="321DC185" w:rsidR="00176A00" w:rsidRDefault="00176A00" w:rsidP="00176A00">
            <w:pPr>
              <w:jc w:val="left"/>
              <w:rPr>
                <w:rFonts w:ascii="Arial" w:hAnsi="Arial" w:cs="Arial"/>
              </w:rPr>
            </w:pPr>
            <w:r w:rsidRPr="00176A00">
              <w:rPr>
                <w:rFonts w:ascii="Arial" w:hAnsi="Arial" w:cs="Arial"/>
              </w:rPr>
              <w:t>Develop a realistic timeline with buffers, regularly review progress, and communicate openly with stakeholders</w:t>
            </w:r>
          </w:p>
        </w:tc>
      </w:tr>
      <w:tr w:rsidR="00176A00" w14:paraId="67DCA5AB" w14:textId="77777777" w:rsidTr="00176A00">
        <w:tc>
          <w:tcPr>
            <w:tcW w:w="1453" w:type="dxa"/>
            <w:vAlign w:val="center"/>
          </w:tcPr>
          <w:p w14:paraId="7513D1DE" w14:textId="2601A6DD" w:rsidR="00176A00" w:rsidRDefault="00176A00" w:rsidP="00176A00">
            <w:pPr>
              <w:jc w:val="left"/>
              <w:rPr>
                <w:rFonts w:ascii="Arial" w:hAnsi="Arial" w:cs="Arial"/>
              </w:rPr>
            </w:pPr>
            <w:r w:rsidRPr="00176A00">
              <w:rPr>
                <w:rFonts w:ascii="Arial" w:hAnsi="Arial" w:cs="Arial"/>
              </w:rPr>
              <w:t>Resource Availability</w:t>
            </w:r>
          </w:p>
        </w:tc>
        <w:tc>
          <w:tcPr>
            <w:tcW w:w="2340" w:type="dxa"/>
            <w:vAlign w:val="center"/>
          </w:tcPr>
          <w:p w14:paraId="146724D1" w14:textId="2C1CB174" w:rsidR="00176A00" w:rsidRDefault="00176A00" w:rsidP="00176A00">
            <w:pPr>
              <w:jc w:val="left"/>
              <w:rPr>
                <w:rFonts w:ascii="Arial" w:hAnsi="Arial" w:cs="Arial"/>
              </w:rPr>
            </w:pPr>
            <w:r w:rsidRPr="00176A00">
              <w:rPr>
                <w:rFonts w:ascii="Arial" w:hAnsi="Arial" w:cs="Arial"/>
              </w:rPr>
              <w:t>Unavailability of key resources</w:t>
            </w:r>
          </w:p>
        </w:tc>
        <w:tc>
          <w:tcPr>
            <w:tcW w:w="1022" w:type="dxa"/>
            <w:vAlign w:val="center"/>
          </w:tcPr>
          <w:p w14:paraId="53FC2072" w14:textId="28A09737" w:rsidR="00176A00" w:rsidRDefault="00176A00" w:rsidP="00176A00">
            <w:pPr>
              <w:jc w:val="left"/>
              <w:rPr>
                <w:rFonts w:ascii="Arial" w:hAnsi="Arial" w:cs="Arial"/>
              </w:rPr>
            </w:pPr>
            <w:r w:rsidRPr="00176A00">
              <w:rPr>
                <w:rFonts w:ascii="Arial" w:hAnsi="Arial" w:cs="Arial"/>
              </w:rPr>
              <w:t>Medium</w:t>
            </w:r>
          </w:p>
        </w:tc>
        <w:tc>
          <w:tcPr>
            <w:tcW w:w="1276" w:type="dxa"/>
            <w:vAlign w:val="center"/>
          </w:tcPr>
          <w:p w14:paraId="0A7589F0" w14:textId="3ABDB498" w:rsidR="00176A00" w:rsidRDefault="00176A00" w:rsidP="00176A00">
            <w:pPr>
              <w:jc w:val="left"/>
              <w:rPr>
                <w:rFonts w:ascii="Arial" w:hAnsi="Arial" w:cs="Arial"/>
              </w:rPr>
            </w:pPr>
            <w:r w:rsidRPr="00485F88">
              <w:t>Medium</w:t>
            </w:r>
          </w:p>
        </w:tc>
        <w:tc>
          <w:tcPr>
            <w:tcW w:w="2794" w:type="dxa"/>
            <w:vAlign w:val="center"/>
          </w:tcPr>
          <w:p w14:paraId="5A396B77" w14:textId="00CEC69D" w:rsidR="00176A00" w:rsidRDefault="00176A00" w:rsidP="00176A00">
            <w:pPr>
              <w:jc w:val="left"/>
              <w:rPr>
                <w:rFonts w:ascii="Arial" w:hAnsi="Arial" w:cs="Arial"/>
              </w:rPr>
            </w:pPr>
            <w:r w:rsidRPr="00176A00">
              <w:rPr>
                <w:rFonts w:ascii="Arial" w:hAnsi="Arial" w:cs="Arial"/>
              </w:rPr>
              <w:t xml:space="preserve">Identify and secure critical resources </w:t>
            </w:r>
            <w:r w:rsidRPr="00176A00">
              <w:rPr>
                <w:rFonts w:ascii="Arial" w:hAnsi="Arial" w:cs="Arial"/>
              </w:rPr>
              <w:t>early and</w:t>
            </w:r>
            <w:r w:rsidRPr="00176A00">
              <w:rPr>
                <w:rFonts w:ascii="Arial" w:hAnsi="Arial" w:cs="Arial"/>
              </w:rPr>
              <w:t xml:space="preserve"> build relationships with multiple suppliers.</w:t>
            </w:r>
          </w:p>
        </w:tc>
      </w:tr>
      <w:tr w:rsidR="00176A00" w14:paraId="1DADF8A9" w14:textId="77777777" w:rsidTr="00176A00">
        <w:tc>
          <w:tcPr>
            <w:tcW w:w="1453" w:type="dxa"/>
            <w:vAlign w:val="center"/>
          </w:tcPr>
          <w:p w14:paraId="16CC917A" w14:textId="5AE216DC" w:rsidR="00176A00" w:rsidRDefault="00176A00" w:rsidP="00176A00">
            <w:pPr>
              <w:jc w:val="left"/>
              <w:rPr>
                <w:rFonts w:ascii="Arial" w:hAnsi="Arial" w:cs="Arial"/>
              </w:rPr>
            </w:pPr>
            <w:r w:rsidRPr="00176A00">
              <w:rPr>
                <w:rFonts w:ascii="Arial" w:hAnsi="Arial" w:cs="Arial"/>
              </w:rPr>
              <w:t>Team Coordination Issues</w:t>
            </w:r>
          </w:p>
        </w:tc>
        <w:tc>
          <w:tcPr>
            <w:tcW w:w="2340" w:type="dxa"/>
            <w:vAlign w:val="center"/>
          </w:tcPr>
          <w:p w14:paraId="40F5AE91" w14:textId="7F352EC9" w:rsidR="00176A00" w:rsidRDefault="00176A00" w:rsidP="00176A00">
            <w:pPr>
              <w:jc w:val="left"/>
              <w:rPr>
                <w:rFonts w:ascii="Arial" w:hAnsi="Arial" w:cs="Arial"/>
              </w:rPr>
            </w:pPr>
            <w:r w:rsidRPr="00176A00">
              <w:rPr>
                <w:rFonts w:ascii="Arial" w:hAnsi="Arial" w:cs="Arial"/>
              </w:rPr>
              <w:t>Miscommunication or lack of coordination</w:t>
            </w:r>
          </w:p>
        </w:tc>
        <w:tc>
          <w:tcPr>
            <w:tcW w:w="1022" w:type="dxa"/>
            <w:vAlign w:val="center"/>
          </w:tcPr>
          <w:p w14:paraId="2C36C1D3" w14:textId="0EF9D3EC" w:rsidR="00176A00" w:rsidRDefault="00176A00" w:rsidP="00176A00">
            <w:pPr>
              <w:jc w:val="left"/>
              <w:rPr>
                <w:rFonts w:ascii="Arial" w:hAnsi="Arial" w:cs="Arial"/>
              </w:rPr>
            </w:pPr>
            <w:r w:rsidRPr="00176A00">
              <w:rPr>
                <w:rFonts w:ascii="Arial" w:hAnsi="Arial" w:cs="Arial"/>
              </w:rPr>
              <w:t>Medium</w:t>
            </w:r>
          </w:p>
        </w:tc>
        <w:tc>
          <w:tcPr>
            <w:tcW w:w="1276" w:type="dxa"/>
            <w:vAlign w:val="center"/>
          </w:tcPr>
          <w:p w14:paraId="4BB68AA0" w14:textId="1AC5FAF2" w:rsidR="00176A00" w:rsidRDefault="00176A00" w:rsidP="00176A00">
            <w:pPr>
              <w:jc w:val="left"/>
              <w:rPr>
                <w:rFonts w:ascii="Arial" w:hAnsi="Arial" w:cs="Arial"/>
              </w:rPr>
            </w:pPr>
            <w:r w:rsidRPr="00485F88">
              <w:t>Medium</w:t>
            </w:r>
          </w:p>
        </w:tc>
        <w:tc>
          <w:tcPr>
            <w:tcW w:w="2794" w:type="dxa"/>
            <w:vAlign w:val="center"/>
          </w:tcPr>
          <w:p w14:paraId="34F10733" w14:textId="0D3223BB" w:rsidR="00176A00" w:rsidRDefault="00176A00" w:rsidP="00176A00">
            <w:pPr>
              <w:jc w:val="left"/>
              <w:rPr>
                <w:rFonts w:ascii="Arial" w:hAnsi="Arial" w:cs="Arial"/>
              </w:rPr>
            </w:pPr>
            <w:r w:rsidRPr="00176A00">
              <w:rPr>
                <w:rFonts w:ascii="Arial" w:hAnsi="Arial" w:cs="Arial"/>
              </w:rPr>
              <w:t>Implement regular meetings, clear task assignments, and robust communication tools.</w:t>
            </w:r>
          </w:p>
        </w:tc>
      </w:tr>
    </w:tbl>
    <w:p w14:paraId="78179ADF" w14:textId="3042F5D2" w:rsidR="00176A00" w:rsidRDefault="00176A00" w:rsidP="00176A00">
      <w:pPr>
        <w:rPr>
          <w:rFonts w:ascii="Arial" w:hAnsi="Arial" w:cs="Arial"/>
        </w:rPr>
      </w:pPr>
    </w:p>
    <w:p w14:paraId="7E62DBE6" w14:textId="23252021" w:rsidR="00F93C01" w:rsidRDefault="00F93C01" w:rsidP="00F93C01">
      <w:pPr>
        <w:jc w:val="center"/>
      </w:pPr>
      <w:bookmarkStart w:id="23" w:name="_Toc174102124"/>
      <w:r>
        <w:t xml:space="preserve">Table </w:t>
      </w:r>
      <w:r>
        <w:fldChar w:fldCharType="begin"/>
      </w:r>
      <w:r>
        <w:instrText xml:space="preserve"> SEQ Table \* ARABIC </w:instrText>
      </w:r>
      <w:r>
        <w:fldChar w:fldCharType="separate"/>
      </w:r>
      <w:r w:rsidR="00C54A59">
        <w:rPr>
          <w:noProof/>
        </w:rPr>
        <w:t>3</w:t>
      </w:r>
      <w:r>
        <w:fldChar w:fldCharType="end"/>
      </w:r>
      <w:r>
        <w:rPr>
          <w:lang w:val="en-US"/>
        </w:rPr>
        <w:t xml:space="preserve"> </w:t>
      </w:r>
      <w:r w:rsidRPr="00855D3B">
        <w:rPr>
          <w:lang w:val="en-US"/>
        </w:rPr>
        <w:t>Stakeholder Risks</w:t>
      </w:r>
      <w:bookmarkEnd w:id="23"/>
    </w:p>
    <w:tbl>
      <w:tblPr>
        <w:tblStyle w:val="TableGrid"/>
        <w:tblW w:w="0" w:type="auto"/>
        <w:tblLook w:val="04A0" w:firstRow="1" w:lastRow="0" w:firstColumn="1" w:lastColumn="0" w:noHBand="0" w:noVBand="1"/>
      </w:tblPr>
      <w:tblGrid>
        <w:gridCol w:w="1777"/>
        <w:gridCol w:w="2046"/>
        <w:gridCol w:w="992"/>
        <w:gridCol w:w="1276"/>
        <w:gridCol w:w="2794"/>
      </w:tblGrid>
      <w:tr w:rsidR="00F93C01" w14:paraId="07CCE6A4" w14:textId="77777777" w:rsidTr="009D74D0">
        <w:tc>
          <w:tcPr>
            <w:tcW w:w="1777" w:type="dxa"/>
            <w:vAlign w:val="center"/>
          </w:tcPr>
          <w:p w14:paraId="34C7AFCE" w14:textId="2319DD51" w:rsidR="00F93C01" w:rsidRDefault="00F93C01" w:rsidP="00F93C01">
            <w:pPr>
              <w:rPr>
                <w:rFonts w:ascii="Arial" w:hAnsi="Arial" w:cs="Arial"/>
              </w:rPr>
            </w:pPr>
            <w:r>
              <w:rPr>
                <w:rFonts w:ascii="Arial" w:hAnsi="Arial" w:cs="Arial"/>
              </w:rPr>
              <w:t>Risks</w:t>
            </w:r>
          </w:p>
        </w:tc>
        <w:tc>
          <w:tcPr>
            <w:tcW w:w="2046" w:type="dxa"/>
            <w:vAlign w:val="center"/>
          </w:tcPr>
          <w:p w14:paraId="6BB041DB" w14:textId="324C3A94" w:rsidR="00F93C01" w:rsidRDefault="00F93C01" w:rsidP="00F93C01">
            <w:pPr>
              <w:rPr>
                <w:rFonts w:ascii="Arial" w:hAnsi="Arial" w:cs="Arial"/>
              </w:rPr>
            </w:pPr>
            <w:r>
              <w:rPr>
                <w:rFonts w:ascii="Arial" w:hAnsi="Arial" w:cs="Arial"/>
              </w:rPr>
              <w:t>Description</w:t>
            </w:r>
          </w:p>
        </w:tc>
        <w:tc>
          <w:tcPr>
            <w:tcW w:w="992" w:type="dxa"/>
            <w:vAlign w:val="center"/>
          </w:tcPr>
          <w:p w14:paraId="63DB6E76" w14:textId="3170048D" w:rsidR="00F93C01" w:rsidRDefault="00F93C01" w:rsidP="00F93C01">
            <w:pPr>
              <w:rPr>
                <w:rFonts w:ascii="Arial" w:hAnsi="Arial" w:cs="Arial"/>
              </w:rPr>
            </w:pPr>
            <w:r>
              <w:rPr>
                <w:rFonts w:ascii="Arial" w:hAnsi="Arial" w:cs="Arial"/>
              </w:rPr>
              <w:t>Impact</w:t>
            </w:r>
          </w:p>
        </w:tc>
        <w:tc>
          <w:tcPr>
            <w:tcW w:w="1276" w:type="dxa"/>
            <w:vAlign w:val="center"/>
          </w:tcPr>
          <w:p w14:paraId="7429811A" w14:textId="316B6552" w:rsidR="00F93C01" w:rsidRDefault="00F93C01" w:rsidP="00F93C01">
            <w:pPr>
              <w:rPr>
                <w:rFonts w:ascii="Arial" w:hAnsi="Arial" w:cs="Arial"/>
              </w:rPr>
            </w:pPr>
            <w:r>
              <w:rPr>
                <w:rFonts w:ascii="Arial" w:hAnsi="Arial" w:cs="Arial"/>
              </w:rPr>
              <w:t>Likelihood</w:t>
            </w:r>
          </w:p>
        </w:tc>
        <w:tc>
          <w:tcPr>
            <w:tcW w:w="2794" w:type="dxa"/>
            <w:vAlign w:val="center"/>
          </w:tcPr>
          <w:p w14:paraId="774AB349" w14:textId="001ADB4D" w:rsidR="00F93C01" w:rsidRDefault="00F93C01" w:rsidP="00F93C01">
            <w:pPr>
              <w:rPr>
                <w:rFonts w:ascii="Arial" w:hAnsi="Arial" w:cs="Arial"/>
              </w:rPr>
            </w:pPr>
            <w:r w:rsidRPr="00176A00">
              <w:rPr>
                <w:rFonts w:ascii="Arial" w:hAnsi="Arial" w:cs="Arial"/>
              </w:rPr>
              <w:t>Mitigation Strategy</w:t>
            </w:r>
          </w:p>
        </w:tc>
      </w:tr>
      <w:tr w:rsidR="00F93C01" w14:paraId="449B012B" w14:textId="77777777" w:rsidTr="00F93C01">
        <w:tc>
          <w:tcPr>
            <w:tcW w:w="1777" w:type="dxa"/>
            <w:vAlign w:val="center"/>
          </w:tcPr>
          <w:p w14:paraId="5AB8E370" w14:textId="3A921021" w:rsidR="00F93C01" w:rsidRDefault="00F93C01" w:rsidP="00F93C01">
            <w:pPr>
              <w:jc w:val="left"/>
              <w:rPr>
                <w:rFonts w:ascii="Arial" w:hAnsi="Arial" w:cs="Arial"/>
              </w:rPr>
            </w:pPr>
            <w:r w:rsidRPr="00F93C01">
              <w:rPr>
                <w:rFonts w:ascii="Arial" w:hAnsi="Arial" w:cs="Arial"/>
              </w:rPr>
              <w:t>Stakeholder Misalignment</w:t>
            </w:r>
          </w:p>
        </w:tc>
        <w:tc>
          <w:tcPr>
            <w:tcW w:w="2046" w:type="dxa"/>
            <w:vAlign w:val="center"/>
          </w:tcPr>
          <w:p w14:paraId="01FA32EE" w14:textId="7A7BE6D7" w:rsidR="00F93C01" w:rsidRDefault="00F93C01" w:rsidP="00F93C01">
            <w:pPr>
              <w:jc w:val="left"/>
              <w:rPr>
                <w:rFonts w:ascii="Arial" w:hAnsi="Arial" w:cs="Arial"/>
              </w:rPr>
            </w:pPr>
            <w:r w:rsidRPr="00F93C01">
              <w:rPr>
                <w:rFonts w:ascii="Arial" w:hAnsi="Arial" w:cs="Arial"/>
              </w:rPr>
              <w:t>Differing expectations or priorities among stakeholders</w:t>
            </w:r>
          </w:p>
        </w:tc>
        <w:tc>
          <w:tcPr>
            <w:tcW w:w="992" w:type="dxa"/>
            <w:vAlign w:val="center"/>
          </w:tcPr>
          <w:p w14:paraId="768095DF" w14:textId="481C12B7" w:rsidR="00F93C01" w:rsidRDefault="00F93C01" w:rsidP="00F93C01">
            <w:pPr>
              <w:jc w:val="left"/>
              <w:rPr>
                <w:rFonts w:ascii="Arial" w:hAnsi="Arial" w:cs="Arial"/>
              </w:rPr>
            </w:pPr>
            <w:r w:rsidRPr="0096109D">
              <w:t>High</w:t>
            </w:r>
          </w:p>
        </w:tc>
        <w:tc>
          <w:tcPr>
            <w:tcW w:w="1276" w:type="dxa"/>
            <w:vAlign w:val="center"/>
          </w:tcPr>
          <w:p w14:paraId="3E027BCF" w14:textId="748C593F" w:rsidR="00F93C01" w:rsidRDefault="00F93C01" w:rsidP="00F93C01">
            <w:pPr>
              <w:jc w:val="left"/>
              <w:rPr>
                <w:rFonts w:ascii="Arial" w:hAnsi="Arial" w:cs="Arial"/>
              </w:rPr>
            </w:pPr>
            <w:r w:rsidRPr="00485F88">
              <w:t>Medium</w:t>
            </w:r>
          </w:p>
        </w:tc>
        <w:tc>
          <w:tcPr>
            <w:tcW w:w="2794" w:type="dxa"/>
            <w:vAlign w:val="center"/>
          </w:tcPr>
          <w:p w14:paraId="00547F0F" w14:textId="503FDB92" w:rsidR="00F93C01" w:rsidRDefault="00F93C01" w:rsidP="00F93C01">
            <w:pPr>
              <w:jc w:val="left"/>
              <w:rPr>
                <w:rFonts w:ascii="Arial" w:hAnsi="Arial" w:cs="Arial"/>
              </w:rPr>
            </w:pPr>
            <w:r w:rsidRPr="00F93C01">
              <w:rPr>
                <w:rFonts w:ascii="Arial" w:hAnsi="Arial" w:cs="Arial"/>
              </w:rPr>
              <w:t>Conduct regular meetings, document agreements, and involve stakeholders in decisions.</w:t>
            </w:r>
          </w:p>
        </w:tc>
      </w:tr>
      <w:tr w:rsidR="00F93C01" w14:paraId="6C1D1844" w14:textId="77777777" w:rsidTr="00F93C01">
        <w:tc>
          <w:tcPr>
            <w:tcW w:w="1777" w:type="dxa"/>
            <w:vAlign w:val="center"/>
          </w:tcPr>
          <w:p w14:paraId="0988BA99" w14:textId="638049EB" w:rsidR="00F93C01" w:rsidRDefault="00F93C01" w:rsidP="00F93C01">
            <w:pPr>
              <w:jc w:val="left"/>
              <w:rPr>
                <w:rFonts w:ascii="Arial" w:hAnsi="Arial" w:cs="Arial"/>
              </w:rPr>
            </w:pPr>
            <w:r w:rsidRPr="00F93C01">
              <w:rPr>
                <w:rFonts w:ascii="Arial" w:hAnsi="Arial" w:cs="Arial"/>
              </w:rPr>
              <w:t>Client Satisfaction</w:t>
            </w:r>
          </w:p>
        </w:tc>
        <w:tc>
          <w:tcPr>
            <w:tcW w:w="2046" w:type="dxa"/>
            <w:vAlign w:val="center"/>
          </w:tcPr>
          <w:p w14:paraId="5D6B37A0" w14:textId="1C5435EB" w:rsidR="00F93C01" w:rsidRDefault="00F93C01" w:rsidP="00F93C01">
            <w:pPr>
              <w:jc w:val="left"/>
              <w:rPr>
                <w:rFonts w:ascii="Arial" w:hAnsi="Arial" w:cs="Arial"/>
              </w:rPr>
            </w:pPr>
            <w:r w:rsidRPr="00F93C01">
              <w:rPr>
                <w:rFonts w:ascii="Arial" w:hAnsi="Arial" w:cs="Arial"/>
              </w:rPr>
              <w:t>The Project Host may not be fully satisfied</w:t>
            </w:r>
          </w:p>
        </w:tc>
        <w:tc>
          <w:tcPr>
            <w:tcW w:w="992" w:type="dxa"/>
            <w:vAlign w:val="center"/>
          </w:tcPr>
          <w:p w14:paraId="7541F03B" w14:textId="7806C2E7" w:rsidR="00F93C01" w:rsidRDefault="00F93C01" w:rsidP="00F93C01">
            <w:pPr>
              <w:jc w:val="left"/>
              <w:rPr>
                <w:rFonts w:ascii="Arial" w:hAnsi="Arial" w:cs="Arial"/>
              </w:rPr>
            </w:pPr>
            <w:r w:rsidRPr="0096109D">
              <w:t>High</w:t>
            </w:r>
          </w:p>
        </w:tc>
        <w:tc>
          <w:tcPr>
            <w:tcW w:w="1276" w:type="dxa"/>
            <w:vAlign w:val="center"/>
          </w:tcPr>
          <w:p w14:paraId="7DA9F1FA" w14:textId="4748C4F7" w:rsidR="00F93C01" w:rsidRDefault="00F93C01" w:rsidP="00F93C01">
            <w:pPr>
              <w:jc w:val="left"/>
              <w:rPr>
                <w:rFonts w:ascii="Arial" w:hAnsi="Arial" w:cs="Arial"/>
              </w:rPr>
            </w:pPr>
            <w:r w:rsidRPr="00485F88">
              <w:t>Medium</w:t>
            </w:r>
          </w:p>
        </w:tc>
        <w:tc>
          <w:tcPr>
            <w:tcW w:w="2794" w:type="dxa"/>
            <w:vAlign w:val="center"/>
          </w:tcPr>
          <w:p w14:paraId="7BB50F69" w14:textId="0F40A13C" w:rsidR="00F93C01" w:rsidRDefault="00F93C01" w:rsidP="00F93C01">
            <w:pPr>
              <w:jc w:val="left"/>
              <w:rPr>
                <w:rFonts w:ascii="Arial" w:hAnsi="Arial" w:cs="Arial"/>
              </w:rPr>
            </w:pPr>
            <w:r w:rsidRPr="00F93C01">
              <w:rPr>
                <w:rFonts w:ascii="Arial" w:hAnsi="Arial" w:cs="Arial"/>
              </w:rPr>
              <w:t>Maintain frequent communication, validate requirements, and obtain continuous feedback</w:t>
            </w:r>
          </w:p>
        </w:tc>
      </w:tr>
    </w:tbl>
    <w:p w14:paraId="2C29F1E7" w14:textId="77777777" w:rsidR="00F93C01" w:rsidRDefault="00F93C01" w:rsidP="00176A00">
      <w:pPr>
        <w:rPr>
          <w:rFonts w:ascii="Arial" w:hAnsi="Arial" w:cs="Arial"/>
        </w:rPr>
      </w:pPr>
    </w:p>
    <w:p w14:paraId="4CD4F846" w14:textId="37162694" w:rsidR="009D673F" w:rsidRDefault="009D673F" w:rsidP="009D673F">
      <w:pPr>
        <w:jc w:val="center"/>
      </w:pPr>
      <w:bookmarkStart w:id="24" w:name="_Toc174102125"/>
      <w:r>
        <w:t xml:space="preserve">Table </w:t>
      </w:r>
      <w:r>
        <w:fldChar w:fldCharType="begin"/>
      </w:r>
      <w:r>
        <w:instrText xml:space="preserve"> SEQ Table \* ARABIC </w:instrText>
      </w:r>
      <w:r>
        <w:fldChar w:fldCharType="separate"/>
      </w:r>
      <w:r w:rsidR="00C54A59">
        <w:rPr>
          <w:noProof/>
        </w:rPr>
        <w:t>4</w:t>
      </w:r>
      <w:r>
        <w:fldChar w:fldCharType="end"/>
      </w:r>
      <w:r>
        <w:t xml:space="preserve"> </w:t>
      </w:r>
      <w:r w:rsidRPr="009D673F">
        <w:t>Environmental and Operational Risks</w:t>
      </w:r>
      <w:bookmarkEnd w:id="24"/>
    </w:p>
    <w:tbl>
      <w:tblPr>
        <w:tblStyle w:val="TableGrid"/>
        <w:tblW w:w="0" w:type="auto"/>
        <w:tblLook w:val="04A0" w:firstRow="1" w:lastRow="0" w:firstColumn="1" w:lastColumn="0" w:noHBand="0" w:noVBand="1"/>
      </w:tblPr>
      <w:tblGrid>
        <w:gridCol w:w="1776"/>
        <w:gridCol w:w="2045"/>
        <w:gridCol w:w="999"/>
        <w:gridCol w:w="1271"/>
        <w:gridCol w:w="2794"/>
      </w:tblGrid>
      <w:tr w:rsidR="003C732D" w14:paraId="4B858B81" w14:textId="77777777" w:rsidTr="00F570FB">
        <w:trPr>
          <w:cantSplit/>
        </w:trPr>
        <w:tc>
          <w:tcPr>
            <w:tcW w:w="1776" w:type="dxa"/>
            <w:vAlign w:val="center"/>
          </w:tcPr>
          <w:p w14:paraId="64A887C2" w14:textId="74E26F00" w:rsidR="003C732D" w:rsidRDefault="003C732D" w:rsidP="003C732D">
            <w:pPr>
              <w:jc w:val="left"/>
              <w:rPr>
                <w:rFonts w:ascii="Arial" w:hAnsi="Arial" w:cs="Arial"/>
              </w:rPr>
            </w:pPr>
            <w:r>
              <w:rPr>
                <w:rFonts w:ascii="Arial" w:hAnsi="Arial" w:cs="Arial"/>
              </w:rPr>
              <w:t>Risks</w:t>
            </w:r>
          </w:p>
        </w:tc>
        <w:tc>
          <w:tcPr>
            <w:tcW w:w="2045" w:type="dxa"/>
            <w:vAlign w:val="center"/>
          </w:tcPr>
          <w:p w14:paraId="306D18F6" w14:textId="2DC953E1" w:rsidR="003C732D" w:rsidRDefault="003C732D" w:rsidP="003C732D">
            <w:pPr>
              <w:jc w:val="left"/>
              <w:rPr>
                <w:rFonts w:ascii="Arial" w:hAnsi="Arial" w:cs="Arial"/>
              </w:rPr>
            </w:pPr>
            <w:r>
              <w:rPr>
                <w:rFonts w:ascii="Arial" w:hAnsi="Arial" w:cs="Arial"/>
              </w:rPr>
              <w:t>Description</w:t>
            </w:r>
          </w:p>
        </w:tc>
        <w:tc>
          <w:tcPr>
            <w:tcW w:w="999" w:type="dxa"/>
            <w:vAlign w:val="center"/>
          </w:tcPr>
          <w:p w14:paraId="64635607" w14:textId="1FA3A267" w:rsidR="003C732D" w:rsidRDefault="003C732D" w:rsidP="003C732D">
            <w:pPr>
              <w:jc w:val="left"/>
              <w:rPr>
                <w:rFonts w:ascii="Arial" w:hAnsi="Arial" w:cs="Arial"/>
              </w:rPr>
            </w:pPr>
            <w:r>
              <w:rPr>
                <w:rFonts w:ascii="Arial" w:hAnsi="Arial" w:cs="Arial"/>
              </w:rPr>
              <w:t>Impact</w:t>
            </w:r>
          </w:p>
        </w:tc>
        <w:tc>
          <w:tcPr>
            <w:tcW w:w="1271" w:type="dxa"/>
            <w:vAlign w:val="center"/>
          </w:tcPr>
          <w:p w14:paraId="51E84161" w14:textId="6399FDB7" w:rsidR="003C732D" w:rsidRDefault="003C732D" w:rsidP="003C732D">
            <w:pPr>
              <w:jc w:val="left"/>
              <w:rPr>
                <w:rFonts w:ascii="Arial" w:hAnsi="Arial" w:cs="Arial"/>
              </w:rPr>
            </w:pPr>
            <w:r>
              <w:rPr>
                <w:rFonts w:ascii="Arial" w:hAnsi="Arial" w:cs="Arial"/>
              </w:rPr>
              <w:t>Likelihood</w:t>
            </w:r>
          </w:p>
        </w:tc>
        <w:tc>
          <w:tcPr>
            <w:tcW w:w="2794" w:type="dxa"/>
            <w:vAlign w:val="center"/>
          </w:tcPr>
          <w:p w14:paraId="56210339" w14:textId="25A74D71" w:rsidR="003C732D" w:rsidRDefault="003C732D" w:rsidP="003C732D">
            <w:pPr>
              <w:jc w:val="left"/>
              <w:rPr>
                <w:rFonts w:ascii="Arial" w:hAnsi="Arial" w:cs="Arial"/>
              </w:rPr>
            </w:pPr>
            <w:r w:rsidRPr="00176A00">
              <w:rPr>
                <w:rFonts w:ascii="Arial" w:hAnsi="Arial" w:cs="Arial"/>
              </w:rPr>
              <w:t>Mitigation Strategy</w:t>
            </w:r>
          </w:p>
        </w:tc>
      </w:tr>
      <w:tr w:rsidR="003C732D" w14:paraId="283DB9D2" w14:textId="77777777" w:rsidTr="00F570FB">
        <w:trPr>
          <w:cantSplit/>
        </w:trPr>
        <w:tc>
          <w:tcPr>
            <w:tcW w:w="1776" w:type="dxa"/>
            <w:vAlign w:val="center"/>
          </w:tcPr>
          <w:p w14:paraId="5D45BFFC" w14:textId="39C89D47" w:rsidR="003C732D" w:rsidRDefault="003C732D" w:rsidP="003C732D">
            <w:pPr>
              <w:jc w:val="left"/>
              <w:rPr>
                <w:rFonts w:ascii="Arial" w:hAnsi="Arial" w:cs="Arial"/>
              </w:rPr>
            </w:pPr>
            <w:r w:rsidRPr="00915210">
              <w:t xml:space="preserve">Outdoor Environment Challenges </w:t>
            </w:r>
          </w:p>
        </w:tc>
        <w:tc>
          <w:tcPr>
            <w:tcW w:w="2045" w:type="dxa"/>
            <w:vAlign w:val="center"/>
          </w:tcPr>
          <w:p w14:paraId="57E30481" w14:textId="4286F56D" w:rsidR="003C732D" w:rsidRDefault="003C732D" w:rsidP="003C732D">
            <w:pPr>
              <w:jc w:val="left"/>
              <w:rPr>
                <w:rFonts w:ascii="Arial" w:hAnsi="Arial" w:cs="Arial"/>
              </w:rPr>
            </w:pPr>
            <w:r w:rsidRPr="00915210">
              <w:t>Unexpected challenges in outdoor environments</w:t>
            </w:r>
          </w:p>
        </w:tc>
        <w:tc>
          <w:tcPr>
            <w:tcW w:w="999" w:type="dxa"/>
            <w:vAlign w:val="center"/>
          </w:tcPr>
          <w:p w14:paraId="3B30C086" w14:textId="64A3504F" w:rsidR="003C732D" w:rsidRDefault="003C732D" w:rsidP="003C732D">
            <w:pPr>
              <w:jc w:val="left"/>
              <w:rPr>
                <w:rFonts w:ascii="Arial" w:hAnsi="Arial" w:cs="Arial"/>
              </w:rPr>
            </w:pPr>
            <w:r>
              <w:rPr>
                <w:rFonts w:ascii="Arial" w:hAnsi="Arial" w:cs="Arial"/>
              </w:rPr>
              <w:t>High</w:t>
            </w:r>
          </w:p>
        </w:tc>
        <w:tc>
          <w:tcPr>
            <w:tcW w:w="1271" w:type="dxa"/>
            <w:vAlign w:val="center"/>
          </w:tcPr>
          <w:p w14:paraId="5856B197" w14:textId="4FB4E469" w:rsidR="003C732D" w:rsidRDefault="003C732D" w:rsidP="003C732D">
            <w:pPr>
              <w:jc w:val="left"/>
              <w:rPr>
                <w:rFonts w:ascii="Arial" w:hAnsi="Arial" w:cs="Arial"/>
              </w:rPr>
            </w:pPr>
            <w:r w:rsidRPr="00915210">
              <w:t xml:space="preserve">Medium     </w:t>
            </w:r>
          </w:p>
        </w:tc>
        <w:tc>
          <w:tcPr>
            <w:tcW w:w="2794" w:type="dxa"/>
            <w:vAlign w:val="center"/>
          </w:tcPr>
          <w:p w14:paraId="10E7D0B0" w14:textId="01DF7A3D" w:rsidR="003C732D" w:rsidRDefault="003C732D" w:rsidP="003C732D">
            <w:pPr>
              <w:jc w:val="left"/>
              <w:rPr>
                <w:rFonts w:ascii="Arial" w:hAnsi="Arial" w:cs="Arial"/>
              </w:rPr>
            </w:pPr>
            <w:r w:rsidRPr="003C732D">
              <w:rPr>
                <w:rFonts w:ascii="Arial" w:hAnsi="Arial" w:cs="Arial"/>
              </w:rPr>
              <w:t>Conduct extensive testing, equip with sensors, and design to adapt to environmental factors.</w:t>
            </w:r>
          </w:p>
        </w:tc>
      </w:tr>
      <w:tr w:rsidR="003C732D" w14:paraId="4DEC8BC7" w14:textId="77777777" w:rsidTr="00F570FB">
        <w:trPr>
          <w:cantSplit/>
        </w:trPr>
        <w:tc>
          <w:tcPr>
            <w:tcW w:w="1776" w:type="dxa"/>
            <w:vAlign w:val="center"/>
          </w:tcPr>
          <w:p w14:paraId="630E6482" w14:textId="6046759F" w:rsidR="003C732D" w:rsidRDefault="003C732D" w:rsidP="003C732D">
            <w:pPr>
              <w:jc w:val="left"/>
              <w:rPr>
                <w:rFonts w:ascii="Arial" w:hAnsi="Arial" w:cs="Arial"/>
              </w:rPr>
            </w:pPr>
            <w:r w:rsidRPr="00915210">
              <w:lastRenderedPageBreak/>
              <w:t>Regulatory Compliance Issues</w:t>
            </w:r>
          </w:p>
        </w:tc>
        <w:tc>
          <w:tcPr>
            <w:tcW w:w="2045" w:type="dxa"/>
            <w:vAlign w:val="center"/>
          </w:tcPr>
          <w:p w14:paraId="3A32CA69" w14:textId="02AE6A02" w:rsidR="003C732D" w:rsidRDefault="003C732D" w:rsidP="003C732D">
            <w:pPr>
              <w:jc w:val="left"/>
              <w:rPr>
                <w:rFonts w:ascii="Arial" w:hAnsi="Arial" w:cs="Arial"/>
              </w:rPr>
            </w:pPr>
            <w:r w:rsidRPr="00915210">
              <w:t xml:space="preserve">Failure to comply with local regulations                 </w:t>
            </w:r>
          </w:p>
        </w:tc>
        <w:tc>
          <w:tcPr>
            <w:tcW w:w="999" w:type="dxa"/>
            <w:vAlign w:val="center"/>
          </w:tcPr>
          <w:p w14:paraId="498BE94C" w14:textId="12A93B81" w:rsidR="003C732D" w:rsidRDefault="003C732D" w:rsidP="003C732D">
            <w:pPr>
              <w:jc w:val="left"/>
              <w:rPr>
                <w:rFonts w:ascii="Arial" w:hAnsi="Arial" w:cs="Arial"/>
              </w:rPr>
            </w:pPr>
            <w:r w:rsidRPr="00915210">
              <w:t xml:space="preserve">Medium </w:t>
            </w:r>
          </w:p>
        </w:tc>
        <w:tc>
          <w:tcPr>
            <w:tcW w:w="1271" w:type="dxa"/>
            <w:vAlign w:val="center"/>
          </w:tcPr>
          <w:p w14:paraId="1781E992" w14:textId="015C8BF3" w:rsidR="003C732D" w:rsidRDefault="003C732D" w:rsidP="003C732D">
            <w:pPr>
              <w:jc w:val="left"/>
              <w:rPr>
                <w:rFonts w:ascii="Arial" w:hAnsi="Arial" w:cs="Arial"/>
              </w:rPr>
            </w:pPr>
            <w:r w:rsidRPr="00915210">
              <w:t xml:space="preserve">Low       </w:t>
            </w:r>
          </w:p>
        </w:tc>
        <w:tc>
          <w:tcPr>
            <w:tcW w:w="2794" w:type="dxa"/>
            <w:vAlign w:val="center"/>
          </w:tcPr>
          <w:p w14:paraId="6DEA3B29" w14:textId="68DE32ED" w:rsidR="003C732D" w:rsidRDefault="003C732D" w:rsidP="003C732D">
            <w:pPr>
              <w:jc w:val="left"/>
              <w:rPr>
                <w:rFonts w:ascii="Arial" w:hAnsi="Arial" w:cs="Arial"/>
              </w:rPr>
            </w:pPr>
            <w:r w:rsidRPr="003C732D">
              <w:rPr>
                <w:rFonts w:ascii="Arial" w:hAnsi="Arial" w:cs="Arial"/>
              </w:rPr>
              <w:t>Engage with regulatory bodies, ensure equipment meets standards, and obtain necessary permits</w:t>
            </w:r>
          </w:p>
        </w:tc>
      </w:tr>
    </w:tbl>
    <w:p w14:paraId="113D3DCA" w14:textId="77777777" w:rsidR="003C732D" w:rsidRDefault="003C732D" w:rsidP="00176A00">
      <w:pPr>
        <w:rPr>
          <w:rFonts w:ascii="Arial" w:hAnsi="Arial" w:cs="Arial"/>
        </w:rPr>
      </w:pPr>
    </w:p>
    <w:p w14:paraId="31D42584" w14:textId="42D1460F" w:rsidR="00085967" w:rsidRDefault="00085967" w:rsidP="00085967">
      <w:pPr>
        <w:jc w:val="center"/>
      </w:pPr>
      <w:bookmarkStart w:id="25" w:name="_Toc174102126"/>
      <w:r>
        <w:t xml:space="preserve">Table </w:t>
      </w:r>
      <w:r>
        <w:fldChar w:fldCharType="begin"/>
      </w:r>
      <w:r>
        <w:instrText xml:space="preserve"> SEQ Table \* ARABIC </w:instrText>
      </w:r>
      <w:r>
        <w:fldChar w:fldCharType="separate"/>
      </w:r>
      <w:r w:rsidR="00C54A59">
        <w:rPr>
          <w:noProof/>
        </w:rPr>
        <w:t>5</w:t>
      </w:r>
      <w:r>
        <w:fldChar w:fldCharType="end"/>
      </w:r>
      <w:r>
        <w:t xml:space="preserve"> </w:t>
      </w:r>
      <w:r w:rsidRPr="00085967">
        <w:t>Financial Risks</w:t>
      </w:r>
      <w:bookmarkEnd w:id="25"/>
    </w:p>
    <w:tbl>
      <w:tblPr>
        <w:tblStyle w:val="TableGrid"/>
        <w:tblW w:w="0" w:type="auto"/>
        <w:tblLook w:val="04A0" w:firstRow="1" w:lastRow="0" w:firstColumn="1" w:lastColumn="0" w:noHBand="0" w:noVBand="1"/>
      </w:tblPr>
      <w:tblGrid>
        <w:gridCol w:w="1775"/>
        <w:gridCol w:w="2045"/>
        <w:gridCol w:w="999"/>
        <w:gridCol w:w="1272"/>
        <w:gridCol w:w="2794"/>
      </w:tblGrid>
      <w:tr w:rsidR="00085967" w14:paraId="71CEFAAC" w14:textId="77777777" w:rsidTr="000E17DC">
        <w:tc>
          <w:tcPr>
            <w:tcW w:w="1775" w:type="dxa"/>
            <w:vAlign w:val="center"/>
          </w:tcPr>
          <w:p w14:paraId="08FF27A4" w14:textId="0C995280" w:rsidR="00085967" w:rsidRDefault="00085967" w:rsidP="00085967">
            <w:pPr>
              <w:rPr>
                <w:rFonts w:ascii="Arial" w:hAnsi="Arial" w:cs="Arial"/>
              </w:rPr>
            </w:pPr>
            <w:r>
              <w:rPr>
                <w:rFonts w:ascii="Arial" w:hAnsi="Arial" w:cs="Arial"/>
              </w:rPr>
              <w:t>Risks</w:t>
            </w:r>
          </w:p>
        </w:tc>
        <w:tc>
          <w:tcPr>
            <w:tcW w:w="2045" w:type="dxa"/>
            <w:vAlign w:val="center"/>
          </w:tcPr>
          <w:p w14:paraId="3FA0829D" w14:textId="70FEA0E2" w:rsidR="00085967" w:rsidRDefault="00085967" w:rsidP="00085967">
            <w:pPr>
              <w:rPr>
                <w:rFonts w:ascii="Arial" w:hAnsi="Arial" w:cs="Arial"/>
              </w:rPr>
            </w:pPr>
            <w:r>
              <w:rPr>
                <w:rFonts w:ascii="Arial" w:hAnsi="Arial" w:cs="Arial"/>
              </w:rPr>
              <w:t>Description</w:t>
            </w:r>
          </w:p>
        </w:tc>
        <w:tc>
          <w:tcPr>
            <w:tcW w:w="999" w:type="dxa"/>
            <w:vAlign w:val="center"/>
          </w:tcPr>
          <w:p w14:paraId="0BBF982E" w14:textId="736EFAA1" w:rsidR="00085967" w:rsidRDefault="00085967" w:rsidP="00085967">
            <w:pPr>
              <w:rPr>
                <w:rFonts w:ascii="Arial" w:hAnsi="Arial" w:cs="Arial"/>
              </w:rPr>
            </w:pPr>
            <w:r>
              <w:rPr>
                <w:rFonts w:ascii="Arial" w:hAnsi="Arial" w:cs="Arial"/>
              </w:rPr>
              <w:t>Impact</w:t>
            </w:r>
          </w:p>
        </w:tc>
        <w:tc>
          <w:tcPr>
            <w:tcW w:w="1272" w:type="dxa"/>
            <w:vAlign w:val="center"/>
          </w:tcPr>
          <w:p w14:paraId="503DD9B4" w14:textId="0391EE80" w:rsidR="00085967" w:rsidRDefault="00085967" w:rsidP="00085967">
            <w:pPr>
              <w:rPr>
                <w:rFonts w:ascii="Arial" w:hAnsi="Arial" w:cs="Arial"/>
              </w:rPr>
            </w:pPr>
            <w:r>
              <w:rPr>
                <w:rFonts w:ascii="Arial" w:hAnsi="Arial" w:cs="Arial"/>
              </w:rPr>
              <w:t>Likelihood</w:t>
            </w:r>
          </w:p>
        </w:tc>
        <w:tc>
          <w:tcPr>
            <w:tcW w:w="2794" w:type="dxa"/>
            <w:vAlign w:val="center"/>
          </w:tcPr>
          <w:p w14:paraId="6FD5A2AF" w14:textId="1077494B" w:rsidR="00085967" w:rsidRDefault="00085967" w:rsidP="00085967">
            <w:pPr>
              <w:rPr>
                <w:rFonts w:ascii="Arial" w:hAnsi="Arial" w:cs="Arial"/>
              </w:rPr>
            </w:pPr>
            <w:r w:rsidRPr="00176A00">
              <w:rPr>
                <w:rFonts w:ascii="Arial" w:hAnsi="Arial" w:cs="Arial"/>
              </w:rPr>
              <w:t>Mitigation Strategy</w:t>
            </w:r>
          </w:p>
        </w:tc>
      </w:tr>
      <w:tr w:rsidR="00085967" w14:paraId="59FA0A4E" w14:textId="77777777" w:rsidTr="00085967">
        <w:tc>
          <w:tcPr>
            <w:tcW w:w="1775" w:type="dxa"/>
            <w:vAlign w:val="center"/>
          </w:tcPr>
          <w:p w14:paraId="2C73964A" w14:textId="5FD8FE0F" w:rsidR="00085967" w:rsidRDefault="00085967" w:rsidP="00085967">
            <w:pPr>
              <w:jc w:val="left"/>
              <w:rPr>
                <w:rFonts w:ascii="Arial" w:hAnsi="Arial" w:cs="Arial"/>
              </w:rPr>
            </w:pPr>
            <w:r w:rsidRPr="00085967">
              <w:rPr>
                <w:rFonts w:ascii="Arial" w:hAnsi="Arial" w:cs="Arial"/>
              </w:rPr>
              <w:t>Budget Overruns</w:t>
            </w:r>
          </w:p>
        </w:tc>
        <w:tc>
          <w:tcPr>
            <w:tcW w:w="2045" w:type="dxa"/>
            <w:vAlign w:val="center"/>
          </w:tcPr>
          <w:p w14:paraId="69596DD2" w14:textId="70C445AE" w:rsidR="00085967" w:rsidRDefault="00085967" w:rsidP="00085967">
            <w:pPr>
              <w:jc w:val="left"/>
              <w:rPr>
                <w:rFonts w:ascii="Arial" w:hAnsi="Arial" w:cs="Arial"/>
              </w:rPr>
            </w:pPr>
            <w:r w:rsidRPr="00085967">
              <w:rPr>
                <w:rFonts w:ascii="Arial" w:hAnsi="Arial" w:cs="Arial"/>
              </w:rPr>
              <w:t>Exceeding the budget due to unexpected costs</w:t>
            </w:r>
          </w:p>
        </w:tc>
        <w:tc>
          <w:tcPr>
            <w:tcW w:w="999" w:type="dxa"/>
            <w:vAlign w:val="center"/>
          </w:tcPr>
          <w:p w14:paraId="26D7026F" w14:textId="07797303" w:rsidR="00085967" w:rsidRDefault="00085967" w:rsidP="00085967">
            <w:pPr>
              <w:jc w:val="left"/>
              <w:rPr>
                <w:rFonts w:ascii="Arial" w:hAnsi="Arial" w:cs="Arial"/>
              </w:rPr>
            </w:pPr>
            <w:r w:rsidRPr="00915210">
              <w:t xml:space="preserve">Medium </w:t>
            </w:r>
          </w:p>
        </w:tc>
        <w:tc>
          <w:tcPr>
            <w:tcW w:w="1272" w:type="dxa"/>
            <w:vAlign w:val="center"/>
          </w:tcPr>
          <w:p w14:paraId="21851A71" w14:textId="593DF8A7" w:rsidR="00085967" w:rsidRDefault="00085967" w:rsidP="00085967">
            <w:pPr>
              <w:jc w:val="left"/>
              <w:rPr>
                <w:rFonts w:ascii="Arial" w:hAnsi="Arial" w:cs="Arial"/>
              </w:rPr>
            </w:pPr>
            <w:r w:rsidRPr="00915210">
              <w:t xml:space="preserve">Medium </w:t>
            </w:r>
          </w:p>
        </w:tc>
        <w:tc>
          <w:tcPr>
            <w:tcW w:w="2794" w:type="dxa"/>
            <w:vAlign w:val="center"/>
          </w:tcPr>
          <w:p w14:paraId="0A542AC9" w14:textId="74BC5889" w:rsidR="00085967" w:rsidRDefault="00085967" w:rsidP="00085967">
            <w:pPr>
              <w:jc w:val="left"/>
              <w:rPr>
                <w:rFonts w:ascii="Arial" w:hAnsi="Arial" w:cs="Arial"/>
              </w:rPr>
            </w:pPr>
            <w:r w:rsidRPr="00085967">
              <w:rPr>
                <w:rFonts w:ascii="Arial" w:hAnsi="Arial" w:cs="Arial"/>
              </w:rPr>
              <w:t>Maintain a detailed budget with contingency funds, regularly review expenditures, and seek cost-saving opportunities.</w:t>
            </w:r>
          </w:p>
        </w:tc>
      </w:tr>
    </w:tbl>
    <w:p w14:paraId="6CD14575" w14:textId="77777777" w:rsidR="00085967" w:rsidRDefault="00085967" w:rsidP="00176A00">
      <w:pPr>
        <w:rPr>
          <w:rFonts w:ascii="Arial" w:hAnsi="Arial" w:cs="Arial"/>
        </w:rPr>
      </w:pPr>
    </w:p>
    <w:p w14:paraId="6C35FF62" w14:textId="1A6AD29A" w:rsidR="00BC1CFB" w:rsidRPr="00176A00" w:rsidRDefault="009B1CC9" w:rsidP="00BC1CFB">
      <w:pPr>
        <w:pStyle w:val="Heading3"/>
      </w:pPr>
      <w:bookmarkStart w:id="26" w:name="_Toc174102101"/>
      <w:r>
        <w:t>Other documents</w:t>
      </w:r>
      <w:bookmarkEnd w:id="26"/>
    </w:p>
    <w:p w14:paraId="6713F751" w14:textId="0F1E2DAC" w:rsidR="00814B15" w:rsidRPr="00B437EB" w:rsidRDefault="00814B15" w:rsidP="0018103E">
      <w:pPr>
        <w:pStyle w:val="ListParagraph"/>
        <w:numPr>
          <w:ilvl w:val="0"/>
          <w:numId w:val="13"/>
        </w:numPr>
        <w:rPr>
          <w:rFonts w:ascii="Arial" w:hAnsi="Arial" w:cs="Arial"/>
        </w:rPr>
      </w:pPr>
      <w:r w:rsidRPr="00B437EB">
        <w:rPr>
          <w:rFonts w:ascii="Arial" w:hAnsi="Arial" w:cs="Arial"/>
        </w:rPr>
        <w:t>Meeting Minutes</w:t>
      </w:r>
    </w:p>
    <w:p w14:paraId="4C20ED98" w14:textId="490C063E" w:rsidR="00B96BA9" w:rsidRPr="00B437EB" w:rsidRDefault="00814B15" w:rsidP="00B437EB">
      <w:pPr>
        <w:pStyle w:val="ListParagraph"/>
        <w:numPr>
          <w:ilvl w:val="1"/>
          <w:numId w:val="14"/>
        </w:numPr>
        <w:rPr>
          <w:rFonts w:ascii="Arial" w:hAnsi="Arial" w:cs="Arial"/>
        </w:rPr>
      </w:pPr>
      <w:r w:rsidRPr="00B437EB">
        <w:rPr>
          <w:rFonts w:ascii="Arial" w:hAnsi="Arial" w:cs="Arial"/>
        </w:rPr>
        <w:t>Detailed documentation of each meeting with the host, capturing key points, decisions made, and action items. These minutes serve as a historical record and help in tracking progress and accountability</w:t>
      </w:r>
      <w:r w:rsidR="0018103E" w:rsidRPr="00B437EB">
        <w:rPr>
          <w:rFonts w:ascii="Arial" w:hAnsi="Arial" w:cs="Arial"/>
        </w:rPr>
        <w:t>.</w:t>
      </w:r>
    </w:p>
    <w:p w14:paraId="0C88ACFB" w14:textId="13CADD27" w:rsidR="0018103E" w:rsidRPr="00B437EB" w:rsidRDefault="0018103E" w:rsidP="0018103E">
      <w:pPr>
        <w:pStyle w:val="ListParagraph"/>
        <w:numPr>
          <w:ilvl w:val="0"/>
          <w:numId w:val="13"/>
        </w:numPr>
        <w:rPr>
          <w:rFonts w:ascii="Arial" w:hAnsi="Arial" w:cs="Arial"/>
        </w:rPr>
      </w:pPr>
      <w:r w:rsidRPr="00B437EB">
        <w:rPr>
          <w:rFonts w:ascii="Arial" w:hAnsi="Arial" w:cs="Arial"/>
        </w:rPr>
        <w:t>GitHub Repository</w:t>
      </w:r>
    </w:p>
    <w:p w14:paraId="72DAAEBE" w14:textId="06D49E5B" w:rsidR="0018103E" w:rsidRPr="00B437EB" w:rsidRDefault="0018103E" w:rsidP="00B437EB">
      <w:pPr>
        <w:pStyle w:val="ListParagraph"/>
        <w:numPr>
          <w:ilvl w:val="1"/>
          <w:numId w:val="14"/>
        </w:numPr>
        <w:rPr>
          <w:rFonts w:ascii="Arial" w:hAnsi="Arial" w:cs="Arial"/>
        </w:rPr>
      </w:pPr>
      <w:r w:rsidRPr="00B437EB">
        <w:rPr>
          <w:rFonts w:ascii="Arial" w:hAnsi="Arial" w:cs="Arial"/>
        </w:rPr>
        <w:t>The repository is organized with folders for code, CAD models, documentation, and meeting minutes. Each commit is documented with clear messages to ensure traceability and collaboration efficiency.</w:t>
      </w:r>
    </w:p>
    <w:p w14:paraId="0B0C5F93" w14:textId="6892E773" w:rsidR="00E035B2" w:rsidRPr="00B437EB" w:rsidRDefault="00E035B2" w:rsidP="00E035B2">
      <w:pPr>
        <w:pStyle w:val="ListParagraph"/>
        <w:numPr>
          <w:ilvl w:val="0"/>
          <w:numId w:val="13"/>
        </w:numPr>
        <w:rPr>
          <w:rFonts w:ascii="Arial" w:hAnsi="Arial" w:cs="Arial"/>
        </w:rPr>
      </w:pPr>
      <w:commentRangeStart w:id="27"/>
      <w:r w:rsidRPr="00B437EB">
        <w:rPr>
          <w:rFonts w:ascii="Arial" w:hAnsi="Arial" w:cs="Arial"/>
        </w:rPr>
        <w:t xml:space="preserve"> Extra Motors and Batteries</w:t>
      </w:r>
    </w:p>
    <w:p w14:paraId="74BB45AB"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t>Requirement: Additional motors and batteries are necessary to ensure the line drawing machine operates efficiently.</w:t>
      </w:r>
    </w:p>
    <w:p w14:paraId="4F6CA4F6"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t>Cost Sanction: Budget allocation and approval for purchasing the required motors and batteries.</w:t>
      </w:r>
    </w:p>
    <w:p w14:paraId="5D156794" w14:textId="1601442A" w:rsidR="0018103E" w:rsidRPr="00B437EB" w:rsidRDefault="00E035B2" w:rsidP="00B437EB">
      <w:pPr>
        <w:pStyle w:val="ListParagraph"/>
        <w:numPr>
          <w:ilvl w:val="1"/>
          <w:numId w:val="14"/>
        </w:numPr>
        <w:rPr>
          <w:rFonts w:ascii="Arial" w:hAnsi="Arial" w:cs="Arial"/>
        </w:rPr>
      </w:pPr>
      <w:r w:rsidRPr="00B437EB">
        <w:rPr>
          <w:rFonts w:ascii="Arial" w:hAnsi="Arial" w:cs="Arial"/>
        </w:rPr>
        <w:t>Availability Delays: Acknowledgment of potential delays in the procurement and delivery of these components, which could impact the project timeline.</w:t>
      </w:r>
      <w:commentRangeEnd w:id="27"/>
      <w:r w:rsidR="00AC7A55">
        <w:rPr>
          <w:rStyle w:val="CommentReference"/>
        </w:rPr>
        <w:commentReference w:id="27"/>
      </w:r>
    </w:p>
    <w:p w14:paraId="6664AC49" w14:textId="639DEECA" w:rsidR="006A1D6C" w:rsidRPr="00B437EB" w:rsidRDefault="006A1D6C" w:rsidP="00B437EB">
      <w:pPr>
        <w:pStyle w:val="Heading1"/>
        <w:rPr>
          <w:rFonts w:ascii="Arial" w:hAnsi="Arial" w:cs="Arial"/>
        </w:rPr>
      </w:pPr>
      <w:bookmarkStart w:id="28" w:name="_Toc174102102"/>
      <w:r w:rsidRPr="00B437EB">
        <w:rPr>
          <w:rFonts w:ascii="Arial" w:hAnsi="Arial" w:cs="Arial"/>
        </w:rPr>
        <w:t>Team Structure</w:t>
      </w:r>
      <w:bookmarkEnd w:id="28"/>
    </w:p>
    <w:p w14:paraId="371543C9" w14:textId="70636913" w:rsidR="006A1D6C" w:rsidRDefault="3010B5AA" w:rsidP="00B437EB">
      <w:pPr>
        <w:pStyle w:val="Heading2"/>
        <w:rPr>
          <w:rFonts w:ascii="Arial" w:hAnsi="Arial" w:cs="Arial"/>
        </w:rPr>
      </w:pPr>
      <w:bookmarkStart w:id="29" w:name="_Toc174102103"/>
      <w:r w:rsidRPr="00B437EB">
        <w:rPr>
          <w:rFonts w:ascii="Arial" w:hAnsi="Arial" w:cs="Arial"/>
        </w:rPr>
        <w:t>Team A (Data Acquisition)</w:t>
      </w:r>
      <w:bookmarkEnd w:id="29"/>
    </w:p>
    <w:p w14:paraId="467AA21E" w14:textId="0D06F628" w:rsidR="000C0FE1" w:rsidRPr="000C0FE1" w:rsidRDefault="000C0FE1" w:rsidP="000E2D4B">
      <w:pPr>
        <w:pStyle w:val="Heading3"/>
      </w:pPr>
      <w:bookmarkStart w:id="30" w:name="_Toc174102104"/>
      <w:r w:rsidRPr="000C0FE1">
        <w:t>Members</w:t>
      </w:r>
      <w:bookmarkEnd w:id="30"/>
    </w:p>
    <w:p w14:paraId="161199AC" w14:textId="46547F2B" w:rsidR="006A1D6C" w:rsidRPr="00B437EB" w:rsidRDefault="3010B5AA" w:rsidP="7A141EE2">
      <w:pPr>
        <w:pStyle w:val="ListParagraph"/>
        <w:numPr>
          <w:ilvl w:val="0"/>
          <w:numId w:val="4"/>
        </w:numPr>
        <w:rPr>
          <w:rFonts w:ascii="Arial" w:hAnsi="Arial" w:cs="Arial"/>
        </w:rPr>
      </w:pPr>
      <w:r w:rsidRPr="00B437EB">
        <w:rPr>
          <w:rFonts w:ascii="Arial" w:hAnsi="Arial" w:cs="Arial"/>
        </w:rPr>
        <w:t>Vishwadeep Kopalli</w:t>
      </w:r>
    </w:p>
    <w:p w14:paraId="63C229C2" w14:textId="2EF157DF" w:rsidR="006A1D6C" w:rsidRDefault="3010B5AA" w:rsidP="7A141EE2">
      <w:pPr>
        <w:pStyle w:val="ListParagraph"/>
        <w:numPr>
          <w:ilvl w:val="0"/>
          <w:numId w:val="4"/>
        </w:numPr>
        <w:rPr>
          <w:rFonts w:ascii="Arial" w:hAnsi="Arial" w:cs="Arial"/>
        </w:rPr>
      </w:pPr>
      <w:r w:rsidRPr="00B437EB">
        <w:rPr>
          <w:rFonts w:ascii="Arial" w:hAnsi="Arial" w:cs="Arial"/>
        </w:rPr>
        <w:t>Adnan Azmie</w:t>
      </w:r>
    </w:p>
    <w:p w14:paraId="4BF9601F" w14:textId="22FF7C10" w:rsidR="006A1D6C" w:rsidRPr="000C0FE1" w:rsidRDefault="3010B5AA" w:rsidP="000C0FE1">
      <w:pPr>
        <w:rPr>
          <w:rFonts w:ascii="Arial" w:hAnsi="Arial" w:cs="Arial"/>
        </w:rPr>
      </w:pPr>
      <w:r w:rsidRPr="000C0FE1">
        <w:rPr>
          <w:rFonts w:ascii="Arial" w:hAnsi="Arial" w:cs="Arial"/>
        </w:rPr>
        <w:t>Responsibilities: Data acquisition, documentation, and communication with the host, ANU staff, and shadow team.</w:t>
      </w:r>
    </w:p>
    <w:p w14:paraId="1A865694" w14:textId="2E915C65" w:rsidR="006A1D6C" w:rsidRDefault="3010B5AA" w:rsidP="00B437EB">
      <w:pPr>
        <w:pStyle w:val="Heading2"/>
        <w:rPr>
          <w:rFonts w:ascii="Arial" w:hAnsi="Arial" w:cs="Arial"/>
        </w:rPr>
      </w:pPr>
      <w:bookmarkStart w:id="31" w:name="_Toc174102105"/>
      <w:r w:rsidRPr="00B437EB">
        <w:rPr>
          <w:rFonts w:ascii="Arial" w:hAnsi="Arial" w:cs="Arial"/>
        </w:rPr>
        <w:t>Team B (Design &amp; Manufacturing)</w:t>
      </w:r>
      <w:bookmarkEnd w:id="31"/>
    </w:p>
    <w:p w14:paraId="430EDD6D" w14:textId="127EC673" w:rsidR="000C0FE1" w:rsidRPr="000C0FE1" w:rsidRDefault="000C0FE1" w:rsidP="000E2D4B">
      <w:pPr>
        <w:pStyle w:val="Heading3"/>
      </w:pPr>
      <w:bookmarkStart w:id="32" w:name="_Toc174102106"/>
      <w:r w:rsidRPr="000C0FE1">
        <w:t>Members</w:t>
      </w:r>
      <w:bookmarkEnd w:id="32"/>
    </w:p>
    <w:p w14:paraId="14CDB01F" w14:textId="77A3A6C0" w:rsidR="006A1D6C" w:rsidRPr="00B437EB" w:rsidRDefault="3010B5AA" w:rsidP="7A141EE2">
      <w:pPr>
        <w:pStyle w:val="ListParagraph"/>
        <w:numPr>
          <w:ilvl w:val="0"/>
          <w:numId w:val="4"/>
        </w:numPr>
        <w:rPr>
          <w:rFonts w:ascii="Arial" w:hAnsi="Arial" w:cs="Arial"/>
        </w:rPr>
      </w:pPr>
      <w:r w:rsidRPr="00B437EB">
        <w:rPr>
          <w:rFonts w:ascii="Arial" w:hAnsi="Arial" w:cs="Arial"/>
        </w:rPr>
        <w:t>Abhishek Chozhiyattil</w:t>
      </w:r>
    </w:p>
    <w:p w14:paraId="2D2CBF7C" w14:textId="64D401B8" w:rsidR="006A1D6C" w:rsidRPr="00B437EB" w:rsidRDefault="3010B5AA" w:rsidP="7A141EE2">
      <w:pPr>
        <w:pStyle w:val="ListParagraph"/>
        <w:numPr>
          <w:ilvl w:val="0"/>
          <w:numId w:val="4"/>
        </w:numPr>
        <w:rPr>
          <w:rFonts w:ascii="Arial" w:hAnsi="Arial" w:cs="Arial"/>
        </w:rPr>
      </w:pPr>
      <w:r w:rsidRPr="00B437EB">
        <w:rPr>
          <w:rFonts w:ascii="Arial" w:hAnsi="Arial" w:cs="Arial"/>
        </w:rPr>
        <w:t>Russel</w:t>
      </w:r>
      <w:r w:rsidR="00972C9D" w:rsidRPr="00B437EB">
        <w:rPr>
          <w:rFonts w:ascii="Arial" w:hAnsi="Arial" w:cs="Arial"/>
        </w:rPr>
        <w:t>l</w:t>
      </w:r>
      <w:r w:rsidRPr="00B437EB">
        <w:rPr>
          <w:rFonts w:ascii="Arial" w:hAnsi="Arial" w:cs="Arial"/>
        </w:rPr>
        <w:t xml:space="preserve"> Rehim</w:t>
      </w:r>
    </w:p>
    <w:p w14:paraId="0201956A" w14:textId="7B15F8CA" w:rsidR="006A1D6C" w:rsidRPr="00B437EB" w:rsidRDefault="3010B5AA" w:rsidP="7A141EE2">
      <w:pPr>
        <w:pStyle w:val="ListParagraph"/>
        <w:numPr>
          <w:ilvl w:val="0"/>
          <w:numId w:val="4"/>
        </w:numPr>
        <w:rPr>
          <w:rFonts w:ascii="Arial" w:hAnsi="Arial" w:cs="Arial"/>
        </w:rPr>
      </w:pPr>
      <w:r w:rsidRPr="00B437EB">
        <w:rPr>
          <w:rFonts w:ascii="Arial" w:hAnsi="Arial" w:cs="Arial"/>
        </w:rPr>
        <w:t>Vikalp Shendekar</w:t>
      </w:r>
    </w:p>
    <w:p w14:paraId="6E075864" w14:textId="73BD45E4" w:rsidR="006A1D6C" w:rsidRPr="000C0FE1" w:rsidRDefault="3010B5AA" w:rsidP="000C0FE1">
      <w:pPr>
        <w:rPr>
          <w:rFonts w:ascii="Arial" w:hAnsi="Arial" w:cs="Arial"/>
        </w:rPr>
      </w:pPr>
      <w:r w:rsidRPr="000C0FE1">
        <w:rPr>
          <w:rFonts w:ascii="Arial" w:hAnsi="Arial" w:cs="Arial"/>
        </w:rPr>
        <w:lastRenderedPageBreak/>
        <w:t>Responsibilities: Design and manufacturing, documentation, and communication with the host, ANU staff, and shadow team.</w:t>
      </w:r>
    </w:p>
    <w:p w14:paraId="0B8A9201" w14:textId="34E8B726" w:rsidR="006A1D6C" w:rsidRDefault="006A1D6C" w:rsidP="006F6E4B">
      <w:pPr>
        <w:pStyle w:val="Heading1"/>
      </w:pPr>
      <w:bookmarkStart w:id="33" w:name="_Toc174102107"/>
      <w:r w:rsidRPr="00B437EB">
        <w:t>Responsibilities and Authorities</w:t>
      </w:r>
      <w:bookmarkEnd w:id="33"/>
    </w:p>
    <w:p w14:paraId="101DF8A1" w14:textId="77777777" w:rsidR="0089773A" w:rsidRPr="0089773A" w:rsidRDefault="0089773A" w:rsidP="0089773A"/>
    <w:p w14:paraId="73409B04" w14:textId="731BEEC1" w:rsidR="0089773A" w:rsidRDefault="0089773A" w:rsidP="0089773A">
      <w:pPr>
        <w:jc w:val="center"/>
      </w:pPr>
      <w:bookmarkStart w:id="34" w:name="_Toc174102127"/>
      <w:r>
        <w:t xml:space="preserve">Table </w:t>
      </w:r>
      <w:r>
        <w:fldChar w:fldCharType="begin"/>
      </w:r>
      <w:r>
        <w:instrText xml:space="preserve"> SEQ Table \* ARABIC </w:instrText>
      </w:r>
      <w:r>
        <w:fldChar w:fldCharType="separate"/>
      </w:r>
      <w:r w:rsidR="00C54A59">
        <w:rPr>
          <w:noProof/>
        </w:rPr>
        <w:t>6</w:t>
      </w:r>
      <w:r>
        <w:fldChar w:fldCharType="end"/>
      </w:r>
      <w:r>
        <w:rPr>
          <w:lang w:val="en-US"/>
        </w:rPr>
        <w:t xml:space="preserve"> Stakeholder mapping</w:t>
      </w:r>
      <w:bookmarkEnd w:id="34"/>
    </w:p>
    <w:tbl>
      <w:tblPr>
        <w:tblStyle w:val="TableGrid"/>
        <w:tblW w:w="0" w:type="auto"/>
        <w:tblLook w:val="04A0" w:firstRow="1" w:lastRow="0" w:firstColumn="1" w:lastColumn="0" w:noHBand="0" w:noVBand="1"/>
      </w:tblPr>
      <w:tblGrid>
        <w:gridCol w:w="1837"/>
        <w:gridCol w:w="1732"/>
        <w:gridCol w:w="3224"/>
        <w:gridCol w:w="999"/>
        <w:gridCol w:w="1093"/>
      </w:tblGrid>
      <w:tr w:rsidR="0089773A" w14:paraId="6922C09F" w14:textId="77777777" w:rsidTr="0089773A">
        <w:tc>
          <w:tcPr>
            <w:tcW w:w="1838" w:type="dxa"/>
            <w:vAlign w:val="center"/>
          </w:tcPr>
          <w:p w14:paraId="24C33FB2" w14:textId="77777777" w:rsidR="0089773A" w:rsidRPr="0089773A" w:rsidRDefault="0089773A" w:rsidP="0064576D">
            <w:pPr>
              <w:jc w:val="center"/>
              <w:rPr>
                <w:b/>
                <w:bCs/>
              </w:rPr>
            </w:pPr>
            <w:r w:rsidRPr="0089773A">
              <w:rPr>
                <w:b/>
                <w:bCs/>
              </w:rPr>
              <w:t>Stakeholder</w:t>
            </w:r>
          </w:p>
        </w:tc>
        <w:tc>
          <w:tcPr>
            <w:tcW w:w="1733" w:type="dxa"/>
            <w:vAlign w:val="center"/>
          </w:tcPr>
          <w:p w14:paraId="716F4C6E" w14:textId="77777777" w:rsidR="0089773A" w:rsidRPr="0089773A" w:rsidRDefault="0089773A" w:rsidP="0064576D">
            <w:pPr>
              <w:jc w:val="center"/>
              <w:rPr>
                <w:b/>
                <w:bCs/>
              </w:rPr>
            </w:pPr>
            <w:r w:rsidRPr="0089773A">
              <w:rPr>
                <w:b/>
                <w:bCs/>
              </w:rPr>
              <w:t>Role</w:t>
            </w:r>
          </w:p>
        </w:tc>
        <w:tc>
          <w:tcPr>
            <w:tcW w:w="3228" w:type="dxa"/>
            <w:vAlign w:val="center"/>
          </w:tcPr>
          <w:p w14:paraId="55D3FDB6" w14:textId="77777777" w:rsidR="0089773A" w:rsidRPr="0089773A" w:rsidRDefault="0089773A" w:rsidP="0064576D">
            <w:pPr>
              <w:jc w:val="center"/>
              <w:rPr>
                <w:b/>
                <w:bCs/>
              </w:rPr>
            </w:pPr>
            <w:r w:rsidRPr="0089773A">
              <w:rPr>
                <w:b/>
                <w:bCs/>
              </w:rPr>
              <w:t>Responsibility</w:t>
            </w:r>
          </w:p>
        </w:tc>
        <w:tc>
          <w:tcPr>
            <w:tcW w:w="993" w:type="dxa"/>
            <w:vAlign w:val="center"/>
          </w:tcPr>
          <w:p w14:paraId="40B922BB" w14:textId="77777777" w:rsidR="0089773A" w:rsidRPr="0089773A" w:rsidRDefault="0089773A" w:rsidP="0064576D">
            <w:pPr>
              <w:jc w:val="center"/>
              <w:rPr>
                <w:b/>
                <w:bCs/>
              </w:rPr>
            </w:pPr>
            <w:r w:rsidRPr="0089773A">
              <w:rPr>
                <w:b/>
                <w:bCs/>
              </w:rPr>
              <w:t>Power Level</w:t>
            </w:r>
          </w:p>
        </w:tc>
        <w:tc>
          <w:tcPr>
            <w:tcW w:w="1093" w:type="dxa"/>
            <w:vAlign w:val="center"/>
          </w:tcPr>
          <w:p w14:paraId="19764431" w14:textId="77777777" w:rsidR="0089773A" w:rsidRPr="0089773A" w:rsidRDefault="0089773A" w:rsidP="0064576D">
            <w:pPr>
              <w:jc w:val="center"/>
              <w:rPr>
                <w:b/>
                <w:bCs/>
              </w:rPr>
            </w:pPr>
            <w:r w:rsidRPr="0089773A">
              <w:rPr>
                <w:b/>
                <w:bCs/>
              </w:rPr>
              <w:t>Interest Level</w:t>
            </w:r>
          </w:p>
        </w:tc>
      </w:tr>
      <w:tr w:rsidR="0089773A" w14:paraId="4A463929" w14:textId="77777777" w:rsidTr="0089773A">
        <w:tc>
          <w:tcPr>
            <w:tcW w:w="1838" w:type="dxa"/>
            <w:vAlign w:val="center"/>
          </w:tcPr>
          <w:p w14:paraId="75449622" w14:textId="77777777" w:rsidR="0089773A" w:rsidRDefault="0089773A" w:rsidP="005A08AE">
            <w:pPr>
              <w:jc w:val="left"/>
            </w:pPr>
            <w:r>
              <w:t>Graco Line Marking Machine Company</w:t>
            </w:r>
          </w:p>
        </w:tc>
        <w:tc>
          <w:tcPr>
            <w:tcW w:w="1733" w:type="dxa"/>
            <w:vAlign w:val="center"/>
          </w:tcPr>
          <w:p w14:paraId="634098A6" w14:textId="77777777" w:rsidR="0089773A" w:rsidRDefault="0089773A" w:rsidP="005A08AE">
            <w:pPr>
              <w:jc w:val="left"/>
            </w:pPr>
            <w:r>
              <w:t>Technology and expertise provider</w:t>
            </w:r>
          </w:p>
        </w:tc>
        <w:tc>
          <w:tcPr>
            <w:tcW w:w="3228" w:type="dxa"/>
            <w:vAlign w:val="center"/>
          </w:tcPr>
          <w:p w14:paraId="402D13B6" w14:textId="77777777" w:rsidR="0089773A" w:rsidRDefault="0089773A" w:rsidP="005A08AE">
            <w:pPr>
              <w:jc w:val="left"/>
            </w:pPr>
            <w:r w:rsidRPr="005A08AE">
              <w:t xml:space="preserve">Permit use of </w:t>
            </w:r>
            <w:r>
              <w:t>“</w:t>
            </w:r>
            <w:r w:rsidRPr="005A08AE">
              <w:t>LineLazer</w:t>
            </w:r>
            <w:r>
              <w:t>”</w:t>
            </w:r>
          </w:p>
        </w:tc>
        <w:tc>
          <w:tcPr>
            <w:tcW w:w="993" w:type="dxa"/>
            <w:vAlign w:val="center"/>
          </w:tcPr>
          <w:p w14:paraId="1C5A0D2E" w14:textId="77777777" w:rsidR="0089773A" w:rsidRDefault="0089773A" w:rsidP="005A08AE">
            <w:pPr>
              <w:jc w:val="left"/>
            </w:pPr>
            <w:r>
              <w:t>Medium</w:t>
            </w:r>
          </w:p>
        </w:tc>
        <w:tc>
          <w:tcPr>
            <w:tcW w:w="1093" w:type="dxa"/>
            <w:vAlign w:val="center"/>
          </w:tcPr>
          <w:p w14:paraId="45B84BF1" w14:textId="77777777" w:rsidR="0089773A" w:rsidRDefault="0089773A" w:rsidP="005A08AE">
            <w:pPr>
              <w:jc w:val="left"/>
            </w:pPr>
            <w:r>
              <w:t>Low</w:t>
            </w:r>
          </w:p>
        </w:tc>
      </w:tr>
      <w:tr w:rsidR="0089773A" w14:paraId="73445A28" w14:textId="77777777" w:rsidTr="0089773A">
        <w:tc>
          <w:tcPr>
            <w:tcW w:w="1838" w:type="dxa"/>
            <w:vAlign w:val="center"/>
          </w:tcPr>
          <w:p w14:paraId="030BC738" w14:textId="77777777" w:rsidR="0089773A" w:rsidRDefault="0089773A" w:rsidP="005A08AE">
            <w:pPr>
              <w:jc w:val="left"/>
            </w:pPr>
            <w:r>
              <w:t>Tech-Launcher</w:t>
            </w:r>
          </w:p>
        </w:tc>
        <w:tc>
          <w:tcPr>
            <w:tcW w:w="1733" w:type="dxa"/>
            <w:vAlign w:val="center"/>
          </w:tcPr>
          <w:p w14:paraId="75E66357" w14:textId="77777777" w:rsidR="0089773A" w:rsidRDefault="0089773A" w:rsidP="005A08AE">
            <w:pPr>
              <w:jc w:val="left"/>
            </w:pPr>
            <w:r>
              <w:t>Oversight, resources</w:t>
            </w:r>
          </w:p>
        </w:tc>
        <w:tc>
          <w:tcPr>
            <w:tcW w:w="3228" w:type="dxa"/>
            <w:vAlign w:val="center"/>
          </w:tcPr>
          <w:p w14:paraId="227E030F" w14:textId="77777777" w:rsidR="0089773A" w:rsidRDefault="0089773A" w:rsidP="005A08AE">
            <w:pPr>
              <w:jc w:val="left"/>
            </w:pPr>
            <w:r w:rsidRPr="005A08AE">
              <w:t>Align project with educational goals provide support and evaluate progress</w:t>
            </w:r>
          </w:p>
        </w:tc>
        <w:tc>
          <w:tcPr>
            <w:tcW w:w="993" w:type="dxa"/>
            <w:vAlign w:val="center"/>
          </w:tcPr>
          <w:p w14:paraId="574829FE" w14:textId="77777777" w:rsidR="0089773A" w:rsidRDefault="0089773A" w:rsidP="005A08AE">
            <w:pPr>
              <w:jc w:val="left"/>
            </w:pPr>
            <w:r w:rsidRPr="005A08AE">
              <w:t>Medium</w:t>
            </w:r>
          </w:p>
        </w:tc>
        <w:tc>
          <w:tcPr>
            <w:tcW w:w="1093" w:type="dxa"/>
            <w:vAlign w:val="center"/>
          </w:tcPr>
          <w:p w14:paraId="067FE36C" w14:textId="77777777" w:rsidR="0089773A" w:rsidRDefault="0089773A" w:rsidP="005A08AE">
            <w:pPr>
              <w:jc w:val="left"/>
            </w:pPr>
            <w:r w:rsidRPr="005A08AE">
              <w:t>High</w:t>
            </w:r>
          </w:p>
        </w:tc>
      </w:tr>
      <w:tr w:rsidR="0089773A" w14:paraId="7C6E2BF1" w14:textId="77777777" w:rsidTr="0089773A">
        <w:tc>
          <w:tcPr>
            <w:tcW w:w="1838" w:type="dxa"/>
            <w:vAlign w:val="center"/>
          </w:tcPr>
          <w:p w14:paraId="2043AC04" w14:textId="77777777" w:rsidR="0089773A" w:rsidRDefault="0089773A" w:rsidP="005A08AE">
            <w:pPr>
              <w:jc w:val="left"/>
            </w:pPr>
            <w:r>
              <w:t>Capstone</w:t>
            </w:r>
          </w:p>
        </w:tc>
        <w:tc>
          <w:tcPr>
            <w:tcW w:w="1733" w:type="dxa"/>
            <w:vAlign w:val="center"/>
          </w:tcPr>
          <w:p w14:paraId="5F2AD61D" w14:textId="77777777" w:rsidR="0089773A" w:rsidRDefault="0089773A" w:rsidP="005A08AE">
            <w:pPr>
              <w:jc w:val="left"/>
            </w:pPr>
            <w:r>
              <w:t>Oversight, resources</w:t>
            </w:r>
          </w:p>
        </w:tc>
        <w:tc>
          <w:tcPr>
            <w:tcW w:w="3228" w:type="dxa"/>
            <w:vAlign w:val="center"/>
          </w:tcPr>
          <w:p w14:paraId="09650D60" w14:textId="77777777" w:rsidR="0089773A" w:rsidRDefault="0089773A" w:rsidP="005A08AE">
            <w:pPr>
              <w:jc w:val="left"/>
            </w:pPr>
            <w:r w:rsidRPr="005A08AE">
              <w:t>Align project with educational goals provide support and evaluate progress</w:t>
            </w:r>
          </w:p>
        </w:tc>
        <w:tc>
          <w:tcPr>
            <w:tcW w:w="993" w:type="dxa"/>
            <w:vAlign w:val="center"/>
          </w:tcPr>
          <w:p w14:paraId="04BED280" w14:textId="77777777" w:rsidR="0089773A" w:rsidRDefault="0089773A" w:rsidP="005A08AE">
            <w:pPr>
              <w:jc w:val="left"/>
            </w:pPr>
            <w:r w:rsidRPr="005A08AE">
              <w:t>Medium</w:t>
            </w:r>
          </w:p>
        </w:tc>
        <w:tc>
          <w:tcPr>
            <w:tcW w:w="1093" w:type="dxa"/>
            <w:vAlign w:val="center"/>
          </w:tcPr>
          <w:p w14:paraId="279E3BF0" w14:textId="77777777" w:rsidR="0089773A" w:rsidRDefault="0089773A" w:rsidP="005A08AE">
            <w:pPr>
              <w:jc w:val="left"/>
            </w:pPr>
            <w:r w:rsidRPr="005A08AE">
              <w:t>High</w:t>
            </w:r>
          </w:p>
        </w:tc>
      </w:tr>
      <w:tr w:rsidR="0089773A" w14:paraId="71C87E45" w14:textId="77777777" w:rsidTr="0089773A">
        <w:tc>
          <w:tcPr>
            <w:tcW w:w="1838" w:type="dxa"/>
            <w:vAlign w:val="center"/>
          </w:tcPr>
          <w:p w14:paraId="2998C0E0" w14:textId="77777777" w:rsidR="0089773A" w:rsidRDefault="0089773A" w:rsidP="005A08AE">
            <w:pPr>
              <w:jc w:val="left"/>
            </w:pPr>
            <w:r>
              <w:t>Transbot RC Vehicle Company</w:t>
            </w:r>
          </w:p>
        </w:tc>
        <w:tc>
          <w:tcPr>
            <w:tcW w:w="1733" w:type="dxa"/>
            <w:vAlign w:val="center"/>
          </w:tcPr>
          <w:p w14:paraId="642C22D2" w14:textId="77777777" w:rsidR="0089773A" w:rsidRDefault="0089773A" w:rsidP="005A08AE">
            <w:pPr>
              <w:jc w:val="left"/>
            </w:pPr>
            <w:r>
              <w:t>RC vehicle supplier</w:t>
            </w:r>
          </w:p>
        </w:tc>
        <w:tc>
          <w:tcPr>
            <w:tcW w:w="3228" w:type="dxa"/>
            <w:vAlign w:val="center"/>
          </w:tcPr>
          <w:p w14:paraId="0C40BD24" w14:textId="77777777" w:rsidR="0089773A" w:rsidRDefault="0089773A" w:rsidP="005A08AE">
            <w:pPr>
              <w:jc w:val="left"/>
            </w:pPr>
            <w:r w:rsidRPr="005A08AE">
              <w:t>Initial testing carried out on Jetson Tank</w:t>
            </w:r>
          </w:p>
        </w:tc>
        <w:tc>
          <w:tcPr>
            <w:tcW w:w="993" w:type="dxa"/>
            <w:vAlign w:val="center"/>
          </w:tcPr>
          <w:p w14:paraId="2AA4C24E" w14:textId="77777777" w:rsidR="0089773A" w:rsidRDefault="0089773A" w:rsidP="005A08AE">
            <w:pPr>
              <w:jc w:val="left"/>
            </w:pPr>
            <w:r>
              <w:t>High</w:t>
            </w:r>
          </w:p>
        </w:tc>
        <w:tc>
          <w:tcPr>
            <w:tcW w:w="1093" w:type="dxa"/>
            <w:vAlign w:val="center"/>
          </w:tcPr>
          <w:p w14:paraId="0DBEF4F8" w14:textId="77777777" w:rsidR="0089773A" w:rsidRDefault="0089773A" w:rsidP="005A08AE">
            <w:pPr>
              <w:jc w:val="left"/>
            </w:pPr>
            <w:r>
              <w:t>Low</w:t>
            </w:r>
          </w:p>
        </w:tc>
      </w:tr>
      <w:tr w:rsidR="0089773A" w14:paraId="4038F772" w14:textId="77777777" w:rsidTr="0089773A">
        <w:tc>
          <w:tcPr>
            <w:tcW w:w="1838" w:type="dxa"/>
            <w:vAlign w:val="center"/>
          </w:tcPr>
          <w:p w14:paraId="33A11567" w14:textId="77777777" w:rsidR="0089773A" w:rsidRDefault="0089773A" w:rsidP="005A08AE">
            <w:pPr>
              <w:jc w:val="left"/>
            </w:pPr>
            <w:r>
              <w:t>Vendors</w:t>
            </w:r>
          </w:p>
        </w:tc>
        <w:tc>
          <w:tcPr>
            <w:tcW w:w="1733" w:type="dxa"/>
            <w:vAlign w:val="center"/>
          </w:tcPr>
          <w:p w14:paraId="45BEDF78" w14:textId="77777777" w:rsidR="0089773A" w:rsidRDefault="0089773A" w:rsidP="005A08AE">
            <w:pPr>
              <w:jc w:val="left"/>
            </w:pPr>
            <w:r>
              <w:t>Component suppliers</w:t>
            </w:r>
          </w:p>
        </w:tc>
        <w:tc>
          <w:tcPr>
            <w:tcW w:w="3228" w:type="dxa"/>
            <w:vAlign w:val="center"/>
          </w:tcPr>
          <w:p w14:paraId="468FCA45" w14:textId="77777777" w:rsidR="0089773A" w:rsidRDefault="0089773A" w:rsidP="005A08AE">
            <w:pPr>
              <w:jc w:val="left"/>
            </w:pPr>
            <w:r w:rsidRPr="005A08AE">
              <w:t>Ensure timely delivery of parts and provide specifications</w:t>
            </w:r>
          </w:p>
        </w:tc>
        <w:tc>
          <w:tcPr>
            <w:tcW w:w="993" w:type="dxa"/>
            <w:vAlign w:val="center"/>
          </w:tcPr>
          <w:p w14:paraId="154FA471" w14:textId="77777777" w:rsidR="0089773A" w:rsidRDefault="0089773A" w:rsidP="005A08AE">
            <w:pPr>
              <w:jc w:val="left"/>
            </w:pPr>
            <w:r>
              <w:t>High</w:t>
            </w:r>
          </w:p>
        </w:tc>
        <w:tc>
          <w:tcPr>
            <w:tcW w:w="1093" w:type="dxa"/>
            <w:vAlign w:val="center"/>
          </w:tcPr>
          <w:p w14:paraId="2B6441B1" w14:textId="77777777" w:rsidR="0089773A" w:rsidRDefault="0089773A" w:rsidP="005A08AE">
            <w:pPr>
              <w:jc w:val="left"/>
            </w:pPr>
            <w:r>
              <w:t>Low</w:t>
            </w:r>
          </w:p>
        </w:tc>
      </w:tr>
      <w:tr w:rsidR="0089773A" w14:paraId="689ED4E4" w14:textId="77777777" w:rsidTr="0089773A">
        <w:tc>
          <w:tcPr>
            <w:tcW w:w="1838" w:type="dxa"/>
            <w:vAlign w:val="center"/>
          </w:tcPr>
          <w:p w14:paraId="6479A994" w14:textId="77777777" w:rsidR="0089773A" w:rsidRDefault="0089773A" w:rsidP="005A08AE">
            <w:pPr>
              <w:jc w:val="left"/>
            </w:pPr>
            <w:r>
              <w:t>Team</w:t>
            </w:r>
          </w:p>
        </w:tc>
        <w:tc>
          <w:tcPr>
            <w:tcW w:w="1733" w:type="dxa"/>
            <w:vAlign w:val="center"/>
          </w:tcPr>
          <w:p w14:paraId="2A6B7273" w14:textId="77777777" w:rsidR="0089773A" w:rsidRDefault="0089773A" w:rsidP="005A08AE">
            <w:pPr>
              <w:jc w:val="left"/>
            </w:pPr>
            <w:r>
              <w:t>Execute project</w:t>
            </w:r>
          </w:p>
        </w:tc>
        <w:tc>
          <w:tcPr>
            <w:tcW w:w="3228" w:type="dxa"/>
            <w:vAlign w:val="center"/>
          </w:tcPr>
          <w:p w14:paraId="77127DE4" w14:textId="77777777" w:rsidR="0089773A" w:rsidRDefault="0089773A" w:rsidP="005A08AE">
            <w:pPr>
              <w:jc w:val="left"/>
            </w:pPr>
            <w:r w:rsidRPr="005A08AE">
              <w:t>Develop and deliver the autonomous line drawing machine manage tasks coordinate stakeholders</w:t>
            </w:r>
          </w:p>
        </w:tc>
        <w:tc>
          <w:tcPr>
            <w:tcW w:w="993" w:type="dxa"/>
            <w:vAlign w:val="center"/>
          </w:tcPr>
          <w:p w14:paraId="1B74850C" w14:textId="77777777" w:rsidR="0089773A" w:rsidRDefault="0089773A" w:rsidP="005A08AE">
            <w:pPr>
              <w:jc w:val="left"/>
            </w:pPr>
            <w:r w:rsidRPr="005A08AE">
              <w:t>High</w:t>
            </w:r>
          </w:p>
        </w:tc>
        <w:tc>
          <w:tcPr>
            <w:tcW w:w="1093" w:type="dxa"/>
            <w:vAlign w:val="center"/>
          </w:tcPr>
          <w:p w14:paraId="6020E284" w14:textId="77777777" w:rsidR="0089773A" w:rsidRDefault="0089773A" w:rsidP="005A08AE">
            <w:pPr>
              <w:jc w:val="left"/>
            </w:pPr>
            <w:r w:rsidRPr="005A08AE">
              <w:t>High</w:t>
            </w:r>
          </w:p>
        </w:tc>
      </w:tr>
      <w:tr w:rsidR="0089773A" w14:paraId="4086CE6D" w14:textId="77777777" w:rsidTr="0089773A">
        <w:tc>
          <w:tcPr>
            <w:tcW w:w="1838" w:type="dxa"/>
            <w:vAlign w:val="center"/>
          </w:tcPr>
          <w:p w14:paraId="305A2118" w14:textId="77777777" w:rsidR="0089773A" w:rsidRDefault="0089773A" w:rsidP="005A08AE">
            <w:pPr>
              <w:jc w:val="left"/>
            </w:pPr>
            <w:r>
              <w:t>ANU Teaching Team</w:t>
            </w:r>
          </w:p>
        </w:tc>
        <w:tc>
          <w:tcPr>
            <w:tcW w:w="1733" w:type="dxa"/>
            <w:vAlign w:val="center"/>
          </w:tcPr>
          <w:p w14:paraId="0CB46FA3" w14:textId="77777777" w:rsidR="0089773A" w:rsidRDefault="0089773A" w:rsidP="005A08AE">
            <w:pPr>
              <w:jc w:val="left"/>
            </w:pPr>
            <w:r>
              <w:t>Academic support, evaluation</w:t>
            </w:r>
          </w:p>
        </w:tc>
        <w:tc>
          <w:tcPr>
            <w:tcW w:w="3228" w:type="dxa"/>
            <w:vAlign w:val="center"/>
          </w:tcPr>
          <w:p w14:paraId="012B727F" w14:textId="77777777" w:rsidR="0089773A" w:rsidRDefault="0089773A" w:rsidP="005A08AE">
            <w:pPr>
              <w:jc w:val="left"/>
            </w:pPr>
            <w:r w:rsidRPr="005A08AE">
              <w:t>Offer technical advice monitor progress and assess academic merit</w:t>
            </w:r>
          </w:p>
        </w:tc>
        <w:tc>
          <w:tcPr>
            <w:tcW w:w="993" w:type="dxa"/>
            <w:vAlign w:val="center"/>
          </w:tcPr>
          <w:p w14:paraId="7AD4210A" w14:textId="77777777" w:rsidR="0089773A" w:rsidRDefault="0089773A" w:rsidP="005A08AE">
            <w:pPr>
              <w:jc w:val="left"/>
            </w:pPr>
            <w:r w:rsidRPr="005A08AE">
              <w:t>High</w:t>
            </w:r>
          </w:p>
        </w:tc>
        <w:tc>
          <w:tcPr>
            <w:tcW w:w="1093" w:type="dxa"/>
            <w:vAlign w:val="center"/>
          </w:tcPr>
          <w:p w14:paraId="37047199" w14:textId="77777777" w:rsidR="0089773A" w:rsidRDefault="0089773A" w:rsidP="005A08AE">
            <w:pPr>
              <w:jc w:val="left"/>
            </w:pPr>
            <w:r w:rsidRPr="005A08AE">
              <w:t>High</w:t>
            </w:r>
          </w:p>
        </w:tc>
      </w:tr>
      <w:tr w:rsidR="0089773A" w14:paraId="7B357A6F" w14:textId="77777777" w:rsidTr="0089773A">
        <w:tc>
          <w:tcPr>
            <w:tcW w:w="1838" w:type="dxa"/>
            <w:vAlign w:val="center"/>
          </w:tcPr>
          <w:p w14:paraId="0EAA0F41" w14:textId="77777777" w:rsidR="0089773A" w:rsidRDefault="0089773A" w:rsidP="005A08AE">
            <w:pPr>
              <w:jc w:val="left"/>
            </w:pPr>
            <w:r>
              <w:t>Project Host (ANU College of Arts)</w:t>
            </w:r>
          </w:p>
        </w:tc>
        <w:tc>
          <w:tcPr>
            <w:tcW w:w="1733" w:type="dxa"/>
            <w:vAlign w:val="center"/>
          </w:tcPr>
          <w:p w14:paraId="2D17FA6B" w14:textId="77777777" w:rsidR="0089773A" w:rsidRDefault="0089773A" w:rsidP="005A08AE">
            <w:pPr>
              <w:jc w:val="left"/>
            </w:pPr>
            <w:r w:rsidRPr="0064576D">
              <w:t>Primary client</w:t>
            </w:r>
          </w:p>
        </w:tc>
        <w:tc>
          <w:tcPr>
            <w:tcW w:w="3228" w:type="dxa"/>
            <w:vAlign w:val="center"/>
          </w:tcPr>
          <w:p w14:paraId="0BEEB17E" w14:textId="77777777" w:rsidR="0089773A" w:rsidRDefault="0089773A" w:rsidP="005A08AE">
            <w:pPr>
              <w:jc w:val="left"/>
            </w:pPr>
            <w:r w:rsidRPr="005A08AE">
              <w:t>Define scope provide resources validate deliverables</w:t>
            </w:r>
            <w:r>
              <w:t>"</w:t>
            </w:r>
          </w:p>
        </w:tc>
        <w:tc>
          <w:tcPr>
            <w:tcW w:w="993" w:type="dxa"/>
            <w:vAlign w:val="center"/>
          </w:tcPr>
          <w:p w14:paraId="5F1BE159" w14:textId="77777777" w:rsidR="0089773A" w:rsidRDefault="0089773A" w:rsidP="005A08AE">
            <w:pPr>
              <w:jc w:val="left"/>
            </w:pPr>
            <w:r w:rsidRPr="005A08AE">
              <w:t>High</w:t>
            </w:r>
          </w:p>
        </w:tc>
        <w:tc>
          <w:tcPr>
            <w:tcW w:w="1093" w:type="dxa"/>
            <w:vAlign w:val="center"/>
          </w:tcPr>
          <w:p w14:paraId="4BA10479" w14:textId="77777777" w:rsidR="0089773A" w:rsidRDefault="0089773A" w:rsidP="005A08AE">
            <w:pPr>
              <w:jc w:val="left"/>
            </w:pPr>
            <w:r w:rsidRPr="005A08AE">
              <w:t>High</w:t>
            </w:r>
          </w:p>
        </w:tc>
      </w:tr>
    </w:tbl>
    <w:p w14:paraId="566FCB0A" w14:textId="77777777" w:rsidR="0064576D" w:rsidRDefault="0064576D" w:rsidP="0064576D"/>
    <w:p w14:paraId="23F1F1C7" w14:textId="0E6BBE4A" w:rsidR="006A1D6C" w:rsidRPr="00B437EB" w:rsidRDefault="006A1D6C" w:rsidP="0064576D">
      <w:pPr>
        <w:pStyle w:val="Heading2"/>
      </w:pPr>
      <w:bookmarkStart w:id="35" w:name="_Toc174102108"/>
      <w:r w:rsidRPr="00B437EB">
        <w:t>Stakeholder Management Plan</w:t>
      </w:r>
      <w:bookmarkEnd w:id="35"/>
    </w:p>
    <w:p w14:paraId="75BA4E4D" w14:textId="592C2911" w:rsidR="00BB4866" w:rsidRPr="00B437EB" w:rsidRDefault="00BB4866" w:rsidP="00211016">
      <w:pPr>
        <w:pStyle w:val="Heading3"/>
      </w:pPr>
      <w:bookmarkStart w:id="36" w:name="_Toc174102109"/>
      <w:r w:rsidRPr="00B437EB">
        <w:t>Identification of Stakeholders</w:t>
      </w:r>
      <w:bookmarkEnd w:id="36"/>
    </w:p>
    <w:p w14:paraId="075AE460" w14:textId="744B49F0" w:rsidR="00BB4866" w:rsidRPr="00B437EB" w:rsidRDefault="00BB4866" w:rsidP="00BB4866">
      <w:pPr>
        <w:pStyle w:val="ListParagraph"/>
        <w:numPr>
          <w:ilvl w:val="0"/>
          <w:numId w:val="23"/>
        </w:numPr>
        <w:rPr>
          <w:rFonts w:ascii="Arial" w:hAnsi="Arial" w:cs="Arial"/>
        </w:rPr>
      </w:pPr>
      <w:r w:rsidRPr="00B437EB">
        <w:rPr>
          <w:rFonts w:ascii="Arial" w:hAnsi="Arial" w:cs="Arial"/>
        </w:rPr>
        <w:t>Primary Stakeholders: Tech</w:t>
      </w:r>
      <w:r w:rsidR="009B58EF">
        <w:rPr>
          <w:rFonts w:ascii="Arial" w:hAnsi="Arial" w:cs="Arial"/>
        </w:rPr>
        <w:t>-</w:t>
      </w:r>
      <w:r w:rsidRPr="00B437EB">
        <w:rPr>
          <w:rFonts w:ascii="Arial" w:hAnsi="Arial" w:cs="Arial"/>
        </w:rPr>
        <w:t>Launcher, Capstone Team, ANU Teaching Team, Project Host (ANU College of Arts)</w:t>
      </w:r>
      <w:r w:rsidR="00205B5B">
        <w:rPr>
          <w:rFonts w:ascii="Arial" w:hAnsi="Arial" w:cs="Arial"/>
        </w:rPr>
        <w:t xml:space="preserve"> and Team Grover</w:t>
      </w:r>
    </w:p>
    <w:p w14:paraId="44F7E8DA" w14:textId="77777777" w:rsidR="00BB4866" w:rsidRPr="00B437EB" w:rsidRDefault="00BB4866" w:rsidP="00BB4866">
      <w:pPr>
        <w:pStyle w:val="ListParagraph"/>
        <w:numPr>
          <w:ilvl w:val="0"/>
          <w:numId w:val="23"/>
        </w:numPr>
        <w:rPr>
          <w:rFonts w:ascii="Arial" w:hAnsi="Arial" w:cs="Arial"/>
        </w:rPr>
      </w:pPr>
      <w:r w:rsidRPr="00B437EB">
        <w:rPr>
          <w:rFonts w:ascii="Arial" w:hAnsi="Arial" w:cs="Arial"/>
        </w:rPr>
        <w:t>Secondary Stakeholders: Grace Line Marking Machine Company, Transbot RC Vehicle Company, Vendors</w:t>
      </w:r>
    </w:p>
    <w:p w14:paraId="75ACD2F3" w14:textId="36DE158C" w:rsidR="00BB4866" w:rsidRPr="00B437EB" w:rsidRDefault="00BB4866" w:rsidP="00211016">
      <w:pPr>
        <w:pStyle w:val="Heading3"/>
      </w:pPr>
      <w:bookmarkStart w:id="37" w:name="_Toc174102110"/>
      <w:r w:rsidRPr="00B437EB">
        <w:lastRenderedPageBreak/>
        <w:t>Communication Plan</w:t>
      </w:r>
      <w:bookmarkEnd w:id="37"/>
    </w:p>
    <w:p w14:paraId="7C52DB60" w14:textId="0F5DCF80" w:rsidR="00BB4866" w:rsidRPr="00B437EB" w:rsidRDefault="00BB4866" w:rsidP="00211016">
      <w:pPr>
        <w:pStyle w:val="Heading4"/>
      </w:pPr>
      <w:r w:rsidRPr="00B437EB">
        <w:t>Regular Meetings</w:t>
      </w:r>
    </w:p>
    <w:p w14:paraId="11B6E4AC" w14:textId="14BF86FB" w:rsidR="00BB4866" w:rsidRPr="00B437EB" w:rsidRDefault="00BB4866" w:rsidP="00657AB6">
      <w:pPr>
        <w:pStyle w:val="ListParagraph"/>
        <w:numPr>
          <w:ilvl w:val="0"/>
          <w:numId w:val="24"/>
        </w:numPr>
        <w:rPr>
          <w:rFonts w:ascii="Arial" w:hAnsi="Arial" w:cs="Arial"/>
        </w:rPr>
      </w:pPr>
      <w:r w:rsidRPr="00B437EB">
        <w:rPr>
          <w:rFonts w:ascii="Arial" w:hAnsi="Arial" w:cs="Arial"/>
        </w:rPr>
        <w:t xml:space="preserve">Weekly Team Meetings: </w:t>
      </w:r>
      <w:r w:rsidR="005B6FF5">
        <w:rPr>
          <w:rFonts w:ascii="Arial" w:hAnsi="Arial" w:cs="Arial"/>
        </w:rPr>
        <w:t>Team Grover</w:t>
      </w:r>
    </w:p>
    <w:p w14:paraId="306F4904" w14:textId="7D259E80" w:rsidR="00BB4866" w:rsidRPr="00B437EB" w:rsidRDefault="00BB4866" w:rsidP="00657AB6">
      <w:pPr>
        <w:pStyle w:val="ListParagraph"/>
        <w:numPr>
          <w:ilvl w:val="0"/>
          <w:numId w:val="24"/>
        </w:numPr>
        <w:rPr>
          <w:rFonts w:ascii="Arial" w:hAnsi="Arial" w:cs="Arial"/>
        </w:rPr>
      </w:pPr>
      <w:r w:rsidRPr="00B437EB">
        <w:rPr>
          <w:rFonts w:ascii="Arial" w:hAnsi="Arial" w:cs="Arial"/>
        </w:rPr>
        <w:t>Bi-weekly Stakeholder Meetings: Primary stakeholders</w:t>
      </w:r>
    </w:p>
    <w:p w14:paraId="142A143E" w14:textId="723B58DD" w:rsidR="00BB4866" w:rsidRPr="00B437EB" w:rsidRDefault="00BB4866" w:rsidP="0064576D">
      <w:pPr>
        <w:pStyle w:val="ListParagraph"/>
        <w:numPr>
          <w:ilvl w:val="0"/>
          <w:numId w:val="24"/>
        </w:numPr>
        <w:rPr>
          <w:rFonts w:ascii="Arial" w:hAnsi="Arial" w:cs="Arial"/>
        </w:rPr>
      </w:pPr>
      <w:r w:rsidRPr="00AE5FD5">
        <w:rPr>
          <w:rFonts w:ascii="Arial" w:hAnsi="Arial" w:cs="Arial"/>
          <w:b/>
          <w:bCs/>
        </w:rPr>
        <w:t>Tools</w:t>
      </w:r>
      <w:r w:rsidRPr="00B437EB">
        <w:rPr>
          <w:rFonts w:ascii="Arial" w:hAnsi="Arial" w:cs="Arial"/>
        </w:rPr>
        <w:t>: Microsoft Teams, Email, GitHub</w:t>
      </w:r>
    </w:p>
    <w:p w14:paraId="2D574406" w14:textId="0A1FD2ED" w:rsidR="00BB4866" w:rsidRPr="00B437EB" w:rsidRDefault="00BB4866" w:rsidP="00211016">
      <w:pPr>
        <w:pStyle w:val="Heading3"/>
      </w:pPr>
      <w:bookmarkStart w:id="38" w:name="_Toc174102111"/>
      <w:r w:rsidRPr="00B437EB">
        <w:t>Engagement Strategies</w:t>
      </w:r>
      <w:bookmarkEnd w:id="38"/>
    </w:p>
    <w:p w14:paraId="3A7E89EC" w14:textId="0155626A" w:rsidR="00BB4866" w:rsidRPr="00B437EB" w:rsidRDefault="00BB4866" w:rsidP="00B20C6D">
      <w:pPr>
        <w:pStyle w:val="ListParagraph"/>
        <w:numPr>
          <w:ilvl w:val="0"/>
          <w:numId w:val="25"/>
        </w:numPr>
        <w:rPr>
          <w:rFonts w:ascii="Arial" w:hAnsi="Arial" w:cs="Arial"/>
        </w:rPr>
      </w:pPr>
      <w:r w:rsidRPr="00B437EB">
        <w:rPr>
          <w:rFonts w:ascii="Arial" w:hAnsi="Arial" w:cs="Arial"/>
        </w:rPr>
        <w:t>Tech</w:t>
      </w:r>
      <w:r w:rsidR="009B58EF">
        <w:rPr>
          <w:rFonts w:ascii="Arial" w:hAnsi="Arial" w:cs="Arial"/>
        </w:rPr>
        <w:t>-</w:t>
      </w:r>
      <w:r w:rsidRPr="00B437EB">
        <w:rPr>
          <w:rFonts w:ascii="Arial" w:hAnsi="Arial" w:cs="Arial"/>
        </w:rPr>
        <w:t>Launcher: Regular updates, key decision involvement</w:t>
      </w:r>
    </w:p>
    <w:p w14:paraId="237DFB14"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Capstone Team: Daily stand-ups, internal communication</w:t>
      </w:r>
    </w:p>
    <w:p w14:paraId="3315E7A9"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ANU Teaching Team: Periodic updates, academic advice</w:t>
      </w:r>
    </w:p>
    <w:p w14:paraId="6A651D7A"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Project Host: Frequent consultations, requirement validations</w:t>
      </w:r>
    </w:p>
    <w:p w14:paraId="4428BE6A" w14:textId="52EAB248" w:rsidR="00BB4866" w:rsidRPr="00B437EB" w:rsidRDefault="00BB4866" w:rsidP="00B20C6D">
      <w:pPr>
        <w:pStyle w:val="ListParagraph"/>
        <w:numPr>
          <w:ilvl w:val="0"/>
          <w:numId w:val="25"/>
        </w:numPr>
        <w:rPr>
          <w:rFonts w:ascii="Arial" w:hAnsi="Arial" w:cs="Arial"/>
        </w:rPr>
      </w:pPr>
      <w:r w:rsidRPr="00B437EB">
        <w:rPr>
          <w:rFonts w:ascii="Arial" w:hAnsi="Arial" w:cs="Arial"/>
        </w:rPr>
        <w:t>Grace Line Marking Machine Company: Technical support</w:t>
      </w:r>
    </w:p>
    <w:p w14:paraId="6A1DD454" w14:textId="0AADF21D" w:rsidR="00BB4866" w:rsidRPr="00B437EB" w:rsidRDefault="00BB4866" w:rsidP="00B20C6D">
      <w:pPr>
        <w:pStyle w:val="ListParagraph"/>
        <w:numPr>
          <w:ilvl w:val="0"/>
          <w:numId w:val="25"/>
        </w:numPr>
        <w:rPr>
          <w:rFonts w:ascii="Arial" w:hAnsi="Arial" w:cs="Arial"/>
        </w:rPr>
      </w:pPr>
      <w:r w:rsidRPr="00B437EB">
        <w:rPr>
          <w:rFonts w:ascii="Arial" w:hAnsi="Arial" w:cs="Arial"/>
        </w:rPr>
        <w:t xml:space="preserve">Transbot RC Vehicle Company: </w:t>
      </w:r>
      <w:r w:rsidR="00B81910" w:rsidRPr="00B437EB">
        <w:rPr>
          <w:rFonts w:ascii="Arial" w:hAnsi="Arial" w:cs="Arial"/>
        </w:rPr>
        <w:t>T</w:t>
      </w:r>
      <w:r w:rsidRPr="00B437EB">
        <w:rPr>
          <w:rFonts w:ascii="Arial" w:hAnsi="Arial" w:cs="Arial"/>
        </w:rPr>
        <w:t>echnical support</w:t>
      </w:r>
    </w:p>
    <w:p w14:paraId="156782F8"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Vendors: Clear specifications, timely orders</w:t>
      </w:r>
    </w:p>
    <w:p w14:paraId="3F181F83" w14:textId="53DCF4F5" w:rsidR="00BB4866" w:rsidRPr="00B437EB" w:rsidRDefault="00BB4866" w:rsidP="00211016">
      <w:pPr>
        <w:pStyle w:val="Heading3"/>
      </w:pPr>
      <w:bookmarkStart w:id="39" w:name="_Toc174102112"/>
      <w:r w:rsidRPr="00B437EB">
        <w:t>Feedback and Adaptation</w:t>
      </w:r>
      <w:bookmarkEnd w:id="39"/>
    </w:p>
    <w:p w14:paraId="423BB0EB"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Feedback Mechanisms: Surveys, feedback sessions, issue tracking</w:t>
      </w:r>
    </w:p>
    <w:p w14:paraId="06FEF6F3"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Adaptation: Change control process, continuous improvement</w:t>
      </w:r>
    </w:p>
    <w:p w14:paraId="098CB341" w14:textId="0A60E438" w:rsidR="00BB4866" w:rsidRPr="00B437EB" w:rsidRDefault="00BB4866" w:rsidP="00211016">
      <w:pPr>
        <w:pStyle w:val="Heading3"/>
      </w:pPr>
      <w:bookmarkStart w:id="40" w:name="_Toc174102113"/>
      <w:r w:rsidRPr="00B437EB">
        <w:t>Documentation and Reporting</w:t>
      </w:r>
      <w:bookmarkEnd w:id="40"/>
    </w:p>
    <w:p w14:paraId="75C585DF"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Meeting Minutes: Document all meetings</w:t>
      </w:r>
    </w:p>
    <w:p w14:paraId="35ADC43B"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Progress Reports: Highlight achievements, issues, next steps</w:t>
      </w:r>
    </w:p>
    <w:p w14:paraId="664DEDD0"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Final Report and Presentation: Comprehensive project outcomes</w:t>
      </w:r>
    </w:p>
    <w:p w14:paraId="33D7665F" w14:textId="2FDD5279" w:rsidR="00BB4866" w:rsidRPr="00B437EB" w:rsidRDefault="00BB4866" w:rsidP="00211016">
      <w:pPr>
        <w:pStyle w:val="Heading3"/>
      </w:pPr>
      <w:bookmarkStart w:id="41" w:name="_Toc174102114"/>
      <w:r w:rsidRPr="00B437EB">
        <w:t>Risk Management</w:t>
      </w:r>
      <w:bookmarkEnd w:id="41"/>
    </w:p>
    <w:p w14:paraId="697F1D15"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Identify Risks: Regular assessment</w:t>
      </w:r>
    </w:p>
    <w:p w14:paraId="4C8B8EE9"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Mitigation Strategies: Multiple communication channels, stakeholder engagement strategies</w:t>
      </w:r>
    </w:p>
    <w:p w14:paraId="55A8FE1E" w14:textId="02DD5E6A" w:rsidR="00F55F78" w:rsidRDefault="00BB4866" w:rsidP="00AE5FD5">
      <w:pPr>
        <w:rPr>
          <w:rFonts w:ascii="Arial" w:hAnsi="Arial" w:cs="Arial"/>
        </w:rPr>
      </w:pPr>
      <w:r w:rsidRPr="00B437EB">
        <w:rPr>
          <w:rFonts w:ascii="Arial" w:hAnsi="Arial" w:cs="Arial"/>
        </w:rPr>
        <w:t>This plan ensures effective communication, engagement, and collaboration with all stakeholders, contributing to the project's success.</w:t>
      </w:r>
    </w:p>
    <w:p w14:paraId="719DAB29" w14:textId="77777777" w:rsidR="002B2B62" w:rsidRDefault="002B2B62" w:rsidP="002B2B62">
      <w:pPr>
        <w:rPr>
          <w:rFonts w:ascii="Arial" w:hAnsi="Arial" w:cs="Arial"/>
        </w:rPr>
      </w:pPr>
    </w:p>
    <w:p w14:paraId="6EA8A612" w14:textId="59D5107E" w:rsidR="002B2B62" w:rsidRDefault="002B2B62" w:rsidP="002B2B62">
      <w:pPr>
        <w:rPr>
          <w:rFonts w:ascii="Arial" w:hAnsi="Arial" w:cs="Arial"/>
        </w:rPr>
        <w:sectPr w:rsidR="002B2B62" w:rsidSect="00684E87">
          <w:pgSz w:w="11900" w:h="16840"/>
          <w:pgMar w:top="1701" w:right="1134" w:bottom="1474" w:left="1871" w:header="709" w:footer="709" w:gutter="0"/>
          <w:cols w:space="708"/>
          <w:titlePg/>
          <w:docGrid w:linePitch="360"/>
        </w:sectPr>
      </w:pPr>
    </w:p>
    <w:p w14:paraId="27DB4CCA" w14:textId="3D472EC8" w:rsidR="00AE5FD5" w:rsidRDefault="00AE5FD5" w:rsidP="002B2B62">
      <w:pPr>
        <w:pStyle w:val="Heading1"/>
        <w:numPr>
          <w:ilvl w:val="0"/>
          <w:numId w:val="0"/>
        </w:numPr>
        <w:ind w:left="432" w:hanging="432"/>
      </w:pPr>
      <w:bookmarkStart w:id="42" w:name="_Toc174102115"/>
      <w:r>
        <w:lastRenderedPageBreak/>
        <w:t>SIGNATURES AND AGREEMENTS</w:t>
      </w:r>
      <w:bookmarkEnd w:id="42"/>
    </w:p>
    <w:sectPr w:rsidR="00AE5FD5" w:rsidSect="002D5663">
      <w:pgSz w:w="11900" w:h="16840"/>
      <w:pgMar w:top="1701" w:right="1134" w:bottom="1474" w:left="187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Mohamed Adnan Azmie" w:date="2024-08-09T13:13:00Z" w:initials="MA">
    <w:p w14:paraId="238E8005" w14:textId="77777777" w:rsidR="00AC7A55" w:rsidRDefault="00AC7A55" w:rsidP="00AC7A55">
      <w:pPr>
        <w:pStyle w:val="CommentText"/>
        <w:jc w:val="left"/>
      </w:pPr>
      <w:r>
        <w:rPr>
          <w:rStyle w:val="CommentReference"/>
        </w:rPr>
        <w:annotationRef/>
      </w:r>
      <w:r>
        <w:t>What is this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8E8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07D5AE" w16cex:dateUtc="2024-08-09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8E8005" w16cid:durableId="2F07D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70F3F" w14:textId="77777777" w:rsidR="000F6C5D" w:rsidRDefault="000F6C5D" w:rsidP="003B695F">
      <w:r>
        <w:separator/>
      </w:r>
    </w:p>
  </w:endnote>
  <w:endnote w:type="continuationSeparator" w:id="0">
    <w:p w14:paraId="7B33A8FB" w14:textId="77777777" w:rsidR="000F6C5D" w:rsidRDefault="000F6C5D" w:rsidP="003B695F">
      <w:r>
        <w:continuationSeparator/>
      </w:r>
    </w:p>
  </w:endnote>
  <w:endnote w:type="continuationNotice" w:id="1">
    <w:p w14:paraId="37BC8931" w14:textId="77777777" w:rsidR="000F6C5D" w:rsidRDefault="000F6C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FF0FF" w14:textId="77777777" w:rsidR="0052259E" w:rsidRDefault="00000000" w:rsidP="00D065F4">
    <w:pPr>
      <w:pStyle w:val="Footer"/>
      <w:framePr w:h="255" w:hRule="exact" w:wrap="none" w:vAnchor="text" w:hAnchor="page" w:x="10655" w:y="61"/>
      <w:spacing w:before="0"/>
      <w:jc w:val="right"/>
      <w:rPr>
        <w:rStyle w:val="PageNumber"/>
      </w:rPr>
    </w:pPr>
    <w:sdt>
      <w:sdtPr>
        <w:rPr>
          <w:rStyle w:val="PageNumber"/>
        </w:rPr>
        <w:id w:val="187193924"/>
        <w:docPartObj>
          <w:docPartGallery w:val="Page Numbers (Bottom of Page)"/>
          <w:docPartUnique/>
        </w:docPartObj>
      </w:sdtPr>
      <w:sdtContent>
        <w:r w:rsidR="001910A0" w:rsidRPr="00631A09">
          <w:fldChar w:fldCharType="begin"/>
        </w:r>
        <w:r w:rsidR="001910A0" w:rsidRPr="00631A09">
          <w:instrText xml:space="preserve"> PAGE   \* MERGEFORMAT </w:instrText>
        </w:r>
        <w:r w:rsidR="001910A0" w:rsidRPr="00631A09">
          <w:fldChar w:fldCharType="separate"/>
        </w:r>
        <w:r w:rsidR="00804B37">
          <w:rPr>
            <w:noProof/>
          </w:rPr>
          <w:t>4</w:t>
        </w:r>
        <w:r w:rsidR="001910A0" w:rsidRPr="00631A09">
          <w:rPr>
            <w:noProof/>
          </w:rPr>
          <w:fldChar w:fldCharType="end"/>
        </w:r>
      </w:sdtContent>
    </w:sdt>
  </w:p>
  <w:p w14:paraId="37ED55FB" w14:textId="77777777" w:rsidR="0052259E" w:rsidRPr="00A84387" w:rsidRDefault="00F11EA2" w:rsidP="00A84387">
    <w:pPr>
      <w:pStyle w:val="Footer"/>
      <w:spacing w:before="40"/>
      <w:rPr>
        <w:sz w:val="20"/>
        <w:szCs w:val="20"/>
      </w:rPr>
    </w:pPr>
    <w:r w:rsidRPr="00A84387">
      <w:rPr>
        <w:sz w:val="20"/>
        <w:szCs w:val="20"/>
      </w:rPr>
      <w:t>The Australian National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4019" w14:textId="0BB4AA2E" w:rsidR="00FE3ED1" w:rsidRDefault="00000000" w:rsidP="00B437EB">
    <w:pPr>
      <w:pStyle w:val="Footer"/>
      <w:framePr w:h="255" w:hRule="exact" w:wrap="none" w:vAnchor="text" w:hAnchor="page" w:x="10655" w:y="61"/>
      <w:spacing w:before="0"/>
      <w:jc w:val="center"/>
      <w:rPr>
        <w:rStyle w:val="PageNumber"/>
      </w:rPr>
    </w:pPr>
    <w:sdt>
      <w:sdtPr>
        <w:rPr>
          <w:rStyle w:val="PageNumber"/>
        </w:rPr>
        <w:id w:val="-641348974"/>
        <w:docPartObj>
          <w:docPartGallery w:val="Page Numbers (Bottom of Page)"/>
          <w:docPartUnique/>
        </w:docPartObj>
      </w:sdtPr>
      <w:sdtContent>
        <w:r w:rsidR="001910A0">
          <w:rPr>
            <w:noProof/>
          </w:rPr>
          <w:t xml:space="preserve"> </w:t>
        </w:r>
      </w:sdtContent>
    </w:sdt>
  </w:p>
  <w:p w14:paraId="1A06E07E" w14:textId="77777777" w:rsidR="0052259E" w:rsidRPr="00FE3ED1" w:rsidRDefault="00FE3ED1" w:rsidP="00B437EB">
    <w:pPr>
      <w:pStyle w:val="Footer"/>
      <w:spacing w:before="40"/>
      <w:rPr>
        <w:sz w:val="20"/>
        <w:szCs w:val="20"/>
      </w:rPr>
    </w:pPr>
    <w:r w:rsidRPr="00A84387">
      <w:rPr>
        <w:sz w:val="20"/>
        <w:szCs w:val="20"/>
      </w:rPr>
      <w:t>The Australian National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23A7A" w14:textId="77777777" w:rsidR="00DA7B5D" w:rsidRDefault="00DA7B5D" w:rsidP="00DA7B5D">
    <w:pPr>
      <w:pStyle w:val="Footer"/>
      <w:framePr w:h="255" w:hRule="exact" w:wrap="none" w:vAnchor="text" w:hAnchor="page" w:x="10655" w:y="1"/>
      <w:spacing w:before="0"/>
      <w:jc w:val="right"/>
      <w:rPr>
        <w:rStyle w:val="PageNumber"/>
      </w:rPr>
    </w:pPr>
    <w:sdt>
      <w:sdtPr>
        <w:rPr>
          <w:rStyle w:val="PageNumber"/>
        </w:rPr>
        <w:id w:val="-258064089"/>
        <w:docPartObj>
          <w:docPartGallery w:val="Page Numbers (Bottom of Page)"/>
          <w:docPartUnique/>
        </w:docPartObj>
      </w:sdtPr>
      <w:sdtContent>
        <w:r w:rsidRPr="00631A09">
          <w:fldChar w:fldCharType="begin"/>
        </w:r>
        <w:r w:rsidRPr="00631A09">
          <w:instrText xml:space="preserve"> PAGE   \* MERGEFORMAT </w:instrText>
        </w:r>
        <w:r w:rsidRPr="00631A09">
          <w:fldChar w:fldCharType="separate"/>
        </w:r>
        <w:r>
          <w:t>II</w:t>
        </w:r>
        <w:r w:rsidRPr="00631A09">
          <w:rPr>
            <w:noProof/>
          </w:rPr>
          <w:fldChar w:fldCharType="end"/>
        </w:r>
        <w:r>
          <w:rPr>
            <w:noProof/>
          </w:rPr>
          <w:t xml:space="preserve"> </w:t>
        </w:r>
      </w:sdtContent>
    </w:sdt>
  </w:p>
  <w:p w14:paraId="115CE61F" w14:textId="77777777" w:rsidR="00B437EB" w:rsidRPr="00FE3ED1" w:rsidRDefault="00B437EB" w:rsidP="00FE3ED1">
    <w:pPr>
      <w:pStyle w:val="Footer"/>
      <w:spacing w:before="40"/>
      <w:rPr>
        <w:sz w:val="20"/>
        <w:szCs w:val="20"/>
      </w:rPr>
    </w:pPr>
    <w:r w:rsidRPr="00A84387">
      <w:rPr>
        <w:sz w:val="20"/>
        <w:szCs w:val="20"/>
      </w:rPr>
      <w:t>The Australian National University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12BC" w14:textId="77777777" w:rsidR="00684E87" w:rsidRDefault="00684E87" w:rsidP="00FE3ED1">
    <w:pPr>
      <w:pStyle w:val="Footer"/>
      <w:framePr w:h="255" w:hRule="exact" w:wrap="none" w:vAnchor="text" w:hAnchor="page" w:x="10655" w:y="61"/>
      <w:spacing w:before="0"/>
      <w:jc w:val="right"/>
      <w:rPr>
        <w:rStyle w:val="PageNumber"/>
      </w:rPr>
    </w:pPr>
    <w:sdt>
      <w:sdtPr>
        <w:rPr>
          <w:rStyle w:val="PageNumber"/>
        </w:rPr>
        <w:id w:val="-332999103"/>
        <w:docPartObj>
          <w:docPartGallery w:val="Page Numbers (Bottom of Page)"/>
          <w:docPartUnique/>
        </w:docPartObj>
      </w:sdtPr>
      <w:sdtContent>
        <w:r w:rsidRPr="00631A09">
          <w:fldChar w:fldCharType="begin"/>
        </w:r>
        <w:r w:rsidRPr="00631A09">
          <w:instrText xml:space="preserve"> PAGE   \* MERGEFORMAT </w:instrText>
        </w:r>
        <w:r w:rsidRPr="00631A09">
          <w:fldChar w:fldCharType="separate"/>
        </w:r>
        <w:r>
          <w:rPr>
            <w:noProof/>
          </w:rPr>
          <w:t>1</w:t>
        </w:r>
        <w:r w:rsidRPr="00631A09">
          <w:rPr>
            <w:noProof/>
          </w:rPr>
          <w:fldChar w:fldCharType="end"/>
        </w:r>
        <w:r>
          <w:rPr>
            <w:noProof/>
          </w:rPr>
          <w:t xml:space="preserve"> </w:t>
        </w:r>
      </w:sdtContent>
    </w:sdt>
  </w:p>
  <w:p w14:paraId="58DFA052" w14:textId="77777777" w:rsidR="00684E87" w:rsidRPr="00FE3ED1" w:rsidRDefault="00684E87" w:rsidP="00FE3ED1">
    <w:pPr>
      <w:pStyle w:val="Footer"/>
      <w:spacing w:before="40"/>
      <w:rPr>
        <w:sz w:val="20"/>
        <w:szCs w:val="20"/>
      </w:rPr>
    </w:pPr>
    <w:r w:rsidRPr="00A84387">
      <w:rPr>
        <w:sz w:val="20"/>
        <w:szCs w:val="20"/>
      </w:rPr>
      <w:t>The Australian 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3D62B" w14:textId="77777777" w:rsidR="000F6C5D" w:rsidRDefault="000F6C5D" w:rsidP="003B695F">
      <w:r>
        <w:separator/>
      </w:r>
    </w:p>
  </w:footnote>
  <w:footnote w:type="continuationSeparator" w:id="0">
    <w:p w14:paraId="708A9AE5" w14:textId="77777777" w:rsidR="000F6C5D" w:rsidRDefault="000F6C5D" w:rsidP="003B695F">
      <w:r>
        <w:continuationSeparator/>
      </w:r>
    </w:p>
  </w:footnote>
  <w:footnote w:type="continuationNotice" w:id="1">
    <w:p w14:paraId="14E34D61" w14:textId="77777777" w:rsidR="000F6C5D" w:rsidRDefault="000F6C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42ED" w14:textId="33094289" w:rsidR="00EE6BC5" w:rsidRDefault="00740383">
    <w:pPr>
      <w:pStyle w:val="Header"/>
    </w:pPr>
    <w:r>
      <w:rPr>
        <w:noProof/>
        <w:lang w:eastAsia="en-AU"/>
      </w:rPr>
      <w:t>ENGN</w:t>
    </w:r>
    <w:r w:rsidR="00F30020">
      <w:rPr>
        <w:noProof/>
        <w:lang w:eastAsia="en-AU"/>
      </w:rPr>
      <w:t>8170</w:t>
    </w:r>
    <w:r>
      <w:rPr>
        <w:noProof/>
        <w:lang w:eastAsia="en-AU"/>
      </w:rPr>
      <w:t xml:space="preserve"> </w:t>
    </w:r>
    <w:r w:rsidR="00F30020">
      <w:rPr>
        <w:noProof/>
        <w:lang w:eastAsia="en-AU"/>
      </w:rPr>
      <w:t>–</w:t>
    </w:r>
    <w:r>
      <w:rPr>
        <w:noProof/>
        <w:lang w:eastAsia="en-AU"/>
      </w:rPr>
      <w:t xml:space="preserve"> </w:t>
    </w:r>
    <w:r w:rsidR="00F30020">
      <w:rPr>
        <w:noProof/>
        <w:lang w:eastAsia="en-AU"/>
      </w:rPr>
      <w:t>Concept of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F549" w14:textId="21A88E5D" w:rsidR="00307469" w:rsidRDefault="006D5835" w:rsidP="00C75A7F">
    <w:pPr>
      <w:rPr>
        <w:lang w:val="en-US"/>
      </w:rPr>
    </w:pPr>
    <w:r w:rsidRPr="00085792">
      <w:rPr>
        <w:noProof/>
        <w:lang w:eastAsia="en-AU"/>
      </w:rPr>
      <w:drawing>
        <wp:anchor distT="0" distB="0" distL="114300" distR="114300" simplePos="0" relativeHeight="251658240" behindDoc="1" locked="0" layoutInCell="1" allowOverlap="1" wp14:anchorId="59677CB0" wp14:editId="722753A3">
          <wp:simplePos x="0" y="0"/>
          <wp:positionH relativeFrom="page">
            <wp:posOffset>0</wp:posOffset>
          </wp:positionH>
          <wp:positionV relativeFrom="page">
            <wp:posOffset>9525</wp:posOffset>
          </wp:positionV>
          <wp:extent cx="1057275" cy="10679430"/>
          <wp:effectExtent l="0" t="0" r="9525" b="7620"/>
          <wp:wrapNone/>
          <wp:docPr id="1476942082" name="Picture 1476942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U Word template.jpg"/>
                  <pic:cNvPicPr/>
                </pic:nvPicPr>
                <pic:blipFill rotWithShape="1">
                  <a:blip r:embed="rId1">
                    <a:extLst>
                      <a:ext uri="{28A0092B-C50C-407E-A947-70E740481C1C}">
                        <a14:useLocalDpi xmlns:a14="http://schemas.microsoft.com/office/drawing/2010/main" val="0"/>
                      </a:ext>
                    </a:extLst>
                  </a:blip>
                  <a:srcRect r="86014"/>
                  <a:stretch/>
                </pic:blipFill>
                <pic:spPr bwMode="auto">
                  <a:xfrm>
                    <a:off x="0" y="0"/>
                    <a:ext cx="1057326" cy="10679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83">
      <w:rPr>
        <w:lang w:val="en-US"/>
      </w:rPr>
      <w:t>ENGN</w:t>
    </w:r>
    <w:r w:rsidR="00297123">
      <w:rPr>
        <w:lang w:val="en-US"/>
      </w:rPr>
      <w:t>8170</w:t>
    </w:r>
    <w:r w:rsidR="00740383">
      <w:rPr>
        <w:lang w:val="en-US"/>
      </w:rPr>
      <w:t xml:space="preserve"> </w:t>
    </w:r>
    <w:r w:rsidR="00297123">
      <w:rPr>
        <w:lang w:val="en-US"/>
      </w:rPr>
      <w:t>Group Project</w:t>
    </w:r>
  </w:p>
  <w:p w14:paraId="574AB82D" w14:textId="2ADE8AAF" w:rsidR="00740383" w:rsidRPr="00740383" w:rsidRDefault="00740383" w:rsidP="00740383">
    <w:pPr>
      <w:rPr>
        <w:lang w:val="en-US"/>
      </w:rPr>
    </w:pPr>
    <w:r>
      <w:rPr>
        <w:lang w:val="en-US"/>
      </w:rPr>
      <w:t>School of Engineering/ College of Engineering</w:t>
    </w:r>
    <w:r w:rsidR="00B529E8">
      <w:rPr>
        <w:lang w:val="en-US"/>
      </w:rPr>
      <w:t xml:space="preserve">, </w:t>
    </w:r>
    <w:r>
      <w:rPr>
        <w:lang w:val="en-US"/>
      </w:rPr>
      <w:t>Comput</w:t>
    </w:r>
    <w:r w:rsidR="00B529E8">
      <w:rPr>
        <w:lang w:val="en-US"/>
      </w:rPr>
      <w:t>ing &amp; Cybernetics</w:t>
    </w:r>
  </w:p>
</w:hdr>
</file>

<file path=word/intelligence2.xml><?xml version="1.0" encoding="utf-8"?>
<int2:intelligence xmlns:int2="http://schemas.microsoft.com/office/intelligence/2020/intelligence" xmlns:oel="http://schemas.microsoft.com/office/2019/extlst">
  <int2:observations>
    <int2:textHash int2:hashCode="OadeKqMdIjOsQt" int2:id="6GTrysY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7AD"/>
    <w:multiLevelType w:val="hybridMultilevel"/>
    <w:tmpl w:val="2F706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A7EBE"/>
    <w:multiLevelType w:val="hybridMultilevel"/>
    <w:tmpl w:val="37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F6947"/>
    <w:multiLevelType w:val="hybridMultilevel"/>
    <w:tmpl w:val="43E034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3E32CE"/>
    <w:multiLevelType w:val="hybridMultilevel"/>
    <w:tmpl w:val="AD22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9678A"/>
    <w:multiLevelType w:val="hybridMultilevel"/>
    <w:tmpl w:val="BC26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691547"/>
    <w:multiLevelType w:val="hybridMultilevel"/>
    <w:tmpl w:val="CCD00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B7DB7"/>
    <w:multiLevelType w:val="hybridMultilevel"/>
    <w:tmpl w:val="304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92354F"/>
    <w:multiLevelType w:val="hybridMultilevel"/>
    <w:tmpl w:val="BA3E8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465D87"/>
    <w:multiLevelType w:val="hybridMultilevel"/>
    <w:tmpl w:val="BABEC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2F1AB8"/>
    <w:multiLevelType w:val="hybridMultilevel"/>
    <w:tmpl w:val="92EE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E2549"/>
    <w:multiLevelType w:val="hybridMultilevel"/>
    <w:tmpl w:val="2C46B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21155C"/>
    <w:multiLevelType w:val="hybridMultilevel"/>
    <w:tmpl w:val="49B07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3C5764"/>
    <w:multiLevelType w:val="hybridMultilevel"/>
    <w:tmpl w:val="B76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6372EA"/>
    <w:multiLevelType w:val="hybridMultilevel"/>
    <w:tmpl w:val="97AE6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047614"/>
    <w:multiLevelType w:val="hybridMultilevel"/>
    <w:tmpl w:val="7BEA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583F54"/>
    <w:multiLevelType w:val="hybridMultilevel"/>
    <w:tmpl w:val="57E2F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D0DFB"/>
    <w:multiLevelType w:val="hybridMultilevel"/>
    <w:tmpl w:val="2294D48C"/>
    <w:lvl w:ilvl="0" w:tplc="5920B6B4">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F115BE"/>
    <w:multiLevelType w:val="hybridMultilevel"/>
    <w:tmpl w:val="7AA80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A37F52"/>
    <w:multiLevelType w:val="hybridMultilevel"/>
    <w:tmpl w:val="9E82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0B1F73"/>
    <w:multiLevelType w:val="hybridMultilevel"/>
    <w:tmpl w:val="8D349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3251AD"/>
    <w:multiLevelType w:val="hybridMultilevel"/>
    <w:tmpl w:val="5B6C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530F1D"/>
    <w:multiLevelType w:val="hybridMultilevel"/>
    <w:tmpl w:val="1A383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DC0B24"/>
    <w:multiLevelType w:val="hybridMultilevel"/>
    <w:tmpl w:val="09F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6434B1"/>
    <w:multiLevelType w:val="hybridMultilevel"/>
    <w:tmpl w:val="3F84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00C7E"/>
    <w:multiLevelType w:val="hybridMultilevel"/>
    <w:tmpl w:val="BF32615C"/>
    <w:lvl w:ilvl="0" w:tplc="FFF62DCE">
      <w:start w:val="1"/>
      <w:numFmt w:val="decimal"/>
      <w:lvlText w:val="%1.0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02743F"/>
    <w:multiLevelType w:val="hybridMultilevel"/>
    <w:tmpl w:val="EBF6D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F84B7F"/>
    <w:multiLevelType w:val="hybridMultilevel"/>
    <w:tmpl w:val="C660EC9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F50083D"/>
    <w:multiLevelType w:val="hybridMultilevel"/>
    <w:tmpl w:val="8C18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E13399"/>
    <w:multiLevelType w:val="hybridMultilevel"/>
    <w:tmpl w:val="6306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871426"/>
    <w:multiLevelType w:val="hybridMultilevel"/>
    <w:tmpl w:val="6794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767176"/>
    <w:multiLevelType w:val="hybridMultilevel"/>
    <w:tmpl w:val="E10E6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B021BD"/>
    <w:multiLevelType w:val="hybridMultilevel"/>
    <w:tmpl w:val="044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C7B1C"/>
    <w:multiLevelType w:val="hybridMultilevel"/>
    <w:tmpl w:val="5D90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243D89"/>
    <w:multiLevelType w:val="hybridMultilevel"/>
    <w:tmpl w:val="D4A8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CA7A0C"/>
    <w:multiLevelType w:val="hybridMultilevel"/>
    <w:tmpl w:val="F48C3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A30F40"/>
    <w:multiLevelType w:val="hybridMultilevel"/>
    <w:tmpl w:val="3D7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E541C6"/>
    <w:multiLevelType w:val="hybridMultilevel"/>
    <w:tmpl w:val="A52E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6536C3"/>
    <w:multiLevelType w:val="multilevel"/>
    <w:tmpl w:val="2030511E"/>
    <w:lvl w:ilvl="0">
      <w:start w:val="1"/>
      <w:numFmt w:val="decimal"/>
      <w:pStyle w:val="Numberedsectionheading"/>
      <w:lvlText w:val="Part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3C063ED"/>
    <w:multiLevelType w:val="hybridMultilevel"/>
    <w:tmpl w:val="942E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D73C99"/>
    <w:multiLevelType w:val="hybridMultilevel"/>
    <w:tmpl w:val="DC88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0A4B07"/>
    <w:multiLevelType w:val="hybridMultilevel"/>
    <w:tmpl w:val="1B784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520189"/>
    <w:multiLevelType w:val="hybridMultilevel"/>
    <w:tmpl w:val="17821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7A1B0F"/>
    <w:multiLevelType w:val="hybridMultilevel"/>
    <w:tmpl w:val="488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622555">
    <w:abstractNumId w:val="38"/>
  </w:num>
  <w:num w:numId="2" w16cid:durableId="1821143687">
    <w:abstractNumId w:val="33"/>
  </w:num>
  <w:num w:numId="3" w16cid:durableId="414203345">
    <w:abstractNumId w:val="13"/>
  </w:num>
  <w:num w:numId="4" w16cid:durableId="699821043">
    <w:abstractNumId w:val="2"/>
  </w:num>
  <w:num w:numId="5" w16cid:durableId="616765140">
    <w:abstractNumId w:val="32"/>
  </w:num>
  <w:num w:numId="6" w16cid:durableId="1933125629">
    <w:abstractNumId w:val="19"/>
  </w:num>
  <w:num w:numId="7" w16cid:durableId="1268151335">
    <w:abstractNumId w:val="23"/>
  </w:num>
  <w:num w:numId="8" w16cid:durableId="460731701">
    <w:abstractNumId w:val="37"/>
  </w:num>
  <w:num w:numId="9" w16cid:durableId="615913181">
    <w:abstractNumId w:val="20"/>
  </w:num>
  <w:num w:numId="10" w16cid:durableId="900140329">
    <w:abstractNumId w:val="10"/>
  </w:num>
  <w:num w:numId="11" w16cid:durableId="338391157">
    <w:abstractNumId w:val="0"/>
  </w:num>
  <w:num w:numId="12" w16cid:durableId="209464044">
    <w:abstractNumId w:val="24"/>
  </w:num>
  <w:num w:numId="13" w16cid:durableId="514346345">
    <w:abstractNumId w:val="31"/>
  </w:num>
  <w:num w:numId="14" w16cid:durableId="883175119">
    <w:abstractNumId w:val="35"/>
  </w:num>
  <w:num w:numId="15" w16cid:durableId="1558738851">
    <w:abstractNumId w:val="39"/>
  </w:num>
  <w:num w:numId="16" w16cid:durableId="144204514">
    <w:abstractNumId w:val="22"/>
  </w:num>
  <w:num w:numId="17" w16cid:durableId="1264611385">
    <w:abstractNumId w:val="42"/>
  </w:num>
  <w:num w:numId="18" w16cid:durableId="1270429588">
    <w:abstractNumId w:val="34"/>
  </w:num>
  <w:num w:numId="19" w16cid:durableId="1053113768">
    <w:abstractNumId w:val="12"/>
  </w:num>
  <w:num w:numId="20" w16cid:durableId="1960532373">
    <w:abstractNumId w:val="1"/>
  </w:num>
  <w:num w:numId="21" w16cid:durableId="15617947">
    <w:abstractNumId w:val="21"/>
  </w:num>
  <w:num w:numId="22" w16cid:durableId="1691829970">
    <w:abstractNumId w:val="8"/>
  </w:num>
  <w:num w:numId="23" w16cid:durableId="1362511710">
    <w:abstractNumId w:val="3"/>
  </w:num>
  <w:num w:numId="24" w16cid:durableId="1666323382">
    <w:abstractNumId w:val="30"/>
  </w:num>
  <w:num w:numId="25" w16cid:durableId="1226527306">
    <w:abstractNumId w:val="7"/>
  </w:num>
  <w:num w:numId="26" w16cid:durableId="1770003595">
    <w:abstractNumId w:val="14"/>
  </w:num>
  <w:num w:numId="27" w16cid:durableId="873733523">
    <w:abstractNumId w:val="18"/>
  </w:num>
  <w:num w:numId="28" w16cid:durableId="95637576">
    <w:abstractNumId w:val="5"/>
  </w:num>
  <w:num w:numId="29" w16cid:durableId="1967275096">
    <w:abstractNumId w:val="26"/>
  </w:num>
  <w:num w:numId="30" w16cid:durableId="1342657313">
    <w:abstractNumId w:val="29"/>
  </w:num>
  <w:num w:numId="31" w16cid:durableId="509686466">
    <w:abstractNumId w:val="43"/>
  </w:num>
  <w:num w:numId="32" w16cid:durableId="1833791905">
    <w:abstractNumId w:val="36"/>
  </w:num>
  <w:num w:numId="33" w16cid:durableId="1137727430">
    <w:abstractNumId w:val="9"/>
  </w:num>
  <w:num w:numId="34" w16cid:durableId="1381203906">
    <w:abstractNumId w:val="41"/>
  </w:num>
  <w:num w:numId="35" w16cid:durableId="2123763097">
    <w:abstractNumId w:val="27"/>
  </w:num>
  <w:num w:numId="36" w16cid:durableId="361983153">
    <w:abstractNumId w:val="6"/>
  </w:num>
  <w:num w:numId="37" w16cid:durableId="2098553480">
    <w:abstractNumId w:val="16"/>
  </w:num>
  <w:num w:numId="38" w16cid:durableId="1550219937">
    <w:abstractNumId w:val="28"/>
  </w:num>
  <w:num w:numId="39" w16cid:durableId="472527729">
    <w:abstractNumId w:val="15"/>
  </w:num>
  <w:num w:numId="40" w16cid:durableId="1892181706">
    <w:abstractNumId w:val="11"/>
  </w:num>
  <w:num w:numId="41" w16cid:durableId="408967423">
    <w:abstractNumId w:val="40"/>
  </w:num>
  <w:num w:numId="42" w16cid:durableId="1273628266">
    <w:abstractNumId w:val="17"/>
  </w:num>
  <w:num w:numId="43" w16cid:durableId="1055205637">
    <w:abstractNumId w:val="25"/>
  </w:num>
  <w:num w:numId="44" w16cid:durableId="5718526">
    <w:abstractNumId w:val="4"/>
  </w:num>
  <w:num w:numId="45" w16cid:durableId="1326325470">
    <w:abstractNumId w:val="4"/>
  </w:num>
  <w:num w:numId="46" w16cid:durableId="1940219058">
    <w:abstractNumId w:val="4"/>
  </w:num>
  <w:num w:numId="47" w16cid:durableId="1388408663">
    <w:abstractNumId w:val="4"/>
  </w:num>
  <w:num w:numId="48" w16cid:durableId="491481637">
    <w:abstractNumId w:val="4"/>
  </w:num>
  <w:num w:numId="49" w16cid:durableId="1322999721">
    <w:abstractNumId w:val="4"/>
  </w:num>
  <w:num w:numId="50" w16cid:durableId="515727629">
    <w:abstractNumId w:val="4"/>
  </w:num>
  <w:num w:numId="51" w16cid:durableId="215161394">
    <w:abstractNumId w:val="4"/>
  </w:num>
  <w:num w:numId="52" w16cid:durableId="787236415">
    <w:abstractNumId w:val="4"/>
  </w:num>
  <w:num w:numId="53" w16cid:durableId="772868827">
    <w:abstractNumId w:val="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ed Adnan Azmie">
    <w15:presenceInfo w15:providerId="AD" w15:userId="S::u7601545@anu.edu.au::70df7655-b20f-4f30-a33c-f13bb488fc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1"/>
  <w:drawingGridVerticalSpacing w:val="181"/>
  <w:displayHorizontalDrawingGridEvery w:val="11"/>
  <w:displayVerticalDrawingGridEvery w:val="11"/>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E8"/>
    <w:rsid w:val="000006D6"/>
    <w:rsid w:val="00003CFC"/>
    <w:rsid w:val="00005AA8"/>
    <w:rsid w:val="000072F1"/>
    <w:rsid w:val="000072F8"/>
    <w:rsid w:val="0001036C"/>
    <w:rsid w:val="0001188D"/>
    <w:rsid w:val="00016CB8"/>
    <w:rsid w:val="00017C77"/>
    <w:rsid w:val="000213D4"/>
    <w:rsid w:val="000224DA"/>
    <w:rsid w:val="00026733"/>
    <w:rsid w:val="0002786D"/>
    <w:rsid w:val="00031FAC"/>
    <w:rsid w:val="0003544E"/>
    <w:rsid w:val="00042DF3"/>
    <w:rsid w:val="00042EEA"/>
    <w:rsid w:val="0004558A"/>
    <w:rsid w:val="000471A6"/>
    <w:rsid w:val="000510F3"/>
    <w:rsid w:val="00051226"/>
    <w:rsid w:val="00064480"/>
    <w:rsid w:val="0006646D"/>
    <w:rsid w:val="00067B8A"/>
    <w:rsid w:val="00074D27"/>
    <w:rsid w:val="00075FC5"/>
    <w:rsid w:val="00083987"/>
    <w:rsid w:val="00083A7B"/>
    <w:rsid w:val="00085792"/>
    <w:rsid w:val="00085967"/>
    <w:rsid w:val="000A2175"/>
    <w:rsid w:val="000A6556"/>
    <w:rsid w:val="000A7FE8"/>
    <w:rsid w:val="000B1F1F"/>
    <w:rsid w:val="000B2701"/>
    <w:rsid w:val="000B5187"/>
    <w:rsid w:val="000C084D"/>
    <w:rsid w:val="000C0FE1"/>
    <w:rsid w:val="000C2980"/>
    <w:rsid w:val="000C772C"/>
    <w:rsid w:val="000D14AB"/>
    <w:rsid w:val="000D14B3"/>
    <w:rsid w:val="000D2B97"/>
    <w:rsid w:val="000D3D61"/>
    <w:rsid w:val="000D74BB"/>
    <w:rsid w:val="000E2D4B"/>
    <w:rsid w:val="000E3ED7"/>
    <w:rsid w:val="000E513E"/>
    <w:rsid w:val="000F032C"/>
    <w:rsid w:val="000F6C5D"/>
    <w:rsid w:val="00100162"/>
    <w:rsid w:val="00104B99"/>
    <w:rsid w:val="00104FF7"/>
    <w:rsid w:val="00115E2F"/>
    <w:rsid w:val="00116D76"/>
    <w:rsid w:val="0012110B"/>
    <w:rsid w:val="00121617"/>
    <w:rsid w:val="00122E93"/>
    <w:rsid w:val="001244E7"/>
    <w:rsid w:val="00126A9C"/>
    <w:rsid w:val="001317CE"/>
    <w:rsid w:val="0013189D"/>
    <w:rsid w:val="00134FDA"/>
    <w:rsid w:val="00140EAA"/>
    <w:rsid w:val="00143057"/>
    <w:rsid w:val="00147743"/>
    <w:rsid w:val="001525FB"/>
    <w:rsid w:val="0015727A"/>
    <w:rsid w:val="00164C46"/>
    <w:rsid w:val="00166777"/>
    <w:rsid w:val="00167634"/>
    <w:rsid w:val="001752AD"/>
    <w:rsid w:val="00175402"/>
    <w:rsid w:val="00176A00"/>
    <w:rsid w:val="0018103E"/>
    <w:rsid w:val="00184370"/>
    <w:rsid w:val="001848CA"/>
    <w:rsid w:val="00184ED0"/>
    <w:rsid w:val="00185D42"/>
    <w:rsid w:val="001910A0"/>
    <w:rsid w:val="00191A78"/>
    <w:rsid w:val="00194852"/>
    <w:rsid w:val="001A7D1F"/>
    <w:rsid w:val="001B03A6"/>
    <w:rsid w:val="001B055F"/>
    <w:rsid w:val="001B096F"/>
    <w:rsid w:val="001B2EB8"/>
    <w:rsid w:val="001B30AE"/>
    <w:rsid w:val="001B6517"/>
    <w:rsid w:val="001C4FE9"/>
    <w:rsid w:val="001C5208"/>
    <w:rsid w:val="001C6172"/>
    <w:rsid w:val="001D0216"/>
    <w:rsid w:val="001D1F93"/>
    <w:rsid w:val="001D20E0"/>
    <w:rsid w:val="001D7D2F"/>
    <w:rsid w:val="001E1FFD"/>
    <w:rsid w:val="001F106F"/>
    <w:rsid w:val="001F36D1"/>
    <w:rsid w:val="001F3F7D"/>
    <w:rsid w:val="001F6A22"/>
    <w:rsid w:val="002000AD"/>
    <w:rsid w:val="00205B5B"/>
    <w:rsid w:val="00206FBD"/>
    <w:rsid w:val="002108D5"/>
    <w:rsid w:val="00211016"/>
    <w:rsid w:val="00213A67"/>
    <w:rsid w:val="00213CFA"/>
    <w:rsid w:val="002209D8"/>
    <w:rsid w:val="00236FA2"/>
    <w:rsid w:val="00237E2D"/>
    <w:rsid w:val="0024206B"/>
    <w:rsid w:val="0024393A"/>
    <w:rsid w:val="00245D3F"/>
    <w:rsid w:val="002467CA"/>
    <w:rsid w:val="002553A1"/>
    <w:rsid w:val="00256236"/>
    <w:rsid w:val="00256864"/>
    <w:rsid w:val="002622CC"/>
    <w:rsid w:val="00266124"/>
    <w:rsid w:val="00270244"/>
    <w:rsid w:val="00271DD8"/>
    <w:rsid w:val="0027567D"/>
    <w:rsid w:val="0027791E"/>
    <w:rsid w:val="00290E18"/>
    <w:rsid w:val="00291AB1"/>
    <w:rsid w:val="0029281E"/>
    <w:rsid w:val="00294276"/>
    <w:rsid w:val="002954A0"/>
    <w:rsid w:val="00295ABF"/>
    <w:rsid w:val="00295C89"/>
    <w:rsid w:val="00297123"/>
    <w:rsid w:val="00297CA1"/>
    <w:rsid w:val="002A201B"/>
    <w:rsid w:val="002A2A45"/>
    <w:rsid w:val="002A3F19"/>
    <w:rsid w:val="002B1CEA"/>
    <w:rsid w:val="002B2B62"/>
    <w:rsid w:val="002B4176"/>
    <w:rsid w:val="002C1FEC"/>
    <w:rsid w:val="002C2103"/>
    <w:rsid w:val="002C21F8"/>
    <w:rsid w:val="002C3073"/>
    <w:rsid w:val="002D5663"/>
    <w:rsid w:val="002E0336"/>
    <w:rsid w:val="002E4BB7"/>
    <w:rsid w:val="002E6BFC"/>
    <w:rsid w:val="002F09C6"/>
    <w:rsid w:val="002F4620"/>
    <w:rsid w:val="002F5C90"/>
    <w:rsid w:val="002F64A3"/>
    <w:rsid w:val="002F7198"/>
    <w:rsid w:val="002F7FBF"/>
    <w:rsid w:val="002F7FDD"/>
    <w:rsid w:val="003051BF"/>
    <w:rsid w:val="00307469"/>
    <w:rsid w:val="00310F83"/>
    <w:rsid w:val="0031471C"/>
    <w:rsid w:val="003205A0"/>
    <w:rsid w:val="00322D1F"/>
    <w:rsid w:val="00327E9C"/>
    <w:rsid w:val="00332E79"/>
    <w:rsid w:val="00333896"/>
    <w:rsid w:val="0033702E"/>
    <w:rsid w:val="0034495B"/>
    <w:rsid w:val="003469C7"/>
    <w:rsid w:val="003521F1"/>
    <w:rsid w:val="00352CAF"/>
    <w:rsid w:val="00353488"/>
    <w:rsid w:val="003559BE"/>
    <w:rsid w:val="003572CC"/>
    <w:rsid w:val="003609DE"/>
    <w:rsid w:val="0036347D"/>
    <w:rsid w:val="00364936"/>
    <w:rsid w:val="00367E44"/>
    <w:rsid w:val="00373EB3"/>
    <w:rsid w:val="0038302B"/>
    <w:rsid w:val="003847A1"/>
    <w:rsid w:val="00386038"/>
    <w:rsid w:val="00393567"/>
    <w:rsid w:val="003955FD"/>
    <w:rsid w:val="0039601C"/>
    <w:rsid w:val="003A34D4"/>
    <w:rsid w:val="003A4775"/>
    <w:rsid w:val="003A6283"/>
    <w:rsid w:val="003A707E"/>
    <w:rsid w:val="003B0B56"/>
    <w:rsid w:val="003B1D55"/>
    <w:rsid w:val="003B34AD"/>
    <w:rsid w:val="003B4F5A"/>
    <w:rsid w:val="003B695F"/>
    <w:rsid w:val="003B7573"/>
    <w:rsid w:val="003C2175"/>
    <w:rsid w:val="003C732D"/>
    <w:rsid w:val="003C775A"/>
    <w:rsid w:val="003C7E4A"/>
    <w:rsid w:val="003D139A"/>
    <w:rsid w:val="003D19E3"/>
    <w:rsid w:val="003D1AAA"/>
    <w:rsid w:val="003D2488"/>
    <w:rsid w:val="003D5751"/>
    <w:rsid w:val="003D7A24"/>
    <w:rsid w:val="003E6A57"/>
    <w:rsid w:val="003F012F"/>
    <w:rsid w:val="003F387A"/>
    <w:rsid w:val="003F4285"/>
    <w:rsid w:val="003F5FA2"/>
    <w:rsid w:val="003F5FEB"/>
    <w:rsid w:val="003F797E"/>
    <w:rsid w:val="003F7B45"/>
    <w:rsid w:val="004016FF"/>
    <w:rsid w:val="00401BAD"/>
    <w:rsid w:val="00404FBD"/>
    <w:rsid w:val="00406373"/>
    <w:rsid w:val="00407259"/>
    <w:rsid w:val="00413CD7"/>
    <w:rsid w:val="0041400B"/>
    <w:rsid w:val="0041543B"/>
    <w:rsid w:val="00417635"/>
    <w:rsid w:val="004266F9"/>
    <w:rsid w:val="00426DAB"/>
    <w:rsid w:val="00431893"/>
    <w:rsid w:val="00432AE4"/>
    <w:rsid w:val="00433B73"/>
    <w:rsid w:val="00433CA6"/>
    <w:rsid w:val="00436C26"/>
    <w:rsid w:val="00440B9D"/>
    <w:rsid w:val="00440D33"/>
    <w:rsid w:val="00447F35"/>
    <w:rsid w:val="00450F78"/>
    <w:rsid w:val="0045202E"/>
    <w:rsid w:val="0046047D"/>
    <w:rsid w:val="004654D5"/>
    <w:rsid w:val="00466C77"/>
    <w:rsid w:val="00471B7D"/>
    <w:rsid w:val="00471C7E"/>
    <w:rsid w:val="00475682"/>
    <w:rsid w:val="004769C5"/>
    <w:rsid w:val="00476C98"/>
    <w:rsid w:val="00476E4C"/>
    <w:rsid w:val="00476E93"/>
    <w:rsid w:val="00482450"/>
    <w:rsid w:val="00482A38"/>
    <w:rsid w:val="004855F3"/>
    <w:rsid w:val="0049076E"/>
    <w:rsid w:val="004927F0"/>
    <w:rsid w:val="00492BA9"/>
    <w:rsid w:val="00497279"/>
    <w:rsid w:val="004A5996"/>
    <w:rsid w:val="004B1724"/>
    <w:rsid w:val="004B6C12"/>
    <w:rsid w:val="004B73E8"/>
    <w:rsid w:val="004C1F9F"/>
    <w:rsid w:val="004C1FDD"/>
    <w:rsid w:val="004C35DB"/>
    <w:rsid w:val="004C7885"/>
    <w:rsid w:val="004D0E8B"/>
    <w:rsid w:val="004D126C"/>
    <w:rsid w:val="004E2522"/>
    <w:rsid w:val="004F2DF4"/>
    <w:rsid w:val="004F355C"/>
    <w:rsid w:val="004F36AE"/>
    <w:rsid w:val="004F540F"/>
    <w:rsid w:val="004F6A9A"/>
    <w:rsid w:val="00501655"/>
    <w:rsid w:val="005029E2"/>
    <w:rsid w:val="00504C42"/>
    <w:rsid w:val="00507746"/>
    <w:rsid w:val="0051347A"/>
    <w:rsid w:val="005135DB"/>
    <w:rsid w:val="00513674"/>
    <w:rsid w:val="005145B9"/>
    <w:rsid w:val="00520B02"/>
    <w:rsid w:val="00521453"/>
    <w:rsid w:val="0052259E"/>
    <w:rsid w:val="0052529D"/>
    <w:rsid w:val="00526B02"/>
    <w:rsid w:val="00533797"/>
    <w:rsid w:val="00533EF8"/>
    <w:rsid w:val="0053603D"/>
    <w:rsid w:val="005417C6"/>
    <w:rsid w:val="005448A5"/>
    <w:rsid w:val="00544F54"/>
    <w:rsid w:val="00546F25"/>
    <w:rsid w:val="00550417"/>
    <w:rsid w:val="00553972"/>
    <w:rsid w:val="00554296"/>
    <w:rsid w:val="00557124"/>
    <w:rsid w:val="0056042B"/>
    <w:rsid w:val="00560637"/>
    <w:rsid w:val="00561470"/>
    <w:rsid w:val="005656AE"/>
    <w:rsid w:val="00565726"/>
    <w:rsid w:val="005668FB"/>
    <w:rsid w:val="00572459"/>
    <w:rsid w:val="00573062"/>
    <w:rsid w:val="00576297"/>
    <w:rsid w:val="00576B54"/>
    <w:rsid w:val="005831AA"/>
    <w:rsid w:val="00585024"/>
    <w:rsid w:val="0058510B"/>
    <w:rsid w:val="00585294"/>
    <w:rsid w:val="0058680D"/>
    <w:rsid w:val="00587337"/>
    <w:rsid w:val="00590220"/>
    <w:rsid w:val="00590278"/>
    <w:rsid w:val="005906F9"/>
    <w:rsid w:val="0059766E"/>
    <w:rsid w:val="005A08AE"/>
    <w:rsid w:val="005A332C"/>
    <w:rsid w:val="005A4E55"/>
    <w:rsid w:val="005B0C1E"/>
    <w:rsid w:val="005B245D"/>
    <w:rsid w:val="005B361A"/>
    <w:rsid w:val="005B6FF5"/>
    <w:rsid w:val="005C02E8"/>
    <w:rsid w:val="005C0FA0"/>
    <w:rsid w:val="005C1F1A"/>
    <w:rsid w:val="005C23E8"/>
    <w:rsid w:val="005C3018"/>
    <w:rsid w:val="005C4590"/>
    <w:rsid w:val="005C4E07"/>
    <w:rsid w:val="005D3C61"/>
    <w:rsid w:val="005D4BDC"/>
    <w:rsid w:val="005D7F08"/>
    <w:rsid w:val="005F26FC"/>
    <w:rsid w:val="005F2DF0"/>
    <w:rsid w:val="005F664B"/>
    <w:rsid w:val="005F6C68"/>
    <w:rsid w:val="00603A95"/>
    <w:rsid w:val="00605103"/>
    <w:rsid w:val="00615CBA"/>
    <w:rsid w:val="00621D0B"/>
    <w:rsid w:val="00622527"/>
    <w:rsid w:val="00624532"/>
    <w:rsid w:val="0062512B"/>
    <w:rsid w:val="006258E6"/>
    <w:rsid w:val="00627CA7"/>
    <w:rsid w:val="00632EA2"/>
    <w:rsid w:val="0063413B"/>
    <w:rsid w:val="00636CAC"/>
    <w:rsid w:val="00637B03"/>
    <w:rsid w:val="00637FF9"/>
    <w:rsid w:val="00641C70"/>
    <w:rsid w:val="00643657"/>
    <w:rsid w:val="00643B66"/>
    <w:rsid w:val="00644790"/>
    <w:rsid w:val="0064576D"/>
    <w:rsid w:val="006539B8"/>
    <w:rsid w:val="006556E9"/>
    <w:rsid w:val="00657AB6"/>
    <w:rsid w:val="006601CC"/>
    <w:rsid w:val="00661B26"/>
    <w:rsid w:val="00667A85"/>
    <w:rsid w:val="00672903"/>
    <w:rsid w:val="0068090F"/>
    <w:rsid w:val="00682508"/>
    <w:rsid w:val="006834F3"/>
    <w:rsid w:val="00684E87"/>
    <w:rsid w:val="00692B53"/>
    <w:rsid w:val="00694D0B"/>
    <w:rsid w:val="006A1D6C"/>
    <w:rsid w:val="006A3BAC"/>
    <w:rsid w:val="006A3EB1"/>
    <w:rsid w:val="006A47E8"/>
    <w:rsid w:val="006A4E56"/>
    <w:rsid w:val="006B0807"/>
    <w:rsid w:val="006B25A8"/>
    <w:rsid w:val="006B3A40"/>
    <w:rsid w:val="006B5DE8"/>
    <w:rsid w:val="006B6193"/>
    <w:rsid w:val="006C0397"/>
    <w:rsid w:val="006C1A73"/>
    <w:rsid w:val="006C4DC8"/>
    <w:rsid w:val="006C7086"/>
    <w:rsid w:val="006D38B5"/>
    <w:rsid w:val="006D3FFE"/>
    <w:rsid w:val="006D5835"/>
    <w:rsid w:val="006E29F7"/>
    <w:rsid w:val="006E2F59"/>
    <w:rsid w:val="006E4ED1"/>
    <w:rsid w:val="006E5941"/>
    <w:rsid w:val="006F6E4B"/>
    <w:rsid w:val="00700E73"/>
    <w:rsid w:val="00706976"/>
    <w:rsid w:val="00706A83"/>
    <w:rsid w:val="00713C20"/>
    <w:rsid w:val="00717B7F"/>
    <w:rsid w:val="00720662"/>
    <w:rsid w:val="00721968"/>
    <w:rsid w:val="00722480"/>
    <w:rsid w:val="007238E8"/>
    <w:rsid w:val="007261ED"/>
    <w:rsid w:val="007279F1"/>
    <w:rsid w:val="00730047"/>
    <w:rsid w:val="00731518"/>
    <w:rsid w:val="00732206"/>
    <w:rsid w:val="00740383"/>
    <w:rsid w:val="00740552"/>
    <w:rsid w:val="0074403F"/>
    <w:rsid w:val="00745A96"/>
    <w:rsid w:val="007466A2"/>
    <w:rsid w:val="0074716D"/>
    <w:rsid w:val="00752B0F"/>
    <w:rsid w:val="00753E13"/>
    <w:rsid w:val="00755BA5"/>
    <w:rsid w:val="00757403"/>
    <w:rsid w:val="00760A52"/>
    <w:rsid w:val="00760BD9"/>
    <w:rsid w:val="00763E59"/>
    <w:rsid w:val="0076419B"/>
    <w:rsid w:val="00764DCF"/>
    <w:rsid w:val="0076677C"/>
    <w:rsid w:val="00770D6D"/>
    <w:rsid w:val="007719D0"/>
    <w:rsid w:val="00775C70"/>
    <w:rsid w:val="007772EA"/>
    <w:rsid w:val="007804E4"/>
    <w:rsid w:val="00794D3D"/>
    <w:rsid w:val="00797D10"/>
    <w:rsid w:val="007A2EBC"/>
    <w:rsid w:val="007A64F6"/>
    <w:rsid w:val="007C2612"/>
    <w:rsid w:val="007C290D"/>
    <w:rsid w:val="007C3211"/>
    <w:rsid w:val="007C4EDC"/>
    <w:rsid w:val="007C651F"/>
    <w:rsid w:val="007D420A"/>
    <w:rsid w:val="007D4E6B"/>
    <w:rsid w:val="007D677A"/>
    <w:rsid w:val="007E245B"/>
    <w:rsid w:val="007E3D9C"/>
    <w:rsid w:val="007E4731"/>
    <w:rsid w:val="007E615D"/>
    <w:rsid w:val="007E6EFC"/>
    <w:rsid w:val="007F1EC8"/>
    <w:rsid w:val="00802233"/>
    <w:rsid w:val="00802B71"/>
    <w:rsid w:val="00802C5E"/>
    <w:rsid w:val="00804B37"/>
    <w:rsid w:val="0080630F"/>
    <w:rsid w:val="00810F47"/>
    <w:rsid w:val="00814B15"/>
    <w:rsid w:val="00814CC7"/>
    <w:rsid w:val="00815443"/>
    <w:rsid w:val="00820039"/>
    <w:rsid w:val="0082115F"/>
    <w:rsid w:val="00824C49"/>
    <w:rsid w:val="00824E72"/>
    <w:rsid w:val="008267B4"/>
    <w:rsid w:val="0083108D"/>
    <w:rsid w:val="00832E0E"/>
    <w:rsid w:val="00834DE5"/>
    <w:rsid w:val="008360FA"/>
    <w:rsid w:val="00837D7A"/>
    <w:rsid w:val="00840D57"/>
    <w:rsid w:val="00843741"/>
    <w:rsid w:val="008442B2"/>
    <w:rsid w:val="00845FCA"/>
    <w:rsid w:val="0085376F"/>
    <w:rsid w:val="00862800"/>
    <w:rsid w:val="00871D59"/>
    <w:rsid w:val="008746A7"/>
    <w:rsid w:val="00876846"/>
    <w:rsid w:val="00882178"/>
    <w:rsid w:val="008855D1"/>
    <w:rsid w:val="00886F6F"/>
    <w:rsid w:val="0089773A"/>
    <w:rsid w:val="00897910"/>
    <w:rsid w:val="008A0E02"/>
    <w:rsid w:val="008A1C5D"/>
    <w:rsid w:val="008A3B4B"/>
    <w:rsid w:val="008B6B5C"/>
    <w:rsid w:val="008C3547"/>
    <w:rsid w:val="008C58FB"/>
    <w:rsid w:val="008C78E0"/>
    <w:rsid w:val="008D18EA"/>
    <w:rsid w:val="008D4178"/>
    <w:rsid w:val="008D6B89"/>
    <w:rsid w:val="008E3375"/>
    <w:rsid w:val="008E6172"/>
    <w:rsid w:val="008E6CF9"/>
    <w:rsid w:val="008F119C"/>
    <w:rsid w:val="008F1994"/>
    <w:rsid w:val="008F5432"/>
    <w:rsid w:val="00900224"/>
    <w:rsid w:val="00902ED7"/>
    <w:rsid w:val="00903DD8"/>
    <w:rsid w:val="00903FA0"/>
    <w:rsid w:val="009042E0"/>
    <w:rsid w:val="0090580C"/>
    <w:rsid w:val="009126EF"/>
    <w:rsid w:val="0091326A"/>
    <w:rsid w:val="00915B8B"/>
    <w:rsid w:val="00932323"/>
    <w:rsid w:val="00940769"/>
    <w:rsid w:val="00946AF3"/>
    <w:rsid w:val="00946C86"/>
    <w:rsid w:val="009526D3"/>
    <w:rsid w:val="009568C0"/>
    <w:rsid w:val="009570A2"/>
    <w:rsid w:val="00961CDE"/>
    <w:rsid w:val="00965877"/>
    <w:rsid w:val="0097109A"/>
    <w:rsid w:val="00972C9D"/>
    <w:rsid w:val="00974D08"/>
    <w:rsid w:val="009761D9"/>
    <w:rsid w:val="00980378"/>
    <w:rsid w:val="0098337D"/>
    <w:rsid w:val="00990E81"/>
    <w:rsid w:val="00992962"/>
    <w:rsid w:val="009953CD"/>
    <w:rsid w:val="009A249B"/>
    <w:rsid w:val="009A263B"/>
    <w:rsid w:val="009B15BE"/>
    <w:rsid w:val="009B1CC9"/>
    <w:rsid w:val="009B497F"/>
    <w:rsid w:val="009B58EF"/>
    <w:rsid w:val="009B5EC4"/>
    <w:rsid w:val="009B6D6D"/>
    <w:rsid w:val="009C7FEB"/>
    <w:rsid w:val="009D10D6"/>
    <w:rsid w:val="009D138B"/>
    <w:rsid w:val="009D1C3C"/>
    <w:rsid w:val="009D673F"/>
    <w:rsid w:val="009E0B16"/>
    <w:rsid w:val="009E1207"/>
    <w:rsid w:val="009F17E2"/>
    <w:rsid w:val="009F236A"/>
    <w:rsid w:val="009F4E83"/>
    <w:rsid w:val="009F57F5"/>
    <w:rsid w:val="009F7112"/>
    <w:rsid w:val="009F7857"/>
    <w:rsid w:val="00A00683"/>
    <w:rsid w:val="00A022A0"/>
    <w:rsid w:val="00A02977"/>
    <w:rsid w:val="00A0300F"/>
    <w:rsid w:val="00A04420"/>
    <w:rsid w:val="00A04A35"/>
    <w:rsid w:val="00A0768C"/>
    <w:rsid w:val="00A10B28"/>
    <w:rsid w:val="00A14E38"/>
    <w:rsid w:val="00A16B65"/>
    <w:rsid w:val="00A22AD3"/>
    <w:rsid w:val="00A233EB"/>
    <w:rsid w:val="00A23ACD"/>
    <w:rsid w:val="00A24587"/>
    <w:rsid w:val="00A26033"/>
    <w:rsid w:val="00A34505"/>
    <w:rsid w:val="00A3491C"/>
    <w:rsid w:val="00A36FCF"/>
    <w:rsid w:val="00A375D7"/>
    <w:rsid w:val="00A43A9F"/>
    <w:rsid w:val="00A43D8A"/>
    <w:rsid w:val="00A4590B"/>
    <w:rsid w:val="00A46A68"/>
    <w:rsid w:val="00A46EFB"/>
    <w:rsid w:val="00A5156D"/>
    <w:rsid w:val="00A52F3C"/>
    <w:rsid w:val="00A53398"/>
    <w:rsid w:val="00A53DA5"/>
    <w:rsid w:val="00A55CAF"/>
    <w:rsid w:val="00A62835"/>
    <w:rsid w:val="00A66D02"/>
    <w:rsid w:val="00A73565"/>
    <w:rsid w:val="00A73E9D"/>
    <w:rsid w:val="00A80555"/>
    <w:rsid w:val="00A8377B"/>
    <w:rsid w:val="00A84387"/>
    <w:rsid w:val="00A913A0"/>
    <w:rsid w:val="00A91F45"/>
    <w:rsid w:val="00A96620"/>
    <w:rsid w:val="00A97384"/>
    <w:rsid w:val="00AA27DC"/>
    <w:rsid w:val="00AA38A1"/>
    <w:rsid w:val="00AB2B0F"/>
    <w:rsid w:val="00AB45F8"/>
    <w:rsid w:val="00AC26A7"/>
    <w:rsid w:val="00AC2ECF"/>
    <w:rsid w:val="00AC4AB7"/>
    <w:rsid w:val="00AC4ACB"/>
    <w:rsid w:val="00AC5157"/>
    <w:rsid w:val="00AC5230"/>
    <w:rsid w:val="00AC7A55"/>
    <w:rsid w:val="00AD070F"/>
    <w:rsid w:val="00AD2FDC"/>
    <w:rsid w:val="00AD5981"/>
    <w:rsid w:val="00AE4464"/>
    <w:rsid w:val="00AE5C62"/>
    <w:rsid w:val="00AE5FD5"/>
    <w:rsid w:val="00AE61EB"/>
    <w:rsid w:val="00AE7B07"/>
    <w:rsid w:val="00AF1B74"/>
    <w:rsid w:val="00AF2A9B"/>
    <w:rsid w:val="00B10F2A"/>
    <w:rsid w:val="00B11CFF"/>
    <w:rsid w:val="00B13862"/>
    <w:rsid w:val="00B14FB6"/>
    <w:rsid w:val="00B15FA6"/>
    <w:rsid w:val="00B20C6D"/>
    <w:rsid w:val="00B24CE9"/>
    <w:rsid w:val="00B2763A"/>
    <w:rsid w:val="00B3375C"/>
    <w:rsid w:val="00B35402"/>
    <w:rsid w:val="00B4020D"/>
    <w:rsid w:val="00B41EA4"/>
    <w:rsid w:val="00B437EB"/>
    <w:rsid w:val="00B44BEF"/>
    <w:rsid w:val="00B4694C"/>
    <w:rsid w:val="00B50F6B"/>
    <w:rsid w:val="00B51469"/>
    <w:rsid w:val="00B529E8"/>
    <w:rsid w:val="00B57AF7"/>
    <w:rsid w:val="00B64C5B"/>
    <w:rsid w:val="00B75721"/>
    <w:rsid w:val="00B76E47"/>
    <w:rsid w:val="00B774AC"/>
    <w:rsid w:val="00B80445"/>
    <w:rsid w:val="00B806A3"/>
    <w:rsid w:val="00B81476"/>
    <w:rsid w:val="00B81910"/>
    <w:rsid w:val="00B83585"/>
    <w:rsid w:val="00B87AF9"/>
    <w:rsid w:val="00B912B0"/>
    <w:rsid w:val="00B96BA9"/>
    <w:rsid w:val="00BA1A9C"/>
    <w:rsid w:val="00BA1D9B"/>
    <w:rsid w:val="00BA1F22"/>
    <w:rsid w:val="00BA2182"/>
    <w:rsid w:val="00BA2931"/>
    <w:rsid w:val="00BB090D"/>
    <w:rsid w:val="00BB1E84"/>
    <w:rsid w:val="00BB3A27"/>
    <w:rsid w:val="00BB4866"/>
    <w:rsid w:val="00BB5EC1"/>
    <w:rsid w:val="00BC1CFB"/>
    <w:rsid w:val="00BC5CC8"/>
    <w:rsid w:val="00BC6C9C"/>
    <w:rsid w:val="00BD0F03"/>
    <w:rsid w:val="00BD31E0"/>
    <w:rsid w:val="00BD69B8"/>
    <w:rsid w:val="00BD7CF6"/>
    <w:rsid w:val="00BE0785"/>
    <w:rsid w:val="00BE120E"/>
    <w:rsid w:val="00BE6A4C"/>
    <w:rsid w:val="00BF4B1E"/>
    <w:rsid w:val="00BF5D77"/>
    <w:rsid w:val="00BF6204"/>
    <w:rsid w:val="00BF67AF"/>
    <w:rsid w:val="00BF7116"/>
    <w:rsid w:val="00C0160B"/>
    <w:rsid w:val="00C117A9"/>
    <w:rsid w:val="00C21090"/>
    <w:rsid w:val="00C234C8"/>
    <w:rsid w:val="00C23BD4"/>
    <w:rsid w:val="00C26273"/>
    <w:rsid w:val="00C315E0"/>
    <w:rsid w:val="00C31CC4"/>
    <w:rsid w:val="00C4535F"/>
    <w:rsid w:val="00C52A43"/>
    <w:rsid w:val="00C52C8C"/>
    <w:rsid w:val="00C54A59"/>
    <w:rsid w:val="00C55BE2"/>
    <w:rsid w:val="00C5676E"/>
    <w:rsid w:val="00C56F9D"/>
    <w:rsid w:val="00C57B92"/>
    <w:rsid w:val="00C623AE"/>
    <w:rsid w:val="00C67803"/>
    <w:rsid w:val="00C67CA8"/>
    <w:rsid w:val="00C70E5E"/>
    <w:rsid w:val="00C75A7F"/>
    <w:rsid w:val="00C87113"/>
    <w:rsid w:val="00C9020F"/>
    <w:rsid w:val="00C9223E"/>
    <w:rsid w:val="00C92EBB"/>
    <w:rsid w:val="00C94167"/>
    <w:rsid w:val="00CA2A0B"/>
    <w:rsid w:val="00CA5062"/>
    <w:rsid w:val="00CB040A"/>
    <w:rsid w:val="00CB04FC"/>
    <w:rsid w:val="00CB2E0D"/>
    <w:rsid w:val="00CB38A2"/>
    <w:rsid w:val="00CB4079"/>
    <w:rsid w:val="00CB49AD"/>
    <w:rsid w:val="00CB57FA"/>
    <w:rsid w:val="00CB7252"/>
    <w:rsid w:val="00CC4DDD"/>
    <w:rsid w:val="00CC6082"/>
    <w:rsid w:val="00CD0CED"/>
    <w:rsid w:val="00CD4100"/>
    <w:rsid w:val="00CD4E85"/>
    <w:rsid w:val="00CE10B4"/>
    <w:rsid w:val="00CE179E"/>
    <w:rsid w:val="00CE1F7E"/>
    <w:rsid w:val="00CE2097"/>
    <w:rsid w:val="00CE34C3"/>
    <w:rsid w:val="00CF15B7"/>
    <w:rsid w:val="00CF37F6"/>
    <w:rsid w:val="00CF3C5F"/>
    <w:rsid w:val="00CF4D90"/>
    <w:rsid w:val="00CF6AB3"/>
    <w:rsid w:val="00D04BAA"/>
    <w:rsid w:val="00D065F4"/>
    <w:rsid w:val="00D07076"/>
    <w:rsid w:val="00D11A1A"/>
    <w:rsid w:val="00D25868"/>
    <w:rsid w:val="00D26CDE"/>
    <w:rsid w:val="00D306BE"/>
    <w:rsid w:val="00D31F3E"/>
    <w:rsid w:val="00D3209A"/>
    <w:rsid w:val="00D35B75"/>
    <w:rsid w:val="00D44328"/>
    <w:rsid w:val="00D4526C"/>
    <w:rsid w:val="00D51EDF"/>
    <w:rsid w:val="00D55A5A"/>
    <w:rsid w:val="00D62402"/>
    <w:rsid w:val="00D64D9A"/>
    <w:rsid w:val="00D65EC8"/>
    <w:rsid w:val="00D66290"/>
    <w:rsid w:val="00D7072B"/>
    <w:rsid w:val="00D74282"/>
    <w:rsid w:val="00D75821"/>
    <w:rsid w:val="00D7659B"/>
    <w:rsid w:val="00D80D22"/>
    <w:rsid w:val="00D812EE"/>
    <w:rsid w:val="00D83ACD"/>
    <w:rsid w:val="00D84670"/>
    <w:rsid w:val="00D90276"/>
    <w:rsid w:val="00D91BFF"/>
    <w:rsid w:val="00D9223D"/>
    <w:rsid w:val="00D97101"/>
    <w:rsid w:val="00DA0BEB"/>
    <w:rsid w:val="00DA10D6"/>
    <w:rsid w:val="00DA5B6D"/>
    <w:rsid w:val="00DA642F"/>
    <w:rsid w:val="00DA7B5D"/>
    <w:rsid w:val="00DB0807"/>
    <w:rsid w:val="00DB0B07"/>
    <w:rsid w:val="00DB48A0"/>
    <w:rsid w:val="00DB6584"/>
    <w:rsid w:val="00DC0D55"/>
    <w:rsid w:val="00DC3445"/>
    <w:rsid w:val="00DC38CE"/>
    <w:rsid w:val="00DC43F7"/>
    <w:rsid w:val="00DC66CA"/>
    <w:rsid w:val="00DD0E13"/>
    <w:rsid w:val="00DD13C9"/>
    <w:rsid w:val="00DD1BAD"/>
    <w:rsid w:val="00DE2C7B"/>
    <w:rsid w:val="00DE703B"/>
    <w:rsid w:val="00DE7CCB"/>
    <w:rsid w:val="00E035B2"/>
    <w:rsid w:val="00E06F7C"/>
    <w:rsid w:val="00E07FD0"/>
    <w:rsid w:val="00E10692"/>
    <w:rsid w:val="00E24D20"/>
    <w:rsid w:val="00E252F7"/>
    <w:rsid w:val="00E266EB"/>
    <w:rsid w:val="00E274D9"/>
    <w:rsid w:val="00E379AC"/>
    <w:rsid w:val="00E43712"/>
    <w:rsid w:val="00E5000E"/>
    <w:rsid w:val="00E51A3B"/>
    <w:rsid w:val="00E53474"/>
    <w:rsid w:val="00E539E2"/>
    <w:rsid w:val="00E55440"/>
    <w:rsid w:val="00E569AD"/>
    <w:rsid w:val="00E608C3"/>
    <w:rsid w:val="00E634DC"/>
    <w:rsid w:val="00E64B55"/>
    <w:rsid w:val="00E65343"/>
    <w:rsid w:val="00E67B29"/>
    <w:rsid w:val="00E81E4F"/>
    <w:rsid w:val="00E87CB4"/>
    <w:rsid w:val="00E90C19"/>
    <w:rsid w:val="00E92605"/>
    <w:rsid w:val="00EA0358"/>
    <w:rsid w:val="00EA4FC0"/>
    <w:rsid w:val="00EB22CD"/>
    <w:rsid w:val="00EC4321"/>
    <w:rsid w:val="00EC62BB"/>
    <w:rsid w:val="00ED2C18"/>
    <w:rsid w:val="00ED2C7B"/>
    <w:rsid w:val="00ED45F6"/>
    <w:rsid w:val="00ED6C84"/>
    <w:rsid w:val="00EE3C1B"/>
    <w:rsid w:val="00EE57E7"/>
    <w:rsid w:val="00EE6845"/>
    <w:rsid w:val="00EE6BC5"/>
    <w:rsid w:val="00EF1F02"/>
    <w:rsid w:val="00EF205A"/>
    <w:rsid w:val="00EF299F"/>
    <w:rsid w:val="00F001F2"/>
    <w:rsid w:val="00F01D1E"/>
    <w:rsid w:val="00F0449A"/>
    <w:rsid w:val="00F04C75"/>
    <w:rsid w:val="00F063BF"/>
    <w:rsid w:val="00F10D21"/>
    <w:rsid w:val="00F1145F"/>
    <w:rsid w:val="00F11EA2"/>
    <w:rsid w:val="00F15714"/>
    <w:rsid w:val="00F16F18"/>
    <w:rsid w:val="00F23906"/>
    <w:rsid w:val="00F246D3"/>
    <w:rsid w:val="00F25BD1"/>
    <w:rsid w:val="00F26C4E"/>
    <w:rsid w:val="00F30020"/>
    <w:rsid w:val="00F33442"/>
    <w:rsid w:val="00F37B27"/>
    <w:rsid w:val="00F53B33"/>
    <w:rsid w:val="00F55F78"/>
    <w:rsid w:val="00F570FB"/>
    <w:rsid w:val="00F60E4C"/>
    <w:rsid w:val="00F61F9A"/>
    <w:rsid w:val="00F6369E"/>
    <w:rsid w:val="00F65C26"/>
    <w:rsid w:val="00F65CCF"/>
    <w:rsid w:val="00F7060A"/>
    <w:rsid w:val="00F7188F"/>
    <w:rsid w:val="00F71EB3"/>
    <w:rsid w:val="00F76804"/>
    <w:rsid w:val="00F83940"/>
    <w:rsid w:val="00F856D6"/>
    <w:rsid w:val="00F914D6"/>
    <w:rsid w:val="00F926A7"/>
    <w:rsid w:val="00F93811"/>
    <w:rsid w:val="00F93C01"/>
    <w:rsid w:val="00FA0424"/>
    <w:rsid w:val="00FA4219"/>
    <w:rsid w:val="00FA42A7"/>
    <w:rsid w:val="00FA4466"/>
    <w:rsid w:val="00FB28AD"/>
    <w:rsid w:val="00FB28AE"/>
    <w:rsid w:val="00FB2D9E"/>
    <w:rsid w:val="00FB2F23"/>
    <w:rsid w:val="00FB413F"/>
    <w:rsid w:val="00FB7D83"/>
    <w:rsid w:val="00FC3618"/>
    <w:rsid w:val="00FC4F20"/>
    <w:rsid w:val="00FD1216"/>
    <w:rsid w:val="00FD3099"/>
    <w:rsid w:val="00FD51EE"/>
    <w:rsid w:val="00FE12D9"/>
    <w:rsid w:val="00FE3ED1"/>
    <w:rsid w:val="00FE55B7"/>
    <w:rsid w:val="00FF1B8E"/>
    <w:rsid w:val="00FF5A94"/>
    <w:rsid w:val="032FB739"/>
    <w:rsid w:val="035C8F95"/>
    <w:rsid w:val="04FB2FAE"/>
    <w:rsid w:val="07DD36D7"/>
    <w:rsid w:val="095A0395"/>
    <w:rsid w:val="0AD29BC8"/>
    <w:rsid w:val="0C672CB8"/>
    <w:rsid w:val="0C68217C"/>
    <w:rsid w:val="0EF76C45"/>
    <w:rsid w:val="11C18F68"/>
    <w:rsid w:val="12097B98"/>
    <w:rsid w:val="132F4C03"/>
    <w:rsid w:val="1493959D"/>
    <w:rsid w:val="14C3D8DB"/>
    <w:rsid w:val="15A67D57"/>
    <w:rsid w:val="168F2919"/>
    <w:rsid w:val="16CCB667"/>
    <w:rsid w:val="178AAF10"/>
    <w:rsid w:val="1A97F038"/>
    <w:rsid w:val="1BC6D475"/>
    <w:rsid w:val="1CA15A6A"/>
    <w:rsid w:val="22187BA5"/>
    <w:rsid w:val="243B8591"/>
    <w:rsid w:val="24783EBD"/>
    <w:rsid w:val="24A0BBE3"/>
    <w:rsid w:val="26C9EC91"/>
    <w:rsid w:val="277D6F72"/>
    <w:rsid w:val="278C7021"/>
    <w:rsid w:val="28D34B56"/>
    <w:rsid w:val="2901E057"/>
    <w:rsid w:val="29384B1D"/>
    <w:rsid w:val="2985AED0"/>
    <w:rsid w:val="2AC81F70"/>
    <w:rsid w:val="2ACE45BD"/>
    <w:rsid w:val="2B818C55"/>
    <w:rsid w:val="2EA3BCD6"/>
    <w:rsid w:val="2F82469F"/>
    <w:rsid w:val="3010B5AA"/>
    <w:rsid w:val="3044D1C8"/>
    <w:rsid w:val="30558544"/>
    <w:rsid w:val="318E9128"/>
    <w:rsid w:val="3429A03E"/>
    <w:rsid w:val="34AE765C"/>
    <w:rsid w:val="37A8B762"/>
    <w:rsid w:val="38A204C5"/>
    <w:rsid w:val="3C2185FC"/>
    <w:rsid w:val="3C3C714D"/>
    <w:rsid w:val="3CB531F0"/>
    <w:rsid w:val="3D8BD45E"/>
    <w:rsid w:val="3F8B0B4D"/>
    <w:rsid w:val="4106994C"/>
    <w:rsid w:val="43526B8F"/>
    <w:rsid w:val="43946A30"/>
    <w:rsid w:val="43A9E390"/>
    <w:rsid w:val="442A2CBC"/>
    <w:rsid w:val="47468FA2"/>
    <w:rsid w:val="4C58BDF8"/>
    <w:rsid w:val="4C759FD1"/>
    <w:rsid w:val="4DDB90E3"/>
    <w:rsid w:val="4FF5AA57"/>
    <w:rsid w:val="519E3E0B"/>
    <w:rsid w:val="52EABFDC"/>
    <w:rsid w:val="541ECA7E"/>
    <w:rsid w:val="575B3EFB"/>
    <w:rsid w:val="59FCD3AD"/>
    <w:rsid w:val="5DBBEB6F"/>
    <w:rsid w:val="615F7DB2"/>
    <w:rsid w:val="62A272DB"/>
    <w:rsid w:val="6A232E1E"/>
    <w:rsid w:val="6AFFBF81"/>
    <w:rsid w:val="6C0F7CC9"/>
    <w:rsid w:val="6F7F8264"/>
    <w:rsid w:val="723D2D0F"/>
    <w:rsid w:val="7911CBBE"/>
    <w:rsid w:val="794B78B6"/>
    <w:rsid w:val="7A141EE2"/>
    <w:rsid w:val="7AD9EE25"/>
    <w:rsid w:val="7C7AE7B0"/>
    <w:rsid w:val="7E1485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6452"/>
  <w15:chartTrackingRefBased/>
  <w15:docId w15:val="{51C3E8BF-F4C8-4C03-A90D-DBE34A06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62"/>
    <w:pPr>
      <w:spacing w:line="240" w:lineRule="auto"/>
      <w:jc w:val="both"/>
    </w:pPr>
  </w:style>
  <w:style w:type="paragraph" w:styleId="Heading1">
    <w:name w:val="heading 1"/>
    <w:basedOn w:val="Normal"/>
    <w:next w:val="Normal"/>
    <w:link w:val="Heading1Char"/>
    <w:uiPriority w:val="9"/>
    <w:qFormat/>
    <w:rsid w:val="00AE5FD5"/>
    <w:pPr>
      <w:keepNext/>
      <w:keepLines/>
      <w:numPr>
        <w:numId w:val="5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5FD5"/>
    <w:pPr>
      <w:keepNext/>
      <w:keepLines/>
      <w:numPr>
        <w:ilvl w:val="1"/>
        <w:numId w:val="5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E5FD5"/>
    <w:pPr>
      <w:keepNext/>
      <w:keepLines/>
      <w:numPr>
        <w:ilvl w:val="2"/>
        <w:numId w:val="5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E5FD5"/>
    <w:pPr>
      <w:keepNext/>
      <w:keepLines/>
      <w:numPr>
        <w:ilvl w:val="3"/>
        <w:numId w:val="5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E5FD5"/>
    <w:pPr>
      <w:keepNext/>
      <w:keepLines/>
      <w:numPr>
        <w:ilvl w:val="4"/>
        <w:numId w:val="5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AE5FD5"/>
    <w:pPr>
      <w:keepNext/>
      <w:keepLines/>
      <w:numPr>
        <w:ilvl w:val="5"/>
        <w:numId w:val="5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E5FD5"/>
    <w:pPr>
      <w:keepNext/>
      <w:keepLines/>
      <w:numPr>
        <w:ilvl w:val="6"/>
        <w:numId w:val="5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FD5"/>
    <w:pPr>
      <w:keepNext/>
      <w:keepLines/>
      <w:numPr>
        <w:ilvl w:val="7"/>
        <w:numId w:val="5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FD5"/>
    <w:pPr>
      <w:keepNext/>
      <w:keepLines/>
      <w:numPr>
        <w:ilvl w:val="8"/>
        <w:numId w:val="5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5F"/>
    <w:pPr>
      <w:tabs>
        <w:tab w:val="center" w:pos="4680"/>
        <w:tab w:val="right" w:pos="9360"/>
      </w:tabs>
    </w:pPr>
  </w:style>
  <w:style w:type="character" w:customStyle="1" w:styleId="HeaderChar">
    <w:name w:val="Header Char"/>
    <w:basedOn w:val="DefaultParagraphFont"/>
    <w:link w:val="Header"/>
    <w:uiPriority w:val="99"/>
    <w:rsid w:val="003B695F"/>
  </w:style>
  <w:style w:type="paragraph" w:styleId="Footer">
    <w:name w:val="footer"/>
    <w:basedOn w:val="Normal"/>
    <w:link w:val="FooterChar"/>
    <w:uiPriority w:val="99"/>
    <w:unhideWhenUsed/>
    <w:rsid w:val="00871D59"/>
    <w:pPr>
      <w:tabs>
        <w:tab w:val="left" w:pos="3969"/>
      </w:tabs>
      <w:spacing w:before="60"/>
    </w:pPr>
    <w:rPr>
      <w:sz w:val="18"/>
      <w:szCs w:val="18"/>
      <w:lang w:val="en-US"/>
    </w:rPr>
  </w:style>
  <w:style w:type="character" w:customStyle="1" w:styleId="FooterChar">
    <w:name w:val="Footer Char"/>
    <w:basedOn w:val="DefaultParagraphFont"/>
    <w:link w:val="Footer"/>
    <w:uiPriority w:val="99"/>
    <w:rsid w:val="00871D59"/>
    <w:rPr>
      <w:sz w:val="18"/>
      <w:szCs w:val="18"/>
      <w:lang w:val="en-US"/>
    </w:rPr>
  </w:style>
  <w:style w:type="character" w:styleId="Hyperlink">
    <w:name w:val="Hyperlink"/>
    <w:basedOn w:val="DefaultParagraphFont"/>
    <w:uiPriority w:val="99"/>
    <w:unhideWhenUsed/>
    <w:rsid w:val="00CE10B4"/>
    <w:rPr>
      <w:color w:val="0070C0"/>
      <w:u w:val="single"/>
    </w:rPr>
  </w:style>
  <w:style w:type="character" w:customStyle="1" w:styleId="UnresolvedMention1">
    <w:name w:val="Unresolved Mention1"/>
    <w:basedOn w:val="DefaultParagraphFont"/>
    <w:uiPriority w:val="99"/>
    <w:semiHidden/>
    <w:unhideWhenUsed/>
    <w:rsid w:val="002000AD"/>
    <w:rPr>
      <w:color w:val="605E5C"/>
      <w:shd w:val="clear" w:color="auto" w:fill="E1DFDD"/>
    </w:rPr>
  </w:style>
  <w:style w:type="character" w:styleId="FollowedHyperlink">
    <w:name w:val="FollowedHyperlink"/>
    <w:basedOn w:val="DefaultParagraphFont"/>
    <w:uiPriority w:val="99"/>
    <w:semiHidden/>
    <w:unhideWhenUsed/>
    <w:rsid w:val="002000AD"/>
    <w:rPr>
      <w:color w:val="96607D" w:themeColor="followedHyperlink"/>
      <w:u w:val="single"/>
    </w:rPr>
  </w:style>
  <w:style w:type="paragraph" w:styleId="NoSpacing">
    <w:name w:val="No Spacing"/>
    <w:uiPriority w:val="1"/>
    <w:qFormat/>
    <w:rsid w:val="00AE5FD5"/>
    <w:pPr>
      <w:spacing w:after="0" w:line="240" w:lineRule="auto"/>
    </w:pPr>
  </w:style>
  <w:style w:type="character" w:customStyle="1" w:styleId="Heading1Char">
    <w:name w:val="Heading 1 Char"/>
    <w:basedOn w:val="DefaultParagraphFont"/>
    <w:link w:val="Heading1"/>
    <w:uiPriority w:val="9"/>
    <w:rsid w:val="00AE5F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E5F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E5F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E5F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E5FD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AE5FD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E5FD5"/>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AE5FD5"/>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5F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E5F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5FD5"/>
    <w:rPr>
      <w:color w:val="5A5A5A" w:themeColor="text1" w:themeTint="A5"/>
      <w:spacing w:val="10"/>
    </w:rPr>
  </w:style>
  <w:style w:type="character" w:styleId="SubtleEmphasis">
    <w:name w:val="Subtle Emphasis"/>
    <w:basedOn w:val="DefaultParagraphFont"/>
    <w:uiPriority w:val="19"/>
    <w:qFormat/>
    <w:rsid w:val="00AE5FD5"/>
    <w:rPr>
      <w:i/>
      <w:iCs/>
      <w:color w:val="404040" w:themeColor="text1" w:themeTint="BF"/>
    </w:rPr>
  </w:style>
  <w:style w:type="character" w:styleId="Emphasis">
    <w:name w:val="Emphasis"/>
    <w:basedOn w:val="DefaultParagraphFont"/>
    <w:uiPriority w:val="20"/>
    <w:qFormat/>
    <w:rsid w:val="00AE5FD5"/>
    <w:rPr>
      <w:i/>
      <w:iCs/>
      <w:color w:val="auto"/>
    </w:rPr>
  </w:style>
  <w:style w:type="character" w:styleId="IntenseEmphasis">
    <w:name w:val="Intense Emphasis"/>
    <w:basedOn w:val="DefaultParagraphFont"/>
    <w:uiPriority w:val="21"/>
    <w:qFormat/>
    <w:rsid w:val="00AE5FD5"/>
    <w:rPr>
      <w:b/>
      <w:bCs/>
      <w:i/>
      <w:iCs/>
      <w:caps/>
    </w:rPr>
  </w:style>
  <w:style w:type="character" w:styleId="Strong">
    <w:name w:val="Strong"/>
    <w:basedOn w:val="DefaultParagraphFont"/>
    <w:uiPriority w:val="22"/>
    <w:qFormat/>
    <w:rsid w:val="00AE5FD5"/>
    <w:rPr>
      <w:b/>
      <w:bCs/>
      <w:color w:val="000000" w:themeColor="text1"/>
    </w:rPr>
  </w:style>
  <w:style w:type="paragraph" w:styleId="Quote">
    <w:name w:val="Quote"/>
    <w:basedOn w:val="Normal"/>
    <w:next w:val="Normal"/>
    <w:link w:val="QuoteChar"/>
    <w:uiPriority w:val="29"/>
    <w:qFormat/>
    <w:rsid w:val="00AE5FD5"/>
    <w:pPr>
      <w:spacing w:before="160"/>
      <w:ind w:left="720" w:right="720"/>
    </w:pPr>
    <w:rPr>
      <w:i/>
      <w:iCs/>
      <w:color w:val="000000" w:themeColor="text1"/>
    </w:rPr>
  </w:style>
  <w:style w:type="character" w:customStyle="1" w:styleId="QuoteChar">
    <w:name w:val="Quote Char"/>
    <w:basedOn w:val="DefaultParagraphFont"/>
    <w:link w:val="Quote"/>
    <w:uiPriority w:val="29"/>
    <w:rsid w:val="00AE5FD5"/>
    <w:rPr>
      <w:i/>
      <w:iCs/>
      <w:color w:val="000000" w:themeColor="text1"/>
    </w:rPr>
  </w:style>
  <w:style w:type="paragraph" w:styleId="IntenseQuote">
    <w:name w:val="Intense Quote"/>
    <w:basedOn w:val="Normal"/>
    <w:next w:val="Normal"/>
    <w:link w:val="IntenseQuoteChar"/>
    <w:uiPriority w:val="30"/>
    <w:qFormat/>
    <w:rsid w:val="00AE5F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5FD5"/>
    <w:rPr>
      <w:color w:val="000000" w:themeColor="text1"/>
      <w:shd w:val="clear" w:color="auto" w:fill="F2F2F2" w:themeFill="background1" w:themeFillShade="F2"/>
    </w:rPr>
  </w:style>
  <w:style w:type="character" w:styleId="SubtleReference">
    <w:name w:val="Subtle Reference"/>
    <w:basedOn w:val="DefaultParagraphFont"/>
    <w:uiPriority w:val="31"/>
    <w:qFormat/>
    <w:rsid w:val="00AE5F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5FD5"/>
    <w:rPr>
      <w:b/>
      <w:bCs/>
      <w:smallCaps/>
      <w:u w:val="single"/>
    </w:rPr>
  </w:style>
  <w:style w:type="character" w:styleId="BookTitle">
    <w:name w:val="Book Title"/>
    <w:basedOn w:val="DefaultParagraphFont"/>
    <w:uiPriority w:val="33"/>
    <w:qFormat/>
    <w:rsid w:val="00AE5FD5"/>
    <w:rPr>
      <w:b w:val="0"/>
      <w:bCs w:val="0"/>
      <w:smallCaps/>
      <w:spacing w:val="5"/>
    </w:rPr>
  </w:style>
  <w:style w:type="paragraph" w:styleId="ListParagraph">
    <w:name w:val="List Paragraph"/>
    <w:basedOn w:val="Normal"/>
    <w:uiPriority w:val="34"/>
    <w:qFormat/>
    <w:rsid w:val="00871D59"/>
    <w:pPr>
      <w:ind w:left="720"/>
      <w:contextualSpacing/>
    </w:pPr>
  </w:style>
  <w:style w:type="character" w:styleId="PageNumber">
    <w:name w:val="page number"/>
    <w:basedOn w:val="DefaultParagraphFont"/>
    <w:uiPriority w:val="99"/>
    <w:semiHidden/>
    <w:unhideWhenUsed/>
    <w:rsid w:val="006B25A8"/>
  </w:style>
  <w:style w:type="paragraph" w:styleId="BalloonText">
    <w:name w:val="Balloon Text"/>
    <w:basedOn w:val="Normal"/>
    <w:link w:val="BalloonTextChar"/>
    <w:uiPriority w:val="99"/>
    <w:semiHidden/>
    <w:unhideWhenUsed/>
    <w:rsid w:val="005868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80D"/>
    <w:rPr>
      <w:rFonts w:ascii="Times New Roman" w:hAnsi="Times New Roman" w:cs="Times New Roman"/>
      <w:sz w:val="18"/>
      <w:szCs w:val="18"/>
    </w:rPr>
  </w:style>
  <w:style w:type="paragraph" w:styleId="TOC1">
    <w:name w:val="toc 1"/>
    <w:basedOn w:val="Normal"/>
    <w:next w:val="Normal"/>
    <w:autoRedefine/>
    <w:uiPriority w:val="39"/>
    <w:unhideWhenUsed/>
    <w:rsid w:val="00C26273"/>
    <w:pPr>
      <w:spacing w:after="100" w:line="312" w:lineRule="auto"/>
    </w:pPr>
    <w:rPr>
      <w:sz w:val="24"/>
    </w:rPr>
  </w:style>
  <w:style w:type="paragraph" w:styleId="TOC2">
    <w:name w:val="toc 2"/>
    <w:basedOn w:val="Normal"/>
    <w:next w:val="Normal"/>
    <w:autoRedefine/>
    <w:uiPriority w:val="39"/>
    <w:unhideWhenUsed/>
    <w:rsid w:val="00C26273"/>
    <w:pPr>
      <w:spacing w:after="100" w:line="312" w:lineRule="auto"/>
      <w:ind w:left="200"/>
    </w:pPr>
    <w:rPr>
      <w:sz w:val="24"/>
    </w:rPr>
  </w:style>
  <w:style w:type="paragraph" w:styleId="TOC3">
    <w:name w:val="toc 3"/>
    <w:basedOn w:val="Normal"/>
    <w:next w:val="Normal"/>
    <w:autoRedefine/>
    <w:uiPriority w:val="39"/>
    <w:unhideWhenUsed/>
    <w:rsid w:val="00C26273"/>
    <w:pPr>
      <w:spacing w:after="100" w:line="312" w:lineRule="auto"/>
      <w:ind w:left="400"/>
    </w:pPr>
    <w:rPr>
      <w:sz w:val="24"/>
    </w:rPr>
  </w:style>
  <w:style w:type="paragraph" w:styleId="Caption">
    <w:name w:val="caption"/>
    <w:basedOn w:val="Normal"/>
    <w:next w:val="Normal"/>
    <w:uiPriority w:val="35"/>
    <w:unhideWhenUsed/>
    <w:qFormat/>
    <w:rsid w:val="00AE5FD5"/>
    <w:pPr>
      <w:spacing w:after="200"/>
    </w:pPr>
    <w:rPr>
      <w:i/>
      <w:iCs/>
      <w:color w:val="0E2841" w:themeColor="text2"/>
      <w:sz w:val="18"/>
      <w:szCs w:val="18"/>
    </w:rPr>
  </w:style>
  <w:style w:type="table" w:customStyle="1" w:styleId="ANUrowcolumnheader">
    <w:name w:val="ANU row/column header"/>
    <w:basedOn w:val="TableNormal"/>
    <w:uiPriority w:val="99"/>
    <w:rsid w:val="00C2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83CAEB" w:themeFill="accent1" w:themeFillTint="66"/>
      </w:tcPr>
    </w:tblStylePr>
    <w:tblStylePr w:type="firstCol">
      <w:rPr>
        <w:b/>
      </w:rPr>
      <w:tblPr/>
      <w:tcPr>
        <w:shd w:val="clear" w:color="auto" w:fill="83CAEB" w:themeFill="accent1" w:themeFillTint="66"/>
      </w:tcPr>
    </w:tblStylePr>
  </w:style>
  <w:style w:type="table" w:styleId="TableGrid">
    <w:name w:val="Table Grid"/>
    <w:basedOn w:val="TableNormal"/>
    <w:uiPriority w:val="3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Ucolumnheader">
    <w:name w:val="ANU column header"/>
    <w:basedOn w:val="TableNormal"/>
    <w:uiPriority w:val="9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Col">
      <w:rPr>
        <w:b/>
      </w:rPr>
      <w:tblPr/>
      <w:tcPr>
        <w:shd w:val="clear" w:color="auto" w:fill="83CAEB" w:themeFill="accent1" w:themeFillTint="66"/>
      </w:tcPr>
    </w:tblStylePr>
  </w:style>
  <w:style w:type="paragraph" w:customStyle="1" w:styleId="Numberedsectionheading">
    <w:name w:val="Numbered section heading"/>
    <w:basedOn w:val="Heading1"/>
    <w:link w:val="NumberedsectionheadingChar"/>
    <w:rsid w:val="007C3211"/>
    <w:pPr>
      <w:numPr>
        <w:numId w:val="1"/>
      </w:numPr>
      <w:tabs>
        <w:tab w:val="left" w:pos="1304"/>
      </w:tabs>
      <w:spacing w:line="312" w:lineRule="auto"/>
    </w:pPr>
  </w:style>
  <w:style w:type="character" w:customStyle="1" w:styleId="Heading8Char">
    <w:name w:val="Heading 8 Char"/>
    <w:basedOn w:val="DefaultParagraphFont"/>
    <w:link w:val="Heading8"/>
    <w:uiPriority w:val="9"/>
    <w:semiHidden/>
    <w:rsid w:val="00AE5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FD5"/>
    <w:rPr>
      <w:rFonts w:asciiTheme="majorHAnsi" w:eastAsiaTheme="majorEastAsia" w:hAnsiTheme="majorHAnsi" w:cstheme="majorBidi"/>
      <w:i/>
      <w:iCs/>
      <w:color w:val="404040" w:themeColor="text1" w:themeTint="BF"/>
      <w:sz w:val="20"/>
      <w:szCs w:val="20"/>
    </w:rPr>
  </w:style>
  <w:style w:type="character" w:customStyle="1" w:styleId="NumberedsectionheadingChar">
    <w:name w:val="Numbered section heading Char"/>
    <w:basedOn w:val="Heading1Char"/>
    <w:link w:val="Numberedsectionheading"/>
    <w:rsid w:val="001D7D2F"/>
    <w:rPr>
      <w:rFonts w:asciiTheme="majorHAnsi" w:eastAsiaTheme="majorEastAsia" w:hAnsiTheme="majorHAnsi" w:cs="Times New Roman (Headings CS)"/>
      <w:b/>
      <w:bCs/>
      <w:smallCaps/>
      <w:color w:val="000000" w:themeColor="text1"/>
      <w:sz w:val="36"/>
      <w:szCs w:val="32"/>
    </w:rPr>
  </w:style>
  <w:style w:type="paragraph" w:customStyle="1" w:styleId="Numbereditemtitle">
    <w:name w:val="Numbered item title"/>
    <w:basedOn w:val="Heading2"/>
    <w:link w:val="NumbereditemtitleChar"/>
    <w:rsid w:val="00245D3F"/>
  </w:style>
  <w:style w:type="character" w:customStyle="1" w:styleId="NumbereditemtitleChar">
    <w:name w:val="Numbered item title Char"/>
    <w:basedOn w:val="Heading2Char"/>
    <w:link w:val="Numbereditemtitle"/>
    <w:rsid w:val="00B76E47"/>
    <w:rPr>
      <w:rFonts w:asciiTheme="majorHAnsi" w:eastAsiaTheme="majorEastAsia" w:hAnsiTheme="majorHAnsi" w:cstheme="majorBidi"/>
      <w:b/>
      <w:bCs/>
      <w:smallCaps/>
      <w:color w:val="000000" w:themeColor="text1"/>
      <w:sz w:val="28"/>
      <w:szCs w:val="26"/>
    </w:rPr>
  </w:style>
  <w:style w:type="table" w:styleId="ListTable1Light-Accent2">
    <w:name w:val="List Table 1 Light Accent 2"/>
    <w:basedOn w:val="TableNormal"/>
    <w:uiPriority w:val="46"/>
    <w:rsid w:val="003A4775"/>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3A4775"/>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7Colorful-Accent3">
    <w:name w:val="List Table 7 Colorful Accent 3"/>
    <w:basedOn w:val="TableNormal"/>
    <w:uiPriority w:val="52"/>
    <w:rsid w:val="00450F78"/>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1">
    <w:name w:val="Medium List 1 Accent 1"/>
    <w:basedOn w:val="TableNormal"/>
    <w:uiPriority w:val="65"/>
    <w:rsid w:val="00450F78"/>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ListTable7Colorful-Accent4">
    <w:name w:val="List Table 7 Colorful Accent 4"/>
    <w:basedOn w:val="TableNormal"/>
    <w:uiPriority w:val="52"/>
    <w:rsid w:val="00450F78"/>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50F78"/>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450F78"/>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1">
    <w:name w:val="List Table 1 Light Accent 1"/>
    <w:basedOn w:val="TableNormal"/>
    <w:uiPriority w:val="46"/>
    <w:rsid w:val="00450F78"/>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3-Accent2">
    <w:name w:val="Grid Table 3 Accent 2"/>
    <w:basedOn w:val="TableNormal"/>
    <w:uiPriority w:val="48"/>
    <w:rsid w:val="00CE34C3"/>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character" w:styleId="CommentReference">
    <w:name w:val="annotation reference"/>
    <w:basedOn w:val="DefaultParagraphFont"/>
    <w:uiPriority w:val="99"/>
    <w:semiHidden/>
    <w:unhideWhenUsed/>
    <w:rsid w:val="00A0768C"/>
    <w:rPr>
      <w:sz w:val="16"/>
      <w:szCs w:val="16"/>
    </w:rPr>
  </w:style>
  <w:style w:type="paragraph" w:styleId="CommentText">
    <w:name w:val="annotation text"/>
    <w:basedOn w:val="Normal"/>
    <w:link w:val="CommentTextChar"/>
    <w:uiPriority w:val="99"/>
    <w:unhideWhenUsed/>
    <w:rsid w:val="00A0768C"/>
    <w:rPr>
      <w:szCs w:val="20"/>
    </w:rPr>
  </w:style>
  <w:style w:type="character" w:customStyle="1" w:styleId="CommentTextChar">
    <w:name w:val="Comment Text Char"/>
    <w:basedOn w:val="DefaultParagraphFont"/>
    <w:link w:val="CommentText"/>
    <w:uiPriority w:val="99"/>
    <w:rsid w:val="00A0768C"/>
    <w:rPr>
      <w:sz w:val="20"/>
      <w:szCs w:val="20"/>
    </w:rPr>
  </w:style>
  <w:style w:type="paragraph" w:styleId="CommentSubject">
    <w:name w:val="annotation subject"/>
    <w:basedOn w:val="CommentText"/>
    <w:next w:val="CommentText"/>
    <w:link w:val="CommentSubjectChar"/>
    <w:uiPriority w:val="99"/>
    <w:semiHidden/>
    <w:unhideWhenUsed/>
    <w:rsid w:val="00A0768C"/>
    <w:rPr>
      <w:b/>
      <w:bCs/>
    </w:rPr>
  </w:style>
  <w:style w:type="character" w:customStyle="1" w:styleId="CommentSubjectChar">
    <w:name w:val="Comment Subject Char"/>
    <w:basedOn w:val="CommentTextChar"/>
    <w:link w:val="CommentSubject"/>
    <w:uiPriority w:val="99"/>
    <w:semiHidden/>
    <w:rsid w:val="00A0768C"/>
    <w:rPr>
      <w:b/>
      <w:bCs/>
      <w:sz w:val="20"/>
      <w:szCs w:val="20"/>
    </w:rPr>
  </w:style>
  <w:style w:type="paragraph" w:styleId="FootnoteText">
    <w:name w:val="footnote text"/>
    <w:basedOn w:val="Normal"/>
    <w:link w:val="FootnoteTextChar"/>
    <w:uiPriority w:val="99"/>
    <w:semiHidden/>
    <w:unhideWhenUsed/>
    <w:rsid w:val="000B1F1F"/>
    <w:rPr>
      <w:szCs w:val="20"/>
    </w:rPr>
  </w:style>
  <w:style w:type="character" w:customStyle="1" w:styleId="FootnoteTextChar">
    <w:name w:val="Footnote Text Char"/>
    <w:basedOn w:val="DefaultParagraphFont"/>
    <w:link w:val="FootnoteText"/>
    <w:uiPriority w:val="99"/>
    <w:semiHidden/>
    <w:rsid w:val="000B1F1F"/>
    <w:rPr>
      <w:sz w:val="20"/>
      <w:szCs w:val="20"/>
    </w:rPr>
  </w:style>
  <w:style w:type="character" w:styleId="FootnoteReference">
    <w:name w:val="footnote reference"/>
    <w:basedOn w:val="DefaultParagraphFont"/>
    <w:uiPriority w:val="99"/>
    <w:semiHidden/>
    <w:unhideWhenUsed/>
    <w:rsid w:val="000B1F1F"/>
    <w:rPr>
      <w:vertAlign w:val="superscript"/>
    </w:rPr>
  </w:style>
  <w:style w:type="paragraph" w:styleId="Revision">
    <w:name w:val="Revision"/>
    <w:hidden/>
    <w:uiPriority w:val="99"/>
    <w:semiHidden/>
    <w:rsid w:val="0031471C"/>
    <w:rPr>
      <w:sz w:val="20"/>
    </w:rPr>
  </w:style>
  <w:style w:type="paragraph" w:styleId="TOCHeading">
    <w:name w:val="TOC Heading"/>
    <w:basedOn w:val="Heading1"/>
    <w:next w:val="Normal"/>
    <w:uiPriority w:val="39"/>
    <w:unhideWhenUsed/>
    <w:qFormat/>
    <w:rsid w:val="00AE5FD5"/>
    <w:pPr>
      <w:outlineLvl w:val="9"/>
    </w:pPr>
  </w:style>
  <w:style w:type="paragraph" w:styleId="TableofFigures">
    <w:name w:val="table of figures"/>
    <w:basedOn w:val="Normal"/>
    <w:next w:val="Normal"/>
    <w:uiPriority w:val="99"/>
    <w:unhideWhenUsed/>
    <w:rsid w:val="002D56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4964">
      <w:bodyDiv w:val="1"/>
      <w:marLeft w:val="0"/>
      <w:marRight w:val="0"/>
      <w:marTop w:val="0"/>
      <w:marBottom w:val="0"/>
      <w:divBdr>
        <w:top w:val="none" w:sz="0" w:space="0" w:color="auto"/>
        <w:left w:val="none" w:sz="0" w:space="0" w:color="auto"/>
        <w:bottom w:val="none" w:sz="0" w:space="0" w:color="auto"/>
        <w:right w:val="none" w:sz="0" w:space="0" w:color="auto"/>
      </w:divBdr>
    </w:div>
    <w:div w:id="47725827">
      <w:bodyDiv w:val="1"/>
      <w:marLeft w:val="0"/>
      <w:marRight w:val="0"/>
      <w:marTop w:val="0"/>
      <w:marBottom w:val="0"/>
      <w:divBdr>
        <w:top w:val="none" w:sz="0" w:space="0" w:color="auto"/>
        <w:left w:val="none" w:sz="0" w:space="0" w:color="auto"/>
        <w:bottom w:val="none" w:sz="0" w:space="0" w:color="auto"/>
        <w:right w:val="none" w:sz="0" w:space="0" w:color="auto"/>
      </w:divBdr>
    </w:div>
    <w:div w:id="375785691">
      <w:bodyDiv w:val="1"/>
      <w:marLeft w:val="0"/>
      <w:marRight w:val="0"/>
      <w:marTop w:val="0"/>
      <w:marBottom w:val="0"/>
      <w:divBdr>
        <w:top w:val="none" w:sz="0" w:space="0" w:color="auto"/>
        <w:left w:val="none" w:sz="0" w:space="0" w:color="auto"/>
        <w:bottom w:val="none" w:sz="0" w:space="0" w:color="auto"/>
        <w:right w:val="none" w:sz="0" w:space="0" w:color="auto"/>
      </w:divBdr>
    </w:div>
    <w:div w:id="582567136">
      <w:bodyDiv w:val="1"/>
      <w:marLeft w:val="0"/>
      <w:marRight w:val="0"/>
      <w:marTop w:val="0"/>
      <w:marBottom w:val="0"/>
      <w:divBdr>
        <w:top w:val="none" w:sz="0" w:space="0" w:color="auto"/>
        <w:left w:val="none" w:sz="0" w:space="0" w:color="auto"/>
        <w:bottom w:val="none" w:sz="0" w:space="0" w:color="auto"/>
        <w:right w:val="none" w:sz="0" w:space="0" w:color="auto"/>
      </w:divBdr>
    </w:div>
    <w:div w:id="629481685">
      <w:bodyDiv w:val="1"/>
      <w:marLeft w:val="0"/>
      <w:marRight w:val="0"/>
      <w:marTop w:val="0"/>
      <w:marBottom w:val="0"/>
      <w:divBdr>
        <w:top w:val="none" w:sz="0" w:space="0" w:color="auto"/>
        <w:left w:val="none" w:sz="0" w:space="0" w:color="auto"/>
        <w:bottom w:val="none" w:sz="0" w:space="0" w:color="auto"/>
        <w:right w:val="none" w:sz="0" w:space="0" w:color="auto"/>
      </w:divBdr>
    </w:div>
    <w:div w:id="736364330">
      <w:bodyDiv w:val="1"/>
      <w:marLeft w:val="0"/>
      <w:marRight w:val="0"/>
      <w:marTop w:val="0"/>
      <w:marBottom w:val="0"/>
      <w:divBdr>
        <w:top w:val="none" w:sz="0" w:space="0" w:color="auto"/>
        <w:left w:val="none" w:sz="0" w:space="0" w:color="auto"/>
        <w:bottom w:val="none" w:sz="0" w:space="0" w:color="auto"/>
        <w:right w:val="none" w:sz="0" w:space="0" w:color="auto"/>
      </w:divBdr>
    </w:div>
    <w:div w:id="752747652">
      <w:bodyDiv w:val="1"/>
      <w:marLeft w:val="0"/>
      <w:marRight w:val="0"/>
      <w:marTop w:val="0"/>
      <w:marBottom w:val="0"/>
      <w:divBdr>
        <w:top w:val="none" w:sz="0" w:space="0" w:color="auto"/>
        <w:left w:val="none" w:sz="0" w:space="0" w:color="auto"/>
        <w:bottom w:val="none" w:sz="0" w:space="0" w:color="auto"/>
        <w:right w:val="none" w:sz="0" w:space="0" w:color="auto"/>
      </w:divBdr>
    </w:div>
    <w:div w:id="803431345">
      <w:bodyDiv w:val="1"/>
      <w:marLeft w:val="0"/>
      <w:marRight w:val="0"/>
      <w:marTop w:val="0"/>
      <w:marBottom w:val="0"/>
      <w:divBdr>
        <w:top w:val="none" w:sz="0" w:space="0" w:color="auto"/>
        <w:left w:val="none" w:sz="0" w:space="0" w:color="auto"/>
        <w:bottom w:val="none" w:sz="0" w:space="0" w:color="auto"/>
        <w:right w:val="none" w:sz="0" w:space="0" w:color="auto"/>
      </w:divBdr>
    </w:div>
    <w:div w:id="838085510">
      <w:bodyDiv w:val="1"/>
      <w:marLeft w:val="0"/>
      <w:marRight w:val="0"/>
      <w:marTop w:val="0"/>
      <w:marBottom w:val="0"/>
      <w:divBdr>
        <w:top w:val="none" w:sz="0" w:space="0" w:color="auto"/>
        <w:left w:val="none" w:sz="0" w:space="0" w:color="auto"/>
        <w:bottom w:val="none" w:sz="0" w:space="0" w:color="auto"/>
        <w:right w:val="none" w:sz="0" w:space="0" w:color="auto"/>
      </w:divBdr>
    </w:div>
    <w:div w:id="911743560">
      <w:bodyDiv w:val="1"/>
      <w:marLeft w:val="0"/>
      <w:marRight w:val="0"/>
      <w:marTop w:val="0"/>
      <w:marBottom w:val="0"/>
      <w:divBdr>
        <w:top w:val="none" w:sz="0" w:space="0" w:color="auto"/>
        <w:left w:val="none" w:sz="0" w:space="0" w:color="auto"/>
        <w:bottom w:val="none" w:sz="0" w:space="0" w:color="auto"/>
        <w:right w:val="none" w:sz="0" w:space="0" w:color="auto"/>
      </w:divBdr>
    </w:div>
    <w:div w:id="973757107">
      <w:bodyDiv w:val="1"/>
      <w:marLeft w:val="0"/>
      <w:marRight w:val="0"/>
      <w:marTop w:val="0"/>
      <w:marBottom w:val="0"/>
      <w:divBdr>
        <w:top w:val="none" w:sz="0" w:space="0" w:color="auto"/>
        <w:left w:val="none" w:sz="0" w:space="0" w:color="auto"/>
        <w:bottom w:val="none" w:sz="0" w:space="0" w:color="auto"/>
        <w:right w:val="none" w:sz="0" w:space="0" w:color="auto"/>
      </w:divBdr>
    </w:div>
    <w:div w:id="985744228">
      <w:bodyDiv w:val="1"/>
      <w:marLeft w:val="0"/>
      <w:marRight w:val="0"/>
      <w:marTop w:val="0"/>
      <w:marBottom w:val="0"/>
      <w:divBdr>
        <w:top w:val="none" w:sz="0" w:space="0" w:color="auto"/>
        <w:left w:val="none" w:sz="0" w:space="0" w:color="auto"/>
        <w:bottom w:val="none" w:sz="0" w:space="0" w:color="auto"/>
        <w:right w:val="none" w:sz="0" w:space="0" w:color="auto"/>
      </w:divBdr>
    </w:div>
    <w:div w:id="1025254767">
      <w:bodyDiv w:val="1"/>
      <w:marLeft w:val="0"/>
      <w:marRight w:val="0"/>
      <w:marTop w:val="0"/>
      <w:marBottom w:val="0"/>
      <w:divBdr>
        <w:top w:val="none" w:sz="0" w:space="0" w:color="auto"/>
        <w:left w:val="none" w:sz="0" w:space="0" w:color="auto"/>
        <w:bottom w:val="none" w:sz="0" w:space="0" w:color="auto"/>
        <w:right w:val="none" w:sz="0" w:space="0" w:color="auto"/>
      </w:divBdr>
    </w:div>
    <w:div w:id="1306667181">
      <w:bodyDiv w:val="1"/>
      <w:marLeft w:val="0"/>
      <w:marRight w:val="0"/>
      <w:marTop w:val="0"/>
      <w:marBottom w:val="0"/>
      <w:divBdr>
        <w:top w:val="none" w:sz="0" w:space="0" w:color="auto"/>
        <w:left w:val="none" w:sz="0" w:space="0" w:color="auto"/>
        <w:bottom w:val="none" w:sz="0" w:space="0" w:color="auto"/>
        <w:right w:val="none" w:sz="0" w:space="0" w:color="auto"/>
      </w:divBdr>
    </w:div>
    <w:div w:id="1340161830">
      <w:bodyDiv w:val="1"/>
      <w:marLeft w:val="0"/>
      <w:marRight w:val="0"/>
      <w:marTop w:val="0"/>
      <w:marBottom w:val="0"/>
      <w:divBdr>
        <w:top w:val="none" w:sz="0" w:space="0" w:color="auto"/>
        <w:left w:val="none" w:sz="0" w:space="0" w:color="auto"/>
        <w:bottom w:val="none" w:sz="0" w:space="0" w:color="auto"/>
        <w:right w:val="none" w:sz="0" w:space="0" w:color="auto"/>
      </w:divBdr>
    </w:div>
    <w:div w:id="1365211102">
      <w:bodyDiv w:val="1"/>
      <w:marLeft w:val="0"/>
      <w:marRight w:val="0"/>
      <w:marTop w:val="0"/>
      <w:marBottom w:val="0"/>
      <w:divBdr>
        <w:top w:val="none" w:sz="0" w:space="0" w:color="auto"/>
        <w:left w:val="none" w:sz="0" w:space="0" w:color="auto"/>
        <w:bottom w:val="none" w:sz="0" w:space="0" w:color="auto"/>
        <w:right w:val="none" w:sz="0" w:space="0" w:color="auto"/>
      </w:divBdr>
    </w:div>
    <w:div w:id="1401518871">
      <w:bodyDiv w:val="1"/>
      <w:marLeft w:val="0"/>
      <w:marRight w:val="0"/>
      <w:marTop w:val="0"/>
      <w:marBottom w:val="0"/>
      <w:divBdr>
        <w:top w:val="none" w:sz="0" w:space="0" w:color="auto"/>
        <w:left w:val="none" w:sz="0" w:space="0" w:color="auto"/>
        <w:bottom w:val="none" w:sz="0" w:space="0" w:color="auto"/>
        <w:right w:val="none" w:sz="0" w:space="0" w:color="auto"/>
      </w:divBdr>
    </w:div>
    <w:div w:id="1475902529">
      <w:bodyDiv w:val="1"/>
      <w:marLeft w:val="0"/>
      <w:marRight w:val="0"/>
      <w:marTop w:val="0"/>
      <w:marBottom w:val="0"/>
      <w:divBdr>
        <w:top w:val="none" w:sz="0" w:space="0" w:color="auto"/>
        <w:left w:val="none" w:sz="0" w:space="0" w:color="auto"/>
        <w:bottom w:val="none" w:sz="0" w:space="0" w:color="auto"/>
        <w:right w:val="none" w:sz="0" w:space="0" w:color="auto"/>
      </w:divBdr>
    </w:div>
    <w:div w:id="1589191576">
      <w:bodyDiv w:val="1"/>
      <w:marLeft w:val="0"/>
      <w:marRight w:val="0"/>
      <w:marTop w:val="0"/>
      <w:marBottom w:val="0"/>
      <w:divBdr>
        <w:top w:val="none" w:sz="0" w:space="0" w:color="auto"/>
        <w:left w:val="none" w:sz="0" w:space="0" w:color="auto"/>
        <w:bottom w:val="none" w:sz="0" w:space="0" w:color="auto"/>
        <w:right w:val="none" w:sz="0" w:space="0" w:color="auto"/>
      </w:divBdr>
    </w:div>
    <w:div w:id="1726946176">
      <w:bodyDiv w:val="1"/>
      <w:marLeft w:val="0"/>
      <w:marRight w:val="0"/>
      <w:marTop w:val="0"/>
      <w:marBottom w:val="0"/>
      <w:divBdr>
        <w:top w:val="none" w:sz="0" w:space="0" w:color="auto"/>
        <w:left w:val="none" w:sz="0" w:space="0" w:color="auto"/>
        <w:bottom w:val="none" w:sz="0" w:space="0" w:color="auto"/>
        <w:right w:val="none" w:sz="0" w:space="0" w:color="auto"/>
      </w:divBdr>
    </w:div>
    <w:div w:id="1743209994">
      <w:bodyDiv w:val="1"/>
      <w:marLeft w:val="0"/>
      <w:marRight w:val="0"/>
      <w:marTop w:val="0"/>
      <w:marBottom w:val="0"/>
      <w:divBdr>
        <w:top w:val="none" w:sz="0" w:space="0" w:color="auto"/>
        <w:left w:val="none" w:sz="0" w:space="0" w:color="auto"/>
        <w:bottom w:val="none" w:sz="0" w:space="0" w:color="auto"/>
        <w:right w:val="none" w:sz="0" w:space="0" w:color="auto"/>
      </w:divBdr>
    </w:div>
    <w:div w:id="1783527891">
      <w:bodyDiv w:val="1"/>
      <w:marLeft w:val="0"/>
      <w:marRight w:val="0"/>
      <w:marTop w:val="0"/>
      <w:marBottom w:val="0"/>
      <w:divBdr>
        <w:top w:val="none" w:sz="0" w:space="0" w:color="auto"/>
        <w:left w:val="none" w:sz="0" w:space="0" w:color="auto"/>
        <w:bottom w:val="none" w:sz="0" w:space="0" w:color="auto"/>
        <w:right w:val="none" w:sz="0" w:space="0" w:color="auto"/>
      </w:divBdr>
    </w:div>
    <w:div w:id="1854221476">
      <w:bodyDiv w:val="1"/>
      <w:marLeft w:val="0"/>
      <w:marRight w:val="0"/>
      <w:marTop w:val="0"/>
      <w:marBottom w:val="0"/>
      <w:divBdr>
        <w:top w:val="none" w:sz="0" w:space="0" w:color="auto"/>
        <w:left w:val="none" w:sz="0" w:space="0" w:color="auto"/>
        <w:bottom w:val="none" w:sz="0" w:space="0" w:color="auto"/>
        <w:right w:val="none" w:sz="0" w:space="0" w:color="auto"/>
      </w:divBdr>
    </w:div>
    <w:div w:id="1859393458">
      <w:bodyDiv w:val="1"/>
      <w:marLeft w:val="0"/>
      <w:marRight w:val="0"/>
      <w:marTop w:val="0"/>
      <w:marBottom w:val="0"/>
      <w:divBdr>
        <w:top w:val="none" w:sz="0" w:space="0" w:color="auto"/>
        <w:left w:val="none" w:sz="0" w:space="0" w:color="auto"/>
        <w:bottom w:val="none" w:sz="0" w:space="0" w:color="auto"/>
        <w:right w:val="none" w:sz="0" w:space="0" w:color="auto"/>
      </w:divBdr>
    </w:div>
    <w:div w:id="1919052291">
      <w:bodyDiv w:val="1"/>
      <w:marLeft w:val="0"/>
      <w:marRight w:val="0"/>
      <w:marTop w:val="0"/>
      <w:marBottom w:val="0"/>
      <w:divBdr>
        <w:top w:val="none" w:sz="0" w:space="0" w:color="auto"/>
        <w:left w:val="none" w:sz="0" w:space="0" w:color="auto"/>
        <w:bottom w:val="none" w:sz="0" w:space="0" w:color="auto"/>
        <w:right w:val="none" w:sz="0" w:space="0" w:color="auto"/>
      </w:divBdr>
    </w:div>
    <w:div w:id="1926841750">
      <w:bodyDiv w:val="1"/>
      <w:marLeft w:val="0"/>
      <w:marRight w:val="0"/>
      <w:marTop w:val="0"/>
      <w:marBottom w:val="0"/>
      <w:divBdr>
        <w:top w:val="none" w:sz="0" w:space="0" w:color="auto"/>
        <w:left w:val="none" w:sz="0" w:space="0" w:color="auto"/>
        <w:bottom w:val="none" w:sz="0" w:space="0" w:color="auto"/>
        <w:right w:val="none" w:sz="0" w:space="0" w:color="auto"/>
      </w:divBdr>
    </w:div>
    <w:div w:id="2021541945">
      <w:bodyDiv w:val="1"/>
      <w:marLeft w:val="0"/>
      <w:marRight w:val="0"/>
      <w:marTop w:val="0"/>
      <w:marBottom w:val="0"/>
      <w:divBdr>
        <w:top w:val="none" w:sz="0" w:space="0" w:color="auto"/>
        <w:left w:val="none" w:sz="0" w:space="0" w:color="auto"/>
        <w:bottom w:val="none" w:sz="0" w:space="0" w:color="auto"/>
        <w:right w:val="none" w:sz="0" w:space="0" w:color="auto"/>
      </w:divBdr>
    </w:div>
    <w:div w:id="2124498135">
      <w:bodyDiv w:val="1"/>
      <w:marLeft w:val="0"/>
      <w:marRight w:val="0"/>
      <w:marTop w:val="0"/>
      <w:marBottom w:val="0"/>
      <w:divBdr>
        <w:top w:val="none" w:sz="0" w:space="0" w:color="auto"/>
        <w:left w:val="none" w:sz="0" w:space="0" w:color="auto"/>
        <w:bottom w:val="none" w:sz="0" w:space="0" w:color="auto"/>
        <w:right w:val="none" w:sz="0" w:space="0" w:color="auto"/>
      </w:divBdr>
    </w:div>
    <w:div w:id="21377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ANU Light">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9DDC6C72DB1CA4B9B4A43E4050C2A1A" ma:contentTypeVersion="4" ma:contentTypeDescription="Create a new document." ma:contentTypeScope="" ma:versionID="0df58bd0e6e523b4125d51c3ae33cc1a">
  <xsd:schema xmlns:xsd="http://www.w3.org/2001/XMLSchema" xmlns:xs="http://www.w3.org/2001/XMLSchema" xmlns:p="http://schemas.microsoft.com/office/2006/metadata/properties" xmlns:ns2="1607598e-e29a-41a6-b261-fa7c2ffd7258" targetNamespace="http://schemas.microsoft.com/office/2006/metadata/properties" ma:root="true" ma:fieldsID="8aa4db2c86412e3da438aea0fc643331" ns2:_="">
    <xsd:import namespace="1607598e-e29a-41a6-b261-fa7c2ffd72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7598e-e29a-41a6-b261-fa7c2ffd7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CB0256-7793-4B93-B552-96F9B8E61D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D22F12-2BEE-384F-B04C-498DF2DF8C9C}">
  <ds:schemaRefs>
    <ds:schemaRef ds:uri="http://schemas.openxmlformats.org/officeDocument/2006/bibliography"/>
  </ds:schemaRefs>
</ds:datastoreItem>
</file>

<file path=customXml/itemProps3.xml><?xml version="1.0" encoding="utf-8"?>
<ds:datastoreItem xmlns:ds="http://schemas.openxmlformats.org/officeDocument/2006/customXml" ds:itemID="{3BF41442-3A70-437A-810C-80DA6E3A2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7598e-e29a-41a6-b261-fa7c2ffd7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3E1FCC-0FF7-4C46-A1C1-4A9F98809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14</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Concept of Operations Project Grover</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 Project Grover</dc:title>
  <dc:subject/>
  <dc:creator>Jenny Simmons;u7601545@anu.edu.au</dc:creator>
  <cp:keywords/>
  <dc:description/>
  <cp:lastModifiedBy>Mohamed Adnan Azmie</cp:lastModifiedBy>
  <cp:revision>54</cp:revision>
  <cp:lastPrinted>2024-08-06T12:30:00Z</cp:lastPrinted>
  <dcterms:created xsi:type="dcterms:W3CDTF">2024-08-06T12:30:00Z</dcterms:created>
  <dcterms:modified xsi:type="dcterms:W3CDTF">2024-08-09T03:21:00Z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0x01010059DDC6C72DB1CA4B9B4A43E4050C2A1A</vt:lpwstr>
  </property>
</Properties>
</file>