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5EACD" w14:textId="3BA982F8" w:rsidR="00C26273" w:rsidRPr="003E4517" w:rsidRDefault="00297123" w:rsidP="00B437EB">
      <w:pPr>
        <w:pStyle w:val="Title"/>
        <w:jc w:val="center"/>
        <w:rPr>
          <w:rFonts w:ascii="Times New Roman" w:hAnsi="Times New Roman" w:cs="Times New Roman"/>
        </w:rPr>
      </w:pPr>
      <w:r w:rsidRPr="003E4517">
        <w:rPr>
          <w:rFonts w:ascii="Times New Roman" w:hAnsi="Times New Roman" w:cs="Times New Roman"/>
        </w:rPr>
        <w:t xml:space="preserve">Concept of </w:t>
      </w:r>
      <w:r w:rsidR="008E6CF9" w:rsidRPr="003E4517">
        <w:rPr>
          <w:rFonts w:ascii="Times New Roman" w:hAnsi="Times New Roman" w:cs="Times New Roman"/>
        </w:rPr>
        <w:t>O</w:t>
      </w:r>
      <w:r w:rsidRPr="003E4517">
        <w:rPr>
          <w:rFonts w:ascii="Times New Roman" w:hAnsi="Times New Roman" w:cs="Times New Roman"/>
        </w:rPr>
        <w:t>perations</w:t>
      </w:r>
    </w:p>
    <w:p w14:paraId="297A1C91" w14:textId="7D1B74A8" w:rsidR="00F30020" w:rsidRPr="003E4517" w:rsidRDefault="00AE7B07" w:rsidP="00B437EB">
      <w:pPr>
        <w:pStyle w:val="Subtitle"/>
        <w:jc w:val="center"/>
        <w:rPr>
          <w:rFonts w:ascii="Times New Roman" w:hAnsi="Times New Roman" w:cs="Times New Roman"/>
        </w:rPr>
      </w:pPr>
      <w:r w:rsidRPr="003E4517">
        <w:rPr>
          <w:rFonts w:ascii="Times New Roman" w:hAnsi="Times New Roman" w:cs="Times New Roman"/>
        </w:rPr>
        <w:t xml:space="preserve">Project </w:t>
      </w:r>
      <w:r w:rsidR="00DB6584" w:rsidRPr="003E4517">
        <w:rPr>
          <w:rFonts w:ascii="Times New Roman" w:hAnsi="Times New Roman" w:cs="Times New Roman"/>
        </w:rPr>
        <w:t>Grover: T</w:t>
      </w:r>
      <w:r w:rsidR="0AD29BC8" w:rsidRPr="003E4517">
        <w:rPr>
          <w:rFonts w:ascii="Times New Roman" w:hAnsi="Times New Roman" w:cs="Times New Roman"/>
        </w:rPr>
        <w:t>he</w:t>
      </w:r>
      <w:r w:rsidRPr="003E4517">
        <w:rPr>
          <w:rFonts w:ascii="Times New Roman" w:hAnsi="Times New Roman" w:cs="Times New Roman"/>
        </w:rPr>
        <w:t xml:space="preserve"> Geoglyph Rover</w:t>
      </w:r>
    </w:p>
    <w:p w14:paraId="7305E2FD" w14:textId="77777777" w:rsidR="00DB6584" w:rsidRPr="003E4517" w:rsidRDefault="00DB6584" w:rsidP="00B437EB">
      <w:pPr>
        <w:rPr>
          <w:rFonts w:ascii="Times New Roman" w:hAnsi="Times New Roman" w:cs="Times New Roman"/>
        </w:rPr>
      </w:pPr>
    </w:p>
    <w:p w14:paraId="6592FBD7" w14:textId="77777777" w:rsidR="0064576D" w:rsidRPr="003E4517" w:rsidRDefault="0064576D" w:rsidP="00B437EB">
      <w:pPr>
        <w:rPr>
          <w:rFonts w:ascii="Times New Roman" w:hAnsi="Times New Roman" w:cs="Times New Roman"/>
        </w:rPr>
      </w:pPr>
    </w:p>
    <w:p w14:paraId="7EEEA6F3" w14:textId="77777777" w:rsidR="00B437EB" w:rsidRPr="003E4517" w:rsidRDefault="00B437EB" w:rsidP="00B437EB">
      <w:pPr>
        <w:rPr>
          <w:rFonts w:ascii="Times New Roman" w:hAnsi="Times New Roman" w:cs="Times New Roman"/>
        </w:rPr>
      </w:pPr>
    </w:p>
    <w:p w14:paraId="53DC0274" w14:textId="20927876" w:rsidR="005145B9" w:rsidRPr="003E4517" w:rsidRDefault="00B437EB" w:rsidP="005145B9">
      <w:pPr>
        <w:jc w:val="center"/>
        <w:rPr>
          <w:rFonts w:ascii="Times New Roman" w:hAnsi="Times New Roman" w:cs="Times New Roman"/>
        </w:rPr>
      </w:pPr>
      <w:r w:rsidRPr="003E4517">
        <w:rPr>
          <w:rFonts w:ascii="Times New Roman" w:hAnsi="Times New Roman" w:cs="Times New Roman"/>
        </w:rPr>
        <w:fldChar w:fldCharType="begin"/>
      </w:r>
      <w:r w:rsidRPr="003E4517">
        <w:rPr>
          <w:rFonts w:ascii="Times New Roman" w:hAnsi="Times New Roman" w:cs="Times New Roman"/>
        </w:rPr>
        <w:instrText xml:space="preserve"> DATE \@ "dddd, d MMMM yyyy" </w:instrText>
      </w:r>
      <w:r w:rsidRPr="003E4517">
        <w:rPr>
          <w:rFonts w:ascii="Times New Roman" w:hAnsi="Times New Roman" w:cs="Times New Roman"/>
        </w:rPr>
        <w:fldChar w:fldCharType="separate"/>
      </w:r>
      <w:r w:rsidR="00ED10E5" w:rsidRPr="003E4517">
        <w:rPr>
          <w:rFonts w:ascii="Times New Roman" w:hAnsi="Times New Roman" w:cs="Times New Roman"/>
          <w:noProof/>
        </w:rPr>
        <w:t>Friday, 9 August 2024</w:t>
      </w:r>
      <w:r w:rsidRPr="003E4517">
        <w:rPr>
          <w:rFonts w:ascii="Times New Roman" w:hAnsi="Times New Roman" w:cs="Times New Roman"/>
        </w:rPr>
        <w:fldChar w:fldCharType="end"/>
      </w:r>
    </w:p>
    <w:p w14:paraId="15DAFB1A" w14:textId="77777777" w:rsidR="00B437EB" w:rsidRPr="003E4517" w:rsidRDefault="00B437EB" w:rsidP="00B437EB">
      <w:pPr>
        <w:rPr>
          <w:rFonts w:ascii="Times New Roman" w:hAnsi="Times New Roman" w:cs="Times New Roman"/>
        </w:rPr>
      </w:pPr>
    </w:p>
    <w:p w14:paraId="24C161A0" w14:textId="77777777" w:rsidR="00B437EB" w:rsidRPr="003E4517" w:rsidRDefault="00B437EB" w:rsidP="00B437EB">
      <w:pPr>
        <w:rPr>
          <w:rFonts w:ascii="Times New Roman" w:hAnsi="Times New Roman" w:cs="Times New Roman"/>
        </w:rPr>
      </w:pPr>
    </w:p>
    <w:p w14:paraId="775FF85E" w14:textId="77777777" w:rsidR="005145B9" w:rsidRPr="003E4517" w:rsidRDefault="005145B9" w:rsidP="0064576D">
      <w:pPr>
        <w:rPr>
          <w:rFonts w:ascii="Times New Roman" w:hAnsi="Times New Roman" w:cs="Times New Roman"/>
        </w:rPr>
      </w:pPr>
    </w:p>
    <w:p w14:paraId="3A9C82F5" w14:textId="77777777" w:rsidR="0064576D" w:rsidRPr="003E4517" w:rsidRDefault="0064576D" w:rsidP="0064576D">
      <w:pPr>
        <w:rPr>
          <w:rFonts w:ascii="Times New Roman" w:hAnsi="Times New Roman" w:cs="Times New Roman"/>
        </w:rPr>
      </w:pPr>
    </w:p>
    <w:p w14:paraId="3B1D1669" w14:textId="77777777" w:rsidR="0064576D" w:rsidRPr="003E4517" w:rsidRDefault="0064576D" w:rsidP="00B437EB">
      <w:pPr>
        <w:rPr>
          <w:rFonts w:ascii="Times New Roman" w:hAnsi="Times New Roman" w:cs="Times New Roman"/>
        </w:rPr>
      </w:pPr>
    </w:p>
    <w:p w14:paraId="1875F2D6" w14:textId="77777777" w:rsidR="005145B9" w:rsidRPr="003E4517" w:rsidRDefault="005145B9" w:rsidP="00B437EB">
      <w:pPr>
        <w:rPr>
          <w:rFonts w:ascii="Times New Roman" w:hAnsi="Times New Roman" w:cs="Times New Roman"/>
        </w:rPr>
      </w:pPr>
    </w:p>
    <w:tbl>
      <w:tblPr>
        <w:tblStyle w:val="TableGrid"/>
        <w:tblW w:w="0" w:type="auto"/>
        <w:tblLook w:val="04A0" w:firstRow="1" w:lastRow="0" w:firstColumn="1" w:lastColumn="0" w:noHBand="0" w:noVBand="1"/>
      </w:tblPr>
      <w:tblGrid>
        <w:gridCol w:w="4442"/>
        <w:gridCol w:w="4443"/>
      </w:tblGrid>
      <w:tr w:rsidR="004B4204" w:rsidRPr="003E4517" w14:paraId="308F9C82" w14:textId="77777777" w:rsidTr="00B437EB">
        <w:trPr>
          <w:gridAfter w:val="1"/>
          <w:wAfter w:w="4443" w:type="dxa"/>
        </w:trPr>
        <w:tc>
          <w:tcPr>
            <w:tcW w:w="4442" w:type="dxa"/>
          </w:tcPr>
          <w:p w14:paraId="2E8EDD56" w14:textId="53F1B753" w:rsidR="004B4204" w:rsidRPr="003E4517" w:rsidRDefault="004B4204" w:rsidP="00B437EB">
            <w:pPr>
              <w:jc w:val="left"/>
              <w:rPr>
                <w:rFonts w:ascii="Times New Roman" w:hAnsi="Times New Roman" w:cs="Times New Roman"/>
              </w:rPr>
            </w:pPr>
            <w:r w:rsidRPr="003E4517">
              <w:rPr>
                <w:rFonts w:ascii="Times New Roman" w:hAnsi="Times New Roman" w:cs="Times New Roman"/>
              </w:rPr>
              <w:t>TEAM ROOK</w:t>
            </w:r>
          </w:p>
        </w:tc>
      </w:tr>
      <w:tr w:rsidR="00B437EB" w:rsidRPr="003E4517" w14:paraId="15C24B29" w14:textId="77777777" w:rsidTr="00B437EB">
        <w:tc>
          <w:tcPr>
            <w:tcW w:w="4442" w:type="dxa"/>
          </w:tcPr>
          <w:p w14:paraId="7AC529BA" w14:textId="345BF98F" w:rsidR="00B437EB" w:rsidRPr="003E4517" w:rsidRDefault="00B437EB" w:rsidP="00B437EB">
            <w:pPr>
              <w:jc w:val="left"/>
              <w:rPr>
                <w:rFonts w:ascii="Times New Roman" w:hAnsi="Times New Roman" w:cs="Times New Roman"/>
              </w:rPr>
            </w:pPr>
            <w:r w:rsidRPr="003E4517">
              <w:rPr>
                <w:rFonts w:ascii="Times New Roman" w:hAnsi="Times New Roman" w:cs="Times New Roman"/>
              </w:rPr>
              <w:t xml:space="preserve">Abhishek </w:t>
            </w:r>
            <w:proofErr w:type="spellStart"/>
            <w:r w:rsidRPr="003E4517">
              <w:rPr>
                <w:rFonts w:ascii="Times New Roman" w:hAnsi="Times New Roman" w:cs="Times New Roman"/>
              </w:rPr>
              <w:t>Chozhiyattil</w:t>
            </w:r>
            <w:proofErr w:type="spellEnd"/>
          </w:p>
        </w:tc>
        <w:tc>
          <w:tcPr>
            <w:tcW w:w="4443" w:type="dxa"/>
          </w:tcPr>
          <w:p w14:paraId="78DEC897" w14:textId="46B1274C" w:rsidR="00B437EB" w:rsidRPr="003E4517" w:rsidRDefault="004C2286" w:rsidP="00B437EB">
            <w:pPr>
              <w:jc w:val="center"/>
              <w:rPr>
                <w:rFonts w:ascii="Times New Roman" w:hAnsi="Times New Roman" w:cs="Times New Roman"/>
              </w:rPr>
            </w:pPr>
            <w:r w:rsidRPr="003E4517">
              <w:rPr>
                <w:rFonts w:ascii="Times New Roman" w:hAnsi="Times New Roman" w:cs="Times New Roman"/>
              </w:rPr>
              <w:t>U7616838</w:t>
            </w:r>
          </w:p>
        </w:tc>
      </w:tr>
      <w:tr w:rsidR="00B437EB" w:rsidRPr="003E4517" w14:paraId="42089076" w14:textId="77777777" w:rsidTr="00B437EB">
        <w:tc>
          <w:tcPr>
            <w:tcW w:w="4442" w:type="dxa"/>
          </w:tcPr>
          <w:p w14:paraId="59CA1293" w14:textId="4781BA51" w:rsidR="00B437EB" w:rsidRPr="003E4517" w:rsidRDefault="00B437EB" w:rsidP="00B437EB">
            <w:pPr>
              <w:jc w:val="left"/>
              <w:rPr>
                <w:rFonts w:ascii="Times New Roman" w:hAnsi="Times New Roman" w:cs="Times New Roman"/>
              </w:rPr>
            </w:pPr>
            <w:r w:rsidRPr="003E4517">
              <w:rPr>
                <w:rFonts w:ascii="Times New Roman" w:hAnsi="Times New Roman" w:cs="Times New Roman"/>
              </w:rPr>
              <w:t>Adnan Azmie</w:t>
            </w:r>
          </w:p>
        </w:tc>
        <w:tc>
          <w:tcPr>
            <w:tcW w:w="4443" w:type="dxa"/>
          </w:tcPr>
          <w:p w14:paraId="38377176" w14:textId="5C8F7BF1" w:rsidR="00B437EB" w:rsidRPr="003E4517" w:rsidRDefault="004C2286" w:rsidP="00B437EB">
            <w:pPr>
              <w:jc w:val="center"/>
              <w:rPr>
                <w:rFonts w:ascii="Times New Roman" w:hAnsi="Times New Roman" w:cs="Times New Roman"/>
              </w:rPr>
            </w:pPr>
            <w:r w:rsidRPr="003E4517">
              <w:rPr>
                <w:rFonts w:ascii="Times New Roman" w:hAnsi="Times New Roman" w:cs="Times New Roman"/>
              </w:rPr>
              <w:t>U7601545</w:t>
            </w:r>
          </w:p>
        </w:tc>
      </w:tr>
      <w:tr w:rsidR="00B437EB" w:rsidRPr="003E4517" w14:paraId="4E9EA1F1" w14:textId="77777777" w:rsidTr="00B437EB">
        <w:tc>
          <w:tcPr>
            <w:tcW w:w="4442" w:type="dxa"/>
          </w:tcPr>
          <w:p w14:paraId="5D9ADB7A" w14:textId="56D595B5" w:rsidR="00B437EB" w:rsidRPr="003E4517" w:rsidRDefault="00B437EB" w:rsidP="00B437EB">
            <w:pPr>
              <w:jc w:val="left"/>
              <w:rPr>
                <w:rFonts w:ascii="Times New Roman" w:hAnsi="Times New Roman" w:cs="Times New Roman"/>
              </w:rPr>
            </w:pPr>
            <w:r w:rsidRPr="003E4517">
              <w:rPr>
                <w:rFonts w:ascii="Times New Roman" w:hAnsi="Times New Roman" w:cs="Times New Roman"/>
              </w:rPr>
              <w:t>Russell Rehim</w:t>
            </w:r>
          </w:p>
        </w:tc>
        <w:tc>
          <w:tcPr>
            <w:tcW w:w="4443" w:type="dxa"/>
          </w:tcPr>
          <w:p w14:paraId="18E2C4A5" w14:textId="03AF7D71" w:rsidR="00B437EB" w:rsidRPr="003E4517" w:rsidRDefault="004C2286" w:rsidP="00B437EB">
            <w:pPr>
              <w:jc w:val="center"/>
              <w:rPr>
                <w:rFonts w:ascii="Times New Roman" w:hAnsi="Times New Roman" w:cs="Times New Roman"/>
              </w:rPr>
            </w:pPr>
            <w:r w:rsidRPr="003E4517">
              <w:rPr>
                <w:rFonts w:ascii="Times New Roman" w:hAnsi="Times New Roman" w:cs="Times New Roman"/>
              </w:rPr>
              <w:t>U7615646</w:t>
            </w:r>
          </w:p>
        </w:tc>
      </w:tr>
      <w:tr w:rsidR="00B437EB" w:rsidRPr="003E4517" w14:paraId="73A92C1B" w14:textId="77777777" w:rsidTr="00B437EB">
        <w:tc>
          <w:tcPr>
            <w:tcW w:w="4442" w:type="dxa"/>
          </w:tcPr>
          <w:p w14:paraId="36B776A3" w14:textId="5ADD2A40" w:rsidR="00B437EB" w:rsidRPr="003E4517" w:rsidRDefault="00B437EB" w:rsidP="00B437EB">
            <w:pPr>
              <w:jc w:val="left"/>
              <w:rPr>
                <w:rFonts w:ascii="Times New Roman" w:hAnsi="Times New Roman" w:cs="Times New Roman"/>
              </w:rPr>
            </w:pPr>
            <w:r w:rsidRPr="003E4517">
              <w:rPr>
                <w:rFonts w:ascii="Times New Roman" w:hAnsi="Times New Roman" w:cs="Times New Roman"/>
                <w:color w:val="000000" w:themeColor="text1"/>
              </w:rPr>
              <w:t>Vikalp Shendekar</w:t>
            </w:r>
          </w:p>
        </w:tc>
        <w:tc>
          <w:tcPr>
            <w:tcW w:w="4443" w:type="dxa"/>
          </w:tcPr>
          <w:p w14:paraId="374F2E1F" w14:textId="46D07409" w:rsidR="00B437EB" w:rsidRPr="003E4517" w:rsidRDefault="004C2286" w:rsidP="00B437EB">
            <w:pPr>
              <w:jc w:val="center"/>
              <w:rPr>
                <w:rFonts w:ascii="Times New Roman" w:hAnsi="Times New Roman" w:cs="Times New Roman"/>
              </w:rPr>
            </w:pPr>
            <w:r w:rsidRPr="003E4517">
              <w:rPr>
                <w:rFonts w:ascii="Times New Roman" w:hAnsi="Times New Roman" w:cs="Times New Roman"/>
              </w:rPr>
              <w:t>U7517877</w:t>
            </w:r>
          </w:p>
        </w:tc>
      </w:tr>
      <w:tr w:rsidR="00B437EB" w:rsidRPr="003E4517" w14:paraId="7D4F286C" w14:textId="77777777" w:rsidTr="00B437EB">
        <w:tc>
          <w:tcPr>
            <w:tcW w:w="4442" w:type="dxa"/>
          </w:tcPr>
          <w:p w14:paraId="5B725822" w14:textId="71AACFDC" w:rsidR="00B437EB" w:rsidRPr="003E4517" w:rsidRDefault="00B437EB" w:rsidP="00B437EB">
            <w:pPr>
              <w:jc w:val="left"/>
              <w:rPr>
                <w:rFonts w:ascii="Times New Roman" w:hAnsi="Times New Roman" w:cs="Times New Roman"/>
              </w:rPr>
            </w:pPr>
            <w:r w:rsidRPr="003E4517">
              <w:rPr>
                <w:rFonts w:ascii="Times New Roman" w:hAnsi="Times New Roman" w:cs="Times New Roman"/>
              </w:rPr>
              <w:t>Viswadeep Kopalli</w:t>
            </w:r>
          </w:p>
        </w:tc>
        <w:tc>
          <w:tcPr>
            <w:tcW w:w="4443" w:type="dxa"/>
          </w:tcPr>
          <w:p w14:paraId="4CABFE7F" w14:textId="2976EEE2" w:rsidR="00B437EB" w:rsidRPr="003E4517" w:rsidRDefault="004C2286" w:rsidP="00B437EB">
            <w:pPr>
              <w:jc w:val="center"/>
              <w:rPr>
                <w:rFonts w:ascii="Times New Roman" w:hAnsi="Times New Roman" w:cs="Times New Roman"/>
              </w:rPr>
            </w:pPr>
            <w:r w:rsidRPr="003E4517">
              <w:rPr>
                <w:rFonts w:ascii="Times New Roman" w:hAnsi="Times New Roman" w:cs="Times New Roman"/>
              </w:rPr>
              <w:t>U7405095</w:t>
            </w:r>
          </w:p>
        </w:tc>
      </w:tr>
    </w:tbl>
    <w:p w14:paraId="22F2DFF5" w14:textId="77777777" w:rsidR="00B437EB" w:rsidRPr="003E4517" w:rsidRDefault="00B437EB" w:rsidP="005145B9">
      <w:pPr>
        <w:jc w:val="center"/>
        <w:rPr>
          <w:rFonts w:ascii="Times New Roman" w:hAnsi="Times New Roman" w:cs="Times New Roman"/>
        </w:rPr>
      </w:pPr>
    </w:p>
    <w:p w14:paraId="0D71DC45" w14:textId="77777777" w:rsidR="00B437EB" w:rsidRPr="003E4517" w:rsidRDefault="00B437EB" w:rsidP="00B437EB">
      <w:pPr>
        <w:rPr>
          <w:rFonts w:ascii="Times New Roman" w:hAnsi="Times New Roman" w:cs="Times New Roman"/>
        </w:rPr>
      </w:pPr>
    </w:p>
    <w:p w14:paraId="2A833664" w14:textId="77777777" w:rsidR="00B437EB" w:rsidRPr="003E4517" w:rsidRDefault="00B437EB" w:rsidP="00B437EB">
      <w:pPr>
        <w:rPr>
          <w:rFonts w:ascii="Times New Roman" w:hAnsi="Times New Roman" w:cs="Times New Roman"/>
        </w:rPr>
        <w:sectPr w:rsidR="00B437EB" w:rsidRPr="003E4517" w:rsidSect="00ED10E5">
          <w:headerReference w:type="default" r:id="rId11"/>
          <w:footerReference w:type="default" r:id="rId12"/>
          <w:headerReference w:type="first" r:id="rId13"/>
          <w:footerReference w:type="first" r:id="rId14"/>
          <w:pgSz w:w="11900" w:h="16840"/>
          <w:pgMar w:top="1440" w:right="1440" w:bottom="1440" w:left="1440" w:header="709" w:footer="709" w:gutter="0"/>
          <w:cols w:space="708"/>
          <w:titlePg/>
          <w:docGrid w:linePitch="360"/>
        </w:sectPr>
      </w:pPr>
    </w:p>
    <w:p w14:paraId="7FA8ACF7" w14:textId="0A1A3EA0" w:rsidR="002D5663" w:rsidRPr="003E4517" w:rsidRDefault="002D5663" w:rsidP="004B4204">
      <w:pPr>
        <w:pStyle w:val="Heading1"/>
        <w:numPr>
          <w:ilvl w:val="0"/>
          <w:numId w:val="0"/>
        </w:numPr>
        <w:rPr>
          <w:rFonts w:ascii="Times New Roman" w:hAnsi="Times New Roman" w:cs="Times New Roman"/>
        </w:rPr>
      </w:pPr>
      <w:bookmarkStart w:id="0" w:name="_Toc174139574"/>
      <w:r w:rsidRPr="003E4517">
        <w:rPr>
          <w:rFonts w:ascii="Times New Roman" w:hAnsi="Times New Roman" w:cs="Times New Roman"/>
        </w:rPr>
        <w:lastRenderedPageBreak/>
        <w:t>Version Control</w:t>
      </w:r>
      <w:bookmarkEnd w:id="0"/>
    </w:p>
    <w:p w14:paraId="212560DD" w14:textId="7BEF70CF" w:rsidR="002D5663" w:rsidRPr="003E4517" w:rsidRDefault="002D5663" w:rsidP="002D5663">
      <w:pPr>
        <w:rPr>
          <w:rFonts w:ascii="Times New Roman" w:hAnsi="Times New Roman" w:cs="Times New Roman"/>
        </w:rPr>
      </w:pPr>
    </w:p>
    <w:tbl>
      <w:tblPr>
        <w:tblStyle w:val="TableGrid"/>
        <w:tblW w:w="0" w:type="auto"/>
        <w:tblLook w:val="04A0" w:firstRow="1" w:lastRow="0" w:firstColumn="1" w:lastColumn="0" w:noHBand="0" w:noVBand="1"/>
      </w:tblPr>
      <w:tblGrid>
        <w:gridCol w:w="2254"/>
        <w:gridCol w:w="1569"/>
        <w:gridCol w:w="5062"/>
      </w:tblGrid>
      <w:tr w:rsidR="00F65CCF" w:rsidRPr="003E4517" w14:paraId="65BBAD07" w14:textId="77777777" w:rsidTr="00064480">
        <w:tc>
          <w:tcPr>
            <w:tcW w:w="2254" w:type="dxa"/>
          </w:tcPr>
          <w:p w14:paraId="3B1B1F07" w14:textId="77777777" w:rsidR="00F65CCF" w:rsidRPr="003E4517" w:rsidRDefault="00F65CCF" w:rsidP="00F65CCF">
            <w:pPr>
              <w:spacing w:line="264" w:lineRule="auto"/>
              <w:rPr>
                <w:rFonts w:ascii="Times New Roman" w:hAnsi="Times New Roman" w:cs="Times New Roman"/>
                <w:b/>
                <w:bCs/>
              </w:rPr>
            </w:pPr>
            <w:r w:rsidRPr="003E4517">
              <w:rPr>
                <w:rFonts w:ascii="Times New Roman" w:hAnsi="Times New Roman" w:cs="Times New Roman"/>
                <w:b/>
                <w:bCs/>
              </w:rPr>
              <w:t>Version</w:t>
            </w:r>
          </w:p>
        </w:tc>
        <w:tc>
          <w:tcPr>
            <w:tcW w:w="1569" w:type="dxa"/>
          </w:tcPr>
          <w:p w14:paraId="1A82160E" w14:textId="77777777" w:rsidR="00F65CCF" w:rsidRPr="003E4517" w:rsidRDefault="00F65CCF" w:rsidP="00F65CCF">
            <w:pPr>
              <w:spacing w:line="264" w:lineRule="auto"/>
              <w:rPr>
                <w:rFonts w:ascii="Times New Roman" w:hAnsi="Times New Roman" w:cs="Times New Roman"/>
                <w:b/>
                <w:bCs/>
              </w:rPr>
            </w:pPr>
            <w:r w:rsidRPr="003E4517">
              <w:rPr>
                <w:rFonts w:ascii="Times New Roman" w:hAnsi="Times New Roman" w:cs="Times New Roman"/>
                <w:b/>
                <w:bCs/>
              </w:rPr>
              <w:t>Date</w:t>
            </w:r>
          </w:p>
        </w:tc>
        <w:tc>
          <w:tcPr>
            <w:tcW w:w="5062" w:type="dxa"/>
          </w:tcPr>
          <w:p w14:paraId="0B94C7A5" w14:textId="77777777" w:rsidR="00F65CCF" w:rsidRPr="003E4517" w:rsidRDefault="00F65CCF" w:rsidP="00F65CCF">
            <w:pPr>
              <w:spacing w:line="264" w:lineRule="auto"/>
              <w:rPr>
                <w:rFonts w:ascii="Times New Roman" w:hAnsi="Times New Roman" w:cs="Times New Roman"/>
                <w:b/>
                <w:bCs/>
              </w:rPr>
            </w:pPr>
            <w:r w:rsidRPr="003E4517">
              <w:rPr>
                <w:rFonts w:ascii="Times New Roman" w:hAnsi="Times New Roman" w:cs="Times New Roman"/>
                <w:b/>
                <w:bCs/>
              </w:rPr>
              <w:t>Notes</w:t>
            </w:r>
          </w:p>
        </w:tc>
      </w:tr>
      <w:tr w:rsidR="00F65CCF" w:rsidRPr="003E4517" w14:paraId="112BEAD8" w14:textId="77777777" w:rsidTr="00064480">
        <w:tc>
          <w:tcPr>
            <w:tcW w:w="2254" w:type="dxa"/>
          </w:tcPr>
          <w:p w14:paraId="6BE9C633" w14:textId="33E1EF67" w:rsidR="00F65CCF" w:rsidRPr="003E4517" w:rsidRDefault="00F65CCF" w:rsidP="00F65CCF">
            <w:pPr>
              <w:spacing w:line="264" w:lineRule="auto"/>
              <w:rPr>
                <w:rFonts w:ascii="Times New Roman" w:hAnsi="Times New Roman" w:cs="Times New Roman"/>
              </w:rPr>
            </w:pPr>
            <w:r w:rsidRPr="003E4517">
              <w:rPr>
                <w:rFonts w:ascii="Times New Roman" w:hAnsi="Times New Roman" w:cs="Times New Roman"/>
              </w:rPr>
              <w:t>V 0.0</w:t>
            </w:r>
          </w:p>
        </w:tc>
        <w:tc>
          <w:tcPr>
            <w:tcW w:w="1569" w:type="dxa"/>
          </w:tcPr>
          <w:p w14:paraId="02657882" w14:textId="77777777" w:rsidR="00F65CCF" w:rsidRPr="003E4517" w:rsidRDefault="00F65CCF" w:rsidP="00F65CCF">
            <w:pPr>
              <w:spacing w:line="264" w:lineRule="auto"/>
              <w:rPr>
                <w:rFonts w:ascii="Times New Roman" w:hAnsi="Times New Roman" w:cs="Times New Roman"/>
              </w:rPr>
            </w:pPr>
            <w:r w:rsidRPr="003E4517">
              <w:rPr>
                <w:rFonts w:ascii="Times New Roman" w:hAnsi="Times New Roman" w:cs="Times New Roman"/>
              </w:rPr>
              <w:t>02/08/2024</w:t>
            </w:r>
          </w:p>
        </w:tc>
        <w:tc>
          <w:tcPr>
            <w:tcW w:w="5062" w:type="dxa"/>
          </w:tcPr>
          <w:p w14:paraId="09CCCEF3" w14:textId="7AAD5E9B" w:rsidR="00F65CCF" w:rsidRPr="003E4517" w:rsidRDefault="00F65CCF" w:rsidP="00F65CCF">
            <w:pPr>
              <w:spacing w:line="264" w:lineRule="auto"/>
              <w:rPr>
                <w:rFonts w:ascii="Times New Roman" w:hAnsi="Times New Roman" w:cs="Times New Roman"/>
              </w:rPr>
            </w:pPr>
            <w:r w:rsidRPr="003E4517">
              <w:rPr>
                <w:rFonts w:ascii="Times New Roman" w:hAnsi="Times New Roman" w:cs="Times New Roman"/>
              </w:rPr>
              <w:t>Original</w:t>
            </w:r>
          </w:p>
        </w:tc>
      </w:tr>
      <w:tr w:rsidR="00F65CCF" w:rsidRPr="003E4517" w14:paraId="6206DAE0" w14:textId="77777777" w:rsidTr="00064480">
        <w:tc>
          <w:tcPr>
            <w:tcW w:w="2254" w:type="dxa"/>
          </w:tcPr>
          <w:p w14:paraId="5CDD0B2B" w14:textId="60BBD515" w:rsidR="00F65CCF" w:rsidRPr="003E4517" w:rsidRDefault="00064480" w:rsidP="00F65CCF">
            <w:pPr>
              <w:spacing w:line="264" w:lineRule="auto"/>
              <w:rPr>
                <w:rFonts w:ascii="Times New Roman" w:hAnsi="Times New Roman" w:cs="Times New Roman"/>
              </w:rPr>
            </w:pPr>
            <w:r w:rsidRPr="003E4517">
              <w:rPr>
                <w:rFonts w:ascii="Times New Roman" w:hAnsi="Times New Roman" w:cs="Times New Roman"/>
              </w:rPr>
              <w:t>V 0.1</w:t>
            </w:r>
          </w:p>
        </w:tc>
        <w:tc>
          <w:tcPr>
            <w:tcW w:w="1569" w:type="dxa"/>
          </w:tcPr>
          <w:p w14:paraId="27024FBF" w14:textId="5474AA6C" w:rsidR="00F65CCF" w:rsidRPr="003E4517" w:rsidRDefault="0091326A" w:rsidP="00F65CCF">
            <w:pPr>
              <w:spacing w:line="264" w:lineRule="auto"/>
              <w:rPr>
                <w:rFonts w:ascii="Times New Roman" w:hAnsi="Times New Roman" w:cs="Times New Roman"/>
              </w:rPr>
            </w:pPr>
            <w:r w:rsidRPr="003E4517">
              <w:rPr>
                <w:rFonts w:ascii="Times New Roman" w:hAnsi="Times New Roman" w:cs="Times New Roman"/>
              </w:rPr>
              <w:t>05/08/2024</w:t>
            </w:r>
          </w:p>
        </w:tc>
        <w:tc>
          <w:tcPr>
            <w:tcW w:w="5062" w:type="dxa"/>
          </w:tcPr>
          <w:p w14:paraId="1EBA0963" w14:textId="35227023" w:rsidR="00F65CCF" w:rsidRPr="003E4517" w:rsidRDefault="00064480" w:rsidP="00F65CCF">
            <w:pPr>
              <w:spacing w:line="264" w:lineRule="auto"/>
              <w:rPr>
                <w:rFonts w:ascii="Times New Roman" w:hAnsi="Times New Roman" w:cs="Times New Roman"/>
              </w:rPr>
            </w:pPr>
            <w:r w:rsidRPr="003E4517">
              <w:rPr>
                <w:rFonts w:ascii="Times New Roman" w:hAnsi="Times New Roman" w:cs="Times New Roman"/>
              </w:rPr>
              <w:t>Timeline, Boundaries</w:t>
            </w:r>
          </w:p>
        </w:tc>
      </w:tr>
      <w:tr w:rsidR="0091326A" w:rsidRPr="003E4517" w14:paraId="1A34BC99" w14:textId="77777777" w:rsidTr="00064480">
        <w:tc>
          <w:tcPr>
            <w:tcW w:w="2254" w:type="dxa"/>
          </w:tcPr>
          <w:p w14:paraId="2DF9D905" w14:textId="76320589" w:rsidR="0091326A" w:rsidRPr="003E4517" w:rsidRDefault="0091326A" w:rsidP="0091326A">
            <w:pPr>
              <w:spacing w:line="264" w:lineRule="auto"/>
              <w:rPr>
                <w:rFonts w:ascii="Times New Roman" w:hAnsi="Times New Roman" w:cs="Times New Roman"/>
              </w:rPr>
            </w:pPr>
            <w:r w:rsidRPr="003E4517">
              <w:rPr>
                <w:rFonts w:ascii="Times New Roman" w:hAnsi="Times New Roman" w:cs="Times New Roman"/>
              </w:rPr>
              <w:t>V 0.2</w:t>
            </w:r>
          </w:p>
        </w:tc>
        <w:tc>
          <w:tcPr>
            <w:tcW w:w="1569" w:type="dxa"/>
          </w:tcPr>
          <w:p w14:paraId="65077027" w14:textId="5C20813F" w:rsidR="0091326A" w:rsidRPr="003E4517" w:rsidRDefault="0091326A" w:rsidP="0091326A">
            <w:pPr>
              <w:spacing w:line="264" w:lineRule="auto"/>
              <w:rPr>
                <w:rFonts w:ascii="Times New Roman" w:hAnsi="Times New Roman" w:cs="Times New Roman"/>
              </w:rPr>
            </w:pPr>
            <w:r w:rsidRPr="003E4517">
              <w:rPr>
                <w:rFonts w:ascii="Times New Roman" w:hAnsi="Times New Roman" w:cs="Times New Roman"/>
              </w:rPr>
              <w:t>05/08/2024</w:t>
            </w:r>
          </w:p>
        </w:tc>
        <w:tc>
          <w:tcPr>
            <w:tcW w:w="5062" w:type="dxa"/>
          </w:tcPr>
          <w:p w14:paraId="6966721D" w14:textId="4C8A7402" w:rsidR="0091326A" w:rsidRPr="003E4517" w:rsidRDefault="0091326A" w:rsidP="0091326A">
            <w:pPr>
              <w:spacing w:line="264" w:lineRule="auto"/>
              <w:rPr>
                <w:rFonts w:ascii="Times New Roman" w:hAnsi="Times New Roman" w:cs="Times New Roman"/>
              </w:rPr>
            </w:pPr>
            <w:r w:rsidRPr="003E4517">
              <w:rPr>
                <w:rFonts w:ascii="Times New Roman" w:hAnsi="Times New Roman" w:cs="Times New Roman"/>
              </w:rPr>
              <w:t>Goals &amp; Objectives, Scope Management</w:t>
            </w:r>
          </w:p>
        </w:tc>
      </w:tr>
      <w:tr w:rsidR="0091326A" w:rsidRPr="003E4517" w14:paraId="7D0097B8" w14:textId="77777777" w:rsidTr="00064480">
        <w:tc>
          <w:tcPr>
            <w:tcW w:w="2254" w:type="dxa"/>
          </w:tcPr>
          <w:p w14:paraId="6B8B8B94" w14:textId="45B6C555" w:rsidR="0091326A" w:rsidRPr="003E4517" w:rsidRDefault="0091326A" w:rsidP="0091326A">
            <w:pPr>
              <w:spacing w:line="264" w:lineRule="auto"/>
              <w:rPr>
                <w:rFonts w:ascii="Times New Roman" w:hAnsi="Times New Roman" w:cs="Times New Roman"/>
              </w:rPr>
            </w:pPr>
            <w:r w:rsidRPr="003E4517">
              <w:rPr>
                <w:rFonts w:ascii="Times New Roman" w:hAnsi="Times New Roman" w:cs="Times New Roman"/>
              </w:rPr>
              <w:t>V 0.3</w:t>
            </w:r>
          </w:p>
        </w:tc>
        <w:tc>
          <w:tcPr>
            <w:tcW w:w="1569" w:type="dxa"/>
          </w:tcPr>
          <w:p w14:paraId="63769B0F" w14:textId="1BE3B7D7" w:rsidR="0091326A" w:rsidRPr="003E4517" w:rsidRDefault="0091326A" w:rsidP="0091326A">
            <w:pPr>
              <w:spacing w:line="264" w:lineRule="auto"/>
              <w:rPr>
                <w:rFonts w:ascii="Times New Roman" w:hAnsi="Times New Roman" w:cs="Times New Roman"/>
              </w:rPr>
            </w:pPr>
            <w:r w:rsidRPr="003E4517">
              <w:rPr>
                <w:rFonts w:ascii="Times New Roman" w:hAnsi="Times New Roman" w:cs="Times New Roman"/>
              </w:rPr>
              <w:t>05/08/2024</w:t>
            </w:r>
          </w:p>
        </w:tc>
        <w:tc>
          <w:tcPr>
            <w:tcW w:w="5062" w:type="dxa"/>
          </w:tcPr>
          <w:p w14:paraId="582776AC" w14:textId="4F33A22E" w:rsidR="0091326A" w:rsidRPr="003E4517" w:rsidRDefault="0091326A" w:rsidP="0091326A">
            <w:pPr>
              <w:spacing w:line="264" w:lineRule="auto"/>
              <w:rPr>
                <w:rFonts w:ascii="Times New Roman" w:hAnsi="Times New Roman" w:cs="Times New Roman"/>
              </w:rPr>
            </w:pPr>
            <w:r w:rsidRPr="003E4517">
              <w:rPr>
                <w:rFonts w:ascii="Times New Roman" w:hAnsi="Times New Roman" w:cs="Times New Roman"/>
              </w:rPr>
              <w:t>Referenced Doc, Team Structure, Responsibilities</w:t>
            </w:r>
          </w:p>
        </w:tc>
      </w:tr>
      <w:tr w:rsidR="0091326A" w:rsidRPr="003E4517" w14:paraId="2B165CD6" w14:textId="77777777" w:rsidTr="00064480">
        <w:tc>
          <w:tcPr>
            <w:tcW w:w="2254" w:type="dxa"/>
          </w:tcPr>
          <w:p w14:paraId="64F0E46F" w14:textId="66F5DD9C" w:rsidR="0091326A" w:rsidRPr="003E4517" w:rsidRDefault="0091326A" w:rsidP="0091326A">
            <w:pPr>
              <w:spacing w:line="264" w:lineRule="auto"/>
              <w:rPr>
                <w:rFonts w:ascii="Times New Roman" w:hAnsi="Times New Roman" w:cs="Times New Roman"/>
              </w:rPr>
            </w:pPr>
            <w:r w:rsidRPr="003E4517">
              <w:rPr>
                <w:rFonts w:ascii="Times New Roman" w:hAnsi="Times New Roman" w:cs="Times New Roman"/>
              </w:rPr>
              <w:t>V 0.4</w:t>
            </w:r>
          </w:p>
        </w:tc>
        <w:tc>
          <w:tcPr>
            <w:tcW w:w="1569" w:type="dxa"/>
          </w:tcPr>
          <w:p w14:paraId="08787063" w14:textId="7564AB0C" w:rsidR="0091326A" w:rsidRPr="003E4517" w:rsidRDefault="0091326A" w:rsidP="0091326A">
            <w:pPr>
              <w:spacing w:line="264" w:lineRule="auto"/>
              <w:rPr>
                <w:rFonts w:ascii="Times New Roman" w:hAnsi="Times New Roman" w:cs="Times New Roman"/>
              </w:rPr>
            </w:pPr>
            <w:r w:rsidRPr="003E4517">
              <w:rPr>
                <w:rFonts w:ascii="Times New Roman" w:hAnsi="Times New Roman" w:cs="Times New Roman"/>
              </w:rPr>
              <w:t>09/08/2024</w:t>
            </w:r>
          </w:p>
        </w:tc>
        <w:tc>
          <w:tcPr>
            <w:tcW w:w="5062" w:type="dxa"/>
          </w:tcPr>
          <w:p w14:paraId="0F7C3553" w14:textId="3C4D1262" w:rsidR="0091326A" w:rsidRPr="003E4517" w:rsidRDefault="0091326A" w:rsidP="0091326A">
            <w:pPr>
              <w:spacing w:line="264" w:lineRule="auto"/>
              <w:rPr>
                <w:rFonts w:ascii="Times New Roman" w:hAnsi="Times New Roman" w:cs="Times New Roman"/>
              </w:rPr>
            </w:pPr>
            <w:r w:rsidRPr="003E4517">
              <w:rPr>
                <w:rFonts w:ascii="Times New Roman" w:hAnsi="Times New Roman" w:cs="Times New Roman"/>
              </w:rPr>
              <w:t>Stake Management Plan &amp; Risk Analysis</w:t>
            </w:r>
          </w:p>
        </w:tc>
      </w:tr>
      <w:tr w:rsidR="0091326A" w:rsidRPr="003E4517" w14:paraId="4FDDF734" w14:textId="77777777" w:rsidTr="00064480">
        <w:tc>
          <w:tcPr>
            <w:tcW w:w="2254" w:type="dxa"/>
          </w:tcPr>
          <w:p w14:paraId="3C07C141" w14:textId="65B353D1" w:rsidR="0091326A" w:rsidRPr="003E4517" w:rsidRDefault="0091326A" w:rsidP="0091326A">
            <w:pPr>
              <w:spacing w:line="264" w:lineRule="auto"/>
              <w:rPr>
                <w:rFonts w:ascii="Times New Roman" w:hAnsi="Times New Roman" w:cs="Times New Roman"/>
              </w:rPr>
            </w:pPr>
            <w:r w:rsidRPr="003E4517">
              <w:rPr>
                <w:rFonts w:ascii="Times New Roman" w:hAnsi="Times New Roman" w:cs="Times New Roman"/>
              </w:rPr>
              <w:t>V 1.0</w:t>
            </w:r>
          </w:p>
        </w:tc>
        <w:tc>
          <w:tcPr>
            <w:tcW w:w="1569" w:type="dxa"/>
          </w:tcPr>
          <w:p w14:paraId="108DBA73" w14:textId="34618D14" w:rsidR="0091326A" w:rsidRPr="003E4517" w:rsidRDefault="0091326A" w:rsidP="0091326A">
            <w:pPr>
              <w:spacing w:line="264" w:lineRule="auto"/>
              <w:rPr>
                <w:rFonts w:ascii="Times New Roman" w:hAnsi="Times New Roman" w:cs="Times New Roman"/>
              </w:rPr>
            </w:pPr>
            <w:r w:rsidRPr="003E4517">
              <w:rPr>
                <w:rFonts w:ascii="Times New Roman" w:hAnsi="Times New Roman" w:cs="Times New Roman"/>
              </w:rPr>
              <w:t>09/08/2024</w:t>
            </w:r>
          </w:p>
        </w:tc>
        <w:tc>
          <w:tcPr>
            <w:tcW w:w="5062" w:type="dxa"/>
          </w:tcPr>
          <w:p w14:paraId="28368D78" w14:textId="3DAFFE3A" w:rsidR="0091326A" w:rsidRPr="003E4517" w:rsidRDefault="0091326A" w:rsidP="0091326A">
            <w:pPr>
              <w:spacing w:line="264" w:lineRule="auto"/>
              <w:rPr>
                <w:rFonts w:ascii="Times New Roman" w:hAnsi="Times New Roman" w:cs="Times New Roman"/>
              </w:rPr>
            </w:pPr>
            <w:r w:rsidRPr="003E4517">
              <w:rPr>
                <w:rFonts w:ascii="Times New Roman" w:hAnsi="Times New Roman" w:cs="Times New Roman"/>
              </w:rPr>
              <w:t>Signature and Agreements</w:t>
            </w:r>
          </w:p>
        </w:tc>
      </w:tr>
      <w:tr w:rsidR="006F333D" w:rsidRPr="003E4517" w14:paraId="4993A94D" w14:textId="77777777" w:rsidTr="00064480">
        <w:tc>
          <w:tcPr>
            <w:tcW w:w="2254" w:type="dxa"/>
          </w:tcPr>
          <w:p w14:paraId="6B130041" w14:textId="5E1A672F" w:rsidR="006F333D" w:rsidRPr="003E4517" w:rsidRDefault="006F333D" w:rsidP="0091326A">
            <w:pPr>
              <w:spacing w:line="264" w:lineRule="auto"/>
              <w:rPr>
                <w:rFonts w:ascii="Times New Roman" w:hAnsi="Times New Roman" w:cs="Times New Roman"/>
              </w:rPr>
            </w:pPr>
            <w:r w:rsidRPr="003E4517">
              <w:rPr>
                <w:rFonts w:ascii="Times New Roman" w:hAnsi="Times New Roman" w:cs="Times New Roman"/>
              </w:rPr>
              <w:t>V 1.1</w:t>
            </w:r>
          </w:p>
        </w:tc>
        <w:tc>
          <w:tcPr>
            <w:tcW w:w="1569" w:type="dxa"/>
          </w:tcPr>
          <w:p w14:paraId="52FDABAF" w14:textId="6838FF56" w:rsidR="006F333D" w:rsidRPr="003E4517" w:rsidRDefault="006F333D" w:rsidP="0091326A">
            <w:pPr>
              <w:spacing w:line="264" w:lineRule="auto"/>
              <w:rPr>
                <w:rFonts w:ascii="Times New Roman" w:hAnsi="Times New Roman" w:cs="Times New Roman"/>
              </w:rPr>
            </w:pPr>
            <w:r w:rsidRPr="003E4517">
              <w:rPr>
                <w:rFonts w:ascii="Times New Roman" w:hAnsi="Times New Roman" w:cs="Times New Roman"/>
              </w:rPr>
              <w:t>09/08/2024</w:t>
            </w:r>
          </w:p>
        </w:tc>
        <w:tc>
          <w:tcPr>
            <w:tcW w:w="5062" w:type="dxa"/>
          </w:tcPr>
          <w:p w14:paraId="68B02BF8" w14:textId="101627B7" w:rsidR="006F333D" w:rsidRPr="003E4517" w:rsidRDefault="006F333D" w:rsidP="0091326A">
            <w:pPr>
              <w:spacing w:line="264" w:lineRule="auto"/>
              <w:rPr>
                <w:rFonts w:ascii="Times New Roman" w:hAnsi="Times New Roman" w:cs="Times New Roman"/>
              </w:rPr>
            </w:pPr>
            <w:r w:rsidRPr="003E4517">
              <w:rPr>
                <w:rFonts w:ascii="Times New Roman" w:hAnsi="Times New Roman" w:cs="Times New Roman"/>
              </w:rPr>
              <w:t>Document Overhaul and Restructuring</w:t>
            </w:r>
          </w:p>
        </w:tc>
      </w:tr>
    </w:tbl>
    <w:p w14:paraId="5AF5BE31" w14:textId="77777777" w:rsidR="00064480" w:rsidRPr="003E4517" w:rsidRDefault="00064480" w:rsidP="00F65CCF">
      <w:pPr>
        <w:rPr>
          <w:rFonts w:ascii="Times New Roman" w:hAnsi="Times New Roman" w:cs="Times New Roman"/>
        </w:rPr>
        <w:sectPr w:rsidR="00064480" w:rsidRPr="003E4517" w:rsidSect="00DA7B5D">
          <w:footerReference w:type="first" r:id="rId15"/>
          <w:pgSz w:w="11900" w:h="16840"/>
          <w:pgMar w:top="1701" w:right="1134" w:bottom="1474" w:left="1871" w:header="709" w:footer="709" w:gutter="0"/>
          <w:pgNumType w:fmt="upperRoman" w:start="1"/>
          <w:cols w:space="708"/>
          <w:titlePg/>
          <w:docGrid w:linePitch="360"/>
        </w:sectPr>
      </w:pPr>
    </w:p>
    <w:p w14:paraId="1C01F58B" w14:textId="216EFF63" w:rsidR="00F04C75" w:rsidRPr="003E4517" w:rsidRDefault="00F04C75" w:rsidP="004B4204">
      <w:pPr>
        <w:pStyle w:val="Heading1"/>
        <w:numPr>
          <w:ilvl w:val="0"/>
          <w:numId w:val="0"/>
        </w:numPr>
        <w:ind w:left="432" w:hanging="432"/>
        <w:rPr>
          <w:rFonts w:ascii="Times New Roman" w:hAnsi="Times New Roman" w:cs="Times New Roman"/>
        </w:rPr>
      </w:pPr>
      <w:bookmarkStart w:id="1" w:name="_Toc174139575"/>
      <w:r w:rsidRPr="003E4517">
        <w:rPr>
          <w:rFonts w:ascii="Times New Roman" w:hAnsi="Times New Roman" w:cs="Times New Roman"/>
        </w:rPr>
        <w:lastRenderedPageBreak/>
        <w:t>P</w:t>
      </w:r>
      <w:r w:rsidR="004B4204" w:rsidRPr="003E4517">
        <w:rPr>
          <w:rFonts w:ascii="Times New Roman" w:hAnsi="Times New Roman" w:cs="Times New Roman"/>
        </w:rPr>
        <w:t>reface</w:t>
      </w:r>
      <w:bookmarkEnd w:id="1"/>
    </w:p>
    <w:p w14:paraId="54842A17" w14:textId="5901AEAB" w:rsidR="008E6A62" w:rsidRPr="003E4517" w:rsidRDefault="00F04C75" w:rsidP="00B269F6">
      <w:pPr>
        <w:rPr>
          <w:rFonts w:ascii="Times New Roman" w:hAnsi="Times New Roman" w:cs="Times New Roman"/>
          <w:sz w:val="24"/>
          <w:szCs w:val="24"/>
        </w:rPr>
      </w:pPr>
      <w:r w:rsidRPr="003E4517">
        <w:rPr>
          <w:rFonts w:ascii="Times New Roman" w:hAnsi="Times New Roman" w:cs="Times New Roman"/>
          <w:sz w:val="24"/>
          <w:szCs w:val="24"/>
        </w:rPr>
        <w:t>This Concept of Operations (</w:t>
      </w:r>
      <w:proofErr w:type="spellStart"/>
      <w:r w:rsidRPr="003E4517">
        <w:rPr>
          <w:rFonts w:ascii="Times New Roman" w:hAnsi="Times New Roman" w:cs="Times New Roman"/>
          <w:sz w:val="24"/>
          <w:szCs w:val="24"/>
        </w:rPr>
        <w:t>ConOps</w:t>
      </w:r>
      <w:proofErr w:type="spellEnd"/>
      <w:r w:rsidRPr="003E4517">
        <w:rPr>
          <w:rFonts w:ascii="Times New Roman" w:hAnsi="Times New Roman" w:cs="Times New Roman"/>
          <w:sz w:val="24"/>
          <w:szCs w:val="24"/>
        </w:rPr>
        <w:t xml:space="preserve">) </w:t>
      </w:r>
      <w:r w:rsidR="004B4204" w:rsidRPr="003E4517">
        <w:rPr>
          <w:rFonts w:ascii="Times New Roman" w:hAnsi="Times New Roman" w:cs="Times New Roman"/>
          <w:sz w:val="24"/>
          <w:szCs w:val="24"/>
        </w:rPr>
        <w:t>document provides a comprehensive overview of</w:t>
      </w:r>
      <w:r w:rsidRPr="003E4517">
        <w:rPr>
          <w:rFonts w:ascii="Times New Roman" w:hAnsi="Times New Roman" w:cs="Times New Roman"/>
          <w:sz w:val="24"/>
          <w:szCs w:val="24"/>
        </w:rPr>
        <w:t xml:space="preserve"> Project Grover, an initiative to develop a large-scale outdoor drawing robot</w:t>
      </w:r>
      <w:r w:rsidR="008E6A62" w:rsidRPr="003E4517">
        <w:rPr>
          <w:rFonts w:ascii="Times New Roman" w:hAnsi="Times New Roman" w:cs="Times New Roman"/>
          <w:sz w:val="24"/>
          <w:szCs w:val="24"/>
        </w:rPr>
        <w:t xml:space="preserve">. It is intended as a guide for all stake holders. </w:t>
      </w:r>
    </w:p>
    <w:p w14:paraId="1235921E" w14:textId="2E34AE3B" w:rsidR="00F04C75" w:rsidRPr="003E4517" w:rsidRDefault="008E6A62" w:rsidP="00B269F6">
      <w:pPr>
        <w:rPr>
          <w:rFonts w:ascii="Times New Roman" w:hAnsi="Times New Roman" w:cs="Times New Roman"/>
          <w:sz w:val="24"/>
          <w:szCs w:val="24"/>
        </w:rPr>
      </w:pPr>
      <w:r w:rsidRPr="003E4517">
        <w:rPr>
          <w:rFonts w:ascii="Times New Roman" w:hAnsi="Times New Roman" w:cs="Times New Roman"/>
          <w:sz w:val="24"/>
          <w:szCs w:val="24"/>
        </w:rPr>
        <w:t>This document’s purpose is to outline the system’s objectives, operational context, and key functionalities to provide a clear and shared understanding of the system’s purpose and scope. This document serves as a roadmap between the initial concept and detailed system requirements to ensure a unified vision on the project’s goals and outcome among all the stakeholders</w:t>
      </w:r>
    </w:p>
    <w:p w14:paraId="1DEBEBFF" w14:textId="15AB47E6" w:rsidR="00F65CCF" w:rsidRPr="003E4517" w:rsidRDefault="001D48DF" w:rsidP="00B269F6">
      <w:pPr>
        <w:rPr>
          <w:rFonts w:ascii="Times New Roman" w:hAnsi="Times New Roman" w:cs="Times New Roman"/>
          <w:sz w:val="24"/>
          <w:szCs w:val="24"/>
        </w:rPr>
      </w:pPr>
      <w:r w:rsidRPr="003E4517">
        <w:rPr>
          <w:rFonts w:ascii="Times New Roman" w:hAnsi="Times New Roman" w:cs="Times New Roman"/>
          <w:sz w:val="24"/>
          <w:szCs w:val="24"/>
        </w:rPr>
        <w:t xml:space="preserve">This document will evolve and change throughout the course of the project, as additional requirements and insights </w:t>
      </w:r>
      <w:r w:rsidR="00B269F6" w:rsidRPr="003E4517">
        <w:rPr>
          <w:rFonts w:ascii="Times New Roman" w:hAnsi="Times New Roman" w:cs="Times New Roman"/>
          <w:sz w:val="24"/>
          <w:szCs w:val="24"/>
        </w:rPr>
        <w:t>are</w:t>
      </w:r>
      <w:r w:rsidRPr="003E4517">
        <w:rPr>
          <w:rFonts w:ascii="Times New Roman" w:hAnsi="Times New Roman" w:cs="Times New Roman"/>
          <w:sz w:val="24"/>
          <w:szCs w:val="24"/>
        </w:rPr>
        <w:t xml:space="preserve"> identified</w:t>
      </w:r>
      <w:r w:rsidR="00B269F6" w:rsidRPr="003E4517">
        <w:rPr>
          <w:rFonts w:ascii="Times New Roman" w:hAnsi="Times New Roman" w:cs="Times New Roman"/>
          <w:sz w:val="24"/>
          <w:szCs w:val="24"/>
        </w:rPr>
        <w:t xml:space="preserve">. This allows the Team and the involved stakeholders to be aligned throughout the project lifecycle and to ensure consistency in system development and to maintain the initial intent of the project. </w:t>
      </w:r>
    </w:p>
    <w:p w14:paraId="25D95D32" w14:textId="3A7255C8" w:rsidR="00B269F6" w:rsidRPr="003E4517" w:rsidRDefault="00B269F6" w:rsidP="00B269F6">
      <w:pPr>
        <w:rPr>
          <w:rFonts w:ascii="Times New Roman" w:hAnsi="Times New Roman" w:cs="Times New Roman"/>
          <w:sz w:val="24"/>
          <w:szCs w:val="24"/>
        </w:rPr>
      </w:pPr>
      <w:r w:rsidRPr="003E4517">
        <w:rPr>
          <w:rFonts w:ascii="Times New Roman" w:hAnsi="Times New Roman" w:cs="Times New Roman"/>
          <w:sz w:val="24"/>
          <w:szCs w:val="24"/>
        </w:rPr>
        <w:t xml:space="preserve">Operational needs and expectations of the project are defined in this document to support decision making processes, facilitate effective communication, and contribute to successful implementation and deployment of the project. </w:t>
      </w:r>
    </w:p>
    <w:p w14:paraId="0DCFD042" w14:textId="1A861BFD" w:rsidR="00B269F6" w:rsidRPr="003E4517" w:rsidRDefault="00B269F6" w:rsidP="00B269F6">
      <w:pPr>
        <w:rPr>
          <w:rFonts w:ascii="Times New Roman" w:hAnsi="Times New Roman" w:cs="Times New Roman"/>
          <w:sz w:val="24"/>
          <w:szCs w:val="24"/>
        </w:rPr>
      </w:pPr>
      <w:r w:rsidRPr="003E4517">
        <w:rPr>
          <w:rFonts w:ascii="Times New Roman" w:hAnsi="Times New Roman" w:cs="Times New Roman"/>
          <w:sz w:val="24"/>
          <w:szCs w:val="24"/>
        </w:rPr>
        <w:t xml:space="preserve">Team Rook is committed to deliver a working robot that achieves all the requirements of the project and meets the client expectations while holding high standards of quality, performance and user satisfaction. </w:t>
      </w:r>
      <w:proofErr w:type="spellStart"/>
      <w:r w:rsidRPr="003E4517">
        <w:rPr>
          <w:rFonts w:ascii="Times New Roman" w:hAnsi="Times New Roman" w:cs="Times New Roman"/>
          <w:sz w:val="24"/>
          <w:szCs w:val="24"/>
        </w:rPr>
        <w:t>ConOps</w:t>
      </w:r>
      <w:proofErr w:type="spellEnd"/>
      <w:r w:rsidRPr="003E4517">
        <w:rPr>
          <w:rFonts w:ascii="Times New Roman" w:hAnsi="Times New Roman" w:cs="Times New Roman"/>
          <w:sz w:val="24"/>
          <w:szCs w:val="24"/>
        </w:rPr>
        <w:t xml:space="preserve"> is a crucial component in achieving that commitment.</w:t>
      </w:r>
    </w:p>
    <w:p w14:paraId="5A422F2D" w14:textId="77777777" w:rsidR="00B269F6" w:rsidRPr="003E4517" w:rsidRDefault="00B269F6" w:rsidP="00F65CCF">
      <w:pPr>
        <w:rPr>
          <w:rFonts w:ascii="Times New Roman" w:hAnsi="Times New Roman" w:cs="Times New Roman"/>
        </w:rPr>
      </w:pPr>
    </w:p>
    <w:p w14:paraId="77FD00BD" w14:textId="77777777" w:rsidR="00F04C75" w:rsidRPr="003E4517" w:rsidRDefault="00F04C75" w:rsidP="00F65CCF">
      <w:pPr>
        <w:rPr>
          <w:rFonts w:ascii="Times New Roman" w:hAnsi="Times New Roman" w:cs="Times New Roman"/>
        </w:rPr>
      </w:pPr>
    </w:p>
    <w:p w14:paraId="0B6762F8" w14:textId="77777777" w:rsidR="00F65CCF" w:rsidRPr="003E4517" w:rsidRDefault="00F65CCF" w:rsidP="00F65CCF">
      <w:pPr>
        <w:rPr>
          <w:rFonts w:ascii="Times New Roman" w:hAnsi="Times New Roman" w:cs="Times New Roman"/>
        </w:rPr>
        <w:sectPr w:rsidR="00F65CCF" w:rsidRPr="003E4517" w:rsidSect="00DA7B5D">
          <w:footerReference w:type="first" r:id="rId16"/>
          <w:pgSz w:w="11900" w:h="16840"/>
          <w:pgMar w:top="1701" w:right="1134" w:bottom="1474" w:left="1871" w:header="709" w:footer="709" w:gutter="0"/>
          <w:pgNumType w:fmt="upperRoman"/>
          <w:cols w:space="708"/>
          <w:titlePg/>
          <w:docGrid w:linePitch="360"/>
        </w:sectPr>
      </w:pPr>
    </w:p>
    <w:sdt>
      <w:sdtPr>
        <w:rPr>
          <w:rFonts w:ascii="Times New Roman" w:hAnsi="Times New Roman" w:cs="Times New Roman"/>
        </w:rPr>
        <w:id w:val="1361398857"/>
        <w:docPartObj>
          <w:docPartGallery w:val="Table of Contents"/>
          <w:docPartUnique/>
        </w:docPartObj>
      </w:sdtPr>
      <w:sdtEndPr>
        <w:rPr>
          <w:rFonts w:eastAsiaTheme="minorEastAsia"/>
          <w:smallCaps w:val="0"/>
          <w:noProof/>
          <w:color w:val="auto"/>
          <w:sz w:val="22"/>
          <w:szCs w:val="22"/>
        </w:rPr>
      </w:sdtEndPr>
      <w:sdtContent>
        <w:p w14:paraId="2EE28B6D" w14:textId="6A931B80" w:rsidR="009A419F" w:rsidRPr="003E4517" w:rsidRDefault="009A419F" w:rsidP="00E84DFB">
          <w:pPr>
            <w:pStyle w:val="TOCHeading"/>
            <w:numPr>
              <w:ilvl w:val="0"/>
              <w:numId w:val="0"/>
            </w:numPr>
            <w:ind w:left="432" w:hanging="432"/>
            <w:rPr>
              <w:rFonts w:ascii="Times New Roman" w:hAnsi="Times New Roman" w:cs="Times New Roman"/>
            </w:rPr>
          </w:pPr>
          <w:r w:rsidRPr="003E4517">
            <w:rPr>
              <w:rFonts w:ascii="Times New Roman" w:hAnsi="Times New Roman" w:cs="Times New Roman"/>
            </w:rPr>
            <w:t>Contents</w:t>
          </w:r>
        </w:p>
        <w:p w14:paraId="6D0C6148" w14:textId="5D9DBFB1" w:rsidR="00F30481" w:rsidRDefault="009A419F">
          <w:pPr>
            <w:pStyle w:val="TOC1"/>
            <w:tabs>
              <w:tab w:val="right" w:leader="dot" w:pos="8885"/>
            </w:tabs>
            <w:rPr>
              <w:noProof/>
              <w:kern w:val="2"/>
              <w:szCs w:val="24"/>
              <w:lang w:val="en-US"/>
              <w14:ligatures w14:val="standardContextual"/>
            </w:rPr>
          </w:pPr>
          <w:r w:rsidRPr="003E4517">
            <w:rPr>
              <w:rFonts w:ascii="Times New Roman" w:hAnsi="Times New Roman" w:cs="Times New Roman"/>
            </w:rPr>
            <w:fldChar w:fldCharType="begin"/>
          </w:r>
          <w:r w:rsidRPr="003E4517">
            <w:rPr>
              <w:rFonts w:ascii="Times New Roman" w:hAnsi="Times New Roman" w:cs="Times New Roman"/>
            </w:rPr>
            <w:instrText xml:space="preserve"> TOC \o "1-3" \h \z \u </w:instrText>
          </w:r>
          <w:r w:rsidRPr="003E4517">
            <w:rPr>
              <w:rFonts w:ascii="Times New Roman" w:hAnsi="Times New Roman" w:cs="Times New Roman"/>
            </w:rPr>
            <w:fldChar w:fldCharType="separate"/>
          </w:r>
          <w:hyperlink w:anchor="_Toc174139574" w:history="1">
            <w:r w:rsidR="00F30481" w:rsidRPr="00763C2B">
              <w:rPr>
                <w:rStyle w:val="Hyperlink"/>
                <w:rFonts w:ascii="Times New Roman" w:hAnsi="Times New Roman" w:cs="Times New Roman"/>
                <w:noProof/>
              </w:rPr>
              <w:t>Version Control</w:t>
            </w:r>
            <w:r w:rsidR="00F30481">
              <w:rPr>
                <w:noProof/>
                <w:webHidden/>
              </w:rPr>
              <w:tab/>
            </w:r>
            <w:r w:rsidR="00F30481">
              <w:rPr>
                <w:noProof/>
                <w:webHidden/>
              </w:rPr>
              <w:fldChar w:fldCharType="begin"/>
            </w:r>
            <w:r w:rsidR="00F30481">
              <w:rPr>
                <w:noProof/>
                <w:webHidden/>
              </w:rPr>
              <w:instrText xml:space="preserve"> PAGEREF _Toc174139574 \h </w:instrText>
            </w:r>
            <w:r w:rsidR="00F30481">
              <w:rPr>
                <w:noProof/>
                <w:webHidden/>
              </w:rPr>
            </w:r>
            <w:r w:rsidR="00F30481">
              <w:rPr>
                <w:noProof/>
                <w:webHidden/>
              </w:rPr>
              <w:fldChar w:fldCharType="separate"/>
            </w:r>
            <w:r w:rsidR="00F30481">
              <w:rPr>
                <w:noProof/>
                <w:webHidden/>
              </w:rPr>
              <w:t>I</w:t>
            </w:r>
            <w:r w:rsidR="00F30481">
              <w:rPr>
                <w:noProof/>
                <w:webHidden/>
              </w:rPr>
              <w:fldChar w:fldCharType="end"/>
            </w:r>
          </w:hyperlink>
        </w:p>
        <w:p w14:paraId="0EFD04D0" w14:textId="1D028C80" w:rsidR="00F30481" w:rsidRDefault="00F30481">
          <w:pPr>
            <w:pStyle w:val="TOC1"/>
            <w:tabs>
              <w:tab w:val="right" w:leader="dot" w:pos="8885"/>
            </w:tabs>
            <w:rPr>
              <w:noProof/>
              <w:kern w:val="2"/>
              <w:szCs w:val="24"/>
              <w:lang w:val="en-US"/>
              <w14:ligatures w14:val="standardContextual"/>
            </w:rPr>
          </w:pPr>
          <w:hyperlink w:anchor="_Toc174139575" w:history="1">
            <w:r w:rsidRPr="00763C2B">
              <w:rPr>
                <w:rStyle w:val="Hyperlink"/>
                <w:rFonts w:ascii="Times New Roman" w:hAnsi="Times New Roman" w:cs="Times New Roman"/>
                <w:noProof/>
              </w:rPr>
              <w:t>Preface</w:t>
            </w:r>
            <w:r>
              <w:rPr>
                <w:noProof/>
                <w:webHidden/>
              </w:rPr>
              <w:tab/>
            </w:r>
            <w:r>
              <w:rPr>
                <w:noProof/>
                <w:webHidden/>
              </w:rPr>
              <w:fldChar w:fldCharType="begin"/>
            </w:r>
            <w:r>
              <w:rPr>
                <w:noProof/>
                <w:webHidden/>
              </w:rPr>
              <w:instrText xml:space="preserve"> PAGEREF _Toc174139575 \h </w:instrText>
            </w:r>
            <w:r>
              <w:rPr>
                <w:noProof/>
                <w:webHidden/>
              </w:rPr>
            </w:r>
            <w:r>
              <w:rPr>
                <w:noProof/>
                <w:webHidden/>
              </w:rPr>
              <w:fldChar w:fldCharType="separate"/>
            </w:r>
            <w:r>
              <w:rPr>
                <w:noProof/>
                <w:webHidden/>
              </w:rPr>
              <w:t>II</w:t>
            </w:r>
            <w:r>
              <w:rPr>
                <w:noProof/>
                <w:webHidden/>
              </w:rPr>
              <w:fldChar w:fldCharType="end"/>
            </w:r>
          </w:hyperlink>
        </w:p>
        <w:p w14:paraId="1BAE6A91" w14:textId="3077F8EE" w:rsidR="00F30481" w:rsidRDefault="00F30481">
          <w:pPr>
            <w:pStyle w:val="TOC1"/>
            <w:tabs>
              <w:tab w:val="right" w:leader="dot" w:pos="8885"/>
            </w:tabs>
            <w:rPr>
              <w:noProof/>
              <w:kern w:val="2"/>
              <w:szCs w:val="24"/>
              <w:lang w:val="en-US"/>
              <w14:ligatures w14:val="standardContextual"/>
            </w:rPr>
          </w:pPr>
          <w:hyperlink w:anchor="_Toc174139576" w:history="1">
            <w:r w:rsidRPr="00763C2B">
              <w:rPr>
                <w:rStyle w:val="Hyperlink"/>
                <w:rFonts w:ascii="Times New Roman" w:hAnsi="Times New Roman" w:cs="Times New Roman"/>
                <w:noProof/>
              </w:rPr>
              <w:t>List of Tables</w:t>
            </w:r>
            <w:r>
              <w:rPr>
                <w:noProof/>
                <w:webHidden/>
              </w:rPr>
              <w:tab/>
            </w:r>
            <w:r>
              <w:rPr>
                <w:noProof/>
                <w:webHidden/>
              </w:rPr>
              <w:fldChar w:fldCharType="begin"/>
            </w:r>
            <w:r>
              <w:rPr>
                <w:noProof/>
                <w:webHidden/>
              </w:rPr>
              <w:instrText xml:space="preserve"> PAGEREF _Toc174139576 \h </w:instrText>
            </w:r>
            <w:r>
              <w:rPr>
                <w:noProof/>
                <w:webHidden/>
              </w:rPr>
            </w:r>
            <w:r>
              <w:rPr>
                <w:noProof/>
                <w:webHidden/>
              </w:rPr>
              <w:fldChar w:fldCharType="separate"/>
            </w:r>
            <w:r>
              <w:rPr>
                <w:noProof/>
                <w:webHidden/>
              </w:rPr>
              <w:t>2</w:t>
            </w:r>
            <w:r>
              <w:rPr>
                <w:noProof/>
                <w:webHidden/>
              </w:rPr>
              <w:fldChar w:fldCharType="end"/>
            </w:r>
          </w:hyperlink>
        </w:p>
        <w:p w14:paraId="0D3B0FB3" w14:textId="45505508" w:rsidR="00F30481" w:rsidRDefault="00F30481">
          <w:pPr>
            <w:pStyle w:val="TOC1"/>
            <w:tabs>
              <w:tab w:val="right" w:leader="dot" w:pos="8885"/>
            </w:tabs>
            <w:rPr>
              <w:noProof/>
              <w:kern w:val="2"/>
              <w:szCs w:val="24"/>
              <w:lang w:val="en-US"/>
              <w14:ligatures w14:val="standardContextual"/>
            </w:rPr>
          </w:pPr>
          <w:hyperlink w:anchor="_Toc174139577" w:history="1">
            <w:r w:rsidRPr="00763C2B">
              <w:rPr>
                <w:rStyle w:val="Hyperlink"/>
                <w:rFonts w:ascii="Times New Roman" w:hAnsi="Times New Roman" w:cs="Times New Roman"/>
                <w:noProof/>
              </w:rPr>
              <w:t>Project Timeline</w:t>
            </w:r>
            <w:r>
              <w:rPr>
                <w:noProof/>
                <w:webHidden/>
              </w:rPr>
              <w:tab/>
            </w:r>
            <w:r>
              <w:rPr>
                <w:noProof/>
                <w:webHidden/>
              </w:rPr>
              <w:fldChar w:fldCharType="begin"/>
            </w:r>
            <w:r>
              <w:rPr>
                <w:noProof/>
                <w:webHidden/>
              </w:rPr>
              <w:instrText xml:space="preserve"> PAGEREF _Toc174139577 \h </w:instrText>
            </w:r>
            <w:r>
              <w:rPr>
                <w:noProof/>
                <w:webHidden/>
              </w:rPr>
            </w:r>
            <w:r>
              <w:rPr>
                <w:noProof/>
                <w:webHidden/>
              </w:rPr>
              <w:fldChar w:fldCharType="separate"/>
            </w:r>
            <w:r>
              <w:rPr>
                <w:noProof/>
                <w:webHidden/>
              </w:rPr>
              <w:t>3</w:t>
            </w:r>
            <w:r>
              <w:rPr>
                <w:noProof/>
                <w:webHidden/>
              </w:rPr>
              <w:fldChar w:fldCharType="end"/>
            </w:r>
          </w:hyperlink>
        </w:p>
        <w:p w14:paraId="2DD60365" w14:textId="07CEF751" w:rsidR="00F30481" w:rsidRDefault="00F30481">
          <w:pPr>
            <w:pStyle w:val="TOC1"/>
            <w:tabs>
              <w:tab w:val="left" w:pos="400"/>
              <w:tab w:val="right" w:leader="dot" w:pos="8885"/>
            </w:tabs>
            <w:rPr>
              <w:noProof/>
              <w:kern w:val="2"/>
              <w:szCs w:val="24"/>
              <w:lang w:val="en-US"/>
              <w14:ligatures w14:val="standardContextual"/>
            </w:rPr>
          </w:pPr>
          <w:hyperlink w:anchor="_Toc174139578" w:history="1">
            <w:r w:rsidRPr="00763C2B">
              <w:rPr>
                <w:rStyle w:val="Hyperlink"/>
                <w:rFonts w:ascii="Times New Roman" w:hAnsi="Times New Roman" w:cs="Times New Roman"/>
                <w:noProof/>
              </w:rPr>
              <w:t>1</w:t>
            </w:r>
            <w:r>
              <w:rPr>
                <w:noProof/>
                <w:kern w:val="2"/>
                <w:szCs w:val="24"/>
                <w:lang w:val="en-US"/>
                <w14:ligatures w14:val="standardContextual"/>
              </w:rPr>
              <w:tab/>
            </w:r>
            <w:r w:rsidRPr="00763C2B">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_Toc174139578 \h </w:instrText>
            </w:r>
            <w:r>
              <w:rPr>
                <w:noProof/>
                <w:webHidden/>
              </w:rPr>
            </w:r>
            <w:r>
              <w:rPr>
                <w:noProof/>
                <w:webHidden/>
              </w:rPr>
              <w:fldChar w:fldCharType="separate"/>
            </w:r>
            <w:r>
              <w:rPr>
                <w:noProof/>
                <w:webHidden/>
              </w:rPr>
              <w:t>4</w:t>
            </w:r>
            <w:r>
              <w:rPr>
                <w:noProof/>
                <w:webHidden/>
              </w:rPr>
              <w:fldChar w:fldCharType="end"/>
            </w:r>
          </w:hyperlink>
        </w:p>
        <w:p w14:paraId="064D0A78" w14:textId="3F2D6F8B" w:rsidR="00F30481" w:rsidRDefault="00F30481">
          <w:pPr>
            <w:pStyle w:val="TOC2"/>
            <w:tabs>
              <w:tab w:val="left" w:pos="960"/>
              <w:tab w:val="right" w:leader="dot" w:pos="8885"/>
            </w:tabs>
            <w:rPr>
              <w:noProof/>
              <w:kern w:val="2"/>
              <w:szCs w:val="24"/>
              <w:lang w:val="en-US"/>
              <w14:ligatures w14:val="standardContextual"/>
            </w:rPr>
          </w:pPr>
          <w:hyperlink w:anchor="_Toc174139579" w:history="1">
            <w:r w:rsidRPr="00763C2B">
              <w:rPr>
                <w:rStyle w:val="Hyperlink"/>
                <w:rFonts w:ascii="Times New Roman" w:hAnsi="Times New Roman" w:cs="Times New Roman"/>
                <w:noProof/>
              </w:rPr>
              <w:t>1.1</w:t>
            </w:r>
            <w:r>
              <w:rPr>
                <w:noProof/>
                <w:kern w:val="2"/>
                <w:szCs w:val="24"/>
                <w:lang w:val="en-US"/>
                <w14:ligatures w14:val="standardContextual"/>
              </w:rPr>
              <w:tab/>
            </w:r>
            <w:r w:rsidRPr="00763C2B">
              <w:rPr>
                <w:rStyle w:val="Hyperlink"/>
                <w:rFonts w:ascii="Times New Roman" w:hAnsi="Times New Roman" w:cs="Times New Roman"/>
                <w:noProof/>
              </w:rPr>
              <w:t>Identification</w:t>
            </w:r>
            <w:r>
              <w:rPr>
                <w:noProof/>
                <w:webHidden/>
              </w:rPr>
              <w:tab/>
            </w:r>
            <w:r>
              <w:rPr>
                <w:noProof/>
                <w:webHidden/>
              </w:rPr>
              <w:fldChar w:fldCharType="begin"/>
            </w:r>
            <w:r>
              <w:rPr>
                <w:noProof/>
                <w:webHidden/>
              </w:rPr>
              <w:instrText xml:space="preserve"> PAGEREF _Toc174139579 \h </w:instrText>
            </w:r>
            <w:r>
              <w:rPr>
                <w:noProof/>
                <w:webHidden/>
              </w:rPr>
            </w:r>
            <w:r>
              <w:rPr>
                <w:noProof/>
                <w:webHidden/>
              </w:rPr>
              <w:fldChar w:fldCharType="separate"/>
            </w:r>
            <w:r>
              <w:rPr>
                <w:noProof/>
                <w:webHidden/>
              </w:rPr>
              <w:t>4</w:t>
            </w:r>
            <w:r>
              <w:rPr>
                <w:noProof/>
                <w:webHidden/>
              </w:rPr>
              <w:fldChar w:fldCharType="end"/>
            </w:r>
          </w:hyperlink>
        </w:p>
        <w:p w14:paraId="549749BA" w14:textId="5141E8D6" w:rsidR="00F30481" w:rsidRDefault="00F30481">
          <w:pPr>
            <w:pStyle w:val="TOC2"/>
            <w:tabs>
              <w:tab w:val="left" w:pos="960"/>
              <w:tab w:val="right" w:leader="dot" w:pos="8885"/>
            </w:tabs>
            <w:rPr>
              <w:noProof/>
              <w:kern w:val="2"/>
              <w:szCs w:val="24"/>
              <w:lang w:val="en-US"/>
              <w14:ligatures w14:val="standardContextual"/>
            </w:rPr>
          </w:pPr>
          <w:hyperlink w:anchor="_Toc174139580" w:history="1">
            <w:r w:rsidRPr="00763C2B">
              <w:rPr>
                <w:rStyle w:val="Hyperlink"/>
                <w:rFonts w:ascii="Times New Roman" w:hAnsi="Times New Roman" w:cs="Times New Roman"/>
                <w:noProof/>
              </w:rPr>
              <w:t>1.2</w:t>
            </w:r>
            <w:r>
              <w:rPr>
                <w:noProof/>
                <w:kern w:val="2"/>
                <w:szCs w:val="24"/>
                <w:lang w:val="en-US"/>
                <w14:ligatures w14:val="standardContextual"/>
              </w:rPr>
              <w:tab/>
            </w:r>
            <w:r w:rsidRPr="00763C2B">
              <w:rPr>
                <w:rStyle w:val="Hyperlink"/>
                <w:rFonts w:ascii="Times New Roman" w:hAnsi="Times New Roman" w:cs="Times New Roman"/>
                <w:noProof/>
              </w:rPr>
              <w:t>Document Overview</w:t>
            </w:r>
            <w:r>
              <w:rPr>
                <w:noProof/>
                <w:webHidden/>
              </w:rPr>
              <w:tab/>
            </w:r>
            <w:r>
              <w:rPr>
                <w:noProof/>
                <w:webHidden/>
              </w:rPr>
              <w:fldChar w:fldCharType="begin"/>
            </w:r>
            <w:r>
              <w:rPr>
                <w:noProof/>
                <w:webHidden/>
              </w:rPr>
              <w:instrText xml:space="preserve"> PAGEREF _Toc174139580 \h </w:instrText>
            </w:r>
            <w:r>
              <w:rPr>
                <w:noProof/>
                <w:webHidden/>
              </w:rPr>
            </w:r>
            <w:r>
              <w:rPr>
                <w:noProof/>
                <w:webHidden/>
              </w:rPr>
              <w:fldChar w:fldCharType="separate"/>
            </w:r>
            <w:r>
              <w:rPr>
                <w:noProof/>
                <w:webHidden/>
              </w:rPr>
              <w:t>4</w:t>
            </w:r>
            <w:r>
              <w:rPr>
                <w:noProof/>
                <w:webHidden/>
              </w:rPr>
              <w:fldChar w:fldCharType="end"/>
            </w:r>
          </w:hyperlink>
        </w:p>
        <w:p w14:paraId="4AF43DE2" w14:textId="32E371E6" w:rsidR="00F30481" w:rsidRDefault="00F30481">
          <w:pPr>
            <w:pStyle w:val="TOC2"/>
            <w:tabs>
              <w:tab w:val="left" w:pos="960"/>
              <w:tab w:val="right" w:leader="dot" w:pos="8885"/>
            </w:tabs>
            <w:rPr>
              <w:noProof/>
              <w:kern w:val="2"/>
              <w:szCs w:val="24"/>
              <w:lang w:val="en-US"/>
              <w14:ligatures w14:val="standardContextual"/>
            </w:rPr>
          </w:pPr>
          <w:hyperlink w:anchor="_Toc174139581" w:history="1">
            <w:r w:rsidRPr="00763C2B">
              <w:rPr>
                <w:rStyle w:val="Hyperlink"/>
                <w:rFonts w:ascii="Times New Roman" w:hAnsi="Times New Roman" w:cs="Times New Roman"/>
                <w:noProof/>
              </w:rPr>
              <w:t>1.3</w:t>
            </w:r>
            <w:r>
              <w:rPr>
                <w:noProof/>
                <w:kern w:val="2"/>
                <w:szCs w:val="24"/>
                <w:lang w:val="en-US"/>
                <w14:ligatures w14:val="standardContextual"/>
              </w:rPr>
              <w:tab/>
            </w:r>
            <w:r w:rsidRPr="00763C2B">
              <w:rPr>
                <w:rStyle w:val="Hyperlink"/>
                <w:rFonts w:ascii="Times New Roman" w:hAnsi="Times New Roman" w:cs="Times New Roman"/>
                <w:noProof/>
              </w:rPr>
              <w:t>System Overview</w:t>
            </w:r>
            <w:r>
              <w:rPr>
                <w:noProof/>
                <w:webHidden/>
              </w:rPr>
              <w:tab/>
            </w:r>
            <w:r>
              <w:rPr>
                <w:noProof/>
                <w:webHidden/>
              </w:rPr>
              <w:fldChar w:fldCharType="begin"/>
            </w:r>
            <w:r>
              <w:rPr>
                <w:noProof/>
                <w:webHidden/>
              </w:rPr>
              <w:instrText xml:space="preserve"> PAGEREF _Toc174139581 \h </w:instrText>
            </w:r>
            <w:r>
              <w:rPr>
                <w:noProof/>
                <w:webHidden/>
              </w:rPr>
            </w:r>
            <w:r>
              <w:rPr>
                <w:noProof/>
                <w:webHidden/>
              </w:rPr>
              <w:fldChar w:fldCharType="separate"/>
            </w:r>
            <w:r>
              <w:rPr>
                <w:noProof/>
                <w:webHidden/>
              </w:rPr>
              <w:t>4</w:t>
            </w:r>
            <w:r>
              <w:rPr>
                <w:noProof/>
                <w:webHidden/>
              </w:rPr>
              <w:fldChar w:fldCharType="end"/>
            </w:r>
          </w:hyperlink>
        </w:p>
        <w:p w14:paraId="16F6F4B9" w14:textId="457B4A49" w:rsidR="00F30481" w:rsidRDefault="00F30481">
          <w:pPr>
            <w:pStyle w:val="TOC1"/>
            <w:tabs>
              <w:tab w:val="left" w:pos="400"/>
              <w:tab w:val="right" w:leader="dot" w:pos="8885"/>
            </w:tabs>
            <w:rPr>
              <w:noProof/>
              <w:kern w:val="2"/>
              <w:szCs w:val="24"/>
              <w:lang w:val="en-US"/>
              <w14:ligatures w14:val="standardContextual"/>
            </w:rPr>
          </w:pPr>
          <w:hyperlink w:anchor="_Toc174139582" w:history="1">
            <w:r w:rsidRPr="00763C2B">
              <w:rPr>
                <w:rStyle w:val="Hyperlink"/>
                <w:rFonts w:ascii="Times New Roman" w:hAnsi="Times New Roman" w:cs="Times New Roman"/>
                <w:noProof/>
              </w:rPr>
              <w:t>2</w:t>
            </w:r>
            <w:r>
              <w:rPr>
                <w:noProof/>
                <w:kern w:val="2"/>
                <w:szCs w:val="24"/>
                <w:lang w:val="en-US"/>
                <w14:ligatures w14:val="standardContextual"/>
              </w:rPr>
              <w:tab/>
            </w:r>
            <w:r w:rsidRPr="00763C2B">
              <w:rPr>
                <w:rStyle w:val="Hyperlink"/>
                <w:rFonts w:ascii="Times New Roman" w:hAnsi="Times New Roman" w:cs="Times New Roman"/>
                <w:noProof/>
              </w:rPr>
              <w:t>current system</w:t>
            </w:r>
            <w:r>
              <w:rPr>
                <w:noProof/>
                <w:webHidden/>
              </w:rPr>
              <w:tab/>
            </w:r>
            <w:r>
              <w:rPr>
                <w:noProof/>
                <w:webHidden/>
              </w:rPr>
              <w:fldChar w:fldCharType="begin"/>
            </w:r>
            <w:r>
              <w:rPr>
                <w:noProof/>
                <w:webHidden/>
              </w:rPr>
              <w:instrText xml:space="preserve"> PAGEREF _Toc174139582 \h </w:instrText>
            </w:r>
            <w:r>
              <w:rPr>
                <w:noProof/>
                <w:webHidden/>
              </w:rPr>
            </w:r>
            <w:r>
              <w:rPr>
                <w:noProof/>
                <w:webHidden/>
              </w:rPr>
              <w:fldChar w:fldCharType="separate"/>
            </w:r>
            <w:r>
              <w:rPr>
                <w:noProof/>
                <w:webHidden/>
              </w:rPr>
              <w:t>5</w:t>
            </w:r>
            <w:r>
              <w:rPr>
                <w:noProof/>
                <w:webHidden/>
              </w:rPr>
              <w:fldChar w:fldCharType="end"/>
            </w:r>
          </w:hyperlink>
        </w:p>
        <w:p w14:paraId="1B172D15" w14:textId="09C6FB9E" w:rsidR="00F30481" w:rsidRDefault="00F30481">
          <w:pPr>
            <w:pStyle w:val="TOC2"/>
            <w:tabs>
              <w:tab w:val="left" w:pos="960"/>
              <w:tab w:val="right" w:leader="dot" w:pos="8885"/>
            </w:tabs>
            <w:rPr>
              <w:noProof/>
              <w:kern w:val="2"/>
              <w:szCs w:val="24"/>
              <w:lang w:val="en-US"/>
              <w14:ligatures w14:val="standardContextual"/>
            </w:rPr>
          </w:pPr>
          <w:hyperlink w:anchor="_Toc174139583" w:history="1">
            <w:r w:rsidRPr="00763C2B">
              <w:rPr>
                <w:rStyle w:val="Hyperlink"/>
                <w:rFonts w:ascii="Times New Roman" w:hAnsi="Times New Roman" w:cs="Times New Roman"/>
                <w:noProof/>
              </w:rPr>
              <w:t>2.1</w:t>
            </w:r>
            <w:r>
              <w:rPr>
                <w:noProof/>
                <w:kern w:val="2"/>
                <w:szCs w:val="24"/>
                <w:lang w:val="en-US"/>
                <w14:ligatures w14:val="standardContextual"/>
              </w:rPr>
              <w:tab/>
            </w:r>
            <w:r w:rsidRPr="00763C2B">
              <w:rPr>
                <w:rStyle w:val="Hyperlink"/>
                <w:rFonts w:ascii="Times New Roman" w:hAnsi="Times New Roman" w:cs="Times New Roman"/>
                <w:noProof/>
              </w:rPr>
              <w:t>background, objectives, and scope</w:t>
            </w:r>
            <w:r>
              <w:rPr>
                <w:noProof/>
                <w:webHidden/>
              </w:rPr>
              <w:tab/>
            </w:r>
            <w:r>
              <w:rPr>
                <w:noProof/>
                <w:webHidden/>
              </w:rPr>
              <w:fldChar w:fldCharType="begin"/>
            </w:r>
            <w:r>
              <w:rPr>
                <w:noProof/>
                <w:webHidden/>
              </w:rPr>
              <w:instrText xml:space="preserve"> PAGEREF _Toc174139583 \h </w:instrText>
            </w:r>
            <w:r>
              <w:rPr>
                <w:noProof/>
                <w:webHidden/>
              </w:rPr>
            </w:r>
            <w:r>
              <w:rPr>
                <w:noProof/>
                <w:webHidden/>
              </w:rPr>
              <w:fldChar w:fldCharType="separate"/>
            </w:r>
            <w:r>
              <w:rPr>
                <w:noProof/>
                <w:webHidden/>
              </w:rPr>
              <w:t>5</w:t>
            </w:r>
            <w:r>
              <w:rPr>
                <w:noProof/>
                <w:webHidden/>
              </w:rPr>
              <w:fldChar w:fldCharType="end"/>
            </w:r>
          </w:hyperlink>
        </w:p>
        <w:p w14:paraId="63294A3B" w14:textId="7899E734" w:rsidR="00F30481" w:rsidRDefault="00F30481">
          <w:pPr>
            <w:pStyle w:val="TOC3"/>
            <w:tabs>
              <w:tab w:val="left" w:pos="1200"/>
              <w:tab w:val="right" w:leader="dot" w:pos="8885"/>
            </w:tabs>
            <w:rPr>
              <w:noProof/>
              <w:kern w:val="2"/>
              <w:szCs w:val="24"/>
              <w:lang w:val="en-US"/>
              <w14:ligatures w14:val="standardContextual"/>
            </w:rPr>
          </w:pPr>
          <w:hyperlink w:anchor="_Toc174139584" w:history="1">
            <w:r w:rsidRPr="00763C2B">
              <w:rPr>
                <w:rStyle w:val="Hyperlink"/>
                <w:noProof/>
              </w:rPr>
              <w:t>2.1.1</w:t>
            </w:r>
            <w:r>
              <w:rPr>
                <w:noProof/>
                <w:kern w:val="2"/>
                <w:szCs w:val="24"/>
                <w:lang w:val="en-US"/>
                <w14:ligatures w14:val="standardContextual"/>
              </w:rPr>
              <w:tab/>
            </w:r>
            <w:r w:rsidRPr="00763C2B">
              <w:rPr>
                <w:rStyle w:val="Hyperlink"/>
                <w:noProof/>
              </w:rPr>
              <w:t>Objectives and Goals</w:t>
            </w:r>
            <w:r>
              <w:rPr>
                <w:noProof/>
                <w:webHidden/>
              </w:rPr>
              <w:tab/>
            </w:r>
            <w:r>
              <w:rPr>
                <w:noProof/>
                <w:webHidden/>
              </w:rPr>
              <w:fldChar w:fldCharType="begin"/>
            </w:r>
            <w:r>
              <w:rPr>
                <w:noProof/>
                <w:webHidden/>
              </w:rPr>
              <w:instrText xml:space="preserve"> PAGEREF _Toc174139584 \h </w:instrText>
            </w:r>
            <w:r>
              <w:rPr>
                <w:noProof/>
                <w:webHidden/>
              </w:rPr>
            </w:r>
            <w:r>
              <w:rPr>
                <w:noProof/>
                <w:webHidden/>
              </w:rPr>
              <w:fldChar w:fldCharType="separate"/>
            </w:r>
            <w:r>
              <w:rPr>
                <w:noProof/>
                <w:webHidden/>
              </w:rPr>
              <w:t>5</w:t>
            </w:r>
            <w:r>
              <w:rPr>
                <w:noProof/>
                <w:webHidden/>
              </w:rPr>
              <w:fldChar w:fldCharType="end"/>
            </w:r>
          </w:hyperlink>
        </w:p>
        <w:p w14:paraId="42119DD6" w14:textId="11F049CF" w:rsidR="00F30481" w:rsidRDefault="00F30481">
          <w:pPr>
            <w:pStyle w:val="TOC3"/>
            <w:tabs>
              <w:tab w:val="left" w:pos="1200"/>
              <w:tab w:val="right" w:leader="dot" w:pos="8885"/>
            </w:tabs>
            <w:rPr>
              <w:noProof/>
              <w:kern w:val="2"/>
              <w:szCs w:val="24"/>
              <w:lang w:val="en-US"/>
              <w14:ligatures w14:val="standardContextual"/>
            </w:rPr>
          </w:pPr>
          <w:hyperlink w:anchor="_Toc174139585" w:history="1">
            <w:r w:rsidRPr="00763C2B">
              <w:rPr>
                <w:rStyle w:val="Hyperlink"/>
                <w:noProof/>
              </w:rPr>
              <w:t>2.1.2</w:t>
            </w:r>
            <w:r>
              <w:rPr>
                <w:noProof/>
                <w:kern w:val="2"/>
                <w:szCs w:val="24"/>
                <w:lang w:val="en-US"/>
                <w14:ligatures w14:val="standardContextual"/>
              </w:rPr>
              <w:tab/>
            </w:r>
            <w:r w:rsidRPr="00763C2B">
              <w:rPr>
                <w:rStyle w:val="Hyperlink"/>
                <w:noProof/>
              </w:rPr>
              <w:t>Strategy</w:t>
            </w:r>
            <w:r>
              <w:rPr>
                <w:noProof/>
                <w:webHidden/>
              </w:rPr>
              <w:tab/>
            </w:r>
            <w:r>
              <w:rPr>
                <w:noProof/>
                <w:webHidden/>
              </w:rPr>
              <w:fldChar w:fldCharType="begin"/>
            </w:r>
            <w:r>
              <w:rPr>
                <w:noProof/>
                <w:webHidden/>
              </w:rPr>
              <w:instrText xml:space="preserve"> PAGEREF _Toc174139585 \h </w:instrText>
            </w:r>
            <w:r>
              <w:rPr>
                <w:noProof/>
                <w:webHidden/>
              </w:rPr>
            </w:r>
            <w:r>
              <w:rPr>
                <w:noProof/>
                <w:webHidden/>
              </w:rPr>
              <w:fldChar w:fldCharType="separate"/>
            </w:r>
            <w:r>
              <w:rPr>
                <w:noProof/>
                <w:webHidden/>
              </w:rPr>
              <w:t>6</w:t>
            </w:r>
            <w:r>
              <w:rPr>
                <w:noProof/>
                <w:webHidden/>
              </w:rPr>
              <w:fldChar w:fldCharType="end"/>
            </w:r>
          </w:hyperlink>
        </w:p>
        <w:p w14:paraId="38E103DE" w14:textId="229D7AC8" w:rsidR="00F30481" w:rsidRDefault="00F30481">
          <w:pPr>
            <w:pStyle w:val="TOC3"/>
            <w:tabs>
              <w:tab w:val="left" w:pos="1200"/>
              <w:tab w:val="right" w:leader="dot" w:pos="8885"/>
            </w:tabs>
            <w:rPr>
              <w:noProof/>
              <w:kern w:val="2"/>
              <w:szCs w:val="24"/>
              <w:lang w:val="en-US"/>
              <w14:ligatures w14:val="standardContextual"/>
            </w:rPr>
          </w:pPr>
          <w:hyperlink w:anchor="_Toc174139586" w:history="1">
            <w:r w:rsidRPr="00763C2B">
              <w:rPr>
                <w:rStyle w:val="Hyperlink"/>
                <w:noProof/>
              </w:rPr>
              <w:t>2.1.3</w:t>
            </w:r>
            <w:r>
              <w:rPr>
                <w:noProof/>
                <w:kern w:val="2"/>
                <w:szCs w:val="24"/>
                <w:lang w:val="en-US"/>
                <w14:ligatures w14:val="standardContextual"/>
              </w:rPr>
              <w:tab/>
            </w:r>
            <w:r w:rsidRPr="00763C2B">
              <w:rPr>
                <w:rStyle w:val="Hyperlink"/>
                <w:noProof/>
              </w:rPr>
              <w:t>Proposed method to the client</w:t>
            </w:r>
            <w:r>
              <w:rPr>
                <w:noProof/>
                <w:webHidden/>
              </w:rPr>
              <w:tab/>
            </w:r>
            <w:r>
              <w:rPr>
                <w:noProof/>
                <w:webHidden/>
              </w:rPr>
              <w:fldChar w:fldCharType="begin"/>
            </w:r>
            <w:r>
              <w:rPr>
                <w:noProof/>
                <w:webHidden/>
              </w:rPr>
              <w:instrText xml:space="preserve"> PAGEREF _Toc174139586 \h </w:instrText>
            </w:r>
            <w:r>
              <w:rPr>
                <w:noProof/>
                <w:webHidden/>
              </w:rPr>
            </w:r>
            <w:r>
              <w:rPr>
                <w:noProof/>
                <w:webHidden/>
              </w:rPr>
              <w:fldChar w:fldCharType="separate"/>
            </w:r>
            <w:r>
              <w:rPr>
                <w:noProof/>
                <w:webHidden/>
              </w:rPr>
              <w:t>6</w:t>
            </w:r>
            <w:r>
              <w:rPr>
                <w:noProof/>
                <w:webHidden/>
              </w:rPr>
              <w:fldChar w:fldCharType="end"/>
            </w:r>
          </w:hyperlink>
        </w:p>
        <w:p w14:paraId="2B5E2F6B" w14:textId="7EBCD4BC" w:rsidR="00F30481" w:rsidRDefault="00F30481">
          <w:pPr>
            <w:pStyle w:val="TOC2"/>
            <w:tabs>
              <w:tab w:val="left" w:pos="960"/>
              <w:tab w:val="right" w:leader="dot" w:pos="8885"/>
            </w:tabs>
            <w:rPr>
              <w:noProof/>
              <w:kern w:val="2"/>
              <w:szCs w:val="24"/>
              <w:lang w:val="en-US"/>
              <w14:ligatures w14:val="standardContextual"/>
            </w:rPr>
          </w:pPr>
          <w:hyperlink w:anchor="_Toc174139587" w:history="1">
            <w:r w:rsidRPr="00763C2B">
              <w:rPr>
                <w:rStyle w:val="Hyperlink"/>
                <w:noProof/>
              </w:rPr>
              <w:t>2.2</w:t>
            </w:r>
            <w:r>
              <w:rPr>
                <w:noProof/>
                <w:kern w:val="2"/>
                <w:szCs w:val="24"/>
                <w:lang w:val="en-US"/>
                <w14:ligatures w14:val="standardContextual"/>
              </w:rPr>
              <w:tab/>
            </w:r>
            <w:r w:rsidRPr="00763C2B">
              <w:rPr>
                <w:rStyle w:val="Hyperlink"/>
                <w:noProof/>
              </w:rPr>
              <w:t>Operational policies and constraints</w:t>
            </w:r>
            <w:r>
              <w:rPr>
                <w:noProof/>
                <w:webHidden/>
              </w:rPr>
              <w:tab/>
            </w:r>
            <w:r>
              <w:rPr>
                <w:noProof/>
                <w:webHidden/>
              </w:rPr>
              <w:fldChar w:fldCharType="begin"/>
            </w:r>
            <w:r>
              <w:rPr>
                <w:noProof/>
                <w:webHidden/>
              </w:rPr>
              <w:instrText xml:space="preserve"> PAGEREF _Toc174139587 \h </w:instrText>
            </w:r>
            <w:r>
              <w:rPr>
                <w:noProof/>
                <w:webHidden/>
              </w:rPr>
            </w:r>
            <w:r>
              <w:rPr>
                <w:noProof/>
                <w:webHidden/>
              </w:rPr>
              <w:fldChar w:fldCharType="separate"/>
            </w:r>
            <w:r>
              <w:rPr>
                <w:noProof/>
                <w:webHidden/>
              </w:rPr>
              <w:t>7</w:t>
            </w:r>
            <w:r>
              <w:rPr>
                <w:noProof/>
                <w:webHidden/>
              </w:rPr>
              <w:fldChar w:fldCharType="end"/>
            </w:r>
          </w:hyperlink>
        </w:p>
        <w:p w14:paraId="574DF88E" w14:textId="728EA5D6" w:rsidR="00F30481" w:rsidRDefault="00F30481">
          <w:pPr>
            <w:pStyle w:val="TOC3"/>
            <w:tabs>
              <w:tab w:val="left" w:pos="1200"/>
              <w:tab w:val="right" w:leader="dot" w:pos="8885"/>
            </w:tabs>
            <w:rPr>
              <w:noProof/>
              <w:kern w:val="2"/>
              <w:szCs w:val="24"/>
              <w:lang w:val="en-US"/>
              <w14:ligatures w14:val="standardContextual"/>
            </w:rPr>
          </w:pPr>
          <w:hyperlink w:anchor="_Toc174139588" w:history="1">
            <w:r w:rsidRPr="00763C2B">
              <w:rPr>
                <w:rStyle w:val="Hyperlink"/>
                <w:noProof/>
              </w:rPr>
              <w:t>2.2.1</w:t>
            </w:r>
            <w:r>
              <w:rPr>
                <w:noProof/>
                <w:kern w:val="2"/>
                <w:szCs w:val="24"/>
                <w:lang w:val="en-US"/>
                <w14:ligatures w14:val="standardContextual"/>
              </w:rPr>
              <w:tab/>
            </w:r>
            <w:r w:rsidRPr="00763C2B">
              <w:rPr>
                <w:rStyle w:val="Hyperlink"/>
                <w:noProof/>
              </w:rPr>
              <w:t>Strategy For Operational Constraints</w:t>
            </w:r>
            <w:r>
              <w:rPr>
                <w:noProof/>
                <w:webHidden/>
              </w:rPr>
              <w:tab/>
            </w:r>
            <w:r>
              <w:rPr>
                <w:noProof/>
                <w:webHidden/>
              </w:rPr>
              <w:fldChar w:fldCharType="begin"/>
            </w:r>
            <w:r>
              <w:rPr>
                <w:noProof/>
                <w:webHidden/>
              </w:rPr>
              <w:instrText xml:space="preserve"> PAGEREF _Toc174139588 \h </w:instrText>
            </w:r>
            <w:r>
              <w:rPr>
                <w:noProof/>
                <w:webHidden/>
              </w:rPr>
            </w:r>
            <w:r>
              <w:rPr>
                <w:noProof/>
                <w:webHidden/>
              </w:rPr>
              <w:fldChar w:fldCharType="separate"/>
            </w:r>
            <w:r>
              <w:rPr>
                <w:noProof/>
                <w:webHidden/>
              </w:rPr>
              <w:t>7</w:t>
            </w:r>
            <w:r>
              <w:rPr>
                <w:noProof/>
                <w:webHidden/>
              </w:rPr>
              <w:fldChar w:fldCharType="end"/>
            </w:r>
          </w:hyperlink>
        </w:p>
        <w:p w14:paraId="654553DF" w14:textId="03DDF968" w:rsidR="00F30481" w:rsidRDefault="00F30481">
          <w:pPr>
            <w:pStyle w:val="TOC1"/>
            <w:tabs>
              <w:tab w:val="left" w:pos="400"/>
              <w:tab w:val="right" w:leader="dot" w:pos="8885"/>
            </w:tabs>
            <w:rPr>
              <w:noProof/>
              <w:kern w:val="2"/>
              <w:szCs w:val="24"/>
              <w:lang w:val="en-US"/>
              <w14:ligatures w14:val="standardContextual"/>
            </w:rPr>
          </w:pPr>
          <w:hyperlink w:anchor="_Toc174139589" w:history="1">
            <w:r w:rsidRPr="00763C2B">
              <w:rPr>
                <w:rStyle w:val="Hyperlink"/>
                <w:rFonts w:ascii="Times New Roman" w:hAnsi="Times New Roman" w:cs="Times New Roman"/>
                <w:noProof/>
              </w:rPr>
              <w:t>3</w:t>
            </w:r>
            <w:r>
              <w:rPr>
                <w:noProof/>
                <w:kern w:val="2"/>
                <w:szCs w:val="24"/>
                <w:lang w:val="en-US"/>
                <w14:ligatures w14:val="standardContextual"/>
              </w:rPr>
              <w:tab/>
            </w:r>
            <w:r w:rsidRPr="00763C2B">
              <w:rPr>
                <w:rStyle w:val="Hyperlink"/>
                <w:rFonts w:ascii="Times New Roman" w:hAnsi="Times New Roman" w:cs="Times New Roman"/>
                <w:noProof/>
              </w:rPr>
              <w:t>Scope Management Plan</w:t>
            </w:r>
            <w:r>
              <w:rPr>
                <w:noProof/>
                <w:webHidden/>
              </w:rPr>
              <w:tab/>
            </w:r>
            <w:r>
              <w:rPr>
                <w:noProof/>
                <w:webHidden/>
              </w:rPr>
              <w:fldChar w:fldCharType="begin"/>
            </w:r>
            <w:r>
              <w:rPr>
                <w:noProof/>
                <w:webHidden/>
              </w:rPr>
              <w:instrText xml:space="preserve"> PAGEREF _Toc174139589 \h </w:instrText>
            </w:r>
            <w:r>
              <w:rPr>
                <w:noProof/>
                <w:webHidden/>
              </w:rPr>
            </w:r>
            <w:r>
              <w:rPr>
                <w:noProof/>
                <w:webHidden/>
              </w:rPr>
              <w:fldChar w:fldCharType="separate"/>
            </w:r>
            <w:r>
              <w:rPr>
                <w:noProof/>
                <w:webHidden/>
              </w:rPr>
              <w:t>7</w:t>
            </w:r>
            <w:r>
              <w:rPr>
                <w:noProof/>
                <w:webHidden/>
              </w:rPr>
              <w:fldChar w:fldCharType="end"/>
            </w:r>
          </w:hyperlink>
        </w:p>
        <w:p w14:paraId="2FAF8E9E" w14:textId="33D7391A" w:rsidR="00F30481" w:rsidRDefault="00F30481">
          <w:pPr>
            <w:pStyle w:val="TOC2"/>
            <w:tabs>
              <w:tab w:val="left" w:pos="960"/>
              <w:tab w:val="right" w:leader="dot" w:pos="8885"/>
            </w:tabs>
            <w:rPr>
              <w:noProof/>
              <w:kern w:val="2"/>
              <w:szCs w:val="24"/>
              <w:lang w:val="en-US"/>
              <w14:ligatures w14:val="standardContextual"/>
            </w:rPr>
          </w:pPr>
          <w:hyperlink w:anchor="_Toc174139590" w:history="1">
            <w:r w:rsidRPr="00763C2B">
              <w:rPr>
                <w:rStyle w:val="Hyperlink"/>
                <w:rFonts w:ascii="Times New Roman" w:hAnsi="Times New Roman" w:cs="Times New Roman"/>
                <w:noProof/>
              </w:rPr>
              <w:t>3.1</w:t>
            </w:r>
            <w:r>
              <w:rPr>
                <w:noProof/>
                <w:kern w:val="2"/>
                <w:szCs w:val="24"/>
                <w:lang w:val="en-US"/>
                <w14:ligatures w14:val="standardContextual"/>
              </w:rPr>
              <w:tab/>
            </w:r>
            <w:r w:rsidRPr="00763C2B">
              <w:rPr>
                <w:rStyle w:val="Hyperlink"/>
                <w:rFonts w:ascii="Times New Roman" w:hAnsi="Times New Roman" w:cs="Times New Roman"/>
                <w:noProof/>
              </w:rPr>
              <w:t>Control Measures</w:t>
            </w:r>
            <w:r>
              <w:rPr>
                <w:noProof/>
                <w:webHidden/>
              </w:rPr>
              <w:tab/>
            </w:r>
            <w:r>
              <w:rPr>
                <w:noProof/>
                <w:webHidden/>
              </w:rPr>
              <w:fldChar w:fldCharType="begin"/>
            </w:r>
            <w:r>
              <w:rPr>
                <w:noProof/>
                <w:webHidden/>
              </w:rPr>
              <w:instrText xml:space="preserve"> PAGEREF _Toc174139590 \h </w:instrText>
            </w:r>
            <w:r>
              <w:rPr>
                <w:noProof/>
                <w:webHidden/>
              </w:rPr>
            </w:r>
            <w:r>
              <w:rPr>
                <w:noProof/>
                <w:webHidden/>
              </w:rPr>
              <w:fldChar w:fldCharType="separate"/>
            </w:r>
            <w:r>
              <w:rPr>
                <w:noProof/>
                <w:webHidden/>
              </w:rPr>
              <w:t>7</w:t>
            </w:r>
            <w:r>
              <w:rPr>
                <w:noProof/>
                <w:webHidden/>
              </w:rPr>
              <w:fldChar w:fldCharType="end"/>
            </w:r>
          </w:hyperlink>
        </w:p>
        <w:p w14:paraId="7CFF1FDB" w14:textId="214FD30B" w:rsidR="00F30481" w:rsidRDefault="00F30481">
          <w:pPr>
            <w:pStyle w:val="TOC2"/>
            <w:tabs>
              <w:tab w:val="left" w:pos="960"/>
              <w:tab w:val="right" w:leader="dot" w:pos="8885"/>
            </w:tabs>
            <w:rPr>
              <w:noProof/>
              <w:kern w:val="2"/>
              <w:szCs w:val="24"/>
              <w:lang w:val="en-US"/>
              <w14:ligatures w14:val="standardContextual"/>
            </w:rPr>
          </w:pPr>
          <w:hyperlink w:anchor="_Toc174139591" w:history="1">
            <w:r w:rsidRPr="00763C2B">
              <w:rPr>
                <w:rStyle w:val="Hyperlink"/>
                <w:rFonts w:ascii="Times New Roman" w:hAnsi="Times New Roman" w:cs="Times New Roman"/>
                <w:noProof/>
              </w:rPr>
              <w:t>3.2</w:t>
            </w:r>
            <w:r>
              <w:rPr>
                <w:noProof/>
                <w:kern w:val="2"/>
                <w:szCs w:val="24"/>
                <w:lang w:val="en-US"/>
                <w14:ligatures w14:val="standardContextual"/>
              </w:rPr>
              <w:tab/>
            </w:r>
            <w:r w:rsidRPr="00763C2B">
              <w:rPr>
                <w:rStyle w:val="Hyperlink"/>
                <w:rFonts w:ascii="Times New Roman" w:hAnsi="Times New Roman" w:cs="Times New Roman"/>
                <w:noProof/>
              </w:rPr>
              <w:t>Utilization of Resources</w:t>
            </w:r>
            <w:r>
              <w:rPr>
                <w:noProof/>
                <w:webHidden/>
              </w:rPr>
              <w:tab/>
            </w:r>
            <w:r>
              <w:rPr>
                <w:noProof/>
                <w:webHidden/>
              </w:rPr>
              <w:fldChar w:fldCharType="begin"/>
            </w:r>
            <w:r>
              <w:rPr>
                <w:noProof/>
                <w:webHidden/>
              </w:rPr>
              <w:instrText xml:space="preserve"> PAGEREF _Toc174139591 \h </w:instrText>
            </w:r>
            <w:r>
              <w:rPr>
                <w:noProof/>
                <w:webHidden/>
              </w:rPr>
            </w:r>
            <w:r>
              <w:rPr>
                <w:noProof/>
                <w:webHidden/>
              </w:rPr>
              <w:fldChar w:fldCharType="separate"/>
            </w:r>
            <w:r>
              <w:rPr>
                <w:noProof/>
                <w:webHidden/>
              </w:rPr>
              <w:t>7</w:t>
            </w:r>
            <w:r>
              <w:rPr>
                <w:noProof/>
                <w:webHidden/>
              </w:rPr>
              <w:fldChar w:fldCharType="end"/>
            </w:r>
          </w:hyperlink>
        </w:p>
        <w:p w14:paraId="62761A4E" w14:textId="1B3BDF22" w:rsidR="00F30481" w:rsidRDefault="00F30481">
          <w:pPr>
            <w:pStyle w:val="TOC2"/>
            <w:tabs>
              <w:tab w:val="left" w:pos="960"/>
              <w:tab w:val="right" w:leader="dot" w:pos="8885"/>
            </w:tabs>
            <w:rPr>
              <w:noProof/>
              <w:kern w:val="2"/>
              <w:szCs w:val="24"/>
              <w:lang w:val="en-US"/>
              <w14:ligatures w14:val="standardContextual"/>
            </w:rPr>
          </w:pPr>
          <w:hyperlink w:anchor="_Toc174139592" w:history="1">
            <w:r w:rsidRPr="00763C2B">
              <w:rPr>
                <w:rStyle w:val="Hyperlink"/>
                <w:rFonts w:ascii="Times New Roman" w:hAnsi="Times New Roman" w:cs="Times New Roman"/>
                <w:noProof/>
              </w:rPr>
              <w:t>3.3</w:t>
            </w:r>
            <w:r>
              <w:rPr>
                <w:noProof/>
                <w:kern w:val="2"/>
                <w:szCs w:val="24"/>
                <w:lang w:val="en-US"/>
                <w14:ligatures w14:val="standardContextual"/>
              </w:rPr>
              <w:tab/>
            </w:r>
            <w:r w:rsidRPr="00763C2B">
              <w:rPr>
                <w:rStyle w:val="Hyperlink"/>
                <w:rFonts w:ascii="Times New Roman" w:hAnsi="Times New Roman" w:cs="Times New Roman"/>
                <w:noProof/>
              </w:rPr>
              <w:t>Change Control Process</w:t>
            </w:r>
            <w:r>
              <w:rPr>
                <w:noProof/>
                <w:webHidden/>
              </w:rPr>
              <w:tab/>
            </w:r>
            <w:r>
              <w:rPr>
                <w:noProof/>
                <w:webHidden/>
              </w:rPr>
              <w:fldChar w:fldCharType="begin"/>
            </w:r>
            <w:r>
              <w:rPr>
                <w:noProof/>
                <w:webHidden/>
              </w:rPr>
              <w:instrText xml:space="preserve"> PAGEREF _Toc174139592 \h </w:instrText>
            </w:r>
            <w:r>
              <w:rPr>
                <w:noProof/>
                <w:webHidden/>
              </w:rPr>
            </w:r>
            <w:r>
              <w:rPr>
                <w:noProof/>
                <w:webHidden/>
              </w:rPr>
              <w:fldChar w:fldCharType="separate"/>
            </w:r>
            <w:r>
              <w:rPr>
                <w:noProof/>
                <w:webHidden/>
              </w:rPr>
              <w:t>7</w:t>
            </w:r>
            <w:r>
              <w:rPr>
                <w:noProof/>
                <w:webHidden/>
              </w:rPr>
              <w:fldChar w:fldCharType="end"/>
            </w:r>
          </w:hyperlink>
        </w:p>
        <w:p w14:paraId="67DC0504" w14:textId="3E376F87" w:rsidR="00F30481" w:rsidRDefault="00F30481">
          <w:pPr>
            <w:pStyle w:val="TOC2"/>
            <w:tabs>
              <w:tab w:val="left" w:pos="960"/>
              <w:tab w:val="right" w:leader="dot" w:pos="8885"/>
            </w:tabs>
            <w:rPr>
              <w:noProof/>
              <w:kern w:val="2"/>
              <w:szCs w:val="24"/>
              <w:lang w:val="en-US"/>
              <w14:ligatures w14:val="standardContextual"/>
            </w:rPr>
          </w:pPr>
          <w:hyperlink w:anchor="_Toc174139593" w:history="1">
            <w:r w:rsidRPr="00763C2B">
              <w:rPr>
                <w:rStyle w:val="Hyperlink"/>
                <w:rFonts w:ascii="Times New Roman" w:hAnsi="Times New Roman" w:cs="Times New Roman"/>
                <w:noProof/>
              </w:rPr>
              <w:t>3.4</w:t>
            </w:r>
            <w:r>
              <w:rPr>
                <w:noProof/>
                <w:kern w:val="2"/>
                <w:szCs w:val="24"/>
                <w:lang w:val="en-US"/>
                <w14:ligatures w14:val="standardContextual"/>
              </w:rPr>
              <w:tab/>
            </w:r>
            <w:r w:rsidRPr="00763C2B">
              <w:rPr>
                <w:rStyle w:val="Hyperlink"/>
                <w:rFonts w:ascii="Times New Roman" w:hAnsi="Times New Roman" w:cs="Times New Roman"/>
                <w:noProof/>
              </w:rPr>
              <w:t>Additional Measures</w:t>
            </w:r>
            <w:r>
              <w:rPr>
                <w:noProof/>
                <w:webHidden/>
              </w:rPr>
              <w:tab/>
            </w:r>
            <w:r>
              <w:rPr>
                <w:noProof/>
                <w:webHidden/>
              </w:rPr>
              <w:fldChar w:fldCharType="begin"/>
            </w:r>
            <w:r>
              <w:rPr>
                <w:noProof/>
                <w:webHidden/>
              </w:rPr>
              <w:instrText xml:space="preserve"> PAGEREF _Toc174139593 \h </w:instrText>
            </w:r>
            <w:r>
              <w:rPr>
                <w:noProof/>
                <w:webHidden/>
              </w:rPr>
            </w:r>
            <w:r>
              <w:rPr>
                <w:noProof/>
                <w:webHidden/>
              </w:rPr>
              <w:fldChar w:fldCharType="separate"/>
            </w:r>
            <w:r>
              <w:rPr>
                <w:noProof/>
                <w:webHidden/>
              </w:rPr>
              <w:t>8</w:t>
            </w:r>
            <w:r>
              <w:rPr>
                <w:noProof/>
                <w:webHidden/>
              </w:rPr>
              <w:fldChar w:fldCharType="end"/>
            </w:r>
          </w:hyperlink>
        </w:p>
        <w:p w14:paraId="7EB94CC1" w14:textId="4FB08549" w:rsidR="00F30481" w:rsidRDefault="00F30481">
          <w:pPr>
            <w:pStyle w:val="TOC1"/>
            <w:tabs>
              <w:tab w:val="left" w:pos="400"/>
              <w:tab w:val="right" w:leader="dot" w:pos="8885"/>
            </w:tabs>
            <w:rPr>
              <w:noProof/>
              <w:kern w:val="2"/>
              <w:szCs w:val="24"/>
              <w:lang w:val="en-US"/>
              <w14:ligatures w14:val="standardContextual"/>
            </w:rPr>
          </w:pPr>
          <w:hyperlink w:anchor="_Toc174139594" w:history="1">
            <w:r w:rsidRPr="00763C2B">
              <w:rPr>
                <w:rStyle w:val="Hyperlink"/>
                <w:rFonts w:ascii="Times New Roman" w:hAnsi="Times New Roman" w:cs="Times New Roman"/>
                <w:noProof/>
              </w:rPr>
              <w:t>4</w:t>
            </w:r>
            <w:r>
              <w:rPr>
                <w:noProof/>
                <w:kern w:val="2"/>
                <w:szCs w:val="24"/>
                <w:lang w:val="en-US"/>
                <w14:ligatures w14:val="standardContextual"/>
              </w:rPr>
              <w:tab/>
            </w:r>
            <w:r w:rsidRPr="00763C2B">
              <w:rPr>
                <w:rStyle w:val="Hyperlink"/>
                <w:rFonts w:ascii="Times New Roman" w:hAnsi="Times New Roman" w:cs="Times New Roman"/>
                <w:noProof/>
              </w:rPr>
              <w:t>Referenced Documents</w:t>
            </w:r>
            <w:r>
              <w:rPr>
                <w:noProof/>
                <w:webHidden/>
              </w:rPr>
              <w:tab/>
            </w:r>
            <w:r>
              <w:rPr>
                <w:noProof/>
                <w:webHidden/>
              </w:rPr>
              <w:fldChar w:fldCharType="begin"/>
            </w:r>
            <w:r>
              <w:rPr>
                <w:noProof/>
                <w:webHidden/>
              </w:rPr>
              <w:instrText xml:space="preserve"> PAGEREF _Toc174139594 \h </w:instrText>
            </w:r>
            <w:r>
              <w:rPr>
                <w:noProof/>
                <w:webHidden/>
              </w:rPr>
            </w:r>
            <w:r>
              <w:rPr>
                <w:noProof/>
                <w:webHidden/>
              </w:rPr>
              <w:fldChar w:fldCharType="separate"/>
            </w:r>
            <w:r>
              <w:rPr>
                <w:noProof/>
                <w:webHidden/>
              </w:rPr>
              <w:t>8</w:t>
            </w:r>
            <w:r>
              <w:rPr>
                <w:noProof/>
                <w:webHidden/>
              </w:rPr>
              <w:fldChar w:fldCharType="end"/>
            </w:r>
          </w:hyperlink>
        </w:p>
        <w:p w14:paraId="25C2944E" w14:textId="799DCECE" w:rsidR="00F30481" w:rsidRDefault="00F30481">
          <w:pPr>
            <w:pStyle w:val="TOC2"/>
            <w:tabs>
              <w:tab w:val="left" w:pos="960"/>
              <w:tab w:val="right" w:leader="dot" w:pos="8885"/>
            </w:tabs>
            <w:rPr>
              <w:noProof/>
              <w:kern w:val="2"/>
              <w:szCs w:val="24"/>
              <w:lang w:val="en-US"/>
              <w14:ligatures w14:val="standardContextual"/>
            </w:rPr>
          </w:pPr>
          <w:hyperlink w:anchor="_Toc174139595" w:history="1">
            <w:r w:rsidRPr="00763C2B">
              <w:rPr>
                <w:rStyle w:val="Hyperlink"/>
                <w:rFonts w:ascii="Times New Roman" w:hAnsi="Times New Roman" w:cs="Times New Roman"/>
                <w:noProof/>
              </w:rPr>
              <w:t>4.1</w:t>
            </w:r>
            <w:r>
              <w:rPr>
                <w:noProof/>
                <w:kern w:val="2"/>
                <w:szCs w:val="24"/>
                <w:lang w:val="en-US"/>
                <w14:ligatures w14:val="standardContextual"/>
              </w:rPr>
              <w:tab/>
            </w:r>
            <w:r w:rsidRPr="00763C2B">
              <w:rPr>
                <w:rStyle w:val="Hyperlink"/>
                <w:rFonts w:ascii="Times New Roman" w:hAnsi="Times New Roman" w:cs="Times New Roman"/>
                <w:noProof/>
              </w:rPr>
              <w:t>Project Management Plan</w:t>
            </w:r>
            <w:r>
              <w:rPr>
                <w:noProof/>
                <w:webHidden/>
              </w:rPr>
              <w:tab/>
            </w:r>
            <w:r>
              <w:rPr>
                <w:noProof/>
                <w:webHidden/>
              </w:rPr>
              <w:fldChar w:fldCharType="begin"/>
            </w:r>
            <w:r>
              <w:rPr>
                <w:noProof/>
                <w:webHidden/>
              </w:rPr>
              <w:instrText xml:space="preserve"> PAGEREF _Toc174139595 \h </w:instrText>
            </w:r>
            <w:r>
              <w:rPr>
                <w:noProof/>
                <w:webHidden/>
              </w:rPr>
            </w:r>
            <w:r>
              <w:rPr>
                <w:noProof/>
                <w:webHidden/>
              </w:rPr>
              <w:fldChar w:fldCharType="separate"/>
            </w:r>
            <w:r>
              <w:rPr>
                <w:noProof/>
                <w:webHidden/>
              </w:rPr>
              <w:t>8</w:t>
            </w:r>
            <w:r>
              <w:rPr>
                <w:noProof/>
                <w:webHidden/>
              </w:rPr>
              <w:fldChar w:fldCharType="end"/>
            </w:r>
          </w:hyperlink>
        </w:p>
        <w:p w14:paraId="34C0487B" w14:textId="69E0E41A" w:rsidR="00F30481" w:rsidRDefault="00F30481">
          <w:pPr>
            <w:pStyle w:val="TOC3"/>
            <w:tabs>
              <w:tab w:val="left" w:pos="1200"/>
              <w:tab w:val="right" w:leader="dot" w:pos="8885"/>
            </w:tabs>
            <w:rPr>
              <w:noProof/>
              <w:kern w:val="2"/>
              <w:szCs w:val="24"/>
              <w:lang w:val="en-US"/>
              <w14:ligatures w14:val="standardContextual"/>
            </w:rPr>
          </w:pPr>
          <w:hyperlink w:anchor="_Toc174139596" w:history="1">
            <w:r w:rsidRPr="00763C2B">
              <w:rPr>
                <w:rStyle w:val="Hyperlink"/>
                <w:rFonts w:ascii="Times New Roman" w:hAnsi="Times New Roman" w:cs="Times New Roman"/>
                <w:noProof/>
              </w:rPr>
              <w:t>4.1.1</w:t>
            </w:r>
            <w:r>
              <w:rPr>
                <w:noProof/>
                <w:kern w:val="2"/>
                <w:szCs w:val="24"/>
                <w:lang w:val="en-US"/>
                <w14:ligatures w14:val="standardContextual"/>
              </w:rPr>
              <w:tab/>
            </w:r>
            <w:r w:rsidRPr="00763C2B">
              <w:rPr>
                <w:rStyle w:val="Hyperlink"/>
                <w:rFonts w:ascii="Times New Roman" w:hAnsi="Times New Roman" w:cs="Times New Roman"/>
                <w:noProof/>
              </w:rPr>
              <w:t>Function Flow Block Diagram (FFBD)</w:t>
            </w:r>
            <w:r>
              <w:rPr>
                <w:noProof/>
                <w:webHidden/>
              </w:rPr>
              <w:tab/>
            </w:r>
            <w:r>
              <w:rPr>
                <w:noProof/>
                <w:webHidden/>
              </w:rPr>
              <w:fldChar w:fldCharType="begin"/>
            </w:r>
            <w:r>
              <w:rPr>
                <w:noProof/>
                <w:webHidden/>
              </w:rPr>
              <w:instrText xml:space="preserve"> PAGEREF _Toc174139596 \h </w:instrText>
            </w:r>
            <w:r>
              <w:rPr>
                <w:noProof/>
                <w:webHidden/>
              </w:rPr>
            </w:r>
            <w:r>
              <w:rPr>
                <w:noProof/>
                <w:webHidden/>
              </w:rPr>
              <w:fldChar w:fldCharType="separate"/>
            </w:r>
            <w:r>
              <w:rPr>
                <w:noProof/>
                <w:webHidden/>
              </w:rPr>
              <w:t>8</w:t>
            </w:r>
            <w:r>
              <w:rPr>
                <w:noProof/>
                <w:webHidden/>
              </w:rPr>
              <w:fldChar w:fldCharType="end"/>
            </w:r>
          </w:hyperlink>
        </w:p>
        <w:p w14:paraId="4FA96FD9" w14:textId="39242B1A" w:rsidR="00F30481" w:rsidRDefault="00F30481">
          <w:pPr>
            <w:pStyle w:val="TOC3"/>
            <w:tabs>
              <w:tab w:val="left" w:pos="1200"/>
              <w:tab w:val="right" w:leader="dot" w:pos="8885"/>
            </w:tabs>
            <w:rPr>
              <w:noProof/>
              <w:kern w:val="2"/>
              <w:szCs w:val="24"/>
              <w:lang w:val="en-US"/>
              <w14:ligatures w14:val="standardContextual"/>
            </w:rPr>
          </w:pPr>
          <w:hyperlink w:anchor="_Toc174139597" w:history="1">
            <w:r w:rsidRPr="00763C2B">
              <w:rPr>
                <w:rStyle w:val="Hyperlink"/>
                <w:rFonts w:ascii="Times New Roman" w:hAnsi="Times New Roman" w:cs="Times New Roman"/>
                <w:noProof/>
              </w:rPr>
              <w:t>4.1.2</w:t>
            </w:r>
            <w:r>
              <w:rPr>
                <w:noProof/>
                <w:kern w:val="2"/>
                <w:szCs w:val="24"/>
                <w:lang w:val="en-US"/>
                <w14:ligatures w14:val="standardContextual"/>
              </w:rPr>
              <w:tab/>
            </w:r>
            <w:r w:rsidRPr="00763C2B">
              <w:rPr>
                <w:rStyle w:val="Hyperlink"/>
                <w:rFonts w:ascii="Times New Roman" w:hAnsi="Times New Roman" w:cs="Times New Roman"/>
                <w:noProof/>
              </w:rPr>
              <w:t>Timelines Table:</w:t>
            </w:r>
            <w:r>
              <w:rPr>
                <w:noProof/>
                <w:webHidden/>
              </w:rPr>
              <w:tab/>
            </w:r>
            <w:r>
              <w:rPr>
                <w:noProof/>
                <w:webHidden/>
              </w:rPr>
              <w:fldChar w:fldCharType="begin"/>
            </w:r>
            <w:r>
              <w:rPr>
                <w:noProof/>
                <w:webHidden/>
              </w:rPr>
              <w:instrText xml:space="preserve"> PAGEREF _Toc174139597 \h </w:instrText>
            </w:r>
            <w:r>
              <w:rPr>
                <w:noProof/>
                <w:webHidden/>
              </w:rPr>
            </w:r>
            <w:r>
              <w:rPr>
                <w:noProof/>
                <w:webHidden/>
              </w:rPr>
              <w:fldChar w:fldCharType="separate"/>
            </w:r>
            <w:r>
              <w:rPr>
                <w:noProof/>
                <w:webHidden/>
              </w:rPr>
              <w:t>8</w:t>
            </w:r>
            <w:r>
              <w:rPr>
                <w:noProof/>
                <w:webHidden/>
              </w:rPr>
              <w:fldChar w:fldCharType="end"/>
            </w:r>
          </w:hyperlink>
        </w:p>
        <w:p w14:paraId="3234B784" w14:textId="504AFCAD" w:rsidR="00F30481" w:rsidRDefault="00F30481">
          <w:pPr>
            <w:pStyle w:val="TOC3"/>
            <w:tabs>
              <w:tab w:val="left" w:pos="1200"/>
              <w:tab w:val="right" w:leader="dot" w:pos="8885"/>
            </w:tabs>
            <w:rPr>
              <w:noProof/>
              <w:kern w:val="2"/>
              <w:szCs w:val="24"/>
              <w:lang w:val="en-US"/>
              <w14:ligatures w14:val="standardContextual"/>
            </w:rPr>
          </w:pPr>
          <w:hyperlink w:anchor="_Toc174139598" w:history="1">
            <w:r w:rsidRPr="00763C2B">
              <w:rPr>
                <w:rStyle w:val="Hyperlink"/>
                <w:rFonts w:ascii="Times New Roman" w:hAnsi="Times New Roman" w:cs="Times New Roman"/>
                <w:noProof/>
              </w:rPr>
              <w:t>4.1.3</w:t>
            </w:r>
            <w:r>
              <w:rPr>
                <w:noProof/>
                <w:kern w:val="2"/>
                <w:szCs w:val="24"/>
                <w:lang w:val="en-US"/>
                <w14:ligatures w14:val="standardContextual"/>
              </w:rPr>
              <w:tab/>
            </w:r>
            <w:r w:rsidRPr="00763C2B">
              <w:rPr>
                <w:rStyle w:val="Hyperlink"/>
                <w:rFonts w:ascii="Times New Roman" w:hAnsi="Times New Roman" w:cs="Times New Roman"/>
                <w:noProof/>
              </w:rPr>
              <w:t>Risk Assessments</w:t>
            </w:r>
            <w:r>
              <w:rPr>
                <w:noProof/>
                <w:webHidden/>
              </w:rPr>
              <w:tab/>
            </w:r>
            <w:r>
              <w:rPr>
                <w:noProof/>
                <w:webHidden/>
              </w:rPr>
              <w:fldChar w:fldCharType="begin"/>
            </w:r>
            <w:r>
              <w:rPr>
                <w:noProof/>
                <w:webHidden/>
              </w:rPr>
              <w:instrText xml:space="preserve"> PAGEREF _Toc174139598 \h </w:instrText>
            </w:r>
            <w:r>
              <w:rPr>
                <w:noProof/>
                <w:webHidden/>
              </w:rPr>
            </w:r>
            <w:r>
              <w:rPr>
                <w:noProof/>
                <w:webHidden/>
              </w:rPr>
              <w:fldChar w:fldCharType="separate"/>
            </w:r>
            <w:r>
              <w:rPr>
                <w:noProof/>
                <w:webHidden/>
              </w:rPr>
              <w:t>8</w:t>
            </w:r>
            <w:r>
              <w:rPr>
                <w:noProof/>
                <w:webHidden/>
              </w:rPr>
              <w:fldChar w:fldCharType="end"/>
            </w:r>
          </w:hyperlink>
        </w:p>
        <w:p w14:paraId="2B711B12" w14:textId="149CDD70" w:rsidR="00F30481" w:rsidRDefault="00F30481">
          <w:pPr>
            <w:pStyle w:val="TOC3"/>
            <w:tabs>
              <w:tab w:val="left" w:pos="1200"/>
              <w:tab w:val="right" w:leader="dot" w:pos="8885"/>
            </w:tabs>
            <w:rPr>
              <w:noProof/>
              <w:kern w:val="2"/>
              <w:szCs w:val="24"/>
              <w:lang w:val="en-US"/>
              <w14:ligatures w14:val="standardContextual"/>
            </w:rPr>
          </w:pPr>
          <w:hyperlink w:anchor="_Toc174139599" w:history="1">
            <w:r w:rsidRPr="00763C2B">
              <w:rPr>
                <w:rStyle w:val="Hyperlink"/>
                <w:rFonts w:ascii="Times New Roman" w:hAnsi="Times New Roman" w:cs="Times New Roman"/>
                <w:noProof/>
              </w:rPr>
              <w:t>4.1.4</w:t>
            </w:r>
            <w:r>
              <w:rPr>
                <w:noProof/>
                <w:kern w:val="2"/>
                <w:szCs w:val="24"/>
                <w:lang w:val="en-US"/>
                <w14:ligatures w14:val="standardContextual"/>
              </w:rPr>
              <w:tab/>
            </w:r>
            <w:r w:rsidRPr="00763C2B">
              <w:rPr>
                <w:rStyle w:val="Hyperlink"/>
                <w:rFonts w:ascii="Times New Roman" w:hAnsi="Times New Roman" w:cs="Times New Roman"/>
                <w:noProof/>
              </w:rPr>
              <w:t>Other documents</w:t>
            </w:r>
            <w:r>
              <w:rPr>
                <w:noProof/>
                <w:webHidden/>
              </w:rPr>
              <w:tab/>
            </w:r>
            <w:r>
              <w:rPr>
                <w:noProof/>
                <w:webHidden/>
              </w:rPr>
              <w:fldChar w:fldCharType="begin"/>
            </w:r>
            <w:r>
              <w:rPr>
                <w:noProof/>
                <w:webHidden/>
              </w:rPr>
              <w:instrText xml:space="preserve"> PAGEREF _Toc174139599 \h </w:instrText>
            </w:r>
            <w:r>
              <w:rPr>
                <w:noProof/>
                <w:webHidden/>
              </w:rPr>
            </w:r>
            <w:r>
              <w:rPr>
                <w:noProof/>
                <w:webHidden/>
              </w:rPr>
              <w:fldChar w:fldCharType="separate"/>
            </w:r>
            <w:r>
              <w:rPr>
                <w:noProof/>
                <w:webHidden/>
              </w:rPr>
              <w:t>10</w:t>
            </w:r>
            <w:r>
              <w:rPr>
                <w:noProof/>
                <w:webHidden/>
              </w:rPr>
              <w:fldChar w:fldCharType="end"/>
            </w:r>
          </w:hyperlink>
        </w:p>
        <w:p w14:paraId="2D284C65" w14:textId="15E34DB0" w:rsidR="00F30481" w:rsidRDefault="00F30481">
          <w:pPr>
            <w:pStyle w:val="TOC1"/>
            <w:tabs>
              <w:tab w:val="left" w:pos="400"/>
              <w:tab w:val="right" w:leader="dot" w:pos="8885"/>
            </w:tabs>
            <w:rPr>
              <w:noProof/>
              <w:kern w:val="2"/>
              <w:szCs w:val="24"/>
              <w:lang w:val="en-US"/>
              <w14:ligatures w14:val="standardContextual"/>
            </w:rPr>
          </w:pPr>
          <w:hyperlink w:anchor="_Toc174139600" w:history="1">
            <w:r w:rsidRPr="00763C2B">
              <w:rPr>
                <w:rStyle w:val="Hyperlink"/>
                <w:rFonts w:ascii="Times New Roman" w:hAnsi="Times New Roman" w:cs="Times New Roman"/>
                <w:noProof/>
              </w:rPr>
              <w:t>5</w:t>
            </w:r>
            <w:r>
              <w:rPr>
                <w:noProof/>
                <w:kern w:val="2"/>
                <w:szCs w:val="24"/>
                <w:lang w:val="en-US"/>
                <w14:ligatures w14:val="standardContextual"/>
              </w:rPr>
              <w:tab/>
            </w:r>
            <w:r w:rsidRPr="00763C2B">
              <w:rPr>
                <w:rStyle w:val="Hyperlink"/>
                <w:rFonts w:ascii="Times New Roman" w:hAnsi="Times New Roman" w:cs="Times New Roman"/>
                <w:noProof/>
              </w:rPr>
              <w:t>Team Structure</w:t>
            </w:r>
            <w:r>
              <w:rPr>
                <w:noProof/>
                <w:webHidden/>
              </w:rPr>
              <w:tab/>
            </w:r>
            <w:r>
              <w:rPr>
                <w:noProof/>
                <w:webHidden/>
              </w:rPr>
              <w:fldChar w:fldCharType="begin"/>
            </w:r>
            <w:r>
              <w:rPr>
                <w:noProof/>
                <w:webHidden/>
              </w:rPr>
              <w:instrText xml:space="preserve"> PAGEREF _Toc174139600 \h </w:instrText>
            </w:r>
            <w:r>
              <w:rPr>
                <w:noProof/>
                <w:webHidden/>
              </w:rPr>
            </w:r>
            <w:r>
              <w:rPr>
                <w:noProof/>
                <w:webHidden/>
              </w:rPr>
              <w:fldChar w:fldCharType="separate"/>
            </w:r>
            <w:r>
              <w:rPr>
                <w:noProof/>
                <w:webHidden/>
              </w:rPr>
              <w:t>10</w:t>
            </w:r>
            <w:r>
              <w:rPr>
                <w:noProof/>
                <w:webHidden/>
              </w:rPr>
              <w:fldChar w:fldCharType="end"/>
            </w:r>
          </w:hyperlink>
        </w:p>
        <w:p w14:paraId="7E0783C6" w14:textId="5BFB5D32" w:rsidR="00F30481" w:rsidRDefault="00F30481">
          <w:pPr>
            <w:pStyle w:val="TOC2"/>
            <w:tabs>
              <w:tab w:val="left" w:pos="960"/>
              <w:tab w:val="right" w:leader="dot" w:pos="8885"/>
            </w:tabs>
            <w:rPr>
              <w:noProof/>
              <w:kern w:val="2"/>
              <w:szCs w:val="24"/>
              <w:lang w:val="en-US"/>
              <w14:ligatures w14:val="standardContextual"/>
            </w:rPr>
          </w:pPr>
          <w:hyperlink w:anchor="_Toc174139601" w:history="1">
            <w:r w:rsidRPr="00763C2B">
              <w:rPr>
                <w:rStyle w:val="Hyperlink"/>
                <w:rFonts w:ascii="Times New Roman" w:hAnsi="Times New Roman" w:cs="Times New Roman"/>
                <w:noProof/>
              </w:rPr>
              <w:t>5.1</w:t>
            </w:r>
            <w:r>
              <w:rPr>
                <w:noProof/>
                <w:kern w:val="2"/>
                <w:szCs w:val="24"/>
                <w:lang w:val="en-US"/>
                <w14:ligatures w14:val="standardContextual"/>
              </w:rPr>
              <w:tab/>
            </w:r>
            <w:r w:rsidRPr="00763C2B">
              <w:rPr>
                <w:rStyle w:val="Hyperlink"/>
                <w:rFonts w:ascii="Times New Roman" w:hAnsi="Times New Roman" w:cs="Times New Roman"/>
                <w:noProof/>
              </w:rPr>
              <w:t>Team A (Data Acquisition)</w:t>
            </w:r>
            <w:r>
              <w:rPr>
                <w:noProof/>
                <w:webHidden/>
              </w:rPr>
              <w:tab/>
            </w:r>
            <w:r>
              <w:rPr>
                <w:noProof/>
                <w:webHidden/>
              </w:rPr>
              <w:fldChar w:fldCharType="begin"/>
            </w:r>
            <w:r>
              <w:rPr>
                <w:noProof/>
                <w:webHidden/>
              </w:rPr>
              <w:instrText xml:space="preserve"> PAGEREF _Toc174139601 \h </w:instrText>
            </w:r>
            <w:r>
              <w:rPr>
                <w:noProof/>
                <w:webHidden/>
              </w:rPr>
            </w:r>
            <w:r>
              <w:rPr>
                <w:noProof/>
                <w:webHidden/>
              </w:rPr>
              <w:fldChar w:fldCharType="separate"/>
            </w:r>
            <w:r>
              <w:rPr>
                <w:noProof/>
                <w:webHidden/>
              </w:rPr>
              <w:t>10</w:t>
            </w:r>
            <w:r>
              <w:rPr>
                <w:noProof/>
                <w:webHidden/>
              </w:rPr>
              <w:fldChar w:fldCharType="end"/>
            </w:r>
          </w:hyperlink>
        </w:p>
        <w:p w14:paraId="01572EE8" w14:textId="00BC221A" w:rsidR="00F30481" w:rsidRDefault="00F30481">
          <w:pPr>
            <w:pStyle w:val="TOC3"/>
            <w:tabs>
              <w:tab w:val="left" w:pos="1200"/>
              <w:tab w:val="right" w:leader="dot" w:pos="8885"/>
            </w:tabs>
            <w:rPr>
              <w:noProof/>
              <w:kern w:val="2"/>
              <w:szCs w:val="24"/>
              <w:lang w:val="en-US"/>
              <w14:ligatures w14:val="standardContextual"/>
            </w:rPr>
          </w:pPr>
          <w:hyperlink w:anchor="_Toc174139602" w:history="1">
            <w:r w:rsidRPr="00763C2B">
              <w:rPr>
                <w:rStyle w:val="Hyperlink"/>
                <w:rFonts w:ascii="Times New Roman" w:hAnsi="Times New Roman" w:cs="Times New Roman"/>
                <w:noProof/>
              </w:rPr>
              <w:t>5.1.1</w:t>
            </w:r>
            <w:r>
              <w:rPr>
                <w:noProof/>
                <w:kern w:val="2"/>
                <w:szCs w:val="24"/>
                <w:lang w:val="en-US"/>
                <w14:ligatures w14:val="standardContextual"/>
              </w:rPr>
              <w:tab/>
            </w:r>
            <w:r w:rsidRPr="00763C2B">
              <w:rPr>
                <w:rStyle w:val="Hyperlink"/>
                <w:rFonts w:ascii="Times New Roman" w:hAnsi="Times New Roman" w:cs="Times New Roman"/>
                <w:noProof/>
              </w:rPr>
              <w:t>Members</w:t>
            </w:r>
            <w:r>
              <w:rPr>
                <w:noProof/>
                <w:webHidden/>
              </w:rPr>
              <w:tab/>
            </w:r>
            <w:r>
              <w:rPr>
                <w:noProof/>
                <w:webHidden/>
              </w:rPr>
              <w:fldChar w:fldCharType="begin"/>
            </w:r>
            <w:r>
              <w:rPr>
                <w:noProof/>
                <w:webHidden/>
              </w:rPr>
              <w:instrText xml:space="preserve"> PAGEREF _Toc174139602 \h </w:instrText>
            </w:r>
            <w:r>
              <w:rPr>
                <w:noProof/>
                <w:webHidden/>
              </w:rPr>
            </w:r>
            <w:r>
              <w:rPr>
                <w:noProof/>
                <w:webHidden/>
              </w:rPr>
              <w:fldChar w:fldCharType="separate"/>
            </w:r>
            <w:r>
              <w:rPr>
                <w:noProof/>
                <w:webHidden/>
              </w:rPr>
              <w:t>10</w:t>
            </w:r>
            <w:r>
              <w:rPr>
                <w:noProof/>
                <w:webHidden/>
              </w:rPr>
              <w:fldChar w:fldCharType="end"/>
            </w:r>
          </w:hyperlink>
        </w:p>
        <w:p w14:paraId="08AF2405" w14:textId="7F5FFAB1" w:rsidR="00F30481" w:rsidRDefault="00F30481">
          <w:pPr>
            <w:pStyle w:val="TOC2"/>
            <w:tabs>
              <w:tab w:val="left" w:pos="960"/>
              <w:tab w:val="right" w:leader="dot" w:pos="8885"/>
            </w:tabs>
            <w:rPr>
              <w:noProof/>
              <w:kern w:val="2"/>
              <w:szCs w:val="24"/>
              <w:lang w:val="en-US"/>
              <w14:ligatures w14:val="standardContextual"/>
            </w:rPr>
          </w:pPr>
          <w:hyperlink w:anchor="_Toc174139603" w:history="1">
            <w:r w:rsidRPr="00763C2B">
              <w:rPr>
                <w:rStyle w:val="Hyperlink"/>
                <w:rFonts w:ascii="Times New Roman" w:hAnsi="Times New Roman" w:cs="Times New Roman"/>
                <w:noProof/>
              </w:rPr>
              <w:t>5.2</w:t>
            </w:r>
            <w:r>
              <w:rPr>
                <w:noProof/>
                <w:kern w:val="2"/>
                <w:szCs w:val="24"/>
                <w:lang w:val="en-US"/>
                <w14:ligatures w14:val="standardContextual"/>
              </w:rPr>
              <w:tab/>
            </w:r>
            <w:r w:rsidRPr="00763C2B">
              <w:rPr>
                <w:rStyle w:val="Hyperlink"/>
                <w:rFonts w:ascii="Times New Roman" w:hAnsi="Times New Roman" w:cs="Times New Roman"/>
                <w:noProof/>
              </w:rPr>
              <w:t>Team B (Design &amp; Manufacturing)</w:t>
            </w:r>
            <w:r>
              <w:rPr>
                <w:noProof/>
                <w:webHidden/>
              </w:rPr>
              <w:tab/>
            </w:r>
            <w:r>
              <w:rPr>
                <w:noProof/>
                <w:webHidden/>
              </w:rPr>
              <w:fldChar w:fldCharType="begin"/>
            </w:r>
            <w:r>
              <w:rPr>
                <w:noProof/>
                <w:webHidden/>
              </w:rPr>
              <w:instrText xml:space="preserve"> PAGEREF _Toc174139603 \h </w:instrText>
            </w:r>
            <w:r>
              <w:rPr>
                <w:noProof/>
                <w:webHidden/>
              </w:rPr>
            </w:r>
            <w:r>
              <w:rPr>
                <w:noProof/>
                <w:webHidden/>
              </w:rPr>
              <w:fldChar w:fldCharType="separate"/>
            </w:r>
            <w:r>
              <w:rPr>
                <w:noProof/>
                <w:webHidden/>
              </w:rPr>
              <w:t>11</w:t>
            </w:r>
            <w:r>
              <w:rPr>
                <w:noProof/>
                <w:webHidden/>
              </w:rPr>
              <w:fldChar w:fldCharType="end"/>
            </w:r>
          </w:hyperlink>
        </w:p>
        <w:p w14:paraId="42058DF6" w14:textId="1DDDA701" w:rsidR="00F30481" w:rsidRDefault="00F30481">
          <w:pPr>
            <w:pStyle w:val="TOC3"/>
            <w:tabs>
              <w:tab w:val="left" w:pos="1200"/>
              <w:tab w:val="right" w:leader="dot" w:pos="8885"/>
            </w:tabs>
            <w:rPr>
              <w:noProof/>
              <w:kern w:val="2"/>
              <w:szCs w:val="24"/>
              <w:lang w:val="en-US"/>
              <w14:ligatures w14:val="standardContextual"/>
            </w:rPr>
          </w:pPr>
          <w:hyperlink w:anchor="_Toc174139604" w:history="1">
            <w:r w:rsidRPr="00763C2B">
              <w:rPr>
                <w:rStyle w:val="Hyperlink"/>
                <w:rFonts w:ascii="Times New Roman" w:hAnsi="Times New Roman" w:cs="Times New Roman"/>
                <w:noProof/>
              </w:rPr>
              <w:t>5.2.1</w:t>
            </w:r>
            <w:r>
              <w:rPr>
                <w:noProof/>
                <w:kern w:val="2"/>
                <w:szCs w:val="24"/>
                <w:lang w:val="en-US"/>
                <w14:ligatures w14:val="standardContextual"/>
              </w:rPr>
              <w:tab/>
            </w:r>
            <w:r w:rsidRPr="00763C2B">
              <w:rPr>
                <w:rStyle w:val="Hyperlink"/>
                <w:rFonts w:ascii="Times New Roman" w:hAnsi="Times New Roman" w:cs="Times New Roman"/>
                <w:noProof/>
              </w:rPr>
              <w:t>Members</w:t>
            </w:r>
            <w:r>
              <w:rPr>
                <w:noProof/>
                <w:webHidden/>
              </w:rPr>
              <w:tab/>
            </w:r>
            <w:r>
              <w:rPr>
                <w:noProof/>
                <w:webHidden/>
              </w:rPr>
              <w:fldChar w:fldCharType="begin"/>
            </w:r>
            <w:r>
              <w:rPr>
                <w:noProof/>
                <w:webHidden/>
              </w:rPr>
              <w:instrText xml:space="preserve"> PAGEREF _Toc174139604 \h </w:instrText>
            </w:r>
            <w:r>
              <w:rPr>
                <w:noProof/>
                <w:webHidden/>
              </w:rPr>
            </w:r>
            <w:r>
              <w:rPr>
                <w:noProof/>
                <w:webHidden/>
              </w:rPr>
              <w:fldChar w:fldCharType="separate"/>
            </w:r>
            <w:r>
              <w:rPr>
                <w:noProof/>
                <w:webHidden/>
              </w:rPr>
              <w:t>11</w:t>
            </w:r>
            <w:r>
              <w:rPr>
                <w:noProof/>
                <w:webHidden/>
              </w:rPr>
              <w:fldChar w:fldCharType="end"/>
            </w:r>
          </w:hyperlink>
        </w:p>
        <w:p w14:paraId="6A23F9E8" w14:textId="24793783" w:rsidR="00F30481" w:rsidRDefault="00F30481">
          <w:pPr>
            <w:pStyle w:val="TOC1"/>
            <w:tabs>
              <w:tab w:val="left" w:pos="400"/>
              <w:tab w:val="right" w:leader="dot" w:pos="8885"/>
            </w:tabs>
            <w:rPr>
              <w:noProof/>
              <w:kern w:val="2"/>
              <w:szCs w:val="24"/>
              <w:lang w:val="en-US"/>
              <w14:ligatures w14:val="standardContextual"/>
            </w:rPr>
          </w:pPr>
          <w:hyperlink w:anchor="_Toc174139605" w:history="1">
            <w:r w:rsidRPr="00763C2B">
              <w:rPr>
                <w:rStyle w:val="Hyperlink"/>
                <w:rFonts w:ascii="Times New Roman" w:hAnsi="Times New Roman" w:cs="Times New Roman"/>
                <w:noProof/>
              </w:rPr>
              <w:t>6</w:t>
            </w:r>
            <w:r>
              <w:rPr>
                <w:noProof/>
                <w:kern w:val="2"/>
                <w:szCs w:val="24"/>
                <w:lang w:val="en-US"/>
                <w14:ligatures w14:val="standardContextual"/>
              </w:rPr>
              <w:tab/>
            </w:r>
            <w:r w:rsidRPr="00763C2B">
              <w:rPr>
                <w:rStyle w:val="Hyperlink"/>
                <w:rFonts w:ascii="Times New Roman" w:hAnsi="Times New Roman" w:cs="Times New Roman"/>
                <w:noProof/>
              </w:rPr>
              <w:t>Responsibilities and Authorities</w:t>
            </w:r>
            <w:r>
              <w:rPr>
                <w:noProof/>
                <w:webHidden/>
              </w:rPr>
              <w:tab/>
            </w:r>
            <w:r>
              <w:rPr>
                <w:noProof/>
                <w:webHidden/>
              </w:rPr>
              <w:fldChar w:fldCharType="begin"/>
            </w:r>
            <w:r>
              <w:rPr>
                <w:noProof/>
                <w:webHidden/>
              </w:rPr>
              <w:instrText xml:space="preserve"> PAGEREF _Toc174139605 \h </w:instrText>
            </w:r>
            <w:r>
              <w:rPr>
                <w:noProof/>
                <w:webHidden/>
              </w:rPr>
            </w:r>
            <w:r>
              <w:rPr>
                <w:noProof/>
                <w:webHidden/>
              </w:rPr>
              <w:fldChar w:fldCharType="separate"/>
            </w:r>
            <w:r>
              <w:rPr>
                <w:noProof/>
                <w:webHidden/>
              </w:rPr>
              <w:t>11</w:t>
            </w:r>
            <w:r>
              <w:rPr>
                <w:noProof/>
                <w:webHidden/>
              </w:rPr>
              <w:fldChar w:fldCharType="end"/>
            </w:r>
          </w:hyperlink>
        </w:p>
        <w:p w14:paraId="01373238" w14:textId="6C83B03C" w:rsidR="00F30481" w:rsidRDefault="00F30481">
          <w:pPr>
            <w:pStyle w:val="TOC2"/>
            <w:tabs>
              <w:tab w:val="left" w:pos="960"/>
              <w:tab w:val="right" w:leader="dot" w:pos="8885"/>
            </w:tabs>
            <w:rPr>
              <w:noProof/>
              <w:kern w:val="2"/>
              <w:szCs w:val="24"/>
              <w:lang w:val="en-US"/>
              <w14:ligatures w14:val="standardContextual"/>
            </w:rPr>
          </w:pPr>
          <w:hyperlink w:anchor="_Toc174139606" w:history="1">
            <w:r w:rsidRPr="00763C2B">
              <w:rPr>
                <w:rStyle w:val="Hyperlink"/>
                <w:rFonts w:ascii="Times New Roman" w:hAnsi="Times New Roman" w:cs="Times New Roman"/>
                <w:noProof/>
              </w:rPr>
              <w:t>6.1</w:t>
            </w:r>
            <w:r>
              <w:rPr>
                <w:noProof/>
                <w:kern w:val="2"/>
                <w:szCs w:val="24"/>
                <w:lang w:val="en-US"/>
                <w14:ligatures w14:val="standardContextual"/>
              </w:rPr>
              <w:tab/>
            </w:r>
            <w:r w:rsidRPr="00763C2B">
              <w:rPr>
                <w:rStyle w:val="Hyperlink"/>
                <w:rFonts w:ascii="Times New Roman" w:hAnsi="Times New Roman" w:cs="Times New Roman"/>
                <w:noProof/>
              </w:rPr>
              <w:t>Stakeholder Management Plan</w:t>
            </w:r>
            <w:r>
              <w:rPr>
                <w:noProof/>
                <w:webHidden/>
              </w:rPr>
              <w:tab/>
            </w:r>
            <w:r>
              <w:rPr>
                <w:noProof/>
                <w:webHidden/>
              </w:rPr>
              <w:fldChar w:fldCharType="begin"/>
            </w:r>
            <w:r>
              <w:rPr>
                <w:noProof/>
                <w:webHidden/>
              </w:rPr>
              <w:instrText xml:space="preserve"> PAGEREF _Toc174139606 \h </w:instrText>
            </w:r>
            <w:r>
              <w:rPr>
                <w:noProof/>
                <w:webHidden/>
              </w:rPr>
            </w:r>
            <w:r>
              <w:rPr>
                <w:noProof/>
                <w:webHidden/>
              </w:rPr>
              <w:fldChar w:fldCharType="separate"/>
            </w:r>
            <w:r>
              <w:rPr>
                <w:noProof/>
                <w:webHidden/>
              </w:rPr>
              <w:t>12</w:t>
            </w:r>
            <w:r>
              <w:rPr>
                <w:noProof/>
                <w:webHidden/>
              </w:rPr>
              <w:fldChar w:fldCharType="end"/>
            </w:r>
          </w:hyperlink>
        </w:p>
        <w:p w14:paraId="3D8E4844" w14:textId="62FF9E8D" w:rsidR="00F30481" w:rsidRDefault="00F30481">
          <w:pPr>
            <w:pStyle w:val="TOC3"/>
            <w:tabs>
              <w:tab w:val="left" w:pos="1200"/>
              <w:tab w:val="right" w:leader="dot" w:pos="8885"/>
            </w:tabs>
            <w:rPr>
              <w:noProof/>
              <w:kern w:val="2"/>
              <w:szCs w:val="24"/>
              <w:lang w:val="en-US"/>
              <w14:ligatures w14:val="standardContextual"/>
            </w:rPr>
          </w:pPr>
          <w:hyperlink w:anchor="_Toc174139607" w:history="1">
            <w:r w:rsidRPr="00763C2B">
              <w:rPr>
                <w:rStyle w:val="Hyperlink"/>
                <w:rFonts w:ascii="Times New Roman" w:hAnsi="Times New Roman" w:cs="Times New Roman"/>
                <w:noProof/>
              </w:rPr>
              <w:t>6.1.1</w:t>
            </w:r>
            <w:r>
              <w:rPr>
                <w:noProof/>
                <w:kern w:val="2"/>
                <w:szCs w:val="24"/>
                <w:lang w:val="en-US"/>
                <w14:ligatures w14:val="standardContextual"/>
              </w:rPr>
              <w:tab/>
            </w:r>
            <w:r w:rsidRPr="00763C2B">
              <w:rPr>
                <w:rStyle w:val="Hyperlink"/>
                <w:rFonts w:ascii="Times New Roman" w:hAnsi="Times New Roman" w:cs="Times New Roman"/>
                <w:noProof/>
              </w:rPr>
              <w:t>Identification of Stakeholders</w:t>
            </w:r>
            <w:r>
              <w:rPr>
                <w:noProof/>
                <w:webHidden/>
              </w:rPr>
              <w:tab/>
            </w:r>
            <w:r>
              <w:rPr>
                <w:noProof/>
                <w:webHidden/>
              </w:rPr>
              <w:fldChar w:fldCharType="begin"/>
            </w:r>
            <w:r>
              <w:rPr>
                <w:noProof/>
                <w:webHidden/>
              </w:rPr>
              <w:instrText xml:space="preserve"> PAGEREF _Toc174139607 \h </w:instrText>
            </w:r>
            <w:r>
              <w:rPr>
                <w:noProof/>
                <w:webHidden/>
              </w:rPr>
            </w:r>
            <w:r>
              <w:rPr>
                <w:noProof/>
                <w:webHidden/>
              </w:rPr>
              <w:fldChar w:fldCharType="separate"/>
            </w:r>
            <w:r>
              <w:rPr>
                <w:noProof/>
                <w:webHidden/>
              </w:rPr>
              <w:t>12</w:t>
            </w:r>
            <w:r>
              <w:rPr>
                <w:noProof/>
                <w:webHidden/>
              </w:rPr>
              <w:fldChar w:fldCharType="end"/>
            </w:r>
          </w:hyperlink>
        </w:p>
        <w:p w14:paraId="16771BD8" w14:textId="1B25BC43" w:rsidR="00F30481" w:rsidRDefault="00F30481">
          <w:pPr>
            <w:pStyle w:val="TOC3"/>
            <w:tabs>
              <w:tab w:val="left" w:pos="1200"/>
              <w:tab w:val="right" w:leader="dot" w:pos="8885"/>
            </w:tabs>
            <w:rPr>
              <w:noProof/>
              <w:kern w:val="2"/>
              <w:szCs w:val="24"/>
              <w:lang w:val="en-US"/>
              <w14:ligatures w14:val="standardContextual"/>
            </w:rPr>
          </w:pPr>
          <w:hyperlink w:anchor="_Toc174139608" w:history="1">
            <w:r w:rsidRPr="00763C2B">
              <w:rPr>
                <w:rStyle w:val="Hyperlink"/>
                <w:rFonts w:ascii="Times New Roman" w:hAnsi="Times New Roman" w:cs="Times New Roman"/>
                <w:noProof/>
              </w:rPr>
              <w:t>6.1.2</w:t>
            </w:r>
            <w:r>
              <w:rPr>
                <w:noProof/>
                <w:kern w:val="2"/>
                <w:szCs w:val="24"/>
                <w:lang w:val="en-US"/>
                <w14:ligatures w14:val="standardContextual"/>
              </w:rPr>
              <w:tab/>
            </w:r>
            <w:r w:rsidRPr="00763C2B">
              <w:rPr>
                <w:rStyle w:val="Hyperlink"/>
                <w:rFonts w:ascii="Times New Roman" w:hAnsi="Times New Roman" w:cs="Times New Roman"/>
                <w:noProof/>
              </w:rPr>
              <w:t>Communication Plan</w:t>
            </w:r>
            <w:r>
              <w:rPr>
                <w:noProof/>
                <w:webHidden/>
              </w:rPr>
              <w:tab/>
            </w:r>
            <w:r>
              <w:rPr>
                <w:noProof/>
                <w:webHidden/>
              </w:rPr>
              <w:fldChar w:fldCharType="begin"/>
            </w:r>
            <w:r>
              <w:rPr>
                <w:noProof/>
                <w:webHidden/>
              </w:rPr>
              <w:instrText xml:space="preserve"> PAGEREF _Toc174139608 \h </w:instrText>
            </w:r>
            <w:r>
              <w:rPr>
                <w:noProof/>
                <w:webHidden/>
              </w:rPr>
            </w:r>
            <w:r>
              <w:rPr>
                <w:noProof/>
                <w:webHidden/>
              </w:rPr>
              <w:fldChar w:fldCharType="separate"/>
            </w:r>
            <w:r>
              <w:rPr>
                <w:noProof/>
                <w:webHidden/>
              </w:rPr>
              <w:t>12</w:t>
            </w:r>
            <w:r>
              <w:rPr>
                <w:noProof/>
                <w:webHidden/>
              </w:rPr>
              <w:fldChar w:fldCharType="end"/>
            </w:r>
          </w:hyperlink>
        </w:p>
        <w:p w14:paraId="7273E2D1" w14:textId="24A7B2FF" w:rsidR="00F30481" w:rsidRDefault="00F30481">
          <w:pPr>
            <w:pStyle w:val="TOC3"/>
            <w:tabs>
              <w:tab w:val="left" w:pos="1200"/>
              <w:tab w:val="right" w:leader="dot" w:pos="8885"/>
            </w:tabs>
            <w:rPr>
              <w:noProof/>
              <w:kern w:val="2"/>
              <w:szCs w:val="24"/>
              <w:lang w:val="en-US"/>
              <w14:ligatures w14:val="standardContextual"/>
            </w:rPr>
          </w:pPr>
          <w:hyperlink w:anchor="_Toc174139609" w:history="1">
            <w:r w:rsidRPr="00763C2B">
              <w:rPr>
                <w:rStyle w:val="Hyperlink"/>
                <w:rFonts w:ascii="Times New Roman" w:hAnsi="Times New Roman" w:cs="Times New Roman"/>
                <w:noProof/>
              </w:rPr>
              <w:t>6.1.3</w:t>
            </w:r>
            <w:r>
              <w:rPr>
                <w:noProof/>
                <w:kern w:val="2"/>
                <w:szCs w:val="24"/>
                <w:lang w:val="en-US"/>
                <w14:ligatures w14:val="standardContextual"/>
              </w:rPr>
              <w:tab/>
            </w:r>
            <w:r w:rsidRPr="00763C2B">
              <w:rPr>
                <w:rStyle w:val="Hyperlink"/>
                <w:rFonts w:ascii="Times New Roman" w:hAnsi="Times New Roman" w:cs="Times New Roman"/>
                <w:noProof/>
              </w:rPr>
              <w:t>Engagement Strategies</w:t>
            </w:r>
            <w:r>
              <w:rPr>
                <w:noProof/>
                <w:webHidden/>
              </w:rPr>
              <w:tab/>
            </w:r>
            <w:r>
              <w:rPr>
                <w:noProof/>
                <w:webHidden/>
              </w:rPr>
              <w:fldChar w:fldCharType="begin"/>
            </w:r>
            <w:r>
              <w:rPr>
                <w:noProof/>
                <w:webHidden/>
              </w:rPr>
              <w:instrText xml:space="preserve"> PAGEREF _Toc174139609 \h </w:instrText>
            </w:r>
            <w:r>
              <w:rPr>
                <w:noProof/>
                <w:webHidden/>
              </w:rPr>
            </w:r>
            <w:r>
              <w:rPr>
                <w:noProof/>
                <w:webHidden/>
              </w:rPr>
              <w:fldChar w:fldCharType="separate"/>
            </w:r>
            <w:r>
              <w:rPr>
                <w:noProof/>
                <w:webHidden/>
              </w:rPr>
              <w:t>12</w:t>
            </w:r>
            <w:r>
              <w:rPr>
                <w:noProof/>
                <w:webHidden/>
              </w:rPr>
              <w:fldChar w:fldCharType="end"/>
            </w:r>
          </w:hyperlink>
        </w:p>
        <w:p w14:paraId="62D1525A" w14:textId="0D970FB1" w:rsidR="00F30481" w:rsidRDefault="00F30481">
          <w:pPr>
            <w:pStyle w:val="TOC3"/>
            <w:tabs>
              <w:tab w:val="left" w:pos="1200"/>
              <w:tab w:val="right" w:leader="dot" w:pos="8885"/>
            </w:tabs>
            <w:rPr>
              <w:noProof/>
              <w:kern w:val="2"/>
              <w:szCs w:val="24"/>
              <w:lang w:val="en-US"/>
              <w14:ligatures w14:val="standardContextual"/>
            </w:rPr>
          </w:pPr>
          <w:hyperlink w:anchor="_Toc174139610" w:history="1">
            <w:r w:rsidRPr="00763C2B">
              <w:rPr>
                <w:rStyle w:val="Hyperlink"/>
                <w:rFonts w:ascii="Times New Roman" w:hAnsi="Times New Roman" w:cs="Times New Roman"/>
                <w:noProof/>
              </w:rPr>
              <w:t>6.1.4</w:t>
            </w:r>
            <w:r>
              <w:rPr>
                <w:noProof/>
                <w:kern w:val="2"/>
                <w:szCs w:val="24"/>
                <w:lang w:val="en-US"/>
                <w14:ligatures w14:val="standardContextual"/>
              </w:rPr>
              <w:tab/>
            </w:r>
            <w:r w:rsidRPr="00763C2B">
              <w:rPr>
                <w:rStyle w:val="Hyperlink"/>
                <w:rFonts w:ascii="Times New Roman" w:hAnsi="Times New Roman" w:cs="Times New Roman"/>
                <w:noProof/>
              </w:rPr>
              <w:t>Feedback and Adaptation</w:t>
            </w:r>
            <w:r>
              <w:rPr>
                <w:noProof/>
                <w:webHidden/>
              </w:rPr>
              <w:tab/>
            </w:r>
            <w:r>
              <w:rPr>
                <w:noProof/>
                <w:webHidden/>
              </w:rPr>
              <w:fldChar w:fldCharType="begin"/>
            </w:r>
            <w:r>
              <w:rPr>
                <w:noProof/>
                <w:webHidden/>
              </w:rPr>
              <w:instrText xml:space="preserve"> PAGEREF _Toc174139610 \h </w:instrText>
            </w:r>
            <w:r>
              <w:rPr>
                <w:noProof/>
                <w:webHidden/>
              </w:rPr>
            </w:r>
            <w:r>
              <w:rPr>
                <w:noProof/>
                <w:webHidden/>
              </w:rPr>
              <w:fldChar w:fldCharType="separate"/>
            </w:r>
            <w:r>
              <w:rPr>
                <w:noProof/>
                <w:webHidden/>
              </w:rPr>
              <w:t>12</w:t>
            </w:r>
            <w:r>
              <w:rPr>
                <w:noProof/>
                <w:webHidden/>
              </w:rPr>
              <w:fldChar w:fldCharType="end"/>
            </w:r>
          </w:hyperlink>
        </w:p>
        <w:p w14:paraId="13512C3A" w14:textId="406D2045" w:rsidR="00F30481" w:rsidRDefault="00F30481">
          <w:pPr>
            <w:pStyle w:val="TOC3"/>
            <w:tabs>
              <w:tab w:val="left" w:pos="1200"/>
              <w:tab w:val="right" w:leader="dot" w:pos="8885"/>
            </w:tabs>
            <w:rPr>
              <w:noProof/>
              <w:kern w:val="2"/>
              <w:szCs w:val="24"/>
              <w:lang w:val="en-US"/>
              <w14:ligatures w14:val="standardContextual"/>
            </w:rPr>
          </w:pPr>
          <w:hyperlink w:anchor="_Toc174139611" w:history="1">
            <w:r w:rsidRPr="00763C2B">
              <w:rPr>
                <w:rStyle w:val="Hyperlink"/>
                <w:rFonts w:ascii="Times New Roman" w:hAnsi="Times New Roman" w:cs="Times New Roman"/>
                <w:noProof/>
              </w:rPr>
              <w:t>6.1.5</w:t>
            </w:r>
            <w:r>
              <w:rPr>
                <w:noProof/>
                <w:kern w:val="2"/>
                <w:szCs w:val="24"/>
                <w:lang w:val="en-US"/>
                <w14:ligatures w14:val="standardContextual"/>
              </w:rPr>
              <w:tab/>
            </w:r>
            <w:r w:rsidRPr="00763C2B">
              <w:rPr>
                <w:rStyle w:val="Hyperlink"/>
                <w:rFonts w:ascii="Times New Roman" w:hAnsi="Times New Roman" w:cs="Times New Roman"/>
                <w:noProof/>
              </w:rPr>
              <w:t>Documentation and Reporting</w:t>
            </w:r>
            <w:r>
              <w:rPr>
                <w:noProof/>
                <w:webHidden/>
              </w:rPr>
              <w:tab/>
            </w:r>
            <w:r>
              <w:rPr>
                <w:noProof/>
                <w:webHidden/>
              </w:rPr>
              <w:fldChar w:fldCharType="begin"/>
            </w:r>
            <w:r>
              <w:rPr>
                <w:noProof/>
                <w:webHidden/>
              </w:rPr>
              <w:instrText xml:space="preserve"> PAGEREF _Toc174139611 \h </w:instrText>
            </w:r>
            <w:r>
              <w:rPr>
                <w:noProof/>
                <w:webHidden/>
              </w:rPr>
            </w:r>
            <w:r>
              <w:rPr>
                <w:noProof/>
                <w:webHidden/>
              </w:rPr>
              <w:fldChar w:fldCharType="separate"/>
            </w:r>
            <w:r>
              <w:rPr>
                <w:noProof/>
                <w:webHidden/>
              </w:rPr>
              <w:t>12</w:t>
            </w:r>
            <w:r>
              <w:rPr>
                <w:noProof/>
                <w:webHidden/>
              </w:rPr>
              <w:fldChar w:fldCharType="end"/>
            </w:r>
          </w:hyperlink>
        </w:p>
        <w:p w14:paraId="2C1A6545" w14:textId="7CE5ADA3" w:rsidR="00F30481" w:rsidRDefault="00F30481">
          <w:pPr>
            <w:pStyle w:val="TOC3"/>
            <w:tabs>
              <w:tab w:val="left" w:pos="1200"/>
              <w:tab w:val="right" w:leader="dot" w:pos="8885"/>
            </w:tabs>
            <w:rPr>
              <w:noProof/>
              <w:kern w:val="2"/>
              <w:szCs w:val="24"/>
              <w:lang w:val="en-US"/>
              <w14:ligatures w14:val="standardContextual"/>
            </w:rPr>
          </w:pPr>
          <w:hyperlink w:anchor="_Toc174139612" w:history="1">
            <w:r w:rsidRPr="00763C2B">
              <w:rPr>
                <w:rStyle w:val="Hyperlink"/>
                <w:rFonts w:ascii="Times New Roman" w:hAnsi="Times New Roman" w:cs="Times New Roman"/>
                <w:noProof/>
              </w:rPr>
              <w:t>6.1.6</w:t>
            </w:r>
            <w:r>
              <w:rPr>
                <w:noProof/>
                <w:kern w:val="2"/>
                <w:szCs w:val="24"/>
                <w:lang w:val="en-US"/>
                <w14:ligatures w14:val="standardContextual"/>
              </w:rPr>
              <w:tab/>
            </w:r>
            <w:r w:rsidRPr="00763C2B">
              <w:rPr>
                <w:rStyle w:val="Hyperlink"/>
                <w:rFonts w:ascii="Times New Roman" w:hAnsi="Times New Roman" w:cs="Times New Roman"/>
                <w:noProof/>
              </w:rPr>
              <w:t>Risk Management</w:t>
            </w:r>
            <w:r>
              <w:rPr>
                <w:noProof/>
                <w:webHidden/>
              </w:rPr>
              <w:tab/>
            </w:r>
            <w:r>
              <w:rPr>
                <w:noProof/>
                <w:webHidden/>
              </w:rPr>
              <w:fldChar w:fldCharType="begin"/>
            </w:r>
            <w:r>
              <w:rPr>
                <w:noProof/>
                <w:webHidden/>
              </w:rPr>
              <w:instrText xml:space="preserve"> PAGEREF _Toc174139612 \h </w:instrText>
            </w:r>
            <w:r>
              <w:rPr>
                <w:noProof/>
                <w:webHidden/>
              </w:rPr>
            </w:r>
            <w:r>
              <w:rPr>
                <w:noProof/>
                <w:webHidden/>
              </w:rPr>
              <w:fldChar w:fldCharType="separate"/>
            </w:r>
            <w:r>
              <w:rPr>
                <w:noProof/>
                <w:webHidden/>
              </w:rPr>
              <w:t>12</w:t>
            </w:r>
            <w:r>
              <w:rPr>
                <w:noProof/>
                <w:webHidden/>
              </w:rPr>
              <w:fldChar w:fldCharType="end"/>
            </w:r>
          </w:hyperlink>
        </w:p>
        <w:p w14:paraId="0BABC463" w14:textId="787BB5C1" w:rsidR="00F30481" w:rsidRDefault="00F30481">
          <w:pPr>
            <w:pStyle w:val="TOC1"/>
            <w:tabs>
              <w:tab w:val="right" w:leader="dot" w:pos="8885"/>
            </w:tabs>
            <w:rPr>
              <w:noProof/>
              <w:kern w:val="2"/>
              <w:szCs w:val="24"/>
              <w:lang w:val="en-US"/>
              <w14:ligatures w14:val="standardContextual"/>
            </w:rPr>
          </w:pPr>
          <w:hyperlink w:anchor="_Toc174139613" w:history="1">
            <w:r w:rsidRPr="00763C2B">
              <w:rPr>
                <w:rStyle w:val="Hyperlink"/>
                <w:rFonts w:ascii="Times New Roman" w:hAnsi="Times New Roman" w:cs="Times New Roman"/>
                <w:noProof/>
              </w:rPr>
              <w:t>SIGNATURES AND AGREEMENTS</w:t>
            </w:r>
            <w:r>
              <w:rPr>
                <w:noProof/>
                <w:webHidden/>
              </w:rPr>
              <w:tab/>
            </w:r>
            <w:r>
              <w:rPr>
                <w:noProof/>
                <w:webHidden/>
              </w:rPr>
              <w:fldChar w:fldCharType="begin"/>
            </w:r>
            <w:r>
              <w:rPr>
                <w:noProof/>
                <w:webHidden/>
              </w:rPr>
              <w:instrText xml:space="preserve"> PAGEREF _Toc174139613 \h </w:instrText>
            </w:r>
            <w:r>
              <w:rPr>
                <w:noProof/>
                <w:webHidden/>
              </w:rPr>
            </w:r>
            <w:r>
              <w:rPr>
                <w:noProof/>
                <w:webHidden/>
              </w:rPr>
              <w:fldChar w:fldCharType="separate"/>
            </w:r>
            <w:r>
              <w:rPr>
                <w:noProof/>
                <w:webHidden/>
              </w:rPr>
              <w:t>13</w:t>
            </w:r>
            <w:r>
              <w:rPr>
                <w:noProof/>
                <w:webHidden/>
              </w:rPr>
              <w:fldChar w:fldCharType="end"/>
            </w:r>
          </w:hyperlink>
        </w:p>
        <w:p w14:paraId="440BA37F" w14:textId="5799C5E8" w:rsidR="009A419F" w:rsidRPr="003E4517" w:rsidRDefault="009A419F">
          <w:pPr>
            <w:rPr>
              <w:rFonts w:ascii="Times New Roman" w:hAnsi="Times New Roman" w:cs="Times New Roman"/>
            </w:rPr>
          </w:pPr>
          <w:r w:rsidRPr="003E4517">
            <w:rPr>
              <w:rFonts w:ascii="Times New Roman" w:hAnsi="Times New Roman" w:cs="Times New Roman"/>
              <w:b/>
              <w:bCs/>
              <w:noProof/>
            </w:rPr>
            <w:fldChar w:fldCharType="end"/>
          </w:r>
        </w:p>
      </w:sdtContent>
    </w:sdt>
    <w:p w14:paraId="17D6C058" w14:textId="75A90AC6" w:rsidR="002D5663" w:rsidRPr="003E4517" w:rsidRDefault="004C1103" w:rsidP="00E84DFB">
      <w:pPr>
        <w:pStyle w:val="Heading1"/>
        <w:numPr>
          <w:ilvl w:val="0"/>
          <w:numId w:val="0"/>
        </w:numPr>
        <w:ind w:left="432" w:hanging="432"/>
        <w:rPr>
          <w:rFonts w:ascii="Times New Roman" w:hAnsi="Times New Roman" w:cs="Times New Roman"/>
        </w:rPr>
      </w:pPr>
      <w:bookmarkStart w:id="2" w:name="_Toc174139576"/>
      <w:r w:rsidRPr="003E4517">
        <w:rPr>
          <w:rFonts w:ascii="Times New Roman" w:hAnsi="Times New Roman" w:cs="Times New Roman"/>
        </w:rPr>
        <w:t>List</w:t>
      </w:r>
      <w:r w:rsidR="002D5663" w:rsidRPr="003E4517">
        <w:rPr>
          <w:rFonts w:ascii="Times New Roman" w:hAnsi="Times New Roman" w:cs="Times New Roman"/>
        </w:rPr>
        <w:t xml:space="preserve"> of Tables</w:t>
      </w:r>
      <w:bookmarkEnd w:id="2"/>
    </w:p>
    <w:p w14:paraId="3983ACAB" w14:textId="1D2C58C2" w:rsidR="003B34AD" w:rsidRPr="003E4517" w:rsidRDefault="002D5663">
      <w:pPr>
        <w:pStyle w:val="TableofFigures"/>
        <w:tabs>
          <w:tab w:val="right" w:leader="dot" w:pos="8885"/>
        </w:tabs>
        <w:rPr>
          <w:rFonts w:ascii="Times New Roman" w:hAnsi="Times New Roman" w:cs="Times New Roman"/>
          <w:noProof/>
          <w:kern w:val="2"/>
          <w:sz w:val="24"/>
          <w:szCs w:val="24"/>
          <w:lang w:val="en-GB" w:eastAsia="en-GB"/>
          <w14:ligatures w14:val="standardContextual"/>
        </w:rPr>
      </w:pPr>
      <w:r w:rsidRPr="003E4517">
        <w:rPr>
          <w:rFonts w:ascii="Times New Roman" w:hAnsi="Times New Roman" w:cs="Times New Roman"/>
        </w:rPr>
        <w:fldChar w:fldCharType="begin"/>
      </w:r>
      <w:r w:rsidRPr="003E4517">
        <w:rPr>
          <w:rFonts w:ascii="Times New Roman" w:hAnsi="Times New Roman" w:cs="Times New Roman"/>
        </w:rPr>
        <w:instrText xml:space="preserve"> TOC \h \z \c "Table" </w:instrText>
      </w:r>
      <w:r w:rsidRPr="003E4517">
        <w:rPr>
          <w:rFonts w:ascii="Times New Roman" w:hAnsi="Times New Roman" w:cs="Times New Roman"/>
        </w:rPr>
        <w:fldChar w:fldCharType="separate"/>
      </w:r>
      <w:hyperlink w:anchor="_Toc174102122" w:history="1">
        <w:r w:rsidR="003B34AD" w:rsidRPr="003E4517">
          <w:rPr>
            <w:rStyle w:val="Hyperlink"/>
            <w:rFonts w:ascii="Times New Roman" w:hAnsi="Times New Roman" w:cs="Times New Roman"/>
            <w:noProof/>
          </w:rPr>
          <w:t>Table 1</w:t>
        </w:r>
        <w:r w:rsidR="003B34AD" w:rsidRPr="003E4517">
          <w:rPr>
            <w:rStyle w:val="Hyperlink"/>
            <w:rFonts w:ascii="Times New Roman" w:hAnsi="Times New Roman" w:cs="Times New Roman"/>
            <w:noProof/>
            <w:lang w:val="en-US"/>
          </w:rPr>
          <w:t xml:space="preserve"> Technical Risks</w:t>
        </w:r>
        <w:r w:rsidR="003B34AD" w:rsidRPr="003E4517">
          <w:rPr>
            <w:rFonts w:ascii="Times New Roman" w:hAnsi="Times New Roman" w:cs="Times New Roman"/>
            <w:noProof/>
            <w:webHidden/>
          </w:rPr>
          <w:tab/>
        </w:r>
        <w:r w:rsidR="003B34AD" w:rsidRPr="003E4517">
          <w:rPr>
            <w:rFonts w:ascii="Times New Roman" w:hAnsi="Times New Roman" w:cs="Times New Roman"/>
            <w:noProof/>
            <w:webHidden/>
          </w:rPr>
          <w:fldChar w:fldCharType="begin"/>
        </w:r>
        <w:r w:rsidR="003B34AD" w:rsidRPr="003E4517">
          <w:rPr>
            <w:rFonts w:ascii="Times New Roman" w:hAnsi="Times New Roman" w:cs="Times New Roman"/>
            <w:noProof/>
            <w:webHidden/>
          </w:rPr>
          <w:instrText xml:space="preserve"> PAGEREF _Toc174102122 \h </w:instrText>
        </w:r>
        <w:r w:rsidR="003B34AD" w:rsidRPr="003E4517">
          <w:rPr>
            <w:rFonts w:ascii="Times New Roman" w:hAnsi="Times New Roman" w:cs="Times New Roman"/>
            <w:noProof/>
            <w:webHidden/>
          </w:rPr>
        </w:r>
        <w:r w:rsidR="003B34AD" w:rsidRPr="003E4517">
          <w:rPr>
            <w:rFonts w:ascii="Times New Roman" w:hAnsi="Times New Roman" w:cs="Times New Roman"/>
            <w:noProof/>
            <w:webHidden/>
          </w:rPr>
          <w:fldChar w:fldCharType="separate"/>
        </w:r>
        <w:r w:rsidR="003B34AD" w:rsidRPr="003E4517">
          <w:rPr>
            <w:rFonts w:ascii="Times New Roman" w:hAnsi="Times New Roman" w:cs="Times New Roman"/>
            <w:noProof/>
            <w:webHidden/>
          </w:rPr>
          <w:t>6</w:t>
        </w:r>
        <w:r w:rsidR="003B34AD" w:rsidRPr="003E4517">
          <w:rPr>
            <w:rFonts w:ascii="Times New Roman" w:hAnsi="Times New Roman" w:cs="Times New Roman"/>
            <w:noProof/>
            <w:webHidden/>
          </w:rPr>
          <w:fldChar w:fldCharType="end"/>
        </w:r>
      </w:hyperlink>
    </w:p>
    <w:p w14:paraId="0B83EE3F" w14:textId="04F7BF52" w:rsidR="003B34AD" w:rsidRPr="003E4517" w:rsidRDefault="00000000">
      <w:pPr>
        <w:pStyle w:val="TableofFigures"/>
        <w:tabs>
          <w:tab w:val="right" w:leader="dot" w:pos="8885"/>
        </w:tabs>
        <w:rPr>
          <w:rFonts w:ascii="Times New Roman" w:hAnsi="Times New Roman" w:cs="Times New Roman"/>
          <w:noProof/>
          <w:kern w:val="2"/>
          <w:sz w:val="24"/>
          <w:szCs w:val="24"/>
          <w:lang w:val="en-GB" w:eastAsia="en-GB"/>
          <w14:ligatures w14:val="standardContextual"/>
        </w:rPr>
      </w:pPr>
      <w:hyperlink w:anchor="_Toc174102123" w:history="1">
        <w:r w:rsidR="003B34AD" w:rsidRPr="003E4517">
          <w:rPr>
            <w:rStyle w:val="Hyperlink"/>
            <w:rFonts w:ascii="Times New Roman" w:hAnsi="Times New Roman" w:cs="Times New Roman"/>
            <w:noProof/>
          </w:rPr>
          <w:t>Table 2</w:t>
        </w:r>
        <w:r w:rsidR="003B34AD" w:rsidRPr="003E4517">
          <w:rPr>
            <w:rStyle w:val="Hyperlink"/>
            <w:rFonts w:ascii="Times New Roman" w:hAnsi="Times New Roman" w:cs="Times New Roman"/>
            <w:noProof/>
            <w:lang w:val="en-US"/>
          </w:rPr>
          <w:t xml:space="preserve"> Project Management Risks</w:t>
        </w:r>
        <w:r w:rsidR="003B34AD" w:rsidRPr="003E4517">
          <w:rPr>
            <w:rFonts w:ascii="Times New Roman" w:hAnsi="Times New Roman" w:cs="Times New Roman"/>
            <w:noProof/>
            <w:webHidden/>
          </w:rPr>
          <w:tab/>
        </w:r>
        <w:r w:rsidR="003B34AD" w:rsidRPr="003E4517">
          <w:rPr>
            <w:rFonts w:ascii="Times New Roman" w:hAnsi="Times New Roman" w:cs="Times New Roman"/>
            <w:noProof/>
            <w:webHidden/>
          </w:rPr>
          <w:fldChar w:fldCharType="begin"/>
        </w:r>
        <w:r w:rsidR="003B34AD" w:rsidRPr="003E4517">
          <w:rPr>
            <w:rFonts w:ascii="Times New Roman" w:hAnsi="Times New Roman" w:cs="Times New Roman"/>
            <w:noProof/>
            <w:webHidden/>
          </w:rPr>
          <w:instrText xml:space="preserve"> PAGEREF _Toc174102123 \h </w:instrText>
        </w:r>
        <w:r w:rsidR="003B34AD" w:rsidRPr="003E4517">
          <w:rPr>
            <w:rFonts w:ascii="Times New Roman" w:hAnsi="Times New Roman" w:cs="Times New Roman"/>
            <w:noProof/>
            <w:webHidden/>
          </w:rPr>
        </w:r>
        <w:r w:rsidR="003B34AD" w:rsidRPr="003E4517">
          <w:rPr>
            <w:rFonts w:ascii="Times New Roman" w:hAnsi="Times New Roman" w:cs="Times New Roman"/>
            <w:noProof/>
            <w:webHidden/>
          </w:rPr>
          <w:fldChar w:fldCharType="separate"/>
        </w:r>
        <w:r w:rsidR="003B34AD" w:rsidRPr="003E4517">
          <w:rPr>
            <w:rFonts w:ascii="Times New Roman" w:hAnsi="Times New Roman" w:cs="Times New Roman"/>
            <w:noProof/>
            <w:webHidden/>
          </w:rPr>
          <w:t>7</w:t>
        </w:r>
        <w:r w:rsidR="003B34AD" w:rsidRPr="003E4517">
          <w:rPr>
            <w:rFonts w:ascii="Times New Roman" w:hAnsi="Times New Roman" w:cs="Times New Roman"/>
            <w:noProof/>
            <w:webHidden/>
          </w:rPr>
          <w:fldChar w:fldCharType="end"/>
        </w:r>
      </w:hyperlink>
    </w:p>
    <w:p w14:paraId="5F579D5C" w14:textId="2D6B0283" w:rsidR="003B34AD" w:rsidRPr="003E4517" w:rsidRDefault="00000000">
      <w:pPr>
        <w:pStyle w:val="TableofFigures"/>
        <w:tabs>
          <w:tab w:val="right" w:leader="dot" w:pos="8885"/>
        </w:tabs>
        <w:rPr>
          <w:rFonts w:ascii="Times New Roman" w:hAnsi="Times New Roman" w:cs="Times New Roman"/>
          <w:noProof/>
          <w:kern w:val="2"/>
          <w:sz w:val="24"/>
          <w:szCs w:val="24"/>
          <w:lang w:val="en-GB" w:eastAsia="en-GB"/>
          <w14:ligatures w14:val="standardContextual"/>
        </w:rPr>
      </w:pPr>
      <w:hyperlink w:anchor="_Toc174102124" w:history="1">
        <w:r w:rsidR="003B34AD" w:rsidRPr="003E4517">
          <w:rPr>
            <w:rStyle w:val="Hyperlink"/>
            <w:rFonts w:ascii="Times New Roman" w:hAnsi="Times New Roman" w:cs="Times New Roman"/>
            <w:noProof/>
          </w:rPr>
          <w:t>Table 3</w:t>
        </w:r>
        <w:r w:rsidR="003B34AD" w:rsidRPr="003E4517">
          <w:rPr>
            <w:rStyle w:val="Hyperlink"/>
            <w:rFonts w:ascii="Times New Roman" w:hAnsi="Times New Roman" w:cs="Times New Roman"/>
            <w:noProof/>
            <w:lang w:val="en-US"/>
          </w:rPr>
          <w:t xml:space="preserve"> Stakeholder Risks</w:t>
        </w:r>
        <w:r w:rsidR="003B34AD" w:rsidRPr="003E4517">
          <w:rPr>
            <w:rFonts w:ascii="Times New Roman" w:hAnsi="Times New Roman" w:cs="Times New Roman"/>
            <w:noProof/>
            <w:webHidden/>
          </w:rPr>
          <w:tab/>
        </w:r>
        <w:r w:rsidR="003B34AD" w:rsidRPr="003E4517">
          <w:rPr>
            <w:rFonts w:ascii="Times New Roman" w:hAnsi="Times New Roman" w:cs="Times New Roman"/>
            <w:noProof/>
            <w:webHidden/>
          </w:rPr>
          <w:fldChar w:fldCharType="begin"/>
        </w:r>
        <w:r w:rsidR="003B34AD" w:rsidRPr="003E4517">
          <w:rPr>
            <w:rFonts w:ascii="Times New Roman" w:hAnsi="Times New Roman" w:cs="Times New Roman"/>
            <w:noProof/>
            <w:webHidden/>
          </w:rPr>
          <w:instrText xml:space="preserve"> PAGEREF _Toc174102124 \h </w:instrText>
        </w:r>
        <w:r w:rsidR="003B34AD" w:rsidRPr="003E4517">
          <w:rPr>
            <w:rFonts w:ascii="Times New Roman" w:hAnsi="Times New Roman" w:cs="Times New Roman"/>
            <w:noProof/>
            <w:webHidden/>
          </w:rPr>
        </w:r>
        <w:r w:rsidR="003B34AD" w:rsidRPr="003E4517">
          <w:rPr>
            <w:rFonts w:ascii="Times New Roman" w:hAnsi="Times New Roman" w:cs="Times New Roman"/>
            <w:noProof/>
            <w:webHidden/>
          </w:rPr>
          <w:fldChar w:fldCharType="separate"/>
        </w:r>
        <w:r w:rsidR="003B34AD" w:rsidRPr="003E4517">
          <w:rPr>
            <w:rFonts w:ascii="Times New Roman" w:hAnsi="Times New Roman" w:cs="Times New Roman"/>
            <w:noProof/>
            <w:webHidden/>
          </w:rPr>
          <w:t>7</w:t>
        </w:r>
        <w:r w:rsidR="003B34AD" w:rsidRPr="003E4517">
          <w:rPr>
            <w:rFonts w:ascii="Times New Roman" w:hAnsi="Times New Roman" w:cs="Times New Roman"/>
            <w:noProof/>
            <w:webHidden/>
          </w:rPr>
          <w:fldChar w:fldCharType="end"/>
        </w:r>
      </w:hyperlink>
    </w:p>
    <w:p w14:paraId="3F3CAE49" w14:textId="799F2853" w:rsidR="003B34AD" w:rsidRPr="003E4517" w:rsidRDefault="00000000">
      <w:pPr>
        <w:pStyle w:val="TableofFigures"/>
        <w:tabs>
          <w:tab w:val="right" w:leader="dot" w:pos="8885"/>
        </w:tabs>
        <w:rPr>
          <w:rFonts w:ascii="Times New Roman" w:hAnsi="Times New Roman" w:cs="Times New Roman"/>
          <w:noProof/>
          <w:kern w:val="2"/>
          <w:sz w:val="24"/>
          <w:szCs w:val="24"/>
          <w:lang w:val="en-GB" w:eastAsia="en-GB"/>
          <w14:ligatures w14:val="standardContextual"/>
        </w:rPr>
      </w:pPr>
      <w:hyperlink w:anchor="_Toc174102125" w:history="1">
        <w:r w:rsidR="003B34AD" w:rsidRPr="003E4517">
          <w:rPr>
            <w:rStyle w:val="Hyperlink"/>
            <w:rFonts w:ascii="Times New Roman" w:hAnsi="Times New Roman" w:cs="Times New Roman"/>
            <w:noProof/>
          </w:rPr>
          <w:t>Table 4 Environmental and Operational Risks</w:t>
        </w:r>
        <w:r w:rsidR="003B34AD" w:rsidRPr="003E4517">
          <w:rPr>
            <w:rFonts w:ascii="Times New Roman" w:hAnsi="Times New Roman" w:cs="Times New Roman"/>
            <w:noProof/>
            <w:webHidden/>
          </w:rPr>
          <w:tab/>
        </w:r>
        <w:r w:rsidR="003B34AD" w:rsidRPr="003E4517">
          <w:rPr>
            <w:rFonts w:ascii="Times New Roman" w:hAnsi="Times New Roman" w:cs="Times New Roman"/>
            <w:noProof/>
            <w:webHidden/>
          </w:rPr>
          <w:fldChar w:fldCharType="begin"/>
        </w:r>
        <w:r w:rsidR="003B34AD" w:rsidRPr="003E4517">
          <w:rPr>
            <w:rFonts w:ascii="Times New Roman" w:hAnsi="Times New Roman" w:cs="Times New Roman"/>
            <w:noProof/>
            <w:webHidden/>
          </w:rPr>
          <w:instrText xml:space="preserve"> PAGEREF _Toc174102125 \h </w:instrText>
        </w:r>
        <w:r w:rsidR="003B34AD" w:rsidRPr="003E4517">
          <w:rPr>
            <w:rFonts w:ascii="Times New Roman" w:hAnsi="Times New Roman" w:cs="Times New Roman"/>
            <w:noProof/>
            <w:webHidden/>
          </w:rPr>
        </w:r>
        <w:r w:rsidR="003B34AD" w:rsidRPr="003E4517">
          <w:rPr>
            <w:rFonts w:ascii="Times New Roman" w:hAnsi="Times New Roman" w:cs="Times New Roman"/>
            <w:noProof/>
            <w:webHidden/>
          </w:rPr>
          <w:fldChar w:fldCharType="separate"/>
        </w:r>
        <w:r w:rsidR="003B34AD" w:rsidRPr="003E4517">
          <w:rPr>
            <w:rFonts w:ascii="Times New Roman" w:hAnsi="Times New Roman" w:cs="Times New Roman"/>
            <w:noProof/>
            <w:webHidden/>
          </w:rPr>
          <w:t>7</w:t>
        </w:r>
        <w:r w:rsidR="003B34AD" w:rsidRPr="003E4517">
          <w:rPr>
            <w:rFonts w:ascii="Times New Roman" w:hAnsi="Times New Roman" w:cs="Times New Roman"/>
            <w:noProof/>
            <w:webHidden/>
          </w:rPr>
          <w:fldChar w:fldCharType="end"/>
        </w:r>
      </w:hyperlink>
    </w:p>
    <w:p w14:paraId="15F6F486" w14:textId="6082B280" w:rsidR="003B34AD" w:rsidRPr="003E4517" w:rsidRDefault="00000000">
      <w:pPr>
        <w:pStyle w:val="TableofFigures"/>
        <w:tabs>
          <w:tab w:val="right" w:leader="dot" w:pos="8885"/>
        </w:tabs>
        <w:rPr>
          <w:rFonts w:ascii="Times New Roman" w:hAnsi="Times New Roman" w:cs="Times New Roman"/>
          <w:noProof/>
          <w:kern w:val="2"/>
          <w:sz w:val="24"/>
          <w:szCs w:val="24"/>
          <w:lang w:val="en-GB" w:eastAsia="en-GB"/>
          <w14:ligatures w14:val="standardContextual"/>
        </w:rPr>
      </w:pPr>
      <w:hyperlink w:anchor="_Toc174102126" w:history="1">
        <w:r w:rsidR="003B34AD" w:rsidRPr="003E4517">
          <w:rPr>
            <w:rStyle w:val="Hyperlink"/>
            <w:rFonts w:ascii="Times New Roman" w:hAnsi="Times New Roman" w:cs="Times New Roman"/>
            <w:noProof/>
          </w:rPr>
          <w:t>Table 5 Financial Risks</w:t>
        </w:r>
        <w:r w:rsidR="003B34AD" w:rsidRPr="003E4517">
          <w:rPr>
            <w:rFonts w:ascii="Times New Roman" w:hAnsi="Times New Roman" w:cs="Times New Roman"/>
            <w:noProof/>
            <w:webHidden/>
          </w:rPr>
          <w:tab/>
        </w:r>
        <w:r w:rsidR="003B34AD" w:rsidRPr="003E4517">
          <w:rPr>
            <w:rFonts w:ascii="Times New Roman" w:hAnsi="Times New Roman" w:cs="Times New Roman"/>
            <w:noProof/>
            <w:webHidden/>
          </w:rPr>
          <w:fldChar w:fldCharType="begin"/>
        </w:r>
        <w:r w:rsidR="003B34AD" w:rsidRPr="003E4517">
          <w:rPr>
            <w:rFonts w:ascii="Times New Roman" w:hAnsi="Times New Roman" w:cs="Times New Roman"/>
            <w:noProof/>
            <w:webHidden/>
          </w:rPr>
          <w:instrText xml:space="preserve"> PAGEREF _Toc174102126 \h </w:instrText>
        </w:r>
        <w:r w:rsidR="003B34AD" w:rsidRPr="003E4517">
          <w:rPr>
            <w:rFonts w:ascii="Times New Roman" w:hAnsi="Times New Roman" w:cs="Times New Roman"/>
            <w:noProof/>
            <w:webHidden/>
          </w:rPr>
        </w:r>
        <w:r w:rsidR="003B34AD" w:rsidRPr="003E4517">
          <w:rPr>
            <w:rFonts w:ascii="Times New Roman" w:hAnsi="Times New Roman" w:cs="Times New Roman"/>
            <w:noProof/>
            <w:webHidden/>
          </w:rPr>
          <w:fldChar w:fldCharType="separate"/>
        </w:r>
        <w:r w:rsidR="003B34AD" w:rsidRPr="003E4517">
          <w:rPr>
            <w:rFonts w:ascii="Times New Roman" w:hAnsi="Times New Roman" w:cs="Times New Roman"/>
            <w:noProof/>
            <w:webHidden/>
          </w:rPr>
          <w:t>8</w:t>
        </w:r>
        <w:r w:rsidR="003B34AD" w:rsidRPr="003E4517">
          <w:rPr>
            <w:rFonts w:ascii="Times New Roman" w:hAnsi="Times New Roman" w:cs="Times New Roman"/>
            <w:noProof/>
            <w:webHidden/>
          </w:rPr>
          <w:fldChar w:fldCharType="end"/>
        </w:r>
      </w:hyperlink>
    </w:p>
    <w:p w14:paraId="3E0F6F87" w14:textId="0304F5B9" w:rsidR="003B34AD" w:rsidRPr="003E4517" w:rsidRDefault="00000000">
      <w:pPr>
        <w:pStyle w:val="TableofFigures"/>
        <w:tabs>
          <w:tab w:val="right" w:leader="dot" w:pos="8885"/>
        </w:tabs>
        <w:rPr>
          <w:rFonts w:ascii="Times New Roman" w:hAnsi="Times New Roman" w:cs="Times New Roman"/>
          <w:noProof/>
          <w:kern w:val="2"/>
          <w:sz w:val="24"/>
          <w:szCs w:val="24"/>
          <w:lang w:val="en-GB" w:eastAsia="en-GB"/>
          <w14:ligatures w14:val="standardContextual"/>
        </w:rPr>
      </w:pPr>
      <w:hyperlink w:anchor="_Toc174102127" w:history="1">
        <w:r w:rsidR="003B34AD" w:rsidRPr="003E4517">
          <w:rPr>
            <w:rStyle w:val="Hyperlink"/>
            <w:rFonts w:ascii="Times New Roman" w:hAnsi="Times New Roman" w:cs="Times New Roman"/>
            <w:noProof/>
          </w:rPr>
          <w:t>Table 6</w:t>
        </w:r>
        <w:r w:rsidR="003B34AD" w:rsidRPr="003E4517">
          <w:rPr>
            <w:rStyle w:val="Hyperlink"/>
            <w:rFonts w:ascii="Times New Roman" w:hAnsi="Times New Roman" w:cs="Times New Roman"/>
            <w:noProof/>
            <w:lang w:val="en-US"/>
          </w:rPr>
          <w:t xml:space="preserve"> Stakeholder mapping</w:t>
        </w:r>
        <w:r w:rsidR="003B34AD" w:rsidRPr="003E4517">
          <w:rPr>
            <w:rFonts w:ascii="Times New Roman" w:hAnsi="Times New Roman" w:cs="Times New Roman"/>
            <w:noProof/>
            <w:webHidden/>
          </w:rPr>
          <w:tab/>
        </w:r>
        <w:r w:rsidR="003B34AD" w:rsidRPr="003E4517">
          <w:rPr>
            <w:rFonts w:ascii="Times New Roman" w:hAnsi="Times New Roman" w:cs="Times New Roman"/>
            <w:noProof/>
            <w:webHidden/>
          </w:rPr>
          <w:fldChar w:fldCharType="begin"/>
        </w:r>
        <w:r w:rsidR="003B34AD" w:rsidRPr="003E4517">
          <w:rPr>
            <w:rFonts w:ascii="Times New Roman" w:hAnsi="Times New Roman" w:cs="Times New Roman"/>
            <w:noProof/>
            <w:webHidden/>
          </w:rPr>
          <w:instrText xml:space="preserve"> PAGEREF _Toc174102127 \h </w:instrText>
        </w:r>
        <w:r w:rsidR="003B34AD" w:rsidRPr="003E4517">
          <w:rPr>
            <w:rFonts w:ascii="Times New Roman" w:hAnsi="Times New Roman" w:cs="Times New Roman"/>
            <w:noProof/>
            <w:webHidden/>
          </w:rPr>
        </w:r>
        <w:r w:rsidR="003B34AD" w:rsidRPr="003E4517">
          <w:rPr>
            <w:rFonts w:ascii="Times New Roman" w:hAnsi="Times New Roman" w:cs="Times New Roman"/>
            <w:noProof/>
            <w:webHidden/>
          </w:rPr>
          <w:fldChar w:fldCharType="separate"/>
        </w:r>
        <w:r w:rsidR="003B34AD" w:rsidRPr="003E4517">
          <w:rPr>
            <w:rFonts w:ascii="Times New Roman" w:hAnsi="Times New Roman" w:cs="Times New Roman"/>
            <w:noProof/>
            <w:webHidden/>
          </w:rPr>
          <w:t>9</w:t>
        </w:r>
        <w:r w:rsidR="003B34AD" w:rsidRPr="003E4517">
          <w:rPr>
            <w:rFonts w:ascii="Times New Roman" w:hAnsi="Times New Roman" w:cs="Times New Roman"/>
            <w:noProof/>
            <w:webHidden/>
          </w:rPr>
          <w:fldChar w:fldCharType="end"/>
        </w:r>
      </w:hyperlink>
    </w:p>
    <w:p w14:paraId="3FBC9C8B" w14:textId="71366661" w:rsidR="00F65CCF" w:rsidRPr="003E4517" w:rsidRDefault="002D5663" w:rsidP="00F65CCF">
      <w:pPr>
        <w:rPr>
          <w:rFonts w:ascii="Times New Roman" w:hAnsi="Times New Roman" w:cs="Times New Roman"/>
        </w:rPr>
        <w:sectPr w:rsidR="00F65CCF" w:rsidRPr="003E4517" w:rsidSect="00DA7B5D">
          <w:pgSz w:w="11900" w:h="16840"/>
          <w:pgMar w:top="1701" w:right="1134" w:bottom="1474" w:left="1871" w:header="709" w:footer="709" w:gutter="0"/>
          <w:pgNumType w:start="1"/>
          <w:cols w:space="708"/>
          <w:titlePg/>
          <w:docGrid w:linePitch="360"/>
        </w:sectPr>
      </w:pPr>
      <w:r w:rsidRPr="003E4517">
        <w:rPr>
          <w:rFonts w:ascii="Times New Roman" w:hAnsi="Times New Roman" w:cs="Times New Roman"/>
        </w:rPr>
        <w:fldChar w:fldCharType="end"/>
      </w:r>
    </w:p>
    <w:p w14:paraId="3789FB23" w14:textId="5AA1580C" w:rsidR="00F30020" w:rsidRPr="003E4517" w:rsidRDefault="723D2D0F" w:rsidP="00495F38">
      <w:pPr>
        <w:pStyle w:val="Heading1"/>
        <w:numPr>
          <w:ilvl w:val="0"/>
          <w:numId w:val="0"/>
        </w:numPr>
        <w:ind w:left="432" w:hanging="432"/>
        <w:rPr>
          <w:rFonts w:ascii="Times New Roman" w:hAnsi="Times New Roman" w:cs="Times New Roman"/>
        </w:rPr>
      </w:pPr>
      <w:bookmarkStart w:id="3" w:name="_Toc174139577"/>
      <w:r w:rsidRPr="003E4517">
        <w:rPr>
          <w:rFonts w:ascii="Times New Roman" w:hAnsi="Times New Roman" w:cs="Times New Roman"/>
        </w:rPr>
        <w:lastRenderedPageBreak/>
        <w:t>Project Timeline</w:t>
      </w:r>
      <w:bookmarkEnd w:id="3"/>
    </w:p>
    <w:p w14:paraId="4D5D358D" w14:textId="77777777" w:rsidR="003D139A" w:rsidRPr="003E4517" w:rsidRDefault="003D139A" w:rsidP="003D139A">
      <w:pPr>
        <w:rPr>
          <w:rFonts w:ascii="Times New Roman" w:hAnsi="Times New Roman" w:cs="Times New Roman"/>
        </w:rPr>
      </w:pPr>
    </w:p>
    <w:tbl>
      <w:tblPr>
        <w:tblStyle w:val="TableGrid"/>
        <w:tblW w:w="0" w:type="auto"/>
        <w:tblLayout w:type="fixed"/>
        <w:tblLook w:val="06A0" w:firstRow="1" w:lastRow="0" w:firstColumn="1" w:lastColumn="0" w:noHBand="1" w:noVBand="1"/>
      </w:tblPr>
      <w:tblGrid>
        <w:gridCol w:w="2173"/>
        <w:gridCol w:w="1900"/>
        <w:gridCol w:w="4618"/>
      </w:tblGrid>
      <w:tr w:rsidR="0C68217C" w:rsidRPr="003E4517" w14:paraId="29C91E3E" w14:textId="77777777" w:rsidTr="11C18F68">
        <w:trPr>
          <w:trHeight w:val="300"/>
        </w:trPr>
        <w:tc>
          <w:tcPr>
            <w:tcW w:w="2173" w:type="dxa"/>
          </w:tcPr>
          <w:p w14:paraId="055EEBAE" w14:textId="1A488708" w:rsidR="0C68217C" w:rsidRPr="003E4517" w:rsidRDefault="0C68217C" w:rsidP="0C68217C">
            <w:pPr>
              <w:jc w:val="center"/>
              <w:rPr>
                <w:rFonts w:ascii="Times New Roman" w:hAnsi="Times New Roman" w:cs="Times New Roman"/>
              </w:rPr>
            </w:pPr>
            <w:r w:rsidRPr="003E4517">
              <w:rPr>
                <w:rFonts w:ascii="Times New Roman" w:hAnsi="Times New Roman" w:cs="Times New Roman"/>
                <w:b/>
                <w:bCs/>
              </w:rPr>
              <w:t>Milestone</w:t>
            </w:r>
          </w:p>
        </w:tc>
        <w:tc>
          <w:tcPr>
            <w:tcW w:w="1900" w:type="dxa"/>
          </w:tcPr>
          <w:p w14:paraId="75C330BC" w14:textId="2002952C" w:rsidR="0C68217C" w:rsidRPr="003E4517" w:rsidRDefault="0C68217C" w:rsidP="0C68217C">
            <w:pPr>
              <w:jc w:val="center"/>
              <w:rPr>
                <w:rFonts w:ascii="Times New Roman" w:hAnsi="Times New Roman" w:cs="Times New Roman"/>
              </w:rPr>
            </w:pPr>
            <w:r w:rsidRPr="003E4517">
              <w:rPr>
                <w:rFonts w:ascii="Times New Roman" w:hAnsi="Times New Roman" w:cs="Times New Roman"/>
                <w:b/>
                <w:bCs/>
              </w:rPr>
              <w:t>Date</w:t>
            </w:r>
          </w:p>
        </w:tc>
        <w:tc>
          <w:tcPr>
            <w:tcW w:w="4618" w:type="dxa"/>
          </w:tcPr>
          <w:p w14:paraId="64F3BC78" w14:textId="4BF30103" w:rsidR="0C68217C" w:rsidRPr="003E4517" w:rsidRDefault="0C68217C" w:rsidP="0C68217C">
            <w:pPr>
              <w:jc w:val="center"/>
              <w:rPr>
                <w:rFonts w:ascii="Times New Roman" w:hAnsi="Times New Roman" w:cs="Times New Roman"/>
              </w:rPr>
            </w:pPr>
            <w:r w:rsidRPr="003E4517">
              <w:rPr>
                <w:rFonts w:ascii="Times New Roman" w:hAnsi="Times New Roman" w:cs="Times New Roman"/>
                <w:b/>
                <w:bCs/>
              </w:rPr>
              <w:t>Description</w:t>
            </w:r>
          </w:p>
        </w:tc>
      </w:tr>
      <w:tr w:rsidR="0C68217C" w:rsidRPr="003E4517" w14:paraId="1975773C" w14:textId="77777777" w:rsidTr="11C18F68">
        <w:trPr>
          <w:trHeight w:val="300"/>
        </w:trPr>
        <w:tc>
          <w:tcPr>
            <w:tcW w:w="2173" w:type="dxa"/>
          </w:tcPr>
          <w:p w14:paraId="669AB5C7" w14:textId="67260C23" w:rsidR="0C68217C" w:rsidRPr="003E4517" w:rsidRDefault="0C68217C" w:rsidP="0C68217C">
            <w:pPr>
              <w:rPr>
                <w:rFonts w:ascii="Times New Roman" w:hAnsi="Times New Roman" w:cs="Times New Roman"/>
              </w:rPr>
            </w:pPr>
            <w:r w:rsidRPr="003E4517">
              <w:rPr>
                <w:rFonts w:ascii="Times New Roman" w:hAnsi="Times New Roman" w:cs="Times New Roman"/>
              </w:rPr>
              <w:t xml:space="preserve">Project </w:t>
            </w:r>
            <w:r w:rsidR="000C2980" w:rsidRPr="003E4517">
              <w:rPr>
                <w:rFonts w:ascii="Times New Roman" w:hAnsi="Times New Roman" w:cs="Times New Roman"/>
              </w:rPr>
              <w:t>Kick-off</w:t>
            </w:r>
          </w:p>
        </w:tc>
        <w:tc>
          <w:tcPr>
            <w:tcW w:w="1900" w:type="dxa"/>
          </w:tcPr>
          <w:p w14:paraId="5BCE69CC" w14:textId="1B965C96" w:rsidR="0C68217C" w:rsidRPr="003E4517" w:rsidRDefault="000C2980" w:rsidP="0C68217C">
            <w:pPr>
              <w:rPr>
                <w:rFonts w:ascii="Times New Roman" w:hAnsi="Times New Roman" w:cs="Times New Roman"/>
              </w:rPr>
            </w:pPr>
            <w:r w:rsidRPr="003E4517">
              <w:rPr>
                <w:rFonts w:ascii="Times New Roman" w:hAnsi="Times New Roman" w:cs="Times New Roman"/>
              </w:rPr>
              <w:t>26</w:t>
            </w:r>
            <w:r w:rsidR="0C68217C" w:rsidRPr="003E4517">
              <w:rPr>
                <w:rFonts w:ascii="Times New Roman" w:hAnsi="Times New Roman" w:cs="Times New Roman"/>
              </w:rPr>
              <w:t>/</w:t>
            </w:r>
            <w:r w:rsidRPr="003E4517">
              <w:rPr>
                <w:rFonts w:ascii="Times New Roman" w:hAnsi="Times New Roman" w:cs="Times New Roman"/>
              </w:rPr>
              <w:t>0</w:t>
            </w:r>
            <w:r w:rsidR="00CF3C5F" w:rsidRPr="003E4517">
              <w:rPr>
                <w:rFonts w:ascii="Times New Roman" w:hAnsi="Times New Roman" w:cs="Times New Roman"/>
              </w:rPr>
              <w:t>7</w:t>
            </w:r>
            <w:r w:rsidR="0C68217C" w:rsidRPr="003E4517">
              <w:rPr>
                <w:rFonts w:ascii="Times New Roman" w:hAnsi="Times New Roman" w:cs="Times New Roman"/>
              </w:rPr>
              <w:t>/</w:t>
            </w:r>
            <w:r w:rsidRPr="003E4517">
              <w:rPr>
                <w:rFonts w:ascii="Times New Roman" w:hAnsi="Times New Roman" w:cs="Times New Roman"/>
              </w:rPr>
              <w:t>2024</w:t>
            </w:r>
          </w:p>
        </w:tc>
        <w:tc>
          <w:tcPr>
            <w:tcW w:w="4618" w:type="dxa"/>
          </w:tcPr>
          <w:p w14:paraId="06BA6890" w14:textId="555330A0" w:rsidR="0C68217C" w:rsidRPr="003E4517" w:rsidRDefault="0C68217C" w:rsidP="0C68217C">
            <w:pPr>
              <w:rPr>
                <w:rFonts w:ascii="Times New Roman" w:hAnsi="Times New Roman" w:cs="Times New Roman"/>
              </w:rPr>
            </w:pPr>
            <w:r w:rsidRPr="003E4517">
              <w:rPr>
                <w:rFonts w:ascii="Times New Roman" w:hAnsi="Times New Roman" w:cs="Times New Roman"/>
              </w:rPr>
              <w:t>Initial team meeting and project planning</w:t>
            </w:r>
          </w:p>
        </w:tc>
      </w:tr>
      <w:tr w:rsidR="0C68217C" w:rsidRPr="003E4517" w14:paraId="684242B2" w14:textId="77777777" w:rsidTr="11C18F68">
        <w:trPr>
          <w:trHeight w:val="300"/>
        </w:trPr>
        <w:tc>
          <w:tcPr>
            <w:tcW w:w="2173" w:type="dxa"/>
          </w:tcPr>
          <w:p w14:paraId="0B5982D1" w14:textId="19A0E2E3" w:rsidR="0C68217C" w:rsidRPr="003E4517" w:rsidRDefault="0C68217C" w:rsidP="0C68217C">
            <w:pPr>
              <w:rPr>
                <w:rFonts w:ascii="Times New Roman" w:hAnsi="Times New Roman" w:cs="Times New Roman"/>
              </w:rPr>
            </w:pPr>
            <w:r w:rsidRPr="003E4517">
              <w:rPr>
                <w:rFonts w:ascii="Times New Roman" w:hAnsi="Times New Roman" w:cs="Times New Roman"/>
              </w:rPr>
              <w:t>Design Completion</w:t>
            </w:r>
          </w:p>
        </w:tc>
        <w:tc>
          <w:tcPr>
            <w:tcW w:w="1900" w:type="dxa"/>
          </w:tcPr>
          <w:p w14:paraId="1777115F" w14:textId="77DBFB57" w:rsidR="0C68217C" w:rsidRPr="003E4517" w:rsidRDefault="000072F1" w:rsidP="0C68217C">
            <w:pPr>
              <w:rPr>
                <w:rFonts w:ascii="Times New Roman" w:hAnsi="Times New Roman" w:cs="Times New Roman"/>
              </w:rPr>
            </w:pPr>
            <w:r w:rsidRPr="003E4517">
              <w:rPr>
                <w:rFonts w:ascii="Times New Roman" w:hAnsi="Times New Roman" w:cs="Times New Roman"/>
              </w:rPr>
              <w:t>09</w:t>
            </w:r>
            <w:r w:rsidR="0C68217C" w:rsidRPr="003E4517">
              <w:rPr>
                <w:rFonts w:ascii="Times New Roman" w:hAnsi="Times New Roman" w:cs="Times New Roman"/>
              </w:rPr>
              <w:t>/</w:t>
            </w:r>
            <w:r w:rsidR="00CF3C5F" w:rsidRPr="003E4517">
              <w:rPr>
                <w:rFonts w:ascii="Times New Roman" w:hAnsi="Times New Roman" w:cs="Times New Roman"/>
              </w:rPr>
              <w:t>08</w:t>
            </w:r>
            <w:r w:rsidR="0C68217C" w:rsidRPr="003E4517">
              <w:rPr>
                <w:rFonts w:ascii="Times New Roman" w:hAnsi="Times New Roman" w:cs="Times New Roman"/>
              </w:rPr>
              <w:t>/</w:t>
            </w:r>
            <w:r w:rsidR="00CF3C5F" w:rsidRPr="003E4517">
              <w:rPr>
                <w:rFonts w:ascii="Times New Roman" w:hAnsi="Times New Roman" w:cs="Times New Roman"/>
              </w:rPr>
              <w:t>2024</w:t>
            </w:r>
          </w:p>
        </w:tc>
        <w:tc>
          <w:tcPr>
            <w:tcW w:w="4618" w:type="dxa"/>
          </w:tcPr>
          <w:p w14:paraId="2F665AB2" w14:textId="674DA290" w:rsidR="0C68217C" w:rsidRPr="003E4517" w:rsidRDefault="0C68217C" w:rsidP="0C68217C">
            <w:pPr>
              <w:rPr>
                <w:rFonts w:ascii="Times New Roman" w:hAnsi="Times New Roman" w:cs="Times New Roman"/>
              </w:rPr>
            </w:pPr>
            <w:r w:rsidRPr="003E4517">
              <w:rPr>
                <w:rFonts w:ascii="Times New Roman" w:hAnsi="Times New Roman" w:cs="Times New Roman"/>
              </w:rPr>
              <w:t>Finalize system design</w:t>
            </w:r>
          </w:p>
        </w:tc>
      </w:tr>
      <w:tr w:rsidR="0C68217C" w:rsidRPr="003E4517" w14:paraId="5F9C9F5D" w14:textId="77777777" w:rsidTr="11C18F68">
        <w:trPr>
          <w:trHeight w:val="300"/>
        </w:trPr>
        <w:tc>
          <w:tcPr>
            <w:tcW w:w="2173" w:type="dxa"/>
          </w:tcPr>
          <w:p w14:paraId="6746FFBA" w14:textId="0E6F6B7C" w:rsidR="0C68217C" w:rsidRPr="003E4517" w:rsidRDefault="0C68217C" w:rsidP="0C68217C">
            <w:pPr>
              <w:rPr>
                <w:rFonts w:ascii="Times New Roman" w:hAnsi="Times New Roman" w:cs="Times New Roman"/>
              </w:rPr>
            </w:pPr>
            <w:r w:rsidRPr="003E4517">
              <w:rPr>
                <w:rFonts w:ascii="Times New Roman" w:hAnsi="Times New Roman" w:cs="Times New Roman"/>
              </w:rPr>
              <w:t>Integration Phase</w:t>
            </w:r>
          </w:p>
        </w:tc>
        <w:tc>
          <w:tcPr>
            <w:tcW w:w="1900" w:type="dxa"/>
          </w:tcPr>
          <w:p w14:paraId="22388E19" w14:textId="1A414441" w:rsidR="0C68217C" w:rsidRPr="003E4517" w:rsidRDefault="0C68217C" w:rsidP="0C68217C">
            <w:pPr>
              <w:rPr>
                <w:rFonts w:ascii="Times New Roman" w:hAnsi="Times New Roman" w:cs="Times New Roman"/>
              </w:rPr>
            </w:pPr>
          </w:p>
        </w:tc>
        <w:tc>
          <w:tcPr>
            <w:tcW w:w="4618" w:type="dxa"/>
          </w:tcPr>
          <w:p w14:paraId="4A120BC1" w14:textId="7E9B13DB" w:rsidR="0C68217C" w:rsidRPr="003E4517" w:rsidRDefault="0C68217C" w:rsidP="0C68217C">
            <w:pPr>
              <w:rPr>
                <w:rFonts w:ascii="Times New Roman" w:hAnsi="Times New Roman" w:cs="Times New Roman"/>
              </w:rPr>
            </w:pPr>
            <w:r w:rsidRPr="003E4517">
              <w:rPr>
                <w:rFonts w:ascii="Times New Roman" w:hAnsi="Times New Roman" w:cs="Times New Roman"/>
              </w:rPr>
              <w:t>Integrate hardware and software components</w:t>
            </w:r>
          </w:p>
        </w:tc>
      </w:tr>
      <w:tr w:rsidR="0C68217C" w:rsidRPr="003E4517" w14:paraId="10B7714F" w14:textId="77777777" w:rsidTr="11C18F68">
        <w:trPr>
          <w:trHeight w:val="300"/>
        </w:trPr>
        <w:tc>
          <w:tcPr>
            <w:tcW w:w="2173" w:type="dxa"/>
          </w:tcPr>
          <w:p w14:paraId="34992428" w14:textId="471EC431" w:rsidR="0C68217C" w:rsidRPr="003E4517" w:rsidRDefault="0C68217C" w:rsidP="0C68217C">
            <w:pPr>
              <w:rPr>
                <w:rFonts w:ascii="Times New Roman" w:hAnsi="Times New Roman" w:cs="Times New Roman"/>
              </w:rPr>
            </w:pPr>
            <w:r w:rsidRPr="003E4517">
              <w:rPr>
                <w:rFonts w:ascii="Times New Roman" w:hAnsi="Times New Roman" w:cs="Times New Roman"/>
              </w:rPr>
              <w:t>Testing Phase</w:t>
            </w:r>
          </w:p>
        </w:tc>
        <w:tc>
          <w:tcPr>
            <w:tcW w:w="1900" w:type="dxa"/>
          </w:tcPr>
          <w:p w14:paraId="76B16F96" w14:textId="54E426D0" w:rsidR="0C68217C" w:rsidRPr="003E4517" w:rsidRDefault="0C68217C" w:rsidP="0C68217C">
            <w:pPr>
              <w:rPr>
                <w:rFonts w:ascii="Times New Roman" w:hAnsi="Times New Roman" w:cs="Times New Roman"/>
              </w:rPr>
            </w:pPr>
          </w:p>
        </w:tc>
        <w:tc>
          <w:tcPr>
            <w:tcW w:w="4618" w:type="dxa"/>
          </w:tcPr>
          <w:p w14:paraId="60C14073" w14:textId="1A75B7A5" w:rsidR="0C68217C" w:rsidRPr="003E4517" w:rsidRDefault="0C68217C" w:rsidP="0C68217C">
            <w:pPr>
              <w:rPr>
                <w:rFonts w:ascii="Times New Roman" w:hAnsi="Times New Roman" w:cs="Times New Roman"/>
              </w:rPr>
            </w:pPr>
            <w:r w:rsidRPr="003E4517">
              <w:rPr>
                <w:rFonts w:ascii="Times New Roman" w:hAnsi="Times New Roman" w:cs="Times New Roman"/>
              </w:rPr>
              <w:t>Conduct system testing and validation</w:t>
            </w:r>
          </w:p>
        </w:tc>
      </w:tr>
      <w:tr w:rsidR="0C68217C" w:rsidRPr="003E4517" w14:paraId="5512A234" w14:textId="77777777" w:rsidTr="11C18F68">
        <w:trPr>
          <w:trHeight w:val="300"/>
        </w:trPr>
        <w:tc>
          <w:tcPr>
            <w:tcW w:w="2173" w:type="dxa"/>
          </w:tcPr>
          <w:p w14:paraId="0BB3A9CC" w14:textId="2AFBF6B6" w:rsidR="0C68217C" w:rsidRPr="003E4517" w:rsidRDefault="0C68217C" w:rsidP="0C68217C">
            <w:pPr>
              <w:rPr>
                <w:rFonts w:ascii="Times New Roman" w:hAnsi="Times New Roman" w:cs="Times New Roman"/>
              </w:rPr>
            </w:pPr>
            <w:r w:rsidRPr="003E4517">
              <w:rPr>
                <w:rFonts w:ascii="Times New Roman" w:hAnsi="Times New Roman" w:cs="Times New Roman"/>
              </w:rPr>
              <w:t>Final Deployment</w:t>
            </w:r>
          </w:p>
        </w:tc>
        <w:tc>
          <w:tcPr>
            <w:tcW w:w="1900" w:type="dxa"/>
          </w:tcPr>
          <w:p w14:paraId="36CEFFC5" w14:textId="4FB1D20D" w:rsidR="0C68217C" w:rsidRPr="003E4517" w:rsidRDefault="0C68217C" w:rsidP="0C68217C">
            <w:pPr>
              <w:rPr>
                <w:rFonts w:ascii="Times New Roman" w:hAnsi="Times New Roman" w:cs="Times New Roman"/>
              </w:rPr>
            </w:pPr>
          </w:p>
        </w:tc>
        <w:tc>
          <w:tcPr>
            <w:tcW w:w="4618" w:type="dxa"/>
          </w:tcPr>
          <w:p w14:paraId="09083809" w14:textId="51FEA93A" w:rsidR="0C68217C" w:rsidRPr="003E4517" w:rsidRDefault="0C68217C" w:rsidP="0C68217C">
            <w:pPr>
              <w:rPr>
                <w:rFonts w:ascii="Times New Roman" w:hAnsi="Times New Roman" w:cs="Times New Roman"/>
              </w:rPr>
            </w:pPr>
            <w:r w:rsidRPr="003E4517">
              <w:rPr>
                <w:rFonts w:ascii="Times New Roman" w:hAnsi="Times New Roman" w:cs="Times New Roman"/>
              </w:rPr>
              <w:t>Full system deployment and demonstration</w:t>
            </w:r>
          </w:p>
        </w:tc>
      </w:tr>
      <w:tr w:rsidR="0C68217C" w:rsidRPr="003E4517" w14:paraId="6DB41650" w14:textId="77777777" w:rsidTr="11C18F68">
        <w:trPr>
          <w:trHeight w:val="300"/>
        </w:trPr>
        <w:tc>
          <w:tcPr>
            <w:tcW w:w="2173" w:type="dxa"/>
          </w:tcPr>
          <w:p w14:paraId="6C68C354" w14:textId="7FE45E6C" w:rsidR="0C68217C" w:rsidRPr="003E4517" w:rsidRDefault="0C68217C" w:rsidP="0C68217C">
            <w:pPr>
              <w:rPr>
                <w:rFonts w:ascii="Times New Roman" w:hAnsi="Times New Roman" w:cs="Times New Roman"/>
              </w:rPr>
            </w:pPr>
            <w:r w:rsidRPr="003E4517">
              <w:rPr>
                <w:rFonts w:ascii="Times New Roman" w:hAnsi="Times New Roman" w:cs="Times New Roman"/>
              </w:rPr>
              <w:t>Project Completion</w:t>
            </w:r>
          </w:p>
        </w:tc>
        <w:tc>
          <w:tcPr>
            <w:tcW w:w="1900" w:type="dxa"/>
          </w:tcPr>
          <w:p w14:paraId="3F440A4E" w14:textId="73D42A6A" w:rsidR="0C68217C" w:rsidRPr="003E4517" w:rsidRDefault="0C68217C" w:rsidP="0C68217C">
            <w:pPr>
              <w:rPr>
                <w:rFonts w:ascii="Times New Roman" w:hAnsi="Times New Roman" w:cs="Times New Roman"/>
              </w:rPr>
            </w:pPr>
          </w:p>
        </w:tc>
        <w:tc>
          <w:tcPr>
            <w:tcW w:w="4618" w:type="dxa"/>
          </w:tcPr>
          <w:p w14:paraId="417819BB" w14:textId="1B90E111" w:rsidR="00495F38" w:rsidRPr="003E4517" w:rsidRDefault="0C68217C" w:rsidP="0C68217C">
            <w:pPr>
              <w:rPr>
                <w:rFonts w:ascii="Times New Roman" w:hAnsi="Times New Roman" w:cs="Times New Roman"/>
              </w:rPr>
            </w:pPr>
            <w:r w:rsidRPr="003E4517">
              <w:rPr>
                <w:rFonts w:ascii="Times New Roman" w:hAnsi="Times New Roman" w:cs="Times New Roman"/>
              </w:rPr>
              <w:t>Submit final report and deliverables</w:t>
            </w:r>
          </w:p>
        </w:tc>
      </w:tr>
    </w:tbl>
    <w:p w14:paraId="511C9B85" w14:textId="77777777" w:rsidR="00495F38" w:rsidRPr="003E4517" w:rsidRDefault="00495F38" w:rsidP="006F6E4B">
      <w:pPr>
        <w:pStyle w:val="Heading1"/>
        <w:rPr>
          <w:rFonts w:ascii="Times New Roman" w:hAnsi="Times New Roman" w:cs="Times New Roman"/>
        </w:rPr>
        <w:sectPr w:rsidR="00495F38" w:rsidRPr="003E4517" w:rsidSect="00684E87">
          <w:pgSz w:w="11900" w:h="16840"/>
          <w:pgMar w:top="1701" w:right="1134" w:bottom="1474" w:left="1871" w:header="709" w:footer="709" w:gutter="0"/>
          <w:cols w:space="708"/>
          <w:titlePg/>
          <w:docGrid w:linePitch="360"/>
        </w:sectPr>
      </w:pPr>
    </w:p>
    <w:p w14:paraId="4B8EB718" w14:textId="2600BFDF" w:rsidR="0012110B" w:rsidRPr="003E4517" w:rsidRDefault="006A1D6C" w:rsidP="00540336">
      <w:pPr>
        <w:pStyle w:val="Heading1"/>
        <w:rPr>
          <w:rFonts w:ascii="Times New Roman" w:hAnsi="Times New Roman" w:cs="Times New Roman"/>
        </w:rPr>
      </w:pPr>
      <w:bookmarkStart w:id="4" w:name="_Toc174139578"/>
      <w:r w:rsidRPr="003E4517">
        <w:rPr>
          <w:rFonts w:ascii="Times New Roman" w:hAnsi="Times New Roman" w:cs="Times New Roman"/>
        </w:rPr>
        <w:lastRenderedPageBreak/>
        <w:t>Scope</w:t>
      </w:r>
      <w:bookmarkEnd w:id="4"/>
    </w:p>
    <w:p w14:paraId="0F4BB22C" w14:textId="48743CF9" w:rsidR="0009504D" w:rsidRPr="003E4517" w:rsidRDefault="00540336" w:rsidP="00540336">
      <w:pPr>
        <w:pStyle w:val="Heading2"/>
        <w:rPr>
          <w:rFonts w:ascii="Times New Roman" w:hAnsi="Times New Roman" w:cs="Times New Roman"/>
        </w:rPr>
      </w:pPr>
      <w:bookmarkStart w:id="5" w:name="_Toc174139579"/>
      <w:r w:rsidRPr="003E4517">
        <w:rPr>
          <w:rFonts w:ascii="Times New Roman" w:hAnsi="Times New Roman" w:cs="Times New Roman"/>
        </w:rPr>
        <w:t>Identification</w:t>
      </w:r>
      <w:bookmarkEnd w:id="5"/>
    </w:p>
    <w:p w14:paraId="67C32045" w14:textId="77777777" w:rsidR="00540336" w:rsidRPr="003E4517" w:rsidRDefault="00540336" w:rsidP="00540336">
      <w:pPr>
        <w:rPr>
          <w:rFonts w:ascii="Times New Roman" w:hAnsi="Times New Roman" w:cs="Times New Roman"/>
        </w:rPr>
      </w:pPr>
    </w:p>
    <w:p w14:paraId="7490C55A" w14:textId="77777777" w:rsidR="009A7293" w:rsidRDefault="00974D08" w:rsidP="0012110B">
      <w:pPr>
        <w:rPr>
          <w:rFonts w:ascii="Times New Roman" w:hAnsi="Times New Roman" w:cs="Times New Roman"/>
          <w:sz w:val="24"/>
          <w:szCs w:val="24"/>
        </w:rPr>
      </w:pPr>
      <w:r w:rsidRPr="00C25A3F">
        <w:rPr>
          <w:rFonts w:ascii="Times New Roman" w:hAnsi="Times New Roman" w:cs="Times New Roman"/>
          <w:sz w:val="24"/>
          <w:szCs w:val="24"/>
        </w:rPr>
        <w:t>Project Grover is an ambitious initiative aimed at developing a large-scale outdoor drawing robot capable of autonomously executing specified tasks. Leveraging advanced technologies such as GPS, Lidar, Sonar, 3D cameras, and long-range radio systems, the project builds on foundational work from Tech</w:t>
      </w:r>
      <w:r w:rsidR="0031471C" w:rsidRPr="00C25A3F">
        <w:rPr>
          <w:rFonts w:ascii="Times New Roman" w:hAnsi="Times New Roman" w:cs="Times New Roman"/>
          <w:sz w:val="24"/>
          <w:szCs w:val="24"/>
        </w:rPr>
        <w:t>-</w:t>
      </w:r>
      <w:r w:rsidRPr="00C25A3F">
        <w:rPr>
          <w:rFonts w:ascii="Times New Roman" w:hAnsi="Times New Roman" w:cs="Times New Roman"/>
          <w:sz w:val="24"/>
          <w:szCs w:val="24"/>
        </w:rPr>
        <w:t xml:space="preserve">Launcher and utilizes open-source software to create a robust mechanical drawing system. </w:t>
      </w:r>
    </w:p>
    <w:p w14:paraId="6F13C9B7" w14:textId="4477608C" w:rsidR="0012110B" w:rsidRPr="00C25A3F" w:rsidRDefault="00974D08" w:rsidP="0012110B">
      <w:pPr>
        <w:rPr>
          <w:rFonts w:ascii="Times New Roman" w:hAnsi="Times New Roman" w:cs="Times New Roman"/>
          <w:sz w:val="24"/>
          <w:szCs w:val="24"/>
        </w:rPr>
      </w:pPr>
      <w:r w:rsidRPr="00C25A3F">
        <w:rPr>
          <w:rFonts w:ascii="Times New Roman" w:hAnsi="Times New Roman" w:cs="Times New Roman"/>
          <w:sz w:val="24"/>
          <w:szCs w:val="24"/>
        </w:rPr>
        <w:t>Initially integrated with a RC vehicle for simulation purposes, the project will transition these autonomous capabilities to a commercial line marking machine. Key aspects include conducting autonomous simulations, utilizing advanced technologies to enhance performance, collaborating closely with the Project Host (ANU College of Arts) to meet specific drawing requirements, and performing thorough testing and validation in designated ANU Ovals. Comprehensive documentation of progress, challenges, and outcomes will be maintained, with final deliverables presented to stakeholders. Ultimately, Project Grover aims to deliver a fully autonomous line drawing machine capable of performing specific tasks with high precision, demonstrating the practical application of advanced robotic technologies.</w:t>
      </w:r>
    </w:p>
    <w:p w14:paraId="13D2CB11" w14:textId="335FB910" w:rsidR="003E4517" w:rsidRPr="00C25A3F" w:rsidRDefault="003E4517" w:rsidP="0012110B">
      <w:pPr>
        <w:rPr>
          <w:rFonts w:ascii="Times New Roman" w:hAnsi="Times New Roman" w:cs="Times New Roman"/>
          <w:sz w:val="24"/>
          <w:szCs w:val="24"/>
        </w:rPr>
      </w:pPr>
      <w:r w:rsidRPr="00C25A3F">
        <w:rPr>
          <w:rFonts w:ascii="Times New Roman" w:hAnsi="Times New Roman" w:cs="Times New Roman"/>
          <w:sz w:val="24"/>
          <w:szCs w:val="24"/>
        </w:rPr>
        <w:t>This document applies to the overall system and describes the various systems involved in the project and their implementation. It is used to communicate, document and justify changes done during the project lifecycle. This document will also serve as a guide to the systems engineering aspects of the project.</w:t>
      </w:r>
    </w:p>
    <w:p w14:paraId="3057349D" w14:textId="62DC73BD" w:rsidR="00540336" w:rsidRPr="003E4517" w:rsidRDefault="00540336" w:rsidP="00540336">
      <w:pPr>
        <w:pStyle w:val="Heading2"/>
        <w:rPr>
          <w:rFonts w:ascii="Times New Roman" w:hAnsi="Times New Roman" w:cs="Times New Roman"/>
        </w:rPr>
      </w:pPr>
      <w:bookmarkStart w:id="6" w:name="_Toc174139580"/>
      <w:r w:rsidRPr="003E4517">
        <w:rPr>
          <w:rFonts w:ascii="Times New Roman" w:hAnsi="Times New Roman" w:cs="Times New Roman"/>
        </w:rPr>
        <w:t>Document Overview</w:t>
      </w:r>
      <w:bookmarkEnd w:id="6"/>
    </w:p>
    <w:p w14:paraId="4701147A" w14:textId="55184350" w:rsidR="00540336" w:rsidRPr="003E4517" w:rsidRDefault="00FE17E5" w:rsidP="00540336">
      <w:pPr>
        <w:rPr>
          <w:rFonts w:ascii="Times New Roman" w:hAnsi="Times New Roman" w:cs="Times New Roman"/>
        </w:rPr>
      </w:pPr>
      <w:r>
        <w:rPr>
          <w:rFonts w:ascii="Times New Roman" w:hAnsi="Times New Roman" w:cs="Times New Roman"/>
        </w:rPr>
        <w:t xml:space="preserve">The purpose and motivation of this </w:t>
      </w:r>
      <w:proofErr w:type="spellStart"/>
      <w:r>
        <w:rPr>
          <w:rFonts w:ascii="Times New Roman" w:hAnsi="Times New Roman" w:cs="Times New Roman"/>
        </w:rPr>
        <w:t>ConOps</w:t>
      </w:r>
      <w:proofErr w:type="spellEnd"/>
      <w:r>
        <w:rPr>
          <w:rFonts w:ascii="Times New Roman" w:hAnsi="Times New Roman" w:cs="Times New Roman"/>
        </w:rPr>
        <w:t xml:space="preserve"> document is to communicate the team’s understanding of the client’s needs and how the team shall operate to fulfil their needs. </w:t>
      </w:r>
    </w:p>
    <w:p w14:paraId="0B58CC97" w14:textId="5196CF42" w:rsidR="00540336" w:rsidRPr="003E4517" w:rsidRDefault="00540336" w:rsidP="00540336">
      <w:pPr>
        <w:pStyle w:val="Heading2"/>
        <w:rPr>
          <w:rFonts w:ascii="Times New Roman" w:hAnsi="Times New Roman" w:cs="Times New Roman"/>
        </w:rPr>
      </w:pPr>
      <w:bookmarkStart w:id="7" w:name="_Toc174139581"/>
      <w:r w:rsidRPr="003E4517">
        <w:rPr>
          <w:rFonts w:ascii="Times New Roman" w:hAnsi="Times New Roman" w:cs="Times New Roman"/>
        </w:rPr>
        <w:t>System Overview</w:t>
      </w:r>
      <w:bookmarkEnd w:id="7"/>
    </w:p>
    <w:p w14:paraId="6375C183" w14:textId="498FA8AA" w:rsidR="0012110B" w:rsidRDefault="00FE17E5" w:rsidP="00E037F3">
      <w:p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ConOps</w:t>
      </w:r>
      <w:proofErr w:type="spellEnd"/>
      <w:r>
        <w:rPr>
          <w:rFonts w:ascii="Times New Roman" w:hAnsi="Times New Roman" w:cs="Times New Roman"/>
        </w:rPr>
        <w:t xml:space="preserve"> applies to the entire project i.e., converting a line drawing machine to operate autonomously so that it can perform specific drawing tasks in a football oval. To achieve this goal, the team </w:t>
      </w:r>
      <w:r w:rsidR="00E037F3">
        <w:rPr>
          <w:rFonts w:ascii="Times New Roman" w:hAnsi="Times New Roman" w:cs="Times New Roman"/>
        </w:rPr>
        <w:t>will be using the systems engineering model</w:t>
      </w:r>
      <w:r w:rsidR="002E2F69">
        <w:rPr>
          <w:rFonts w:ascii="Times New Roman" w:hAnsi="Times New Roman" w:cs="Times New Roman"/>
        </w:rPr>
        <w:t xml:space="preserve"> shown in the picture below.</w:t>
      </w:r>
    </w:p>
    <w:p w14:paraId="40E9403F" w14:textId="77777777" w:rsidR="009A7293" w:rsidRDefault="002E2F69" w:rsidP="009A7293">
      <w:pPr>
        <w:keepNext/>
      </w:pPr>
      <w:r w:rsidRPr="002E2F69">
        <w:rPr>
          <w:rFonts w:ascii="Times New Roman" w:hAnsi="Times New Roman" w:cs="Times New Roman"/>
        </w:rPr>
        <w:drawing>
          <wp:inline distT="0" distB="0" distL="0" distR="0" wp14:anchorId="75D25237" wp14:editId="18E4106A">
            <wp:extent cx="5682343" cy="1917065"/>
            <wp:effectExtent l="0" t="0" r="0" b="6985"/>
            <wp:docPr id="43502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28717" name=""/>
                    <pic:cNvPicPr/>
                  </pic:nvPicPr>
                  <pic:blipFill>
                    <a:blip r:embed="rId17"/>
                    <a:stretch>
                      <a:fillRect/>
                    </a:stretch>
                  </pic:blipFill>
                  <pic:spPr>
                    <a:xfrm>
                      <a:off x="0" y="0"/>
                      <a:ext cx="5702681" cy="1923927"/>
                    </a:xfrm>
                    <a:prstGeom prst="rect">
                      <a:avLst/>
                    </a:prstGeom>
                  </pic:spPr>
                </pic:pic>
              </a:graphicData>
            </a:graphic>
          </wp:inline>
        </w:drawing>
      </w:r>
    </w:p>
    <w:p w14:paraId="525FC0CE" w14:textId="1BC8B57C" w:rsidR="002E2F69" w:rsidRPr="00F03A3C" w:rsidRDefault="009A7293" w:rsidP="009A7293">
      <w:pPr>
        <w:pStyle w:val="Caption"/>
        <w:jc w:val="center"/>
        <w:rPr>
          <w:rFonts w:ascii="Times New Roman" w:hAnsi="Times New Roman" w:cs="Times New Roman"/>
          <w:sz w:val="20"/>
          <w:szCs w:val="20"/>
        </w:rPr>
      </w:pPr>
      <w:bookmarkStart w:id="8" w:name="_Ref174134704"/>
      <w:bookmarkStart w:id="9" w:name="_Ref174134724"/>
      <w:r w:rsidRPr="00F03A3C">
        <w:rPr>
          <w:sz w:val="20"/>
          <w:szCs w:val="20"/>
        </w:rPr>
        <w:t xml:space="preserve">Figure </w:t>
      </w:r>
      <w:r w:rsidRPr="00F03A3C">
        <w:rPr>
          <w:sz w:val="20"/>
          <w:szCs w:val="20"/>
        </w:rPr>
        <w:fldChar w:fldCharType="begin"/>
      </w:r>
      <w:r w:rsidRPr="00F03A3C">
        <w:rPr>
          <w:sz w:val="20"/>
          <w:szCs w:val="20"/>
        </w:rPr>
        <w:instrText xml:space="preserve"> SEQ Figure \* ARABIC </w:instrText>
      </w:r>
      <w:r w:rsidRPr="00F03A3C">
        <w:rPr>
          <w:sz w:val="20"/>
          <w:szCs w:val="20"/>
        </w:rPr>
        <w:fldChar w:fldCharType="separate"/>
      </w:r>
      <w:r w:rsidR="00E51B28" w:rsidRPr="00F03A3C">
        <w:rPr>
          <w:noProof/>
          <w:sz w:val="20"/>
          <w:szCs w:val="20"/>
        </w:rPr>
        <w:t>1</w:t>
      </w:r>
      <w:r w:rsidRPr="00F03A3C">
        <w:rPr>
          <w:sz w:val="20"/>
          <w:szCs w:val="20"/>
        </w:rPr>
        <w:fldChar w:fldCharType="end"/>
      </w:r>
      <w:bookmarkEnd w:id="9"/>
      <w:r w:rsidRPr="00F03A3C">
        <w:rPr>
          <w:sz w:val="20"/>
          <w:szCs w:val="20"/>
        </w:rPr>
        <w:t xml:space="preserve"> Systems Engineering Design Process.</w:t>
      </w:r>
      <w:bookmarkEnd w:id="8"/>
    </w:p>
    <w:p w14:paraId="43E33E93" w14:textId="5D3DB583" w:rsidR="0004558A" w:rsidRPr="003E4517" w:rsidRDefault="0004558A" w:rsidP="00B437EB">
      <w:pPr>
        <w:rPr>
          <w:rFonts w:ascii="Times New Roman" w:hAnsi="Times New Roman" w:cs="Times New Roman"/>
          <w:bCs/>
        </w:rPr>
      </w:pPr>
      <w:r w:rsidRPr="003E4517">
        <w:rPr>
          <w:rFonts w:ascii="Times New Roman" w:hAnsi="Times New Roman" w:cs="Times New Roman"/>
          <w:szCs w:val="20"/>
        </w:rPr>
        <w:lastRenderedPageBreak/>
        <w:t>RC Vehicle as a Prototype</w:t>
      </w:r>
    </w:p>
    <w:p w14:paraId="7FE46058" w14:textId="77777777" w:rsidR="0004558A" w:rsidRPr="003E4517" w:rsidRDefault="0004558A" w:rsidP="00B437EB">
      <w:pPr>
        <w:pStyle w:val="ListParagraph"/>
        <w:numPr>
          <w:ilvl w:val="0"/>
          <w:numId w:val="29"/>
        </w:numPr>
        <w:rPr>
          <w:rFonts w:ascii="Times New Roman" w:hAnsi="Times New Roman" w:cs="Times New Roman"/>
        </w:rPr>
      </w:pPr>
      <w:r w:rsidRPr="003E4517">
        <w:rPr>
          <w:rFonts w:ascii="Times New Roman" w:hAnsi="Times New Roman" w:cs="Times New Roman"/>
        </w:rPr>
        <w:t>Using the RC vehicle to kickstart the project and perform autonomous simulation.</w:t>
      </w:r>
    </w:p>
    <w:p w14:paraId="77511317" w14:textId="45B14EE9" w:rsidR="0004558A" w:rsidRPr="003E4517" w:rsidRDefault="0004558A" w:rsidP="00B437EB">
      <w:pPr>
        <w:pStyle w:val="ListParagraph"/>
        <w:numPr>
          <w:ilvl w:val="0"/>
          <w:numId w:val="29"/>
        </w:numPr>
        <w:rPr>
          <w:rFonts w:ascii="Times New Roman" w:hAnsi="Times New Roman" w:cs="Times New Roman"/>
        </w:rPr>
      </w:pPr>
      <w:r w:rsidRPr="003E4517">
        <w:rPr>
          <w:rFonts w:ascii="Times New Roman" w:hAnsi="Times New Roman" w:cs="Times New Roman"/>
        </w:rPr>
        <w:t xml:space="preserve">Ensuring the RC vehicle accurately simulates the final autonomous </w:t>
      </w:r>
      <w:r w:rsidR="009B58EF" w:rsidRPr="003E4517">
        <w:rPr>
          <w:rFonts w:ascii="Times New Roman" w:hAnsi="Times New Roman" w:cs="Times New Roman"/>
        </w:rPr>
        <w:t>behaviour</w:t>
      </w:r>
      <w:r w:rsidRPr="003E4517">
        <w:rPr>
          <w:rFonts w:ascii="Times New Roman" w:hAnsi="Times New Roman" w:cs="Times New Roman"/>
        </w:rPr>
        <w:t xml:space="preserve"> of the line drawing machine.</w:t>
      </w:r>
    </w:p>
    <w:p w14:paraId="245D1FF4" w14:textId="23695276" w:rsidR="00B437EB" w:rsidRPr="003E4517" w:rsidRDefault="0004558A" w:rsidP="00B437EB">
      <w:pPr>
        <w:rPr>
          <w:rFonts w:ascii="Times New Roman" w:hAnsi="Times New Roman" w:cs="Times New Roman"/>
        </w:rPr>
      </w:pPr>
      <w:r w:rsidRPr="003E4517">
        <w:rPr>
          <w:rFonts w:ascii="Times New Roman" w:hAnsi="Times New Roman" w:cs="Times New Roman"/>
        </w:rPr>
        <w:t>Integration to Line Drawing Machine</w:t>
      </w:r>
    </w:p>
    <w:p w14:paraId="16F8DD3C" w14:textId="77777777" w:rsidR="0004558A" w:rsidRPr="003E4517" w:rsidRDefault="0004558A" w:rsidP="00B437EB">
      <w:pPr>
        <w:pStyle w:val="ListParagraph"/>
        <w:numPr>
          <w:ilvl w:val="0"/>
          <w:numId w:val="30"/>
        </w:numPr>
        <w:rPr>
          <w:rFonts w:ascii="Times New Roman" w:hAnsi="Times New Roman" w:cs="Times New Roman"/>
        </w:rPr>
      </w:pPr>
      <w:r w:rsidRPr="003E4517">
        <w:rPr>
          <w:rFonts w:ascii="Times New Roman" w:hAnsi="Times New Roman" w:cs="Times New Roman"/>
        </w:rPr>
        <w:t>Transitioning the tested and validated autonomous capabilities from the RC vehicle to the actual line drawing machine.</w:t>
      </w:r>
    </w:p>
    <w:p w14:paraId="54072BA1" w14:textId="2F6E6763" w:rsidR="7AD9EE25" w:rsidRPr="003E4517" w:rsidRDefault="0004558A" w:rsidP="00B437EB">
      <w:pPr>
        <w:pStyle w:val="ListParagraph"/>
        <w:numPr>
          <w:ilvl w:val="0"/>
          <w:numId w:val="30"/>
        </w:numPr>
        <w:rPr>
          <w:rFonts w:ascii="Times New Roman" w:hAnsi="Times New Roman" w:cs="Times New Roman"/>
        </w:rPr>
      </w:pPr>
      <w:r w:rsidRPr="003E4517">
        <w:rPr>
          <w:rFonts w:ascii="Times New Roman" w:hAnsi="Times New Roman" w:cs="Times New Roman"/>
        </w:rPr>
        <w:t>Ensuring the line drawing machine can autonomously execute specified drawing tasks.</w:t>
      </w:r>
    </w:p>
    <w:p w14:paraId="534E4FC5" w14:textId="2ADDCF70" w:rsidR="0004558A" w:rsidRPr="003E4517" w:rsidRDefault="0004558A" w:rsidP="00B437EB">
      <w:pPr>
        <w:rPr>
          <w:rFonts w:ascii="Times New Roman" w:hAnsi="Times New Roman" w:cs="Times New Roman"/>
        </w:rPr>
      </w:pPr>
      <w:r w:rsidRPr="003E4517">
        <w:rPr>
          <w:rFonts w:ascii="Times New Roman" w:hAnsi="Times New Roman" w:cs="Times New Roman"/>
        </w:rPr>
        <w:t>Autonomous Operation in Specified Locations</w:t>
      </w:r>
    </w:p>
    <w:p w14:paraId="7E57292E" w14:textId="77777777" w:rsidR="0004558A" w:rsidRPr="003E4517" w:rsidRDefault="0004558A" w:rsidP="00B437EB">
      <w:pPr>
        <w:pStyle w:val="ListParagraph"/>
        <w:numPr>
          <w:ilvl w:val="0"/>
          <w:numId w:val="31"/>
        </w:numPr>
        <w:rPr>
          <w:rFonts w:ascii="Times New Roman" w:hAnsi="Times New Roman" w:cs="Times New Roman"/>
        </w:rPr>
      </w:pPr>
      <w:r w:rsidRPr="003E4517">
        <w:rPr>
          <w:rFonts w:ascii="Times New Roman" w:hAnsi="Times New Roman" w:cs="Times New Roman"/>
        </w:rPr>
        <w:t>Final goal is for the line drawing machine to autonomously perform specific drawing tasks in any of the ANU Ovals provided by the project team.</w:t>
      </w:r>
    </w:p>
    <w:p w14:paraId="15C0BFBA" w14:textId="3E7E8FF1" w:rsidR="0051347A" w:rsidRPr="003E4517" w:rsidRDefault="0051347A" w:rsidP="00B437EB">
      <w:pPr>
        <w:rPr>
          <w:rFonts w:ascii="Times New Roman" w:hAnsi="Times New Roman" w:cs="Times New Roman"/>
        </w:rPr>
      </w:pPr>
      <w:r w:rsidRPr="003E4517">
        <w:rPr>
          <w:rFonts w:ascii="Times New Roman" w:hAnsi="Times New Roman" w:cs="Times New Roman"/>
        </w:rPr>
        <w:t>Ongoing Collaboration and Testing</w:t>
      </w:r>
    </w:p>
    <w:p w14:paraId="1E880675" w14:textId="77777777" w:rsidR="0051347A" w:rsidRPr="003E4517" w:rsidRDefault="0051347A" w:rsidP="00B437EB">
      <w:pPr>
        <w:pStyle w:val="ListParagraph"/>
        <w:numPr>
          <w:ilvl w:val="0"/>
          <w:numId w:val="31"/>
        </w:numPr>
        <w:rPr>
          <w:rFonts w:ascii="Times New Roman" w:hAnsi="Times New Roman" w:cs="Times New Roman"/>
        </w:rPr>
      </w:pPr>
      <w:r w:rsidRPr="003E4517">
        <w:rPr>
          <w:rFonts w:ascii="Times New Roman" w:hAnsi="Times New Roman" w:cs="Times New Roman"/>
        </w:rPr>
        <w:t>Client Interaction: Continue collaboration with clients to refine drawing requirements and ensure the final product meets expectations.</w:t>
      </w:r>
    </w:p>
    <w:p w14:paraId="636C7FB5" w14:textId="7270C9B2" w:rsidR="0051347A" w:rsidRPr="003E4517" w:rsidRDefault="0051347A" w:rsidP="00B437EB">
      <w:pPr>
        <w:pStyle w:val="ListParagraph"/>
        <w:numPr>
          <w:ilvl w:val="0"/>
          <w:numId w:val="31"/>
        </w:numPr>
        <w:rPr>
          <w:rFonts w:ascii="Times New Roman" w:hAnsi="Times New Roman" w:cs="Times New Roman"/>
        </w:rPr>
      </w:pPr>
      <w:r w:rsidRPr="003E4517">
        <w:rPr>
          <w:rFonts w:ascii="Times New Roman" w:hAnsi="Times New Roman" w:cs="Times New Roman"/>
        </w:rPr>
        <w:t>Comprehensive Testing: Perform rigorous testing and validation of the autonomous line drawing machine in various outdoor settings.</w:t>
      </w:r>
      <w:r w:rsidR="00E037F3">
        <w:rPr>
          <w:rFonts w:ascii="Times New Roman" w:hAnsi="Times New Roman" w:cs="Times New Roman"/>
        </w:rPr>
        <w:t xml:space="preserve"> Testing each subsystem after implementation to ensure precise operation or propose a change to solve problems encountered during each stage. </w:t>
      </w:r>
    </w:p>
    <w:p w14:paraId="546C2E5A" w14:textId="3241F813" w:rsidR="0051347A" w:rsidRPr="003E4517" w:rsidRDefault="0051347A" w:rsidP="00B437EB">
      <w:pPr>
        <w:rPr>
          <w:rFonts w:ascii="Times New Roman" w:hAnsi="Times New Roman" w:cs="Times New Roman"/>
        </w:rPr>
      </w:pPr>
      <w:r w:rsidRPr="003E4517">
        <w:rPr>
          <w:rFonts w:ascii="Times New Roman" w:hAnsi="Times New Roman" w:cs="Times New Roman"/>
        </w:rPr>
        <w:t>Comprehensive Documentation</w:t>
      </w:r>
    </w:p>
    <w:p w14:paraId="553B063D" w14:textId="77777777" w:rsidR="0051347A" w:rsidRPr="003E4517" w:rsidRDefault="0051347A" w:rsidP="00B437EB">
      <w:pPr>
        <w:pStyle w:val="ListParagraph"/>
        <w:numPr>
          <w:ilvl w:val="0"/>
          <w:numId w:val="32"/>
        </w:numPr>
        <w:rPr>
          <w:rFonts w:ascii="Times New Roman" w:hAnsi="Times New Roman" w:cs="Times New Roman"/>
        </w:rPr>
      </w:pPr>
      <w:r w:rsidRPr="003E4517">
        <w:rPr>
          <w:rFonts w:ascii="Times New Roman" w:hAnsi="Times New Roman" w:cs="Times New Roman"/>
        </w:rPr>
        <w:t>Project Reports: Detailed documentation of each phase, including development, integration, testing, and client feedback.</w:t>
      </w:r>
    </w:p>
    <w:p w14:paraId="546B404E" w14:textId="77777777" w:rsidR="0051347A" w:rsidRPr="003E4517" w:rsidRDefault="0051347A" w:rsidP="00B437EB">
      <w:pPr>
        <w:pStyle w:val="ListParagraph"/>
        <w:numPr>
          <w:ilvl w:val="0"/>
          <w:numId w:val="32"/>
        </w:numPr>
        <w:rPr>
          <w:rFonts w:ascii="Times New Roman" w:hAnsi="Times New Roman" w:cs="Times New Roman"/>
        </w:rPr>
      </w:pPr>
      <w:r w:rsidRPr="003E4517">
        <w:rPr>
          <w:rFonts w:ascii="Times New Roman" w:hAnsi="Times New Roman" w:cs="Times New Roman"/>
        </w:rPr>
        <w:t>Final Presentation: Presentation of the overall project outcomes, highlighting the transition from RC vehicle simulation to a fully autonomous line drawing machine.</w:t>
      </w:r>
    </w:p>
    <w:p w14:paraId="088AB8A5" w14:textId="0CD7C7EA" w:rsidR="0076677C" w:rsidRPr="003E4517" w:rsidRDefault="00FE315B" w:rsidP="00B437EB">
      <w:pPr>
        <w:pStyle w:val="Heading1"/>
        <w:rPr>
          <w:rFonts w:ascii="Times New Roman" w:hAnsi="Times New Roman" w:cs="Times New Roman"/>
        </w:rPr>
      </w:pPr>
      <w:bookmarkStart w:id="10" w:name="_Toc174139582"/>
      <w:r>
        <w:rPr>
          <w:rFonts w:ascii="Times New Roman" w:hAnsi="Times New Roman" w:cs="Times New Roman"/>
        </w:rPr>
        <w:t>current system</w:t>
      </w:r>
      <w:bookmarkEnd w:id="10"/>
      <w:r>
        <w:rPr>
          <w:rFonts w:ascii="Times New Roman" w:hAnsi="Times New Roman" w:cs="Times New Roman"/>
        </w:rPr>
        <w:t xml:space="preserve"> </w:t>
      </w:r>
    </w:p>
    <w:p w14:paraId="5B30321B" w14:textId="49783450" w:rsidR="00291AB1" w:rsidRPr="003E4517" w:rsidRDefault="00FE315B" w:rsidP="00B437EB">
      <w:pPr>
        <w:pStyle w:val="Heading2"/>
        <w:rPr>
          <w:rFonts w:ascii="Times New Roman" w:hAnsi="Times New Roman" w:cs="Times New Roman"/>
        </w:rPr>
      </w:pPr>
      <w:bookmarkStart w:id="11" w:name="_Toc174139583"/>
      <w:r>
        <w:rPr>
          <w:rFonts w:ascii="Times New Roman" w:hAnsi="Times New Roman" w:cs="Times New Roman"/>
        </w:rPr>
        <w:t>background, objectives, and scope</w:t>
      </w:r>
      <w:bookmarkEnd w:id="11"/>
    </w:p>
    <w:p w14:paraId="243C8A18" w14:textId="77777777" w:rsidR="001776E5" w:rsidRDefault="001776E5" w:rsidP="00B437EB">
      <w:pPr>
        <w:rPr>
          <w:rFonts w:ascii="Times New Roman" w:hAnsi="Times New Roman" w:cs="Times New Roman"/>
        </w:rPr>
      </w:pPr>
    </w:p>
    <w:p w14:paraId="62FF1BA2" w14:textId="06D998A8" w:rsidR="00291AB1" w:rsidRPr="00BF439D" w:rsidRDefault="001776E5" w:rsidP="00B437EB">
      <w:pPr>
        <w:rPr>
          <w:rFonts w:ascii="Times New Roman" w:hAnsi="Times New Roman" w:cs="Times New Roman"/>
          <w:sz w:val="24"/>
          <w:szCs w:val="24"/>
        </w:rPr>
      </w:pPr>
      <w:r>
        <w:rPr>
          <w:rFonts w:ascii="Times New Roman" w:hAnsi="Times New Roman" w:cs="Times New Roman"/>
        </w:rPr>
        <w:t>The motivation behind developing a geoglyph drawing robot is to draw large scale drawings outdoors. Since the size o</w:t>
      </w:r>
      <w:r>
        <w:rPr>
          <w:rFonts w:ascii="Times New Roman" w:hAnsi="Times New Roman" w:cs="Times New Roman"/>
        </w:rPr>
        <w:t xml:space="preserve">f the art is huge, a human centric approach would be time consuming and expensive. To solve this problem, a robot that can draw large scale art utilising GPS coordinates was proposed. Our work builds on foundations laid by the team preceding us and the foundations laid by them start on a RC vehicle. </w:t>
      </w:r>
      <w:r w:rsidR="00FE315B">
        <w:rPr>
          <w:rFonts w:ascii="Times New Roman" w:hAnsi="Times New Roman" w:cs="Times New Roman"/>
        </w:rPr>
        <w:t xml:space="preserve">The vehicle has been fitted with a Cube Orange Plus (flight computer), which runs on the </w:t>
      </w:r>
      <w:proofErr w:type="spellStart"/>
      <w:r w:rsidR="00FE315B">
        <w:rPr>
          <w:rFonts w:ascii="Times New Roman" w:hAnsi="Times New Roman" w:cs="Times New Roman"/>
        </w:rPr>
        <w:t>Ardupilot</w:t>
      </w:r>
      <w:proofErr w:type="spellEnd"/>
      <w:r w:rsidR="00FE315B">
        <w:rPr>
          <w:rFonts w:ascii="Times New Roman" w:hAnsi="Times New Roman" w:cs="Times New Roman"/>
        </w:rPr>
        <w:t xml:space="preserve"> software. The team that handled the RC vehicle development ran the RC vehicle using the flight computer and documented successful runs. However, the team was not able to</w:t>
      </w:r>
      <w:r w:rsidR="009A7293">
        <w:rPr>
          <w:rFonts w:ascii="Times New Roman" w:hAnsi="Times New Roman" w:cs="Times New Roman"/>
        </w:rPr>
        <w:t xml:space="preserve"> improve the accuracy of the GPS and thereby the RC vehicle was unsuitable for drawing applications. Apart from the RC vehicle team there is a software team that developed the Grover Planner software, which, takes images in </w:t>
      </w:r>
      <w:proofErr w:type="spellStart"/>
      <w:r w:rsidR="009A7293">
        <w:rPr>
          <w:rFonts w:ascii="Times New Roman" w:hAnsi="Times New Roman" w:cs="Times New Roman"/>
        </w:rPr>
        <w:t>svg</w:t>
      </w:r>
      <w:proofErr w:type="spellEnd"/>
      <w:r w:rsidR="009A7293">
        <w:rPr>
          <w:rFonts w:ascii="Times New Roman" w:hAnsi="Times New Roman" w:cs="Times New Roman"/>
        </w:rPr>
        <w:t xml:space="preserve"> format and gives GPS mission points that the robot needs to follow to draw a geoglyph. The software team is currently working on improving the accuracy of the GPS and </w:t>
      </w:r>
      <w:r w:rsidR="00172955">
        <w:rPr>
          <w:rFonts w:ascii="Times New Roman" w:hAnsi="Times New Roman" w:cs="Times New Roman"/>
        </w:rPr>
        <w:t xml:space="preserve">implementing computer vision in the final robot. </w:t>
      </w:r>
    </w:p>
    <w:p w14:paraId="6FD41048" w14:textId="45B5981C" w:rsidR="00291AB1" w:rsidRDefault="00291AB1" w:rsidP="00BB47EB">
      <w:pPr>
        <w:pStyle w:val="Heading3"/>
      </w:pPr>
      <w:bookmarkStart w:id="12" w:name="_Toc174139584"/>
      <w:r w:rsidRPr="003E4517">
        <w:t>Objectives</w:t>
      </w:r>
      <w:r w:rsidR="00BB47EB">
        <w:t xml:space="preserve"> and Goals</w:t>
      </w:r>
      <w:bookmarkEnd w:id="12"/>
    </w:p>
    <w:p w14:paraId="48577D65" w14:textId="571361EB" w:rsidR="001776E5" w:rsidRDefault="001776E5" w:rsidP="001776E5">
      <w:pPr>
        <w:pStyle w:val="ListParagraph"/>
        <w:numPr>
          <w:ilvl w:val="0"/>
          <w:numId w:val="58"/>
        </w:numPr>
      </w:pPr>
      <w:r>
        <w:t xml:space="preserve">Use the </w:t>
      </w:r>
      <w:proofErr w:type="spellStart"/>
      <w:r>
        <w:t>cubeOrange</w:t>
      </w:r>
      <w:proofErr w:type="spellEnd"/>
      <w:r>
        <w:t xml:space="preserve"> plus to maintain compatibility with the </w:t>
      </w:r>
      <w:proofErr w:type="spellStart"/>
      <w:r>
        <w:t>grover</w:t>
      </w:r>
      <w:proofErr w:type="spellEnd"/>
      <w:r>
        <w:t xml:space="preserve"> planner software.</w:t>
      </w:r>
    </w:p>
    <w:p w14:paraId="2AFEF29E" w14:textId="7A4F2028" w:rsidR="001776E5" w:rsidRDefault="001776E5" w:rsidP="001776E5">
      <w:pPr>
        <w:pStyle w:val="ListParagraph"/>
        <w:numPr>
          <w:ilvl w:val="0"/>
          <w:numId w:val="58"/>
        </w:numPr>
      </w:pPr>
      <w:r>
        <w:t xml:space="preserve">Use a scale model to implement autonomous algorithms to ensure the robot follows the intended GPS waypoints. </w:t>
      </w:r>
    </w:p>
    <w:p w14:paraId="166F24FB" w14:textId="0342ACF6" w:rsidR="001776E5" w:rsidRDefault="001776E5" w:rsidP="001776E5">
      <w:pPr>
        <w:pStyle w:val="ListParagraph"/>
        <w:numPr>
          <w:ilvl w:val="0"/>
          <w:numId w:val="58"/>
        </w:numPr>
      </w:pPr>
      <w:r>
        <w:lastRenderedPageBreak/>
        <w:t xml:space="preserve">Use the scale model as a testbed to implement and develop software for autonomous capabilities, computer vision and implementation of probabilistic filters. </w:t>
      </w:r>
    </w:p>
    <w:p w14:paraId="7479056A" w14:textId="5555E112" w:rsidR="001776E5" w:rsidRDefault="001776E5" w:rsidP="001776E5">
      <w:pPr>
        <w:pStyle w:val="ListParagraph"/>
        <w:numPr>
          <w:ilvl w:val="0"/>
          <w:numId w:val="58"/>
        </w:numPr>
      </w:pPr>
      <w:r>
        <w:t xml:space="preserve">Develop a </w:t>
      </w:r>
      <w:r w:rsidR="00BB47EB">
        <w:t xml:space="preserve">cost-effective </w:t>
      </w:r>
      <w:r>
        <w:t xml:space="preserve">drive train for the line drawing machine to integrate it with the autonomous </w:t>
      </w:r>
      <w:r w:rsidR="00BB47EB">
        <w:t>sub-</w:t>
      </w:r>
      <w:r>
        <w:t xml:space="preserve">system of the robot. </w:t>
      </w:r>
    </w:p>
    <w:p w14:paraId="293BFEC6" w14:textId="48C991F4" w:rsidR="001776E5" w:rsidRDefault="001776E5" w:rsidP="001776E5">
      <w:pPr>
        <w:pStyle w:val="ListParagraph"/>
        <w:numPr>
          <w:ilvl w:val="0"/>
          <w:numId w:val="58"/>
        </w:numPr>
      </w:pPr>
      <w:r>
        <w:t>Develop the necessary math and control systems to ensure precise control of the robot.</w:t>
      </w:r>
    </w:p>
    <w:p w14:paraId="79EA5B26" w14:textId="3BF660A4" w:rsidR="001776E5" w:rsidRDefault="001776E5" w:rsidP="001776E5">
      <w:pPr>
        <w:pStyle w:val="ListParagraph"/>
        <w:numPr>
          <w:ilvl w:val="0"/>
          <w:numId w:val="58"/>
        </w:numPr>
      </w:pPr>
      <w:r>
        <w:t>Increase the localisation accuracy of the robot and</w:t>
      </w:r>
      <w:r w:rsidR="00080BA6">
        <w:t xml:space="preserve"> </w:t>
      </w:r>
      <w:r>
        <w:t xml:space="preserve">the GPS. </w:t>
      </w:r>
    </w:p>
    <w:p w14:paraId="0C756FDF" w14:textId="7BFB46AA" w:rsidR="001776E5" w:rsidRDefault="00080BA6" w:rsidP="001776E5">
      <w:pPr>
        <w:pStyle w:val="ListParagraph"/>
        <w:numPr>
          <w:ilvl w:val="0"/>
          <w:numId w:val="58"/>
        </w:numPr>
      </w:pPr>
      <w:r>
        <w:t xml:space="preserve">Test and propose changes to software developed by the software team. </w:t>
      </w:r>
    </w:p>
    <w:p w14:paraId="78E9B297" w14:textId="1DC9D3A2" w:rsidR="00C14D9D" w:rsidRDefault="00C14D9D" w:rsidP="001776E5">
      <w:pPr>
        <w:pStyle w:val="ListParagraph"/>
        <w:numPr>
          <w:ilvl w:val="0"/>
          <w:numId w:val="58"/>
        </w:numPr>
      </w:pPr>
      <w:r>
        <w:t xml:space="preserve">Implement Robot Operating System on the scale model to leverage its </w:t>
      </w:r>
      <w:r w:rsidR="00BB47EB">
        <w:t>built-in</w:t>
      </w:r>
      <w:r>
        <w:t xml:space="preserve"> packages for autonomous robotics.</w:t>
      </w:r>
    </w:p>
    <w:p w14:paraId="4906C0FA" w14:textId="5D1B2282" w:rsidR="00BB47EB" w:rsidRDefault="00080BA6" w:rsidP="00BB47EB">
      <w:pPr>
        <w:pStyle w:val="ListParagraph"/>
        <w:numPr>
          <w:ilvl w:val="0"/>
          <w:numId w:val="58"/>
        </w:numPr>
      </w:pPr>
      <w:r>
        <w:t xml:space="preserve">Autonomously follow GPS waypoints on a football oval to draw a geoglyph. </w:t>
      </w:r>
    </w:p>
    <w:p w14:paraId="442161D9" w14:textId="460831C0" w:rsidR="00BB47EB" w:rsidRDefault="00BB47EB" w:rsidP="00BB47EB">
      <w:pPr>
        <w:pStyle w:val="Heading3"/>
      </w:pPr>
      <w:bookmarkStart w:id="13" w:name="_Toc174139585"/>
      <w:r>
        <w:t>Strategy</w:t>
      </w:r>
      <w:bookmarkEnd w:id="13"/>
    </w:p>
    <w:p w14:paraId="49AD8822" w14:textId="5733E050" w:rsidR="00BB47EB" w:rsidRDefault="00BB47EB" w:rsidP="00BB47EB">
      <w:pPr>
        <w:pStyle w:val="ListParagraph"/>
        <w:numPr>
          <w:ilvl w:val="0"/>
          <w:numId w:val="61"/>
        </w:numPr>
      </w:pPr>
      <w:r>
        <w:t xml:space="preserve">Use the design engineering process shown in </w:t>
      </w:r>
      <w:r w:rsidR="00867DF0">
        <w:fldChar w:fldCharType="begin"/>
      </w:r>
      <w:r w:rsidR="00867DF0">
        <w:instrText xml:space="preserve"> REF _Ref174134724 \h </w:instrText>
      </w:r>
      <w:r w:rsidR="00867DF0">
        <w:fldChar w:fldCharType="separate"/>
      </w:r>
      <w:r w:rsidR="00867DF0">
        <w:t xml:space="preserve">Figure </w:t>
      </w:r>
      <w:r w:rsidR="00867DF0">
        <w:rPr>
          <w:noProof/>
        </w:rPr>
        <w:t>1</w:t>
      </w:r>
      <w:r w:rsidR="00867DF0">
        <w:fldChar w:fldCharType="end"/>
      </w:r>
      <w:r>
        <w:t>.</w:t>
      </w:r>
    </w:p>
    <w:p w14:paraId="092AB58A" w14:textId="4133C72A" w:rsidR="00867DF0" w:rsidRDefault="00867DF0" w:rsidP="00BB47EB">
      <w:pPr>
        <w:pStyle w:val="ListParagraph"/>
        <w:numPr>
          <w:ilvl w:val="0"/>
          <w:numId w:val="61"/>
        </w:numPr>
      </w:pPr>
      <w:r>
        <w:t xml:space="preserve">Reiterate the design process and verify if the proposed design works. </w:t>
      </w:r>
    </w:p>
    <w:p w14:paraId="2EB61978" w14:textId="2580A305" w:rsidR="00867DF0" w:rsidRDefault="00867DF0" w:rsidP="00BB47EB">
      <w:pPr>
        <w:pStyle w:val="ListParagraph"/>
        <w:numPr>
          <w:ilvl w:val="0"/>
          <w:numId w:val="61"/>
        </w:numPr>
      </w:pPr>
      <w:r>
        <w:t xml:space="preserve">Approach the project in a subsystems point of view, to ensure that each proposed design works before progressing forward. </w:t>
      </w:r>
    </w:p>
    <w:p w14:paraId="75978E96" w14:textId="1B4D3E53" w:rsidR="00867DF0" w:rsidRDefault="00867DF0" w:rsidP="00BB47EB">
      <w:pPr>
        <w:pStyle w:val="ListParagraph"/>
        <w:numPr>
          <w:ilvl w:val="0"/>
          <w:numId w:val="61"/>
        </w:numPr>
      </w:pPr>
      <w:r>
        <w:t xml:space="preserve">Testing of every subsystem before proceeding forward with the project. </w:t>
      </w:r>
    </w:p>
    <w:p w14:paraId="684BA6FE" w14:textId="2D2846F1" w:rsidR="00867DF0" w:rsidRDefault="00867DF0" w:rsidP="00BB47EB">
      <w:pPr>
        <w:pStyle w:val="ListParagraph"/>
        <w:numPr>
          <w:ilvl w:val="0"/>
          <w:numId w:val="61"/>
        </w:numPr>
      </w:pPr>
      <w:r>
        <w:t>Divide the Team into 2 teams to focus on the drivetrain sub-system and autonomous sub-system</w:t>
      </w:r>
    </w:p>
    <w:p w14:paraId="26CECDB0" w14:textId="4D3E2771" w:rsidR="00867DF0" w:rsidRDefault="00867DF0" w:rsidP="00BB47EB">
      <w:pPr>
        <w:pStyle w:val="ListParagraph"/>
        <w:numPr>
          <w:ilvl w:val="0"/>
          <w:numId w:val="61"/>
        </w:numPr>
      </w:pPr>
      <w:r>
        <w:t>Both teams monitor and review each other’s work to foster an environment where ideas are shared freely. This also allows both the teams to make necessary changes as both subsystems evolve over the lifecycle of the project.</w:t>
      </w:r>
    </w:p>
    <w:p w14:paraId="19F4C75E" w14:textId="4BC7833B" w:rsidR="00816AE5" w:rsidRDefault="00867DF0" w:rsidP="00BF439D">
      <w:pPr>
        <w:pStyle w:val="ListParagraph"/>
        <w:numPr>
          <w:ilvl w:val="0"/>
          <w:numId w:val="61"/>
        </w:numPr>
      </w:pPr>
      <w:r>
        <w:t>Tasks are scheduled weekly allowing us to monitor the design and development process closely</w:t>
      </w:r>
      <w:r w:rsidR="00816AE5">
        <w:t>.</w:t>
      </w:r>
    </w:p>
    <w:p w14:paraId="77BCBAEB" w14:textId="79B0CA46" w:rsidR="00816AE5" w:rsidRDefault="00816AE5" w:rsidP="00816AE5">
      <w:pPr>
        <w:pStyle w:val="Heading3"/>
      </w:pPr>
      <w:bookmarkStart w:id="14" w:name="_Toc174139586"/>
      <w:r>
        <w:t>Proposed method to the client</w:t>
      </w:r>
      <w:bookmarkEnd w:id="14"/>
    </w:p>
    <w:p w14:paraId="7C6B2C6C" w14:textId="7FDE05FE" w:rsidR="004E3A2C" w:rsidRDefault="004E3A2C" w:rsidP="004E3A2C">
      <w:pPr>
        <w:pStyle w:val="ListParagraph"/>
        <w:numPr>
          <w:ilvl w:val="0"/>
          <w:numId w:val="63"/>
        </w:numPr>
      </w:pPr>
      <w:r>
        <w:t>Implement Robot Operating System (ROS) and integrate with the existing hardware.</w:t>
      </w:r>
    </w:p>
    <w:p w14:paraId="1AA47BEE" w14:textId="796DC486" w:rsidR="004E3A2C" w:rsidRDefault="004E3A2C" w:rsidP="004E3A2C">
      <w:pPr>
        <w:pStyle w:val="ListParagraph"/>
        <w:numPr>
          <w:ilvl w:val="0"/>
          <w:numId w:val="63"/>
        </w:numPr>
      </w:pPr>
      <w:r>
        <w:t xml:space="preserve">Use a Raspberry pi as a ground station to control the robot. </w:t>
      </w:r>
    </w:p>
    <w:p w14:paraId="7A9268EB" w14:textId="6579998C" w:rsidR="004E3A2C" w:rsidRDefault="004E3A2C" w:rsidP="004E3A2C">
      <w:pPr>
        <w:pStyle w:val="ListParagraph"/>
        <w:numPr>
          <w:ilvl w:val="0"/>
          <w:numId w:val="63"/>
        </w:numPr>
      </w:pPr>
      <w:r>
        <w:t>Integrate ROS with the existing hardware.</w:t>
      </w:r>
    </w:p>
    <w:p w14:paraId="16631DAD" w14:textId="392F4D01" w:rsidR="004E3A2C" w:rsidRDefault="004E3A2C" w:rsidP="004E3A2C">
      <w:pPr>
        <w:pStyle w:val="ListParagraph"/>
        <w:numPr>
          <w:ilvl w:val="0"/>
          <w:numId w:val="63"/>
        </w:numPr>
      </w:pPr>
      <w:r>
        <w:t xml:space="preserve">Derive the dynamics </w:t>
      </w:r>
      <w:r w:rsidR="00BF439D">
        <w:t>of</w:t>
      </w:r>
      <w:r>
        <w:t xml:space="preserve"> the line marking machine to simulate and size the required hardware.</w:t>
      </w:r>
    </w:p>
    <w:p w14:paraId="30E34CAC" w14:textId="41F61526" w:rsidR="004E3A2C" w:rsidRDefault="004E3A2C" w:rsidP="004E3A2C">
      <w:pPr>
        <w:pStyle w:val="ListParagraph"/>
        <w:numPr>
          <w:ilvl w:val="0"/>
          <w:numId w:val="63"/>
        </w:numPr>
      </w:pPr>
      <w:r>
        <w:t>Develop a CAD model for the line drawing machine.</w:t>
      </w:r>
    </w:p>
    <w:p w14:paraId="5612F267" w14:textId="05FA216B" w:rsidR="004E3A2C" w:rsidRDefault="004E3A2C" w:rsidP="004E3A2C">
      <w:pPr>
        <w:pStyle w:val="ListParagraph"/>
        <w:numPr>
          <w:ilvl w:val="0"/>
          <w:numId w:val="63"/>
        </w:numPr>
      </w:pPr>
      <w:r>
        <w:t xml:space="preserve">Use probabilistic filters to improve the localization accuracy of the robot. </w:t>
      </w:r>
    </w:p>
    <w:p w14:paraId="33A657D5" w14:textId="3F8EE75B" w:rsidR="004E3A2C" w:rsidRDefault="004E3A2C" w:rsidP="004E3A2C">
      <w:pPr>
        <w:pStyle w:val="ListParagraph"/>
        <w:numPr>
          <w:ilvl w:val="0"/>
          <w:numId w:val="63"/>
        </w:numPr>
      </w:pPr>
      <w:r>
        <w:t>Test the Grover Plotter software and give feedback to the software team.</w:t>
      </w:r>
    </w:p>
    <w:p w14:paraId="246A636B" w14:textId="71AD2791" w:rsidR="004E3A2C" w:rsidRDefault="004E3A2C" w:rsidP="004E3A2C">
      <w:pPr>
        <w:pStyle w:val="ListParagraph"/>
        <w:numPr>
          <w:ilvl w:val="0"/>
          <w:numId w:val="63"/>
        </w:numPr>
      </w:pPr>
      <w:r>
        <w:t>Two modes of operation for the robot, autonomous and human control.</w:t>
      </w:r>
    </w:p>
    <w:p w14:paraId="4B525B13" w14:textId="56373793" w:rsidR="004E3A2C" w:rsidRDefault="004E3A2C" w:rsidP="004E3A2C">
      <w:pPr>
        <w:pStyle w:val="ListParagraph"/>
        <w:numPr>
          <w:ilvl w:val="0"/>
          <w:numId w:val="63"/>
        </w:numPr>
      </w:pPr>
      <w:r>
        <w:t>Test and implement long range radio to communicate with the robot.</w:t>
      </w:r>
    </w:p>
    <w:p w14:paraId="214E1182" w14:textId="08C39ADE" w:rsidR="004E3A2C" w:rsidRDefault="004173D9" w:rsidP="004E3A2C">
      <w:pPr>
        <w:pStyle w:val="ListParagraph"/>
        <w:numPr>
          <w:ilvl w:val="0"/>
          <w:numId w:val="63"/>
        </w:numPr>
      </w:pPr>
      <w:r>
        <w:t xml:space="preserve">Use jetson nano as the onboard computer on the robot. </w:t>
      </w:r>
    </w:p>
    <w:p w14:paraId="371250EC" w14:textId="77777777" w:rsidR="00E51B28" w:rsidRDefault="00BF439D" w:rsidP="00E51B28">
      <w:pPr>
        <w:keepNext/>
      </w:pPr>
      <w:r w:rsidRPr="00BF439D">
        <w:drawing>
          <wp:inline distT="0" distB="0" distL="0" distR="0" wp14:anchorId="75D1617E" wp14:editId="524A48D9">
            <wp:extent cx="5196697" cy="2005148"/>
            <wp:effectExtent l="0" t="0" r="4445" b="0"/>
            <wp:docPr id="3473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7702" name=""/>
                    <pic:cNvPicPr/>
                  </pic:nvPicPr>
                  <pic:blipFill>
                    <a:blip r:embed="rId18"/>
                    <a:stretch>
                      <a:fillRect/>
                    </a:stretch>
                  </pic:blipFill>
                  <pic:spPr>
                    <a:xfrm>
                      <a:off x="0" y="0"/>
                      <a:ext cx="5226894" cy="2016800"/>
                    </a:xfrm>
                    <a:prstGeom prst="rect">
                      <a:avLst/>
                    </a:prstGeom>
                  </pic:spPr>
                </pic:pic>
              </a:graphicData>
            </a:graphic>
          </wp:inline>
        </w:drawing>
      </w:r>
    </w:p>
    <w:p w14:paraId="0E3C4BCB" w14:textId="0167BCA2" w:rsidR="004173D9" w:rsidRDefault="00E51B28" w:rsidP="00BF03E4">
      <w:pPr>
        <w:pStyle w:val="Caption"/>
        <w:jc w:val="center"/>
        <w:rPr>
          <w:sz w:val="20"/>
          <w:szCs w:val="20"/>
        </w:rPr>
      </w:pPr>
      <w:r w:rsidRPr="00B436C6">
        <w:rPr>
          <w:sz w:val="20"/>
          <w:szCs w:val="20"/>
        </w:rPr>
        <w:t xml:space="preserve">Figure </w:t>
      </w:r>
      <w:r w:rsidRPr="00B436C6">
        <w:rPr>
          <w:sz w:val="20"/>
          <w:szCs w:val="20"/>
        </w:rPr>
        <w:fldChar w:fldCharType="begin"/>
      </w:r>
      <w:r w:rsidRPr="00B436C6">
        <w:rPr>
          <w:sz w:val="20"/>
          <w:szCs w:val="20"/>
        </w:rPr>
        <w:instrText xml:space="preserve"> SEQ Figure \* ARABIC </w:instrText>
      </w:r>
      <w:r w:rsidRPr="00B436C6">
        <w:rPr>
          <w:sz w:val="20"/>
          <w:szCs w:val="20"/>
        </w:rPr>
        <w:fldChar w:fldCharType="separate"/>
      </w:r>
      <w:r w:rsidRPr="00B436C6">
        <w:rPr>
          <w:noProof/>
          <w:sz w:val="20"/>
          <w:szCs w:val="20"/>
        </w:rPr>
        <w:t>2</w:t>
      </w:r>
      <w:r w:rsidRPr="00B436C6">
        <w:rPr>
          <w:sz w:val="20"/>
          <w:szCs w:val="20"/>
        </w:rPr>
        <w:fldChar w:fldCharType="end"/>
      </w:r>
      <w:r w:rsidRPr="00B436C6">
        <w:rPr>
          <w:sz w:val="20"/>
          <w:szCs w:val="20"/>
        </w:rPr>
        <w:t xml:space="preserve"> </w:t>
      </w:r>
      <w:r w:rsidR="00EB2607" w:rsidRPr="00B436C6">
        <w:rPr>
          <w:sz w:val="20"/>
          <w:szCs w:val="20"/>
        </w:rPr>
        <w:t>T</w:t>
      </w:r>
      <w:r w:rsidR="00EB2607" w:rsidRPr="00B436C6">
        <w:rPr>
          <w:sz w:val="20"/>
          <w:szCs w:val="20"/>
        </w:rPr>
        <w:t>op-level system architecture of the proposed method.</w:t>
      </w:r>
    </w:p>
    <w:p w14:paraId="6E52CC6A" w14:textId="5AECE074" w:rsidR="00333C24" w:rsidRDefault="00333C24" w:rsidP="00333C24">
      <w:pPr>
        <w:pStyle w:val="Heading2"/>
      </w:pPr>
      <w:bookmarkStart w:id="15" w:name="_Toc174139587"/>
      <w:r>
        <w:lastRenderedPageBreak/>
        <w:t>Operational policies and constraints</w:t>
      </w:r>
      <w:bookmarkEnd w:id="15"/>
    </w:p>
    <w:p w14:paraId="0D389168" w14:textId="5690B68A" w:rsidR="00333C24" w:rsidRDefault="00333C24" w:rsidP="00333C24">
      <w:pPr>
        <w:pStyle w:val="ListParagraph"/>
        <w:numPr>
          <w:ilvl w:val="0"/>
          <w:numId w:val="65"/>
        </w:numPr>
      </w:pPr>
      <w:r>
        <w:t xml:space="preserve">Mission planner software and </w:t>
      </w:r>
      <w:proofErr w:type="spellStart"/>
      <w:r>
        <w:t>cubeOrange</w:t>
      </w:r>
      <w:proofErr w:type="spellEnd"/>
      <w:r>
        <w:t xml:space="preserve"> plus must be used.</w:t>
      </w:r>
    </w:p>
    <w:p w14:paraId="74B633CB" w14:textId="7904049C" w:rsidR="00333C24" w:rsidRDefault="00333C24" w:rsidP="00333C24">
      <w:pPr>
        <w:pStyle w:val="ListParagraph"/>
        <w:numPr>
          <w:ilvl w:val="0"/>
          <w:numId w:val="65"/>
        </w:numPr>
      </w:pPr>
      <w:r>
        <w:t>Funding constraint, client is price sensitive.</w:t>
      </w:r>
    </w:p>
    <w:p w14:paraId="532279BE" w14:textId="123E7BEA" w:rsidR="00333C24" w:rsidRDefault="00333C24" w:rsidP="00333C24">
      <w:pPr>
        <w:pStyle w:val="ListParagraph"/>
        <w:numPr>
          <w:ilvl w:val="0"/>
          <w:numId w:val="65"/>
        </w:numPr>
      </w:pPr>
      <w:r>
        <w:t>Must work with Grover Planner software.</w:t>
      </w:r>
    </w:p>
    <w:p w14:paraId="2E7E4D83" w14:textId="672400F1" w:rsidR="00333C24" w:rsidRDefault="00333C24" w:rsidP="00333C24">
      <w:pPr>
        <w:pStyle w:val="ListParagraph"/>
        <w:numPr>
          <w:ilvl w:val="0"/>
          <w:numId w:val="65"/>
        </w:numPr>
      </w:pPr>
      <w:r>
        <w:t>Must operate on low power computers, (Raspberry pi, Jetson Nano, etc.)</w:t>
      </w:r>
    </w:p>
    <w:p w14:paraId="4E26CE6C" w14:textId="24306958" w:rsidR="00333C24" w:rsidRDefault="00333C24" w:rsidP="00333C24">
      <w:pPr>
        <w:pStyle w:val="Heading3"/>
      </w:pPr>
      <w:bookmarkStart w:id="16" w:name="_Toc174139588"/>
      <w:r>
        <w:t>Strategy For Operational Constraints</w:t>
      </w:r>
      <w:bookmarkEnd w:id="16"/>
    </w:p>
    <w:p w14:paraId="5178F38D" w14:textId="0D49125D" w:rsidR="00333C24" w:rsidRDefault="00333C24" w:rsidP="00333C24">
      <w:pPr>
        <w:pStyle w:val="ListParagraph"/>
        <w:numPr>
          <w:ilvl w:val="0"/>
          <w:numId w:val="67"/>
        </w:numPr>
      </w:pPr>
      <w:r>
        <w:t>Show proof of concept for the proposed design.</w:t>
      </w:r>
    </w:p>
    <w:p w14:paraId="3870E010" w14:textId="1114E6A5" w:rsidR="00333C24" w:rsidRDefault="00333C24" w:rsidP="00333C24">
      <w:pPr>
        <w:pStyle w:val="ListParagraph"/>
        <w:numPr>
          <w:ilvl w:val="0"/>
          <w:numId w:val="67"/>
        </w:numPr>
      </w:pPr>
      <w:r>
        <w:t>Design low cost but effective solutions over multiple design iterations.</w:t>
      </w:r>
    </w:p>
    <w:p w14:paraId="7A8F61B5" w14:textId="0DACB387" w:rsidR="00333C24" w:rsidRDefault="00333C24" w:rsidP="00333C24">
      <w:pPr>
        <w:pStyle w:val="ListParagraph"/>
        <w:numPr>
          <w:ilvl w:val="0"/>
          <w:numId w:val="67"/>
        </w:numPr>
      </w:pPr>
      <w:r>
        <w:t xml:space="preserve">Integrate ROS with the </w:t>
      </w:r>
      <w:proofErr w:type="spellStart"/>
      <w:r>
        <w:t>ardupilot</w:t>
      </w:r>
      <w:proofErr w:type="spellEnd"/>
      <w:r>
        <w:t xml:space="preserve"> software using existing packages</w:t>
      </w:r>
    </w:p>
    <w:p w14:paraId="25136B01" w14:textId="748C39BE" w:rsidR="00333C24" w:rsidRDefault="00333C24" w:rsidP="00333C24">
      <w:pPr>
        <w:pStyle w:val="ListParagraph"/>
        <w:numPr>
          <w:ilvl w:val="0"/>
          <w:numId w:val="67"/>
        </w:numPr>
      </w:pPr>
      <w:r>
        <w:t>Test the Grover Planner software for bugs and provide feedback to the client and the software team.</w:t>
      </w:r>
    </w:p>
    <w:p w14:paraId="593FE75A" w14:textId="7B8ED07F" w:rsidR="00333C24" w:rsidRPr="00333C24" w:rsidRDefault="00333C24" w:rsidP="00333C24">
      <w:pPr>
        <w:pStyle w:val="ListParagraph"/>
        <w:numPr>
          <w:ilvl w:val="0"/>
          <w:numId w:val="67"/>
        </w:numPr>
      </w:pPr>
      <w:r>
        <w:t>Develop</w:t>
      </w:r>
      <w:r w:rsidR="00F30481">
        <w:t xml:space="preserve"> algorithms to run on resource scare hardware.</w:t>
      </w:r>
    </w:p>
    <w:p w14:paraId="307620B0" w14:textId="77777777" w:rsidR="0076677C" w:rsidRPr="003E4517" w:rsidRDefault="0076677C" w:rsidP="00B437EB">
      <w:pPr>
        <w:pStyle w:val="Heading1"/>
        <w:rPr>
          <w:rFonts w:ascii="Times New Roman" w:hAnsi="Times New Roman" w:cs="Times New Roman"/>
        </w:rPr>
      </w:pPr>
      <w:bookmarkStart w:id="17" w:name="_Toc174139589"/>
      <w:r w:rsidRPr="003E4517">
        <w:rPr>
          <w:rFonts w:ascii="Times New Roman" w:hAnsi="Times New Roman" w:cs="Times New Roman"/>
        </w:rPr>
        <w:t>Scope Management Plan</w:t>
      </w:r>
      <w:bookmarkEnd w:id="17"/>
    </w:p>
    <w:p w14:paraId="52E4A926" w14:textId="77777777" w:rsidR="00520B02" w:rsidRPr="003E4517" w:rsidRDefault="00520B02" w:rsidP="00B437EB">
      <w:pPr>
        <w:rPr>
          <w:rFonts w:ascii="Times New Roman" w:hAnsi="Times New Roman" w:cs="Times New Roman"/>
        </w:rPr>
      </w:pPr>
      <w:r w:rsidRPr="003E4517">
        <w:rPr>
          <w:rFonts w:ascii="Times New Roman" w:hAnsi="Times New Roman" w:cs="Times New Roman"/>
        </w:rPr>
        <w:t>To ensure the project's scope is maintained and managed effectively, the following control measures and processes will be implemented:</w:t>
      </w:r>
    </w:p>
    <w:p w14:paraId="293A0088" w14:textId="2BC99B5D" w:rsidR="00520B02" w:rsidRPr="003E4517" w:rsidRDefault="00520B02" w:rsidP="00B437EB">
      <w:pPr>
        <w:pStyle w:val="Heading2"/>
        <w:rPr>
          <w:rFonts w:ascii="Times New Roman" w:hAnsi="Times New Roman" w:cs="Times New Roman"/>
        </w:rPr>
      </w:pPr>
      <w:bookmarkStart w:id="18" w:name="_Toc174139590"/>
      <w:r w:rsidRPr="003E4517">
        <w:rPr>
          <w:rFonts w:ascii="Times New Roman" w:hAnsi="Times New Roman" w:cs="Times New Roman"/>
        </w:rPr>
        <w:t>Control Measures</w:t>
      </w:r>
      <w:bookmarkEnd w:id="18"/>
    </w:p>
    <w:p w14:paraId="31332033" w14:textId="77777777" w:rsidR="00520B02" w:rsidRPr="003E4517" w:rsidRDefault="00520B02" w:rsidP="00B437EB">
      <w:pPr>
        <w:pStyle w:val="ListParagraph"/>
        <w:numPr>
          <w:ilvl w:val="0"/>
          <w:numId w:val="37"/>
        </w:numPr>
        <w:rPr>
          <w:rFonts w:ascii="Times New Roman" w:hAnsi="Times New Roman" w:cs="Times New Roman"/>
        </w:rPr>
      </w:pPr>
      <w:r w:rsidRPr="003E4517">
        <w:rPr>
          <w:rFonts w:ascii="Times New Roman" w:hAnsi="Times New Roman" w:cs="Times New Roman"/>
        </w:rPr>
        <w:t>Regular Project Meetings: Conduct regular meetings with stakeholders through Microsoft Teams and in-person at ANU College of Arts to review progress and discuss any potential scope changes.</w:t>
      </w:r>
    </w:p>
    <w:p w14:paraId="11670040" w14:textId="77777777" w:rsidR="00520B02" w:rsidRPr="003E4517" w:rsidRDefault="00520B02" w:rsidP="00B437EB">
      <w:pPr>
        <w:pStyle w:val="ListParagraph"/>
        <w:numPr>
          <w:ilvl w:val="0"/>
          <w:numId w:val="37"/>
        </w:numPr>
        <w:rPr>
          <w:rFonts w:ascii="Times New Roman" w:hAnsi="Times New Roman" w:cs="Times New Roman"/>
        </w:rPr>
      </w:pPr>
      <w:r w:rsidRPr="003E4517">
        <w:rPr>
          <w:rFonts w:ascii="Times New Roman" w:hAnsi="Times New Roman" w:cs="Times New Roman"/>
        </w:rPr>
        <w:t>Detailed Documentation: Maintain comprehensive documentation of project requirements and specifications to serve as a reference for scope verification.</w:t>
      </w:r>
    </w:p>
    <w:p w14:paraId="378141CF" w14:textId="77777777" w:rsidR="00520B02" w:rsidRPr="003E4517" w:rsidRDefault="00520B02" w:rsidP="00B437EB">
      <w:pPr>
        <w:pStyle w:val="ListParagraph"/>
        <w:numPr>
          <w:ilvl w:val="0"/>
          <w:numId w:val="37"/>
        </w:numPr>
        <w:rPr>
          <w:rFonts w:ascii="Times New Roman" w:hAnsi="Times New Roman" w:cs="Times New Roman"/>
        </w:rPr>
      </w:pPr>
      <w:r w:rsidRPr="003E4517">
        <w:rPr>
          <w:rFonts w:ascii="Times New Roman" w:hAnsi="Times New Roman" w:cs="Times New Roman"/>
        </w:rPr>
        <w:t>Change Control Process: Implement a structured change control process to evaluate and approve any proposed changes to the project scope.</w:t>
      </w:r>
    </w:p>
    <w:p w14:paraId="74C682A1" w14:textId="705A1939" w:rsidR="00520B02" w:rsidRPr="003E4517" w:rsidRDefault="00520B02" w:rsidP="00B437EB">
      <w:pPr>
        <w:pStyle w:val="Heading2"/>
        <w:rPr>
          <w:rFonts w:ascii="Times New Roman" w:hAnsi="Times New Roman" w:cs="Times New Roman"/>
        </w:rPr>
      </w:pPr>
      <w:bookmarkStart w:id="19" w:name="_Toc174139591"/>
      <w:r w:rsidRPr="003E4517">
        <w:rPr>
          <w:rFonts w:ascii="Times New Roman" w:hAnsi="Times New Roman" w:cs="Times New Roman"/>
        </w:rPr>
        <w:t>Utilization of Resources</w:t>
      </w:r>
      <w:bookmarkEnd w:id="19"/>
    </w:p>
    <w:p w14:paraId="7E8E51EC" w14:textId="77777777" w:rsidR="00520B02" w:rsidRPr="003E4517" w:rsidRDefault="00520B02" w:rsidP="00B437EB">
      <w:pPr>
        <w:pStyle w:val="ListParagraph"/>
        <w:numPr>
          <w:ilvl w:val="0"/>
          <w:numId w:val="40"/>
        </w:numPr>
        <w:rPr>
          <w:rFonts w:ascii="Times New Roman" w:hAnsi="Times New Roman" w:cs="Times New Roman"/>
        </w:rPr>
      </w:pPr>
      <w:r w:rsidRPr="003E4517">
        <w:rPr>
          <w:rFonts w:ascii="Times New Roman" w:hAnsi="Times New Roman" w:cs="Times New Roman"/>
        </w:rPr>
        <w:t>Workshop and Storage: Allocate specified workshop and storage space at Birch Building for working on the RC vehicle and line drawing machine.</w:t>
      </w:r>
    </w:p>
    <w:p w14:paraId="34E9B91B" w14:textId="77777777" w:rsidR="00520B02" w:rsidRPr="003E4517" w:rsidRDefault="00520B02" w:rsidP="00B437EB">
      <w:pPr>
        <w:pStyle w:val="ListParagraph"/>
        <w:numPr>
          <w:ilvl w:val="0"/>
          <w:numId w:val="40"/>
        </w:numPr>
        <w:rPr>
          <w:rFonts w:ascii="Times New Roman" w:hAnsi="Times New Roman" w:cs="Times New Roman"/>
        </w:rPr>
      </w:pPr>
      <w:r w:rsidRPr="003E4517">
        <w:rPr>
          <w:rFonts w:ascii="Times New Roman" w:hAnsi="Times New Roman" w:cs="Times New Roman"/>
        </w:rPr>
        <w:t>Engineering Building: Use the Engineering Building for working on SolidWorks to develop CAD models for the line drawing machine.</w:t>
      </w:r>
    </w:p>
    <w:p w14:paraId="056F09B8" w14:textId="77777777" w:rsidR="00520B02" w:rsidRPr="003E4517" w:rsidRDefault="00520B02" w:rsidP="00B437EB">
      <w:pPr>
        <w:pStyle w:val="ListParagraph"/>
        <w:numPr>
          <w:ilvl w:val="0"/>
          <w:numId w:val="40"/>
        </w:numPr>
        <w:rPr>
          <w:rFonts w:ascii="Times New Roman" w:hAnsi="Times New Roman" w:cs="Times New Roman"/>
        </w:rPr>
      </w:pPr>
      <w:r w:rsidRPr="003E4517">
        <w:rPr>
          <w:rFonts w:ascii="Times New Roman" w:hAnsi="Times New Roman" w:cs="Times New Roman"/>
        </w:rPr>
        <w:t>GitHub Repository: Employ GitHub for project repository management and document storage.</w:t>
      </w:r>
    </w:p>
    <w:p w14:paraId="0FD48135" w14:textId="77777777" w:rsidR="00520B02" w:rsidRPr="003E4517" w:rsidRDefault="00520B02" w:rsidP="00B437EB">
      <w:pPr>
        <w:pStyle w:val="ListParagraph"/>
        <w:numPr>
          <w:ilvl w:val="0"/>
          <w:numId w:val="40"/>
        </w:numPr>
        <w:rPr>
          <w:rFonts w:ascii="Times New Roman" w:hAnsi="Times New Roman" w:cs="Times New Roman"/>
        </w:rPr>
      </w:pPr>
      <w:r w:rsidRPr="003E4517">
        <w:rPr>
          <w:rFonts w:ascii="Times New Roman" w:hAnsi="Times New Roman" w:cs="Times New Roman"/>
        </w:rPr>
        <w:t>Team Meetings: Arrange in-person project member meetings at Toad Hall, ANU, for discussions without the host group.</w:t>
      </w:r>
    </w:p>
    <w:p w14:paraId="666D8BEB" w14:textId="4B8682C3" w:rsidR="00520B02" w:rsidRPr="003E4517" w:rsidRDefault="00520B02" w:rsidP="00B437EB">
      <w:pPr>
        <w:pStyle w:val="Heading2"/>
        <w:rPr>
          <w:rFonts w:ascii="Times New Roman" w:hAnsi="Times New Roman" w:cs="Times New Roman"/>
        </w:rPr>
      </w:pPr>
      <w:bookmarkStart w:id="20" w:name="_Toc174139592"/>
      <w:r w:rsidRPr="003E4517">
        <w:rPr>
          <w:rFonts w:ascii="Times New Roman" w:hAnsi="Times New Roman" w:cs="Times New Roman"/>
        </w:rPr>
        <w:t>Change Control Process</w:t>
      </w:r>
      <w:bookmarkEnd w:id="20"/>
    </w:p>
    <w:p w14:paraId="139DA305" w14:textId="77777777" w:rsidR="00520B02" w:rsidRPr="003E4517" w:rsidRDefault="00520B02" w:rsidP="00B437EB">
      <w:pPr>
        <w:pStyle w:val="ListParagraph"/>
        <w:numPr>
          <w:ilvl w:val="0"/>
          <w:numId w:val="39"/>
        </w:numPr>
        <w:rPr>
          <w:rFonts w:ascii="Times New Roman" w:hAnsi="Times New Roman" w:cs="Times New Roman"/>
        </w:rPr>
      </w:pPr>
      <w:r w:rsidRPr="003E4517">
        <w:rPr>
          <w:rFonts w:ascii="Times New Roman" w:hAnsi="Times New Roman" w:cs="Times New Roman"/>
        </w:rPr>
        <w:t>Identification: Any team member or stakeholder can propose a change to the project scope.</w:t>
      </w:r>
    </w:p>
    <w:p w14:paraId="2183B8D5" w14:textId="77777777" w:rsidR="00520B02" w:rsidRPr="003E4517" w:rsidRDefault="00520B02" w:rsidP="00B437EB">
      <w:pPr>
        <w:pStyle w:val="ListParagraph"/>
        <w:numPr>
          <w:ilvl w:val="0"/>
          <w:numId w:val="39"/>
        </w:numPr>
        <w:rPr>
          <w:rFonts w:ascii="Times New Roman" w:hAnsi="Times New Roman" w:cs="Times New Roman"/>
        </w:rPr>
      </w:pPr>
      <w:r w:rsidRPr="003E4517">
        <w:rPr>
          <w:rFonts w:ascii="Times New Roman" w:hAnsi="Times New Roman" w:cs="Times New Roman"/>
        </w:rPr>
        <w:t>Evaluation: The proposed change is reviewed by the project team and stakeholders to assess its impact on the project's goals, timeline, and resources.</w:t>
      </w:r>
    </w:p>
    <w:p w14:paraId="555677D4" w14:textId="77777777" w:rsidR="00520B02" w:rsidRPr="003E4517" w:rsidRDefault="00520B02" w:rsidP="00B437EB">
      <w:pPr>
        <w:pStyle w:val="ListParagraph"/>
        <w:numPr>
          <w:ilvl w:val="0"/>
          <w:numId w:val="39"/>
        </w:numPr>
        <w:rPr>
          <w:rFonts w:ascii="Times New Roman" w:hAnsi="Times New Roman" w:cs="Times New Roman"/>
        </w:rPr>
      </w:pPr>
      <w:r w:rsidRPr="003E4517">
        <w:rPr>
          <w:rFonts w:ascii="Times New Roman" w:hAnsi="Times New Roman" w:cs="Times New Roman"/>
        </w:rPr>
        <w:t>Approval: If the change is deemed beneficial and feasible, it is approved by the project manager and relevant stakeholders.</w:t>
      </w:r>
    </w:p>
    <w:p w14:paraId="713FDF8C" w14:textId="77777777" w:rsidR="00520B02" w:rsidRPr="003E4517" w:rsidRDefault="00520B02" w:rsidP="00B437EB">
      <w:pPr>
        <w:pStyle w:val="ListParagraph"/>
        <w:numPr>
          <w:ilvl w:val="0"/>
          <w:numId w:val="39"/>
        </w:numPr>
        <w:rPr>
          <w:rFonts w:ascii="Times New Roman" w:hAnsi="Times New Roman" w:cs="Times New Roman"/>
        </w:rPr>
      </w:pPr>
      <w:r w:rsidRPr="003E4517">
        <w:rPr>
          <w:rFonts w:ascii="Times New Roman" w:hAnsi="Times New Roman" w:cs="Times New Roman"/>
        </w:rPr>
        <w:t>Implementation: The approved change is integrated into the project plan, with necessary adjustments made to the timeline and resources.</w:t>
      </w:r>
    </w:p>
    <w:p w14:paraId="3A6FEE67" w14:textId="77777777" w:rsidR="00520B02" w:rsidRPr="003E4517" w:rsidRDefault="00520B02" w:rsidP="00B437EB">
      <w:pPr>
        <w:pStyle w:val="ListParagraph"/>
        <w:numPr>
          <w:ilvl w:val="0"/>
          <w:numId w:val="39"/>
        </w:numPr>
        <w:rPr>
          <w:rFonts w:ascii="Times New Roman" w:hAnsi="Times New Roman" w:cs="Times New Roman"/>
        </w:rPr>
      </w:pPr>
      <w:r w:rsidRPr="003E4517">
        <w:rPr>
          <w:rFonts w:ascii="Times New Roman" w:hAnsi="Times New Roman" w:cs="Times New Roman"/>
        </w:rPr>
        <w:t>Documentation: All changes are documented and communicated to all team members and stakeholders to ensure transparency and alignment.</w:t>
      </w:r>
    </w:p>
    <w:p w14:paraId="7319B883" w14:textId="025351C7" w:rsidR="00520B02" w:rsidRPr="003E4517" w:rsidRDefault="00520B02" w:rsidP="00B437EB">
      <w:pPr>
        <w:pStyle w:val="Heading2"/>
        <w:rPr>
          <w:rFonts w:ascii="Times New Roman" w:hAnsi="Times New Roman" w:cs="Times New Roman"/>
        </w:rPr>
      </w:pPr>
      <w:bookmarkStart w:id="21" w:name="_Toc174139593"/>
      <w:r w:rsidRPr="003E4517">
        <w:rPr>
          <w:rFonts w:ascii="Times New Roman" w:hAnsi="Times New Roman" w:cs="Times New Roman"/>
        </w:rPr>
        <w:lastRenderedPageBreak/>
        <w:t>Additional Measures</w:t>
      </w:r>
      <w:bookmarkEnd w:id="21"/>
    </w:p>
    <w:p w14:paraId="3CC8644A" w14:textId="77777777" w:rsidR="00520B02" w:rsidRPr="003E4517" w:rsidRDefault="00520B02" w:rsidP="00B437EB">
      <w:pPr>
        <w:pStyle w:val="ListParagraph"/>
        <w:numPr>
          <w:ilvl w:val="0"/>
          <w:numId w:val="38"/>
        </w:numPr>
        <w:rPr>
          <w:rFonts w:ascii="Times New Roman" w:hAnsi="Times New Roman" w:cs="Times New Roman"/>
        </w:rPr>
      </w:pPr>
      <w:r w:rsidRPr="003E4517">
        <w:rPr>
          <w:rFonts w:ascii="Times New Roman" w:hAnsi="Times New Roman" w:cs="Times New Roman"/>
        </w:rPr>
        <w:t>Collaborative Tools: Utilize Microsoft Teams for virtual collaboration and communication, ensuring efficient coordination among team members.</w:t>
      </w:r>
    </w:p>
    <w:p w14:paraId="6EBC3788" w14:textId="77777777" w:rsidR="00520B02" w:rsidRPr="003E4517" w:rsidRDefault="00520B02" w:rsidP="00B437EB">
      <w:pPr>
        <w:pStyle w:val="ListParagraph"/>
        <w:numPr>
          <w:ilvl w:val="0"/>
          <w:numId w:val="38"/>
        </w:numPr>
        <w:rPr>
          <w:rFonts w:ascii="Times New Roman" w:hAnsi="Times New Roman" w:cs="Times New Roman"/>
        </w:rPr>
      </w:pPr>
      <w:r w:rsidRPr="003E4517">
        <w:rPr>
          <w:rFonts w:ascii="Times New Roman" w:hAnsi="Times New Roman" w:cs="Times New Roman"/>
        </w:rPr>
        <w:t>In-Person Collaboration: Facilitate hands-on work and collaboration at designated locations, such as Birch Building and Toad Hall, to enhance productivity and project cohesion.</w:t>
      </w:r>
    </w:p>
    <w:p w14:paraId="45AB55A4" w14:textId="77777777" w:rsidR="00520B02" w:rsidRPr="003E4517" w:rsidRDefault="00520B02" w:rsidP="00B437EB">
      <w:pPr>
        <w:pStyle w:val="ListParagraph"/>
        <w:numPr>
          <w:ilvl w:val="0"/>
          <w:numId w:val="38"/>
        </w:numPr>
        <w:rPr>
          <w:rFonts w:ascii="Times New Roman" w:hAnsi="Times New Roman" w:cs="Times New Roman"/>
        </w:rPr>
      </w:pPr>
      <w:r w:rsidRPr="003E4517">
        <w:rPr>
          <w:rFonts w:ascii="Times New Roman" w:hAnsi="Times New Roman" w:cs="Times New Roman"/>
        </w:rPr>
        <w:t>Continuous Learning and Improvement: Use the project as a learning platform to refine automation techniques and iterate on improvements to the line drawing equipment's operational efficiency.</w:t>
      </w:r>
    </w:p>
    <w:p w14:paraId="59014A5F" w14:textId="77777777" w:rsidR="00520B02" w:rsidRPr="003E4517" w:rsidRDefault="00520B02" w:rsidP="00B437EB">
      <w:pPr>
        <w:rPr>
          <w:rFonts w:ascii="Times New Roman" w:hAnsi="Times New Roman" w:cs="Times New Roman"/>
        </w:rPr>
      </w:pPr>
      <w:r w:rsidRPr="003E4517">
        <w:rPr>
          <w:rFonts w:ascii="Times New Roman" w:hAnsi="Times New Roman" w:cs="Times New Roman"/>
        </w:rPr>
        <w:t>By adhering to this enhanced scope management plan, the Capstone team will maintain a clear and focused project trajectory, ensuring that Project Grover achieves its intended outcomes efficiently and effectively. The integration of structured control measures, robust change management, and strategic utilization of resources will support the team's efforts in automating the line drawing machine and achieving project success.</w:t>
      </w:r>
    </w:p>
    <w:p w14:paraId="5AADB1F8" w14:textId="5C0545F5" w:rsidR="006A1D6C" w:rsidRPr="003E4517" w:rsidRDefault="006A1D6C" w:rsidP="00B437EB">
      <w:pPr>
        <w:pStyle w:val="Heading1"/>
        <w:rPr>
          <w:rFonts w:ascii="Times New Roman" w:hAnsi="Times New Roman" w:cs="Times New Roman"/>
        </w:rPr>
      </w:pPr>
      <w:bookmarkStart w:id="22" w:name="_Toc174139594"/>
      <w:r w:rsidRPr="003E4517">
        <w:rPr>
          <w:rFonts w:ascii="Times New Roman" w:hAnsi="Times New Roman" w:cs="Times New Roman"/>
        </w:rPr>
        <w:t>Referenced Documents</w:t>
      </w:r>
      <w:bookmarkEnd w:id="22"/>
    </w:p>
    <w:p w14:paraId="71A41BFA" w14:textId="68918510" w:rsidR="00140EAA" w:rsidRPr="003E4517" w:rsidRDefault="00140EAA" w:rsidP="00B437EB">
      <w:pPr>
        <w:pStyle w:val="Heading2"/>
        <w:rPr>
          <w:rFonts w:ascii="Times New Roman" w:hAnsi="Times New Roman" w:cs="Times New Roman"/>
        </w:rPr>
      </w:pPr>
      <w:bookmarkStart w:id="23" w:name="_Toc174139595"/>
      <w:r w:rsidRPr="003E4517">
        <w:rPr>
          <w:rFonts w:ascii="Times New Roman" w:hAnsi="Times New Roman" w:cs="Times New Roman"/>
        </w:rPr>
        <w:t>Project Management Plan</w:t>
      </w:r>
      <w:bookmarkEnd w:id="23"/>
    </w:p>
    <w:p w14:paraId="3CDEA8B4" w14:textId="098C5B26" w:rsidR="00140EAA" w:rsidRPr="003E4517" w:rsidRDefault="00140EAA" w:rsidP="001752AD">
      <w:pPr>
        <w:pStyle w:val="Heading3"/>
        <w:rPr>
          <w:rFonts w:ascii="Times New Roman" w:hAnsi="Times New Roman" w:cs="Times New Roman"/>
        </w:rPr>
      </w:pPr>
      <w:bookmarkStart w:id="24" w:name="_Toc174139596"/>
      <w:r w:rsidRPr="003E4517">
        <w:rPr>
          <w:rFonts w:ascii="Times New Roman" w:hAnsi="Times New Roman" w:cs="Times New Roman"/>
        </w:rPr>
        <w:t>Function Flow Block Diagram (FFBD)</w:t>
      </w:r>
      <w:bookmarkEnd w:id="24"/>
    </w:p>
    <w:p w14:paraId="6C5AB267" w14:textId="67B001C2" w:rsidR="00832E0E" w:rsidRPr="003E4517" w:rsidRDefault="00AC26A7" w:rsidP="001752AD">
      <w:pPr>
        <w:pStyle w:val="Heading3"/>
        <w:rPr>
          <w:rFonts w:ascii="Times New Roman" w:hAnsi="Times New Roman" w:cs="Times New Roman"/>
        </w:rPr>
      </w:pPr>
      <w:bookmarkStart w:id="25" w:name="_Toc174139597"/>
      <w:r w:rsidRPr="003E4517">
        <w:rPr>
          <w:rFonts w:ascii="Times New Roman" w:hAnsi="Times New Roman" w:cs="Times New Roman"/>
        </w:rPr>
        <w:t>Timelines Table:</w:t>
      </w:r>
      <w:bookmarkEnd w:id="25"/>
    </w:p>
    <w:p w14:paraId="4F966891" w14:textId="77777777" w:rsidR="00B437EB" w:rsidRPr="003E4517" w:rsidRDefault="00B437EB" w:rsidP="00B437EB">
      <w:pPr>
        <w:pStyle w:val="ListParagraph"/>
        <w:rPr>
          <w:rFonts w:ascii="Times New Roman" w:hAnsi="Times New Roman" w:cs="Times New Roman"/>
        </w:rPr>
      </w:pPr>
    </w:p>
    <w:tbl>
      <w:tblPr>
        <w:tblStyle w:val="TableGrid"/>
        <w:tblW w:w="5000" w:type="pct"/>
        <w:tblLook w:val="04A0" w:firstRow="1" w:lastRow="0" w:firstColumn="1" w:lastColumn="0" w:noHBand="0" w:noVBand="1"/>
      </w:tblPr>
      <w:tblGrid>
        <w:gridCol w:w="2451"/>
        <w:gridCol w:w="3217"/>
        <w:gridCol w:w="3217"/>
      </w:tblGrid>
      <w:tr w:rsidR="00466C77" w:rsidRPr="003E4517" w14:paraId="15FD08F7" w14:textId="77777777" w:rsidTr="00684E87">
        <w:tc>
          <w:tcPr>
            <w:tcW w:w="1379" w:type="pct"/>
          </w:tcPr>
          <w:p w14:paraId="66C3819B" w14:textId="5AF72D5A" w:rsidR="00466C77" w:rsidRPr="003E4517" w:rsidRDefault="00C21090" w:rsidP="00832E0E">
            <w:pPr>
              <w:pStyle w:val="ListParagraph"/>
              <w:ind w:left="0"/>
              <w:rPr>
                <w:rFonts w:ascii="Times New Roman" w:hAnsi="Times New Roman" w:cs="Times New Roman"/>
              </w:rPr>
            </w:pPr>
            <w:r w:rsidRPr="003E4517">
              <w:rPr>
                <w:rFonts w:ascii="Times New Roman" w:hAnsi="Times New Roman" w:cs="Times New Roman"/>
              </w:rPr>
              <w:t>Milestone</w:t>
            </w:r>
          </w:p>
        </w:tc>
        <w:tc>
          <w:tcPr>
            <w:tcW w:w="1810" w:type="pct"/>
          </w:tcPr>
          <w:p w14:paraId="754FF724" w14:textId="4B6B022F" w:rsidR="00466C77" w:rsidRPr="003E4517" w:rsidRDefault="004C35DB" w:rsidP="00832E0E">
            <w:pPr>
              <w:pStyle w:val="ListParagraph"/>
              <w:ind w:left="0"/>
              <w:rPr>
                <w:rFonts w:ascii="Times New Roman" w:hAnsi="Times New Roman" w:cs="Times New Roman"/>
              </w:rPr>
            </w:pPr>
            <w:r w:rsidRPr="003E4517">
              <w:rPr>
                <w:rFonts w:ascii="Times New Roman" w:hAnsi="Times New Roman" w:cs="Times New Roman"/>
              </w:rPr>
              <w:t>Deadline</w:t>
            </w:r>
          </w:p>
        </w:tc>
        <w:tc>
          <w:tcPr>
            <w:tcW w:w="1810" w:type="pct"/>
          </w:tcPr>
          <w:p w14:paraId="17C90622" w14:textId="4B7289C4" w:rsidR="00466C77" w:rsidRPr="003E4517" w:rsidRDefault="00185D42" w:rsidP="00832E0E">
            <w:pPr>
              <w:pStyle w:val="ListParagraph"/>
              <w:ind w:left="0"/>
              <w:rPr>
                <w:rFonts w:ascii="Times New Roman" w:hAnsi="Times New Roman" w:cs="Times New Roman"/>
              </w:rPr>
            </w:pPr>
            <w:r w:rsidRPr="003E4517">
              <w:rPr>
                <w:rFonts w:ascii="Times New Roman" w:hAnsi="Times New Roman" w:cs="Times New Roman"/>
              </w:rPr>
              <w:t>Deliverable</w:t>
            </w:r>
          </w:p>
        </w:tc>
      </w:tr>
      <w:tr w:rsidR="00466C77" w:rsidRPr="003E4517" w14:paraId="1BCA8151" w14:textId="77777777" w:rsidTr="00684E87">
        <w:tc>
          <w:tcPr>
            <w:tcW w:w="1379" w:type="pct"/>
          </w:tcPr>
          <w:p w14:paraId="274DB191" w14:textId="7BF2BE2E" w:rsidR="00466C77" w:rsidRPr="003E4517" w:rsidRDefault="00CB7252" w:rsidP="00832E0E">
            <w:pPr>
              <w:pStyle w:val="ListParagraph"/>
              <w:ind w:left="0"/>
              <w:rPr>
                <w:rFonts w:ascii="Times New Roman" w:hAnsi="Times New Roman" w:cs="Times New Roman"/>
              </w:rPr>
            </w:pPr>
            <w:r w:rsidRPr="003E4517">
              <w:rPr>
                <w:rFonts w:ascii="Times New Roman" w:hAnsi="Times New Roman" w:cs="Times New Roman"/>
              </w:rPr>
              <w:t xml:space="preserve">Project </w:t>
            </w:r>
            <w:r w:rsidR="00C117A9" w:rsidRPr="003E4517">
              <w:rPr>
                <w:rFonts w:ascii="Times New Roman" w:hAnsi="Times New Roman" w:cs="Times New Roman"/>
              </w:rPr>
              <w:t>Kick-off</w:t>
            </w:r>
          </w:p>
        </w:tc>
        <w:tc>
          <w:tcPr>
            <w:tcW w:w="1810" w:type="pct"/>
          </w:tcPr>
          <w:p w14:paraId="6AA1C63D" w14:textId="0B468B32" w:rsidR="00466C77" w:rsidRPr="003E4517" w:rsidRDefault="005C02E8" w:rsidP="00832E0E">
            <w:pPr>
              <w:pStyle w:val="ListParagraph"/>
              <w:ind w:left="0"/>
              <w:rPr>
                <w:rFonts w:ascii="Times New Roman" w:hAnsi="Times New Roman" w:cs="Times New Roman"/>
              </w:rPr>
            </w:pPr>
            <w:r w:rsidRPr="003E4517">
              <w:rPr>
                <w:rFonts w:ascii="Times New Roman" w:hAnsi="Times New Roman" w:cs="Times New Roman"/>
              </w:rPr>
              <w:t>29/07/2024</w:t>
            </w:r>
          </w:p>
        </w:tc>
        <w:tc>
          <w:tcPr>
            <w:tcW w:w="1810" w:type="pct"/>
            <w:vAlign w:val="center"/>
          </w:tcPr>
          <w:p w14:paraId="5B3F05B3" w14:textId="6AF5822C" w:rsidR="00466C77" w:rsidRPr="003E4517" w:rsidRDefault="001848CA" w:rsidP="002B2B62">
            <w:pPr>
              <w:pStyle w:val="ListParagraph"/>
              <w:ind w:left="0"/>
              <w:jc w:val="left"/>
              <w:rPr>
                <w:rFonts w:ascii="Times New Roman" w:hAnsi="Times New Roman" w:cs="Times New Roman"/>
              </w:rPr>
            </w:pPr>
            <w:r w:rsidRPr="003E4517">
              <w:rPr>
                <w:rFonts w:ascii="Times New Roman" w:hAnsi="Times New Roman" w:cs="Times New Roman"/>
              </w:rPr>
              <w:t>Initial meeting and scope definition</w:t>
            </w:r>
          </w:p>
        </w:tc>
      </w:tr>
      <w:tr w:rsidR="00466C77" w:rsidRPr="003E4517" w14:paraId="74F015E9" w14:textId="77777777" w:rsidTr="00684E87">
        <w:tc>
          <w:tcPr>
            <w:tcW w:w="1379" w:type="pct"/>
          </w:tcPr>
          <w:p w14:paraId="42CFB95F" w14:textId="251DE46A" w:rsidR="00466C77" w:rsidRPr="003E4517" w:rsidRDefault="00FF5A94" w:rsidP="00832E0E">
            <w:pPr>
              <w:pStyle w:val="ListParagraph"/>
              <w:ind w:left="0"/>
              <w:rPr>
                <w:rFonts w:ascii="Times New Roman" w:hAnsi="Times New Roman" w:cs="Times New Roman"/>
              </w:rPr>
            </w:pPr>
            <w:r w:rsidRPr="003E4517">
              <w:rPr>
                <w:rFonts w:ascii="Times New Roman" w:hAnsi="Times New Roman" w:cs="Times New Roman"/>
              </w:rPr>
              <w:t>Design Phase</w:t>
            </w:r>
          </w:p>
        </w:tc>
        <w:tc>
          <w:tcPr>
            <w:tcW w:w="1810" w:type="pct"/>
          </w:tcPr>
          <w:p w14:paraId="36074D26" w14:textId="390A1DBB" w:rsidR="00466C77" w:rsidRPr="003E4517" w:rsidRDefault="00832E0E" w:rsidP="00832E0E">
            <w:pPr>
              <w:pStyle w:val="ListParagraph"/>
              <w:ind w:left="0"/>
              <w:rPr>
                <w:rFonts w:ascii="Times New Roman" w:hAnsi="Times New Roman" w:cs="Times New Roman"/>
              </w:rPr>
            </w:pPr>
            <w:r w:rsidRPr="003E4517">
              <w:rPr>
                <w:rFonts w:ascii="Times New Roman" w:hAnsi="Times New Roman" w:cs="Times New Roman"/>
              </w:rPr>
              <w:t>08/08/2024</w:t>
            </w:r>
          </w:p>
        </w:tc>
        <w:tc>
          <w:tcPr>
            <w:tcW w:w="1810" w:type="pct"/>
            <w:vAlign w:val="center"/>
          </w:tcPr>
          <w:p w14:paraId="51278A43" w14:textId="492C930E" w:rsidR="00466C77" w:rsidRPr="003E4517" w:rsidRDefault="00436C26" w:rsidP="002B2B62">
            <w:pPr>
              <w:pStyle w:val="ListParagraph"/>
              <w:ind w:left="0"/>
              <w:jc w:val="left"/>
              <w:rPr>
                <w:rFonts w:ascii="Times New Roman" w:hAnsi="Times New Roman" w:cs="Times New Roman"/>
              </w:rPr>
            </w:pPr>
            <w:r w:rsidRPr="003E4517">
              <w:rPr>
                <w:rFonts w:ascii="Times New Roman" w:hAnsi="Times New Roman" w:cs="Times New Roman"/>
              </w:rPr>
              <w:t>Completed CAD models</w:t>
            </w:r>
          </w:p>
        </w:tc>
      </w:tr>
      <w:tr w:rsidR="00466C77" w:rsidRPr="003E4517" w14:paraId="477687BE" w14:textId="77777777" w:rsidTr="00684E87">
        <w:tc>
          <w:tcPr>
            <w:tcW w:w="1379" w:type="pct"/>
          </w:tcPr>
          <w:p w14:paraId="3985893A" w14:textId="6A046DDC" w:rsidR="00466C77" w:rsidRPr="003E4517" w:rsidRDefault="00B75721" w:rsidP="00832E0E">
            <w:pPr>
              <w:pStyle w:val="ListParagraph"/>
              <w:ind w:left="0"/>
              <w:rPr>
                <w:rFonts w:ascii="Times New Roman" w:hAnsi="Times New Roman" w:cs="Times New Roman"/>
              </w:rPr>
            </w:pPr>
            <w:r w:rsidRPr="003E4517">
              <w:rPr>
                <w:rFonts w:ascii="Times New Roman" w:hAnsi="Times New Roman" w:cs="Times New Roman"/>
              </w:rPr>
              <w:t>Simulation Completion</w:t>
            </w:r>
          </w:p>
        </w:tc>
        <w:tc>
          <w:tcPr>
            <w:tcW w:w="1810" w:type="pct"/>
          </w:tcPr>
          <w:p w14:paraId="52EE3A08" w14:textId="77777777" w:rsidR="00466C77" w:rsidRPr="003E4517" w:rsidRDefault="00466C77" w:rsidP="00832E0E">
            <w:pPr>
              <w:pStyle w:val="ListParagraph"/>
              <w:ind w:left="0"/>
              <w:rPr>
                <w:rFonts w:ascii="Times New Roman" w:hAnsi="Times New Roman" w:cs="Times New Roman"/>
              </w:rPr>
            </w:pPr>
          </w:p>
        </w:tc>
        <w:tc>
          <w:tcPr>
            <w:tcW w:w="1810" w:type="pct"/>
            <w:vAlign w:val="center"/>
          </w:tcPr>
          <w:p w14:paraId="18351515" w14:textId="5B3D7BE1" w:rsidR="00466C77" w:rsidRPr="003E4517" w:rsidRDefault="00BA1D9B" w:rsidP="002B2B62">
            <w:pPr>
              <w:pStyle w:val="ListParagraph"/>
              <w:ind w:left="0"/>
              <w:jc w:val="left"/>
              <w:rPr>
                <w:rFonts w:ascii="Times New Roman" w:hAnsi="Times New Roman" w:cs="Times New Roman"/>
              </w:rPr>
            </w:pPr>
            <w:r w:rsidRPr="003E4517">
              <w:rPr>
                <w:rFonts w:ascii="Times New Roman" w:hAnsi="Times New Roman" w:cs="Times New Roman"/>
              </w:rPr>
              <w:t>RC vehicle autonomous simulation</w:t>
            </w:r>
          </w:p>
        </w:tc>
      </w:tr>
      <w:tr w:rsidR="00466C77" w:rsidRPr="003E4517" w14:paraId="3267F8E6" w14:textId="77777777" w:rsidTr="00684E87">
        <w:tc>
          <w:tcPr>
            <w:tcW w:w="1379" w:type="pct"/>
          </w:tcPr>
          <w:p w14:paraId="294257F2" w14:textId="230C29D1" w:rsidR="00466C77" w:rsidRPr="003E4517" w:rsidRDefault="00CF15B7" w:rsidP="00832E0E">
            <w:pPr>
              <w:pStyle w:val="ListParagraph"/>
              <w:ind w:left="0"/>
              <w:rPr>
                <w:rFonts w:ascii="Times New Roman" w:hAnsi="Times New Roman" w:cs="Times New Roman"/>
              </w:rPr>
            </w:pPr>
            <w:r w:rsidRPr="003E4517">
              <w:rPr>
                <w:rFonts w:ascii="Times New Roman" w:hAnsi="Times New Roman" w:cs="Times New Roman"/>
              </w:rPr>
              <w:t>Integration Phase</w:t>
            </w:r>
          </w:p>
        </w:tc>
        <w:tc>
          <w:tcPr>
            <w:tcW w:w="1810" w:type="pct"/>
          </w:tcPr>
          <w:p w14:paraId="7134A32C" w14:textId="77777777" w:rsidR="00466C77" w:rsidRPr="003E4517" w:rsidRDefault="00466C77" w:rsidP="00832E0E">
            <w:pPr>
              <w:pStyle w:val="ListParagraph"/>
              <w:ind w:left="0"/>
              <w:rPr>
                <w:rFonts w:ascii="Times New Roman" w:hAnsi="Times New Roman" w:cs="Times New Roman"/>
              </w:rPr>
            </w:pPr>
          </w:p>
        </w:tc>
        <w:tc>
          <w:tcPr>
            <w:tcW w:w="1810" w:type="pct"/>
            <w:vAlign w:val="center"/>
          </w:tcPr>
          <w:p w14:paraId="0B64BB09" w14:textId="46C7C46E" w:rsidR="00466C77" w:rsidRPr="003E4517" w:rsidRDefault="00F6369E" w:rsidP="002B2B62">
            <w:pPr>
              <w:pStyle w:val="ListParagraph"/>
              <w:ind w:left="0"/>
              <w:jc w:val="left"/>
              <w:rPr>
                <w:rFonts w:ascii="Times New Roman" w:hAnsi="Times New Roman" w:cs="Times New Roman"/>
              </w:rPr>
            </w:pPr>
            <w:r w:rsidRPr="003E4517">
              <w:rPr>
                <w:rFonts w:ascii="Times New Roman" w:hAnsi="Times New Roman" w:cs="Times New Roman"/>
              </w:rPr>
              <w:t>Line drawing machine integration</w:t>
            </w:r>
          </w:p>
        </w:tc>
      </w:tr>
      <w:tr w:rsidR="00466C77" w:rsidRPr="003E4517" w14:paraId="6102B69C" w14:textId="77777777" w:rsidTr="00684E87">
        <w:tc>
          <w:tcPr>
            <w:tcW w:w="1379" w:type="pct"/>
          </w:tcPr>
          <w:p w14:paraId="59C464F9" w14:textId="0003FE5C" w:rsidR="00466C77" w:rsidRPr="003E4517" w:rsidRDefault="00BC5CC8" w:rsidP="00832E0E">
            <w:pPr>
              <w:pStyle w:val="ListParagraph"/>
              <w:ind w:left="0"/>
              <w:rPr>
                <w:rFonts w:ascii="Times New Roman" w:hAnsi="Times New Roman" w:cs="Times New Roman"/>
              </w:rPr>
            </w:pPr>
            <w:r w:rsidRPr="003E4517">
              <w:rPr>
                <w:rFonts w:ascii="Times New Roman" w:hAnsi="Times New Roman" w:cs="Times New Roman"/>
              </w:rPr>
              <w:t>Testing Phase</w:t>
            </w:r>
          </w:p>
        </w:tc>
        <w:tc>
          <w:tcPr>
            <w:tcW w:w="1810" w:type="pct"/>
          </w:tcPr>
          <w:p w14:paraId="5E6280FE" w14:textId="77777777" w:rsidR="00466C77" w:rsidRPr="003E4517" w:rsidRDefault="00466C77" w:rsidP="00832E0E">
            <w:pPr>
              <w:pStyle w:val="ListParagraph"/>
              <w:ind w:left="0"/>
              <w:rPr>
                <w:rFonts w:ascii="Times New Roman" w:hAnsi="Times New Roman" w:cs="Times New Roman"/>
              </w:rPr>
            </w:pPr>
          </w:p>
        </w:tc>
        <w:tc>
          <w:tcPr>
            <w:tcW w:w="1810" w:type="pct"/>
            <w:vAlign w:val="center"/>
          </w:tcPr>
          <w:p w14:paraId="03FB76A1" w14:textId="75E52A45" w:rsidR="00466C77" w:rsidRPr="003E4517" w:rsidRDefault="00672903" w:rsidP="002B2B62">
            <w:pPr>
              <w:pStyle w:val="ListParagraph"/>
              <w:ind w:left="0"/>
              <w:jc w:val="left"/>
              <w:rPr>
                <w:rFonts w:ascii="Times New Roman" w:hAnsi="Times New Roman" w:cs="Times New Roman"/>
              </w:rPr>
            </w:pPr>
            <w:r w:rsidRPr="003E4517">
              <w:rPr>
                <w:rFonts w:ascii="Times New Roman" w:hAnsi="Times New Roman" w:cs="Times New Roman"/>
              </w:rPr>
              <w:t>Outdoor testing in ANU Ovals</w:t>
            </w:r>
          </w:p>
        </w:tc>
      </w:tr>
      <w:tr w:rsidR="00466C77" w:rsidRPr="003E4517" w14:paraId="6676233A" w14:textId="77777777" w:rsidTr="00684E87">
        <w:tc>
          <w:tcPr>
            <w:tcW w:w="1379" w:type="pct"/>
          </w:tcPr>
          <w:p w14:paraId="40245A62" w14:textId="11A9BA5B" w:rsidR="00466C77" w:rsidRPr="003E4517" w:rsidRDefault="002209D8" w:rsidP="00832E0E">
            <w:pPr>
              <w:pStyle w:val="ListParagraph"/>
              <w:ind w:left="0"/>
              <w:rPr>
                <w:rFonts w:ascii="Times New Roman" w:hAnsi="Times New Roman" w:cs="Times New Roman"/>
              </w:rPr>
            </w:pPr>
            <w:r w:rsidRPr="003E4517">
              <w:rPr>
                <w:rFonts w:ascii="Times New Roman" w:hAnsi="Times New Roman" w:cs="Times New Roman"/>
              </w:rPr>
              <w:t>Final Presentation</w:t>
            </w:r>
          </w:p>
        </w:tc>
        <w:tc>
          <w:tcPr>
            <w:tcW w:w="1810" w:type="pct"/>
          </w:tcPr>
          <w:p w14:paraId="4DAC4807" w14:textId="77777777" w:rsidR="00466C77" w:rsidRPr="003E4517" w:rsidRDefault="00466C77" w:rsidP="00832E0E">
            <w:pPr>
              <w:pStyle w:val="ListParagraph"/>
              <w:ind w:left="0"/>
              <w:rPr>
                <w:rFonts w:ascii="Times New Roman" w:hAnsi="Times New Roman" w:cs="Times New Roman"/>
              </w:rPr>
            </w:pPr>
          </w:p>
        </w:tc>
        <w:tc>
          <w:tcPr>
            <w:tcW w:w="1810" w:type="pct"/>
            <w:vAlign w:val="center"/>
          </w:tcPr>
          <w:p w14:paraId="655419FE" w14:textId="29D782BA" w:rsidR="00466C77" w:rsidRPr="003E4517" w:rsidRDefault="00C117A9" w:rsidP="002B2B62">
            <w:pPr>
              <w:pStyle w:val="ListParagraph"/>
              <w:ind w:left="0"/>
              <w:jc w:val="left"/>
              <w:rPr>
                <w:rFonts w:ascii="Times New Roman" w:hAnsi="Times New Roman" w:cs="Times New Roman"/>
              </w:rPr>
            </w:pPr>
            <w:r w:rsidRPr="003E4517">
              <w:rPr>
                <w:rFonts w:ascii="Times New Roman" w:hAnsi="Times New Roman" w:cs="Times New Roman"/>
              </w:rPr>
              <w:t>Project outcomes presentation</w:t>
            </w:r>
          </w:p>
        </w:tc>
      </w:tr>
    </w:tbl>
    <w:p w14:paraId="5501693F" w14:textId="77777777" w:rsidR="00176A00" w:rsidRPr="003E4517" w:rsidRDefault="00176A00" w:rsidP="00176A00">
      <w:pPr>
        <w:pStyle w:val="ListParagraph"/>
        <w:rPr>
          <w:rFonts w:ascii="Times New Roman" w:hAnsi="Times New Roman" w:cs="Times New Roman"/>
        </w:rPr>
      </w:pPr>
    </w:p>
    <w:p w14:paraId="6D54E625" w14:textId="2063AA8B" w:rsidR="00814B15" w:rsidRPr="003E4517" w:rsidRDefault="00B96BA9" w:rsidP="001752AD">
      <w:pPr>
        <w:pStyle w:val="Heading3"/>
        <w:rPr>
          <w:rFonts w:ascii="Times New Roman" w:hAnsi="Times New Roman" w:cs="Times New Roman"/>
        </w:rPr>
      </w:pPr>
      <w:bookmarkStart w:id="26" w:name="_Toc174139598"/>
      <w:r w:rsidRPr="003E4517">
        <w:rPr>
          <w:rFonts w:ascii="Times New Roman" w:hAnsi="Times New Roman" w:cs="Times New Roman"/>
        </w:rPr>
        <w:t>Risk Assessments</w:t>
      </w:r>
      <w:bookmarkEnd w:id="26"/>
    </w:p>
    <w:p w14:paraId="7513FCBA" w14:textId="77777777" w:rsidR="00A73E9D" w:rsidRPr="003E4517" w:rsidRDefault="00A73E9D" w:rsidP="00A73E9D">
      <w:pPr>
        <w:pStyle w:val="ListParagraph"/>
        <w:rPr>
          <w:rFonts w:ascii="Times New Roman" w:hAnsi="Times New Roman" w:cs="Times New Roman"/>
        </w:rPr>
      </w:pPr>
    </w:p>
    <w:p w14:paraId="35EE41AC" w14:textId="69B10723" w:rsidR="00176A00" w:rsidRPr="003E4517" w:rsidRDefault="00176A00" w:rsidP="00176A00">
      <w:pPr>
        <w:jc w:val="center"/>
        <w:rPr>
          <w:rFonts w:ascii="Times New Roman" w:hAnsi="Times New Roman" w:cs="Times New Roman"/>
        </w:rPr>
      </w:pPr>
      <w:bookmarkStart w:id="27" w:name="_Toc174102122"/>
      <w:r w:rsidRPr="003E4517">
        <w:rPr>
          <w:rFonts w:ascii="Times New Roman" w:hAnsi="Times New Roman" w:cs="Times New Roman"/>
        </w:rPr>
        <w:t xml:space="preserve">Table </w:t>
      </w:r>
      <w:r w:rsidRPr="003E4517">
        <w:rPr>
          <w:rFonts w:ascii="Times New Roman" w:hAnsi="Times New Roman" w:cs="Times New Roman"/>
        </w:rPr>
        <w:fldChar w:fldCharType="begin"/>
      </w:r>
      <w:r w:rsidRPr="003E4517">
        <w:rPr>
          <w:rFonts w:ascii="Times New Roman" w:hAnsi="Times New Roman" w:cs="Times New Roman"/>
        </w:rPr>
        <w:instrText xml:space="preserve"> SEQ Table \* ARABIC </w:instrText>
      </w:r>
      <w:r w:rsidRPr="003E4517">
        <w:rPr>
          <w:rFonts w:ascii="Times New Roman" w:hAnsi="Times New Roman" w:cs="Times New Roman"/>
        </w:rPr>
        <w:fldChar w:fldCharType="separate"/>
      </w:r>
      <w:r w:rsidR="00C54A59" w:rsidRPr="003E4517">
        <w:rPr>
          <w:rFonts w:ascii="Times New Roman" w:hAnsi="Times New Roman" w:cs="Times New Roman"/>
          <w:noProof/>
        </w:rPr>
        <w:t>1</w:t>
      </w:r>
      <w:r w:rsidRPr="003E4517">
        <w:rPr>
          <w:rFonts w:ascii="Times New Roman" w:hAnsi="Times New Roman" w:cs="Times New Roman"/>
        </w:rPr>
        <w:fldChar w:fldCharType="end"/>
      </w:r>
      <w:r w:rsidRPr="003E4517">
        <w:rPr>
          <w:rFonts w:ascii="Times New Roman" w:hAnsi="Times New Roman" w:cs="Times New Roman"/>
          <w:lang w:val="en-US"/>
        </w:rPr>
        <w:t xml:space="preserve"> Technical Risks</w:t>
      </w:r>
      <w:bookmarkEnd w:id="27"/>
    </w:p>
    <w:tbl>
      <w:tblPr>
        <w:tblStyle w:val="TableGrid"/>
        <w:tblW w:w="5000" w:type="pct"/>
        <w:jc w:val="center"/>
        <w:tblLook w:val="04A0" w:firstRow="1" w:lastRow="0" w:firstColumn="1" w:lastColumn="0" w:noHBand="0" w:noVBand="1"/>
      </w:tblPr>
      <w:tblGrid>
        <w:gridCol w:w="1356"/>
        <w:gridCol w:w="2530"/>
        <w:gridCol w:w="999"/>
        <w:gridCol w:w="1207"/>
        <w:gridCol w:w="2793"/>
      </w:tblGrid>
      <w:tr w:rsidR="00684E87" w:rsidRPr="003E4517" w14:paraId="7E10D1DA" w14:textId="77777777" w:rsidTr="00176A00">
        <w:trPr>
          <w:cantSplit/>
          <w:jc w:val="center"/>
        </w:trPr>
        <w:tc>
          <w:tcPr>
            <w:tcW w:w="763" w:type="pct"/>
            <w:vAlign w:val="center"/>
          </w:tcPr>
          <w:p w14:paraId="1CCDC16D" w14:textId="62B231E1" w:rsidR="00A73E9D" w:rsidRPr="003E4517" w:rsidRDefault="00A73E9D" w:rsidP="00176A00">
            <w:pPr>
              <w:pStyle w:val="ListParagraph"/>
              <w:ind w:left="0"/>
              <w:jc w:val="left"/>
              <w:rPr>
                <w:rFonts w:ascii="Times New Roman" w:hAnsi="Times New Roman" w:cs="Times New Roman"/>
              </w:rPr>
            </w:pPr>
            <w:r w:rsidRPr="003E4517">
              <w:rPr>
                <w:rFonts w:ascii="Times New Roman" w:hAnsi="Times New Roman" w:cs="Times New Roman"/>
              </w:rPr>
              <w:t>Risk</w:t>
            </w:r>
          </w:p>
        </w:tc>
        <w:tc>
          <w:tcPr>
            <w:tcW w:w="1424" w:type="pct"/>
            <w:vAlign w:val="center"/>
          </w:tcPr>
          <w:p w14:paraId="1C824373" w14:textId="7CF140D4" w:rsidR="00A73E9D" w:rsidRPr="003E4517" w:rsidRDefault="00A73E9D" w:rsidP="00176A00">
            <w:pPr>
              <w:pStyle w:val="ListParagraph"/>
              <w:ind w:left="0"/>
              <w:jc w:val="left"/>
              <w:rPr>
                <w:rFonts w:ascii="Times New Roman" w:hAnsi="Times New Roman" w:cs="Times New Roman"/>
              </w:rPr>
            </w:pPr>
            <w:r w:rsidRPr="003E4517">
              <w:rPr>
                <w:rFonts w:ascii="Times New Roman" w:hAnsi="Times New Roman" w:cs="Times New Roman"/>
              </w:rPr>
              <w:t>Description</w:t>
            </w:r>
          </w:p>
        </w:tc>
        <w:tc>
          <w:tcPr>
            <w:tcW w:w="562" w:type="pct"/>
            <w:vAlign w:val="center"/>
          </w:tcPr>
          <w:p w14:paraId="4C6245E1" w14:textId="239A5BA2" w:rsidR="00A73E9D" w:rsidRPr="003E4517" w:rsidRDefault="00A73E9D" w:rsidP="00A73E9D">
            <w:pPr>
              <w:pStyle w:val="ListParagraph"/>
              <w:ind w:left="0"/>
              <w:rPr>
                <w:rFonts w:ascii="Times New Roman" w:hAnsi="Times New Roman" w:cs="Times New Roman"/>
              </w:rPr>
            </w:pPr>
            <w:r w:rsidRPr="003E4517">
              <w:rPr>
                <w:rFonts w:ascii="Times New Roman" w:hAnsi="Times New Roman" w:cs="Times New Roman"/>
              </w:rPr>
              <w:t>Impact</w:t>
            </w:r>
          </w:p>
        </w:tc>
        <w:tc>
          <w:tcPr>
            <w:tcW w:w="679" w:type="pct"/>
            <w:vAlign w:val="center"/>
          </w:tcPr>
          <w:p w14:paraId="711F9DEE" w14:textId="36FBD0E4" w:rsidR="00A73E9D" w:rsidRPr="003E4517" w:rsidRDefault="00A73E9D" w:rsidP="00A73E9D">
            <w:pPr>
              <w:pStyle w:val="ListParagraph"/>
              <w:ind w:left="0"/>
              <w:rPr>
                <w:rFonts w:ascii="Times New Roman" w:hAnsi="Times New Roman" w:cs="Times New Roman"/>
              </w:rPr>
            </w:pPr>
            <w:r w:rsidRPr="003E4517">
              <w:rPr>
                <w:rFonts w:ascii="Times New Roman" w:hAnsi="Times New Roman" w:cs="Times New Roman"/>
              </w:rPr>
              <w:t>Likelihood</w:t>
            </w:r>
          </w:p>
        </w:tc>
        <w:tc>
          <w:tcPr>
            <w:tcW w:w="1572" w:type="pct"/>
            <w:vAlign w:val="center"/>
          </w:tcPr>
          <w:p w14:paraId="64FAA174" w14:textId="3EB0B48D" w:rsidR="00A73E9D" w:rsidRPr="003E4517" w:rsidRDefault="00A73E9D" w:rsidP="00A73E9D">
            <w:pPr>
              <w:pStyle w:val="ListParagraph"/>
              <w:ind w:left="0"/>
              <w:rPr>
                <w:rFonts w:ascii="Times New Roman" w:hAnsi="Times New Roman" w:cs="Times New Roman"/>
              </w:rPr>
            </w:pPr>
            <w:r w:rsidRPr="003E4517">
              <w:rPr>
                <w:rFonts w:ascii="Times New Roman" w:hAnsi="Times New Roman" w:cs="Times New Roman"/>
              </w:rPr>
              <w:t>Mitigation Strategy</w:t>
            </w:r>
          </w:p>
        </w:tc>
      </w:tr>
      <w:tr w:rsidR="00684E87" w:rsidRPr="003E4517" w14:paraId="407EA74A" w14:textId="77777777" w:rsidTr="00176A00">
        <w:trPr>
          <w:cantSplit/>
          <w:jc w:val="center"/>
        </w:trPr>
        <w:tc>
          <w:tcPr>
            <w:tcW w:w="763" w:type="pct"/>
            <w:vAlign w:val="center"/>
          </w:tcPr>
          <w:p w14:paraId="5DE4FACE" w14:textId="789E9943" w:rsidR="00684E87" w:rsidRPr="003E4517" w:rsidRDefault="00684E87" w:rsidP="00176A00">
            <w:pPr>
              <w:pStyle w:val="ListParagraph"/>
              <w:ind w:left="0"/>
              <w:jc w:val="left"/>
              <w:rPr>
                <w:rFonts w:ascii="Times New Roman" w:hAnsi="Times New Roman" w:cs="Times New Roman"/>
              </w:rPr>
            </w:pPr>
            <w:r w:rsidRPr="003E4517">
              <w:rPr>
                <w:rFonts w:ascii="Times New Roman" w:hAnsi="Times New Roman" w:cs="Times New Roman"/>
              </w:rPr>
              <w:t>Hardware Integration Failure</w:t>
            </w:r>
            <w:r w:rsidRPr="003E4517">
              <w:rPr>
                <w:rFonts w:ascii="Times New Roman" w:hAnsi="Times New Roman" w:cs="Times New Roman"/>
              </w:rPr>
              <w:tab/>
            </w:r>
          </w:p>
        </w:tc>
        <w:tc>
          <w:tcPr>
            <w:tcW w:w="1424" w:type="pct"/>
            <w:vAlign w:val="center"/>
          </w:tcPr>
          <w:p w14:paraId="34768F9F" w14:textId="30225717" w:rsidR="00684E87" w:rsidRPr="003E4517" w:rsidRDefault="00684E87" w:rsidP="00176A00">
            <w:pPr>
              <w:pStyle w:val="ListParagraph"/>
              <w:ind w:left="0"/>
              <w:jc w:val="left"/>
              <w:rPr>
                <w:rFonts w:ascii="Times New Roman" w:hAnsi="Times New Roman" w:cs="Times New Roman"/>
              </w:rPr>
            </w:pPr>
            <w:r w:rsidRPr="003E4517">
              <w:rPr>
                <w:rFonts w:ascii="Times New Roman" w:hAnsi="Times New Roman" w:cs="Times New Roman"/>
              </w:rPr>
              <w:t>Difficulty in integrating the RC vehicle with the line-marking machine</w:t>
            </w:r>
          </w:p>
        </w:tc>
        <w:tc>
          <w:tcPr>
            <w:tcW w:w="562" w:type="pct"/>
            <w:vAlign w:val="center"/>
          </w:tcPr>
          <w:p w14:paraId="437097FC" w14:textId="2873DB52" w:rsidR="00684E87" w:rsidRPr="003E4517" w:rsidRDefault="00684E87" w:rsidP="00684E87">
            <w:pPr>
              <w:pStyle w:val="ListParagraph"/>
              <w:ind w:left="0"/>
              <w:rPr>
                <w:rFonts w:ascii="Times New Roman" w:hAnsi="Times New Roman" w:cs="Times New Roman"/>
              </w:rPr>
            </w:pPr>
            <w:r w:rsidRPr="003E4517">
              <w:rPr>
                <w:rFonts w:ascii="Times New Roman" w:hAnsi="Times New Roman" w:cs="Times New Roman"/>
              </w:rPr>
              <w:t>High</w:t>
            </w:r>
          </w:p>
        </w:tc>
        <w:tc>
          <w:tcPr>
            <w:tcW w:w="679" w:type="pct"/>
            <w:vAlign w:val="center"/>
          </w:tcPr>
          <w:p w14:paraId="5183747D" w14:textId="53691D90" w:rsidR="00684E87" w:rsidRPr="003E4517" w:rsidRDefault="00684E87" w:rsidP="00684E87">
            <w:pPr>
              <w:pStyle w:val="ListParagraph"/>
              <w:ind w:left="0"/>
              <w:rPr>
                <w:rFonts w:ascii="Times New Roman" w:hAnsi="Times New Roman" w:cs="Times New Roman"/>
              </w:rPr>
            </w:pPr>
            <w:r w:rsidRPr="003E4517">
              <w:rPr>
                <w:rFonts w:ascii="Times New Roman" w:hAnsi="Times New Roman" w:cs="Times New Roman"/>
              </w:rPr>
              <w:t>Medium</w:t>
            </w:r>
          </w:p>
        </w:tc>
        <w:tc>
          <w:tcPr>
            <w:tcW w:w="1572" w:type="pct"/>
            <w:vAlign w:val="center"/>
          </w:tcPr>
          <w:p w14:paraId="3B18C65D" w14:textId="5BC32AA6" w:rsidR="00684E87" w:rsidRPr="003E4517" w:rsidRDefault="00684E87" w:rsidP="00684E87">
            <w:pPr>
              <w:pStyle w:val="ListParagraph"/>
              <w:ind w:left="0"/>
              <w:rPr>
                <w:rFonts w:ascii="Times New Roman" w:hAnsi="Times New Roman" w:cs="Times New Roman"/>
              </w:rPr>
            </w:pPr>
            <w:r w:rsidRPr="003E4517">
              <w:rPr>
                <w:rFonts w:ascii="Times New Roman" w:hAnsi="Times New Roman" w:cs="Times New Roman"/>
              </w:rPr>
              <w:t>Conduct thorough testing, ensure compatibility, and collaborate with component suppliers.</w:t>
            </w:r>
          </w:p>
        </w:tc>
      </w:tr>
      <w:tr w:rsidR="00684E87" w:rsidRPr="003E4517" w14:paraId="5C52EAC6" w14:textId="77777777" w:rsidTr="00176A00">
        <w:trPr>
          <w:cantSplit/>
          <w:jc w:val="center"/>
        </w:trPr>
        <w:tc>
          <w:tcPr>
            <w:tcW w:w="763" w:type="pct"/>
            <w:vAlign w:val="center"/>
          </w:tcPr>
          <w:p w14:paraId="664F9BEB" w14:textId="595700E2" w:rsidR="00684E87" w:rsidRPr="003E4517" w:rsidRDefault="00684E87" w:rsidP="00176A00">
            <w:pPr>
              <w:pStyle w:val="ListParagraph"/>
              <w:ind w:left="0"/>
              <w:jc w:val="left"/>
              <w:rPr>
                <w:rFonts w:ascii="Times New Roman" w:hAnsi="Times New Roman" w:cs="Times New Roman"/>
              </w:rPr>
            </w:pPr>
            <w:r w:rsidRPr="003E4517">
              <w:rPr>
                <w:rFonts w:ascii="Times New Roman" w:hAnsi="Times New Roman" w:cs="Times New Roman"/>
              </w:rPr>
              <w:lastRenderedPageBreak/>
              <w:t>Software Malfunction</w:t>
            </w:r>
          </w:p>
        </w:tc>
        <w:tc>
          <w:tcPr>
            <w:tcW w:w="1424" w:type="pct"/>
            <w:vAlign w:val="center"/>
          </w:tcPr>
          <w:p w14:paraId="171D6CCD" w14:textId="6A49C757" w:rsidR="00684E87" w:rsidRPr="003E4517" w:rsidRDefault="00684E87" w:rsidP="00176A00">
            <w:pPr>
              <w:pStyle w:val="ListParagraph"/>
              <w:ind w:left="0"/>
              <w:jc w:val="left"/>
              <w:rPr>
                <w:rFonts w:ascii="Times New Roman" w:hAnsi="Times New Roman" w:cs="Times New Roman"/>
              </w:rPr>
            </w:pPr>
            <w:r w:rsidRPr="003E4517">
              <w:rPr>
                <w:rFonts w:ascii="Times New Roman" w:hAnsi="Times New Roman" w:cs="Times New Roman"/>
              </w:rPr>
              <w:t>Bugs or errors in the open-source software used for control</w:t>
            </w:r>
          </w:p>
        </w:tc>
        <w:tc>
          <w:tcPr>
            <w:tcW w:w="562" w:type="pct"/>
            <w:vAlign w:val="center"/>
          </w:tcPr>
          <w:p w14:paraId="5EE3B390" w14:textId="6615FBCE" w:rsidR="00684E87" w:rsidRPr="003E4517" w:rsidRDefault="00684E87" w:rsidP="00684E87">
            <w:pPr>
              <w:pStyle w:val="ListParagraph"/>
              <w:ind w:left="0"/>
              <w:rPr>
                <w:rFonts w:ascii="Times New Roman" w:hAnsi="Times New Roman" w:cs="Times New Roman"/>
              </w:rPr>
            </w:pPr>
            <w:r w:rsidRPr="003E4517">
              <w:rPr>
                <w:rFonts w:ascii="Times New Roman" w:hAnsi="Times New Roman" w:cs="Times New Roman"/>
              </w:rPr>
              <w:t>High</w:t>
            </w:r>
          </w:p>
        </w:tc>
        <w:tc>
          <w:tcPr>
            <w:tcW w:w="679" w:type="pct"/>
            <w:vAlign w:val="center"/>
          </w:tcPr>
          <w:p w14:paraId="606C72E7" w14:textId="029FEF10" w:rsidR="00684E87" w:rsidRPr="003E4517" w:rsidRDefault="00684E87" w:rsidP="00684E87">
            <w:pPr>
              <w:pStyle w:val="ListParagraph"/>
              <w:ind w:left="0"/>
              <w:rPr>
                <w:rFonts w:ascii="Times New Roman" w:hAnsi="Times New Roman" w:cs="Times New Roman"/>
              </w:rPr>
            </w:pPr>
            <w:r w:rsidRPr="003E4517">
              <w:rPr>
                <w:rFonts w:ascii="Times New Roman" w:hAnsi="Times New Roman" w:cs="Times New Roman"/>
              </w:rPr>
              <w:t>Medium</w:t>
            </w:r>
          </w:p>
        </w:tc>
        <w:tc>
          <w:tcPr>
            <w:tcW w:w="1572" w:type="pct"/>
            <w:vAlign w:val="center"/>
          </w:tcPr>
          <w:p w14:paraId="3B80EEB8" w14:textId="02D0831F" w:rsidR="00684E87" w:rsidRPr="003E4517" w:rsidRDefault="00684E87" w:rsidP="00684E87">
            <w:pPr>
              <w:pStyle w:val="ListParagraph"/>
              <w:ind w:left="0"/>
              <w:rPr>
                <w:rFonts w:ascii="Times New Roman" w:hAnsi="Times New Roman" w:cs="Times New Roman"/>
              </w:rPr>
            </w:pPr>
            <w:r w:rsidRPr="003E4517">
              <w:rPr>
                <w:rFonts w:ascii="Times New Roman" w:hAnsi="Times New Roman" w:cs="Times New Roman"/>
              </w:rPr>
              <w:t>Implement rigorous code reviews, regular testing, and maintain clear documentation</w:t>
            </w:r>
          </w:p>
        </w:tc>
      </w:tr>
      <w:tr w:rsidR="00684E87" w:rsidRPr="003E4517" w14:paraId="3111BC39" w14:textId="77777777" w:rsidTr="00176A00">
        <w:trPr>
          <w:cantSplit/>
          <w:jc w:val="center"/>
        </w:trPr>
        <w:tc>
          <w:tcPr>
            <w:tcW w:w="763" w:type="pct"/>
            <w:vAlign w:val="center"/>
          </w:tcPr>
          <w:p w14:paraId="74059747" w14:textId="612283C6" w:rsidR="00684E87" w:rsidRPr="003E4517" w:rsidRDefault="00684E87" w:rsidP="00176A00">
            <w:pPr>
              <w:pStyle w:val="ListParagraph"/>
              <w:ind w:left="0"/>
              <w:jc w:val="left"/>
              <w:rPr>
                <w:rFonts w:ascii="Times New Roman" w:hAnsi="Times New Roman" w:cs="Times New Roman"/>
              </w:rPr>
            </w:pPr>
            <w:r w:rsidRPr="003E4517">
              <w:rPr>
                <w:rFonts w:ascii="Times New Roman" w:hAnsi="Times New Roman" w:cs="Times New Roman"/>
              </w:rPr>
              <w:t>GPS Accuracy Issues</w:t>
            </w:r>
          </w:p>
        </w:tc>
        <w:tc>
          <w:tcPr>
            <w:tcW w:w="1424" w:type="pct"/>
            <w:vAlign w:val="center"/>
          </w:tcPr>
          <w:p w14:paraId="15896779" w14:textId="5FE5101A" w:rsidR="00684E87" w:rsidRPr="003E4517" w:rsidRDefault="00684E87" w:rsidP="00176A00">
            <w:pPr>
              <w:pStyle w:val="ListParagraph"/>
              <w:ind w:left="0"/>
              <w:jc w:val="left"/>
              <w:rPr>
                <w:rFonts w:ascii="Times New Roman" w:hAnsi="Times New Roman" w:cs="Times New Roman"/>
              </w:rPr>
            </w:pPr>
            <w:r w:rsidRPr="003E4517">
              <w:rPr>
                <w:rFonts w:ascii="Times New Roman" w:hAnsi="Times New Roman" w:cs="Times New Roman"/>
              </w:rPr>
              <w:t>Inaccurate GPS readings leading to misalignment</w:t>
            </w:r>
          </w:p>
        </w:tc>
        <w:tc>
          <w:tcPr>
            <w:tcW w:w="562" w:type="pct"/>
            <w:vAlign w:val="center"/>
          </w:tcPr>
          <w:p w14:paraId="535336FE" w14:textId="029FFF65" w:rsidR="00684E87" w:rsidRPr="003E4517" w:rsidRDefault="00684E87" w:rsidP="00684E87">
            <w:pPr>
              <w:pStyle w:val="ListParagraph"/>
              <w:ind w:left="0"/>
              <w:rPr>
                <w:rFonts w:ascii="Times New Roman" w:hAnsi="Times New Roman" w:cs="Times New Roman"/>
              </w:rPr>
            </w:pPr>
            <w:r w:rsidRPr="003E4517">
              <w:rPr>
                <w:rFonts w:ascii="Times New Roman" w:hAnsi="Times New Roman" w:cs="Times New Roman"/>
              </w:rPr>
              <w:t>High</w:t>
            </w:r>
          </w:p>
        </w:tc>
        <w:tc>
          <w:tcPr>
            <w:tcW w:w="679" w:type="pct"/>
            <w:vAlign w:val="center"/>
          </w:tcPr>
          <w:p w14:paraId="3A71844B" w14:textId="4CA2F2CE" w:rsidR="00684E87" w:rsidRPr="003E4517" w:rsidRDefault="00684E87" w:rsidP="00684E87">
            <w:pPr>
              <w:pStyle w:val="ListParagraph"/>
              <w:ind w:left="0"/>
              <w:rPr>
                <w:rFonts w:ascii="Times New Roman" w:hAnsi="Times New Roman" w:cs="Times New Roman"/>
              </w:rPr>
            </w:pPr>
            <w:r w:rsidRPr="003E4517">
              <w:rPr>
                <w:rFonts w:ascii="Times New Roman" w:hAnsi="Times New Roman" w:cs="Times New Roman"/>
              </w:rPr>
              <w:t>Medium</w:t>
            </w:r>
          </w:p>
        </w:tc>
        <w:tc>
          <w:tcPr>
            <w:tcW w:w="1572" w:type="pct"/>
            <w:vAlign w:val="center"/>
          </w:tcPr>
          <w:p w14:paraId="2FECF8CE" w14:textId="0375E029" w:rsidR="00684E87" w:rsidRPr="003E4517" w:rsidRDefault="00684E87" w:rsidP="00684E87">
            <w:pPr>
              <w:pStyle w:val="ListParagraph"/>
              <w:ind w:left="0"/>
              <w:rPr>
                <w:rFonts w:ascii="Times New Roman" w:hAnsi="Times New Roman" w:cs="Times New Roman"/>
              </w:rPr>
            </w:pPr>
            <w:r w:rsidRPr="003E4517">
              <w:rPr>
                <w:rFonts w:ascii="Times New Roman" w:hAnsi="Times New Roman" w:cs="Times New Roman"/>
              </w:rPr>
              <w:t>Use high-precision GPS modules, incorporate error correction algorithms, and test in various</w:t>
            </w:r>
          </w:p>
        </w:tc>
      </w:tr>
      <w:tr w:rsidR="00684E87" w:rsidRPr="003E4517" w14:paraId="63237903" w14:textId="77777777" w:rsidTr="00176A00">
        <w:trPr>
          <w:cantSplit/>
          <w:jc w:val="center"/>
        </w:trPr>
        <w:tc>
          <w:tcPr>
            <w:tcW w:w="763" w:type="pct"/>
            <w:vAlign w:val="center"/>
          </w:tcPr>
          <w:p w14:paraId="106E91D4" w14:textId="4D769353" w:rsidR="00684E87" w:rsidRPr="003E4517" w:rsidRDefault="00684E87" w:rsidP="00176A00">
            <w:pPr>
              <w:pStyle w:val="ListParagraph"/>
              <w:ind w:left="0"/>
              <w:jc w:val="left"/>
              <w:rPr>
                <w:rFonts w:ascii="Times New Roman" w:hAnsi="Times New Roman" w:cs="Times New Roman"/>
              </w:rPr>
            </w:pPr>
            <w:r w:rsidRPr="003E4517">
              <w:rPr>
                <w:rFonts w:ascii="Times New Roman" w:hAnsi="Times New Roman" w:cs="Times New Roman"/>
              </w:rPr>
              <w:t>Power Supply Failure</w:t>
            </w:r>
          </w:p>
        </w:tc>
        <w:tc>
          <w:tcPr>
            <w:tcW w:w="1424" w:type="pct"/>
            <w:vAlign w:val="center"/>
          </w:tcPr>
          <w:p w14:paraId="7CDD318D" w14:textId="4C483DD3" w:rsidR="00684E87" w:rsidRPr="003E4517" w:rsidRDefault="00684E87" w:rsidP="00176A00">
            <w:pPr>
              <w:pStyle w:val="ListParagraph"/>
              <w:ind w:left="0"/>
              <w:jc w:val="left"/>
              <w:rPr>
                <w:rFonts w:ascii="Times New Roman" w:hAnsi="Times New Roman" w:cs="Times New Roman"/>
              </w:rPr>
            </w:pPr>
            <w:r w:rsidRPr="003E4517">
              <w:rPr>
                <w:rFonts w:ascii="Times New Roman" w:hAnsi="Times New Roman" w:cs="Times New Roman"/>
              </w:rPr>
              <w:t>Power interruptions or insufficient battery life</w:t>
            </w:r>
          </w:p>
        </w:tc>
        <w:tc>
          <w:tcPr>
            <w:tcW w:w="562" w:type="pct"/>
            <w:vAlign w:val="center"/>
          </w:tcPr>
          <w:p w14:paraId="4CC2EFA0" w14:textId="611D325C" w:rsidR="00684E87" w:rsidRPr="003E4517" w:rsidRDefault="00684E87" w:rsidP="00684E87">
            <w:pPr>
              <w:pStyle w:val="ListParagraph"/>
              <w:ind w:left="0"/>
              <w:rPr>
                <w:rFonts w:ascii="Times New Roman" w:hAnsi="Times New Roman" w:cs="Times New Roman"/>
              </w:rPr>
            </w:pPr>
            <w:r w:rsidRPr="003E4517">
              <w:rPr>
                <w:rFonts w:ascii="Times New Roman" w:hAnsi="Times New Roman" w:cs="Times New Roman"/>
              </w:rPr>
              <w:t>Medium</w:t>
            </w:r>
          </w:p>
        </w:tc>
        <w:tc>
          <w:tcPr>
            <w:tcW w:w="679" w:type="pct"/>
            <w:vAlign w:val="center"/>
          </w:tcPr>
          <w:p w14:paraId="6D6F9B46" w14:textId="2249B94F" w:rsidR="00684E87" w:rsidRPr="003E4517" w:rsidRDefault="00684E87" w:rsidP="00684E87">
            <w:pPr>
              <w:pStyle w:val="ListParagraph"/>
              <w:ind w:left="0"/>
              <w:rPr>
                <w:rFonts w:ascii="Times New Roman" w:hAnsi="Times New Roman" w:cs="Times New Roman"/>
              </w:rPr>
            </w:pPr>
            <w:r w:rsidRPr="003E4517">
              <w:rPr>
                <w:rFonts w:ascii="Times New Roman" w:hAnsi="Times New Roman" w:cs="Times New Roman"/>
              </w:rPr>
              <w:t>Medium</w:t>
            </w:r>
          </w:p>
        </w:tc>
        <w:tc>
          <w:tcPr>
            <w:tcW w:w="1572" w:type="pct"/>
            <w:vAlign w:val="center"/>
          </w:tcPr>
          <w:p w14:paraId="6DA4B793" w14:textId="40A1B01C" w:rsidR="00684E87" w:rsidRPr="003E4517" w:rsidRDefault="00684E87" w:rsidP="00684E87">
            <w:pPr>
              <w:pStyle w:val="ListParagraph"/>
              <w:ind w:left="0"/>
              <w:rPr>
                <w:rFonts w:ascii="Times New Roman" w:hAnsi="Times New Roman" w:cs="Times New Roman"/>
              </w:rPr>
            </w:pPr>
            <w:r w:rsidRPr="003E4517">
              <w:rPr>
                <w:rFonts w:ascii="Times New Roman" w:hAnsi="Times New Roman" w:cs="Times New Roman"/>
              </w:rPr>
              <w:t>Ensure adequate power supply, have backup sources, and monitor power consumption</w:t>
            </w:r>
          </w:p>
        </w:tc>
      </w:tr>
    </w:tbl>
    <w:p w14:paraId="3A92AB6C" w14:textId="77777777" w:rsidR="00A73E9D" w:rsidRPr="003E4517" w:rsidRDefault="00A73E9D" w:rsidP="00176A00">
      <w:pPr>
        <w:rPr>
          <w:rFonts w:ascii="Times New Roman" w:hAnsi="Times New Roman" w:cs="Times New Roman"/>
        </w:rPr>
      </w:pPr>
    </w:p>
    <w:p w14:paraId="5A3B8F38" w14:textId="01737768" w:rsidR="00176A00" w:rsidRPr="003E4517" w:rsidRDefault="00176A00" w:rsidP="00176A00">
      <w:pPr>
        <w:jc w:val="center"/>
        <w:rPr>
          <w:rFonts w:ascii="Times New Roman" w:hAnsi="Times New Roman" w:cs="Times New Roman"/>
        </w:rPr>
      </w:pPr>
      <w:bookmarkStart w:id="28" w:name="_Toc174102123"/>
      <w:r w:rsidRPr="003E4517">
        <w:rPr>
          <w:rFonts w:ascii="Times New Roman" w:hAnsi="Times New Roman" w:cs="Times New Roman"/>
        </w:rPr>
        <w:t xml:space="preserve">Table </w:t>
      </w:r>
      <w:r w:rsidRPr="003E4517">
        <w:rPr>
          <w:rFonts w:ascii="Times New Roman" w:hAnsi="Times New Roman" w:cs="Times New Roman"/>
        </w:rPr>
        <w:fldChar w:fldCharType="begin"/>
      </w:r>
      <w:r w:rsidRPr="003E4517">
        <w:rPr>
          <w:rFonts w:ascii="Times New Roman" w:hAnsi="Times New Roman" w:cs="Times New Roman"/>
        </w:rPr>
        <w:instrText xml:space="preserve"> SEQ Table \* ARABIC </w:instrText>
      </w:r>
      <w:r w:rsidRPr="003E4517">
        <w:rPr>
          <w:rFonts w:ascii="Times New Roman" w:hAnsi="Times New Roman" w:cs="Times New Roman"/>
        </w:rPr>
        <w:fldChar w:fldCharType="separate"/>
      </w:r>
      <w:r w:rsidR="00C54A59" w:rsidRPr="003E4517">
        <w:rPr>
          <w:rFonts w:ascii="Times New Roman" w:hAnsi="Times New Roman" w:cs="Times New Roman"/>
          <w:noProof/>
        </w:rPr>
        <w:t>2</w:t>
      </w:r>
      <w:r w:rsidRPr="003E4517">
        <w:rPr>
          <w:rFonts w:ascii="Times New Roman" w:hAnsi="Times New Roman" w:cs="Times New Roman"/>
        </w:rPr>
        <w:fldChar w:fldCharType="end"/>
      </w:r>
      <w:r w:rsidRPr="003E4517">
        <w:rPr>
          <w:rFonts w:ascii="Times New Roman" w:hAnsi="Times New Roman" w:cs="Times New Roman"/>
          <w:lang w:val="en-US"/>
        </w:rPr>
        <w:t xml:space="preserve"> Project Management Risks</w:t>
      </w:r>
      <w:bookmarkEnd w:id="28"/>
    </w:p>
    <w:tbl>
      <w:tblPr>
        <w:tblStyle w:val="TableGrid"/>
        <w:tblW w:w="0" w:type="auto"/>
        <w:tblLook w:val="04A0" w:firstRow="1" w:lastRow="0" w:firstColumn="1" w:lastColumn="0" w:noHBand="0" w:noVBand="1"/>
      </w:tblPr>
      <w:tblGrid>
        <w:gridCol w:w="1453"/>
        <w:gridCol w:w="2340"/>
        <w:gridCol w:w="1022"/>
        <w:gridCol w:w="1276"/>
        <w:gridCol w:w="2794"/>
      </w:tblGrid>
      <w:tr w:rsidR="00176A00" w:rsidRPr="003E4517" w14:paraId="642245E9" w14:textId="77777777" w:rsidTr="00176A00">
        <w:tc>
          <w:tcPr>
            <w:tcW w:w="1453" w:type="dxa"/>
            <w:vAlign w:val="center"/>
          </w:tcPr>
          <w:p w14:paraId="0A90E0BE" w14:textId="2C0290DC" w:rsidR="00176A00" w:rsidRPr="003E4517" w:rsidRDefault="00176A00" w:rsidP="00176A00">
            <w:pPr>
              <w:jc w:val="left"/>
              <w:rPr>
                <w:rFonts w:ascii="Times New Roman" w:hAnsi="Times New Roman" w:cs="Times New Roman"/>
              </w:rPr>
            </w:pPr>
            <w:r w:rsidRPr="003E4517">
              <w:rPr>
                <w:rFonts w:ascii="Times New Roman" w:hAnsi="Times New Roman" w:cs="Times New Roman"/>
              </w:rPr>
              <w:t>Risks</w:t>
            </w:r>
          </w:p>
        </w:tc>
        <w:tc>
          <w:tcPr>
            <w:tcW w:w="2340" w:type="dxa"/>
            <w:vAlign w:val="center"/>
          </w:tcPr>
          <w:p w14:paraId="730A7EDC" w14:textId="2C452DE9" w:rsidR="00176A00" w:rsidRPr="003E4517" w:rsidRDefault="00176A00" w:rsidP="00176A00">
            <w:pPr>
              <w:jc w:val="left"/>
              <w:rPr>
                <w:rFonts w:ascii="Times New Roman" w:hAnsi="Times New Roman" w:cs="Times New Roman"/>
              </w:rPr>
            </w:pPr>
            <w:r w:rsidRPr="003E4517">
              <w:rPr>
                <w:rFonts w:ascii="Times New Roman" w:hAnsi="Times New Roman" w:cs="Times New Roman"/>
              </w:rPr>
              <w:t>Description</w:t>
            </w:r>
          </w:p>
        </w:tc>
        <w:tc>
          <w:tcPr>
            <w:tcW w:w="1022" w:type="dxa"/>
            <w:vAlign w:val="center"/>
          </w:tcPr>
          <w:p w14:paraId="74B1B3B5" w14:textId="0A17C05B" w:rsidR="00176A00" w:rsidRPr="003E4517" w:rsidRDefault="00176A00" w:rsidP="00176A00">
            <w:pPr>
              <w:jc w:val="left"/>
              <w:rPr>
                <w:rFonts w:ascii="Times New Roman" w:hAnsi="Times New Roman" w:cs="Times New Roman"/>
              </w:rPr>
            </w:pPr>
            <w:r w:rsidRPr="003E4517">
              <w:rPr>
                <w:rFonts w:ascii="Times New Roman" w:hAnsi="Times New Roman" w:cs="Times New Roman"/>
              </w:rPr>
              <w:t>Impact</w:t>
            </w:r>
          </w:p>
        </w:tc>
        <w:tc>
          <w:tcPr>
            <w:tcW w:w="1276" w:type="dxa"/>
            <w:vAlign w:val="center"/>
          </w:tcPr>
          <w:p w14:paraId="60481546" w14:textId="17620E01" w:rsidR="00176A00" w:rsidRPr="003E4517" w:rsidRDefault="00176A00" w:rsidP="00176A00">
            <w:pPr>
              <w:jc w:val="left"/>
              <w:rPr>
                <w:rFonts w:ascii="Times New Roman" w:hAnsi="Times New Roman" w:cs="Times New Roman"/>
              </w:rPr>
            </w:pPr>
            <w:r w:rsidRPr="003E4517">
              <w:rPr>
                <w:rFonts w:ascii="Times New Roman" w:hAnsi="Times New Roman" w:cs="Times New Roman"/>
              </w:rPr>
              <w:t>Likelihood</w:t>
            </w:r>
          </w:p>
        </w:tc>
        <w:tc>
          <w:tcPr>
            <w:tcW w:w="2794" w:type="dxa"/>
            <w:vAlign w:val="center"/>
          </w:tcPr>
          <w:p w14:paraId="4864F545" w14:textId="10F83839" w:rsidR="00176A00" w:rsidRPr="003E4517" w:rsidRDefault="00176A00" w:rsidP="00176A00">
            <w:pPr>
              <w:jc w:val="left"/>
              <w:rPr>
                <w:rFonts w:ascii="Times New Roman" w:hAnsi="Times New Roman" w:cs="Times New Roman"/>
              </w:rPr>
            </w:pPr>
            <w:r w:rsidRPr="003E4517">
              <w:rPr>
                <w:rFonts w:ascii="Times New Roman" w:hAnsi="Times New Roman" w:cs="Times New Roman"/>
              </w:rPr>
              <w:t>Mitigation Strategy</w:t>
            </w:r>
          </w:p>
        </w:tc>
      </w:tr>
      <w:tr w:rsidR="00176A00" w:rsidRPr="003E4517" w14:paraId="562C1AFA" w14:textId="77777777" w:rsidTr="00176A00">
        <w:tc>
          <w:tcPr>
            <w:tcW w:w="1453" w:type="dxa"/>
            <w:vAlign w:val="center"/>
          </w:tcPr>
          <w:p w14:paraId="11E0E06D" w14:textId="106F994A" w:rsidR="00176A00" w:rsidRPr="003E4517" w:rsidRDefault="00176A00" w:rsidP="00176A00">
            <w:pPr>
              <w:jc w:val="left"/>
              <w:rPr>
                <w:rFonts w:ascii="Times New Roman" w:hAnsi="Times New Roman" w:cs="Times New Roman"/>
              </w:rPr>
            </w:pPr>
            <w:r w:rsidRPr="003E4517">
              <w:rPr>
                <w:rFonts w:ascii="Times New Roman" w:hAnsi="Times New Roman" w:cs="Times New Roman"/>
              </w:rPr>
              <w:t>Timeline Delays</w:t>
            </w:r>
          </w:p>
        </w:tc>
        <w:tc>
          <w:tcPr>
            <w:tcW w:w="2340" w:type="dxa"/>
            <w:vAlign w:val="center"/>
          </w:tcPr>
          <w:p w14:paraId="7B0E74D5" w14:textId="7D54ED4D" w:rsidR="00176A00" w:rsidRPr="003E4517" w:rsidRDefault="00176A00" w:rsidP="00176A00">
            <w:pPr>
              <w:jc w:val="left"/>
              <w:rPr>
                <w:rFonts w:ascii="Times New Roman" w:hAnsi="Times New Roman" w:cs="Times New Roman"/>
              </w:rPr>
            </w:pPr>
            <w:r w:rsidRPr="003E4517">
              <w:rPr>
                <w:rFonts w:ascii="Times New Roman" w:hAnsi="Times New Roman" w:cs="Times New Roman"/>
              </w:rPr>
              <w:t>Delays due to unforeseen challenges</w:t>
            </w:r>
          </w:p>
        </w:tc>
        <w:tc>
          <w:tcPr>
            <w:tcW w:w="1022" w:type="dxa"/>
            <w:vAlign w:val="center"/>
          </w:tcPr>
          <w:p w14:paraId="74A51B44" w14:textId="4BAF5389" w:rsidR="00176A00" w:rsidRPr="003E4517" w:rsidRDefault="00176A00" w:rsidP="00176A00">
            <w:pPr>
              <w:jc w:val="left"/>
              <w:rPr>
                <w:rFonts w:ascii="Times New Roman" w:hAnsi="Times New Roman" w:cs="Times New Roman"/>
              </w:rPr>
            </w:pPr>
            <w:r w:rsidRPr="003E4517">
              <w:rPr>
                <w:rFonts w:ascii="Times New Roman" w:hAnsi="Times New Roman" w:cs="Times New Roman"/>
              </w:rPr>
              <w:t>High</w:t>
            </w:r>
          </w:p>
        </w:tc>
        <w:tc>
          <w:tcPr>
            <w:tcW w:w="1276" w:type="dxa"/>
            <w:vAlign w:val="center"/>
          </w:tcPr>
          <w:p w14:paraId="7D1404B3" w14:textId="45787F70" w:rsidR="00176A00" w:rsidRPr="003E4517" w:rsidRDefault="00176A00" w:rsidP="00176A00">
            <w:pPr>
              <w:jc w:val="left"/>
              <w:rPr>
                <w:rFonts w:ascii="Times New Roman" w:hAnsi="Times New Roman" w:cs="Times New Roman"/>
              </w:rPr>
            </w:pPr>
            <w:r w:rsidRPr="003E4517">
              <w:rPr>
                <w:rFonts w:ascii="Times New Roman" w:hAnsi="Times New Roman" w:cs="Times New Roman"/>
              </w:rPr>
              <w:t>Medium</w:t>
            </w:r>
          </w:p>
        </w:tc>
        <w:tc>
          <w:tcPr>
            <w:tcW w:w="2794" w:type="dxa"/>
            <w:vAlign w:val="center"/>
          </w:tcPr>
          <w:p w14:paraId="040530C1" w14:textId="321DC185" w:rsidR="00176A00" w:rsidRPr="003E4517" w:rsidRDefault="00176A00" w:rsidP="00176A00">
            <w:pPr>
              <w:jc w:val="left"/>
              <w:rPr>
                <w:rFonts w:ascii="Times New Roman" w:hAnsi="Times New Roman" w:cs="Times New Roman"/>
              </w:rPr>
            </w:pPr>
            <w:r w:rsidRPr="003E4517">
              <w:rPr>
                <w:rFonts w:ascii="Times New Roman" w:hAnsi="Times New Roman" w:cs="Times New Roman"/>
              </w:rPr>
              <w:t>Develop a realistic timeline with buffers, regularly review progress, and communicate openly with stakeholders</w:t>
            </w:r>
          </w:p>
        </w:tc>
      </w:tr>
      <w:tr w:rsidR="00176A00" w:rsidRPr="003E4517" w14:paraId="67DCA5AB" w14:textId="77777777" w:rsidTr="00176A00">
        <w:tc>
          <w:tcPr>
            <w:tcW w:w="1453" w:type="dxa"/>
            <w:vAlign w:val="center"/>
          </w:tcPr>
          <w:p w14:paraId="7513D1DE" w14:textId="2601A6DD" w:rsidR="00176A00" w:rsidRPr="003E4517" w:rsidRDefault="00176A00" w:rsidP="00176A00">
            <w:pPr>
              <w:jc w:val="left"/>
              <w:rPr>
                <w:rFonts w:ascii="Times New Roman" w:hAnsi="Times New Roman" w:cs="Times New Roman"/>
              </w:rPr>
            </w:pPr>
            <w:r w:rsidRPr="003E4517">
              <w:rPr>
                <w:rFonts w:ascii="Times New Roman" w:hAnsi="Times New Roman" w:cs="Times New Roman"/>
              </w:rPr>
              <w:t>Resource Availability</w:t>
            </w:r>
          </w:p>
        </w:tc>
        <w:tc>
          <w:tcPr>
            <w:tcW w:w="2340" w:type="dxa"/>
            <w:vAlign w:val="center"/>
          </w:tcPr>
          <w:p w14:paraId="146724D1" w14:textId="2C1CB174" w:rsidR="00176A00" w:rsidRPr="003E4517" w:rsidRDefault="00176A00" w:rsidP="00176A00">
            <w:pPr>
              <w:jc w:val="left"/>
              <w:rPr>
                <w:rFonts w:ascii="Times New Roman" w:hAnsi="Times New Roman" w:cs="Times New Roman"/>
              </w:rPr>
            </w:pPr>
            <w:r w:rsidRPr="003E4517">
              <w:rPr>
                <w:rFonts w:ascii="Times New Roman" w:hAnsi="Times New Roman" w:cs="Times New Roman"/>
              </w:rPr>
              <w:t>Unavailability of key resources</w:t>
            </w:r>
          </w:p>
        </w:tc>
        <w:tc>
          <w:tcPr>
            <w:tcW w:w="1022" w:type="dxa"/>
            <w:vAlign w:val="center"/>
          </w:tcPr>
          <w:p w14:paraId="53FC2072" w14:textId="28A09737" w:rsidR="00176A00" w:rsidRPr="003E4517" w:rsidRDefault="00176A00" w:rsidP="00176A00">
            <w:pPr>
              <w:jc w:val="left"/>
              <w:rPr>
                <w:rFonts w:ascii="Times New Roman" w:hAnsi="Times New Roman" w:cs="Times New Roman"/>
              </w:rPr>
            </w:pPr>
            <w:r w:rsidRPr="003E4517">
              <w:rPr>
                <w:rFonts w:ascii="Times New Roman" w:hAnsi="Times New Roman" w:cs="Times New Roman"/>
              </w:rPr>
              <w:t>Medium</w:t>
            </w:r>
          </w:p>
        </w:tc>
        <w:tc>
          <w:tcPr>
            <w:tcW w:w="1276" w:type="dxa"/>
            <w:vAlign w:val="center"/>
          </w:tcPr>
          <w:p w14:paraId="0A7589F0" w14:textId="3ABDB498" w:rsidR="00176A00" w:rsidRPr="003E4517" w:rsidRDefault="00176A00" w:rsidP="00176A00">
            <w:pPr>
              <w:jc w:val="left"/>
              <w:rPr>
                <w:rFonts w:ascii="Times New Roman" w:hAnsi="Times New Roman" w:cs="Times New Roman"/>
              </w:rPr>
            </w:pPr>
            <w:r w:rsidRPr="003E4517">
              <w:rPr>
                <w:rFonts w:ascii="Times New Roman" w:hAnsi="Times New Roman" w:cs="Times New Roman"/>
              </w:rPr>
              <w:t>Medium</w:t>
            </w:r>
          </w:p>
        </w:tc>
        <w:tc>
          <w:tcPr>
            <w:tcW w:w="2794" w:type="dxa"/>
            <w:vAlign w:val="center"/>
          </w:tcPr>
          <w:p w14:paraId="5A396B77" w14:textId="00CEC69D" w:rsidR="00176A00" w:rsidRPr="003E4517" w:rsidRDefault="00176A00" w:rsidP="00176A00">
            <w:pPr>
              <w:jc w:val="left"/>
              <w:rPr>
                <w:rFonts w:ascii="Times New Roman" w:hAnsi="Times New Roman" w:cs="Times New Roman"/>
              </w:rPr>
            </w:pPr>
            <w:r w:rsidRPr="003E4517">
              <w:rPr>
                <w:rFonts w:ascii="Times New Roman" w:hAnsi="Times New Roman" w:cs="Times New Roman"/>
              </w:rPr>
              <w:t>Identify and secure critical resources early and build relationships with multiple suppliers.</w:t>
            </w:r>
          </w:p>
        </w:tc>
      </w:tr>
      <w:tr w:rsidR="00176A00" w:rsidRPr="003E4517" w14:paraId="1DADF8A9" w14:textId="77777777" w:rsidTr="00176A00">
        <w:tc>
          <w:tcPr>
            <w:tcW w:w="1453" w:type="dxa"/>
            <w:vAlign w:val="center"/>
          </w:tcPr>
          <w:p w14:paraId="16CC917A" w14:textId="5AE216DC" w:rsidR="00176A00" w:rsidRPr="003E4517" w:rsidRDefault="00176A00" w:rsidP="00176A00">
            <w:pPr>
              <w:jc w:val="left"/>
              <w:rPr>
                <w:rFonts w:ascii="Times New Roman" w:hAnsi="Times New Roman" w:cs="Times New Roman"/>
              </w:rPr>
            </w:pPr>
            <w:r w:rsidRPr="003E4517">
              <w:rPr>
                <w:rFonts w:ascii="Times New Roman" w:hAnsi="Times New Roman" w:cs="Times New Roman"/>
              </w:rPr>
              <w:t>Team Coordination Issues</w:t>
            </w:r>
          </w:p>
        </w:tc>
        <w:tc>
          <w:tcPr>
            <w:tcW w:w="2340" w:type="dxa"/>
            <w:vAlign w:val="center"/>
          </w:tcPr>
          <w:p w14:paraId="40F5AE91" w14:textId="7F352EC9" w:rsidR="00176A00" w:rsidRPr="003E4517" w:rsidRDefault="00176A00" w:rsidP="00176A00">
            <w:pPr>
              <w:jc w:val="left"/>
              <w:rPr>
                <w:rFonts w:ascii="Times New Roman" w:hAnsi="Times New Roman" w:cs="Times New Roman"/>
              </w:rPr>
            </w:pPr>
            <w:r w:rsidRPr="003E4517">
              <w:rPr>
                <w:rFonts w:ascii="Times New Roman" w:hAnsi="Times New Roman" w:cs="Times New Roman"/>
              </w:rPr>
              <w:t>Miscommunication or lack of coordination</w:t>
            </w:r>
          </w:p>
        </w:tc>
        <w:tc>
          <w:tcPr>
            <w:tcW w:w="1022" w:type="dxa"/>
            <w:vAlign w:val="center"/>
          </w:tcPr>
          <w:p w14:paraId="2C36C1D3" w14:textId="0EF9D3EC" w:rsidR="00176A00" w:rsidRPr="003E4517" w:rsidRDefault="00176A00" w:rsidP="00176A00">
            <w:pPr>
              <w:jc w:val="left"/>
              <w:rPr>
                <w:rFonts w:ascii="Times New Roman" w:hAnsi="Times New Roman" w:cs="Times New Roman"/>
              </w:rPr>
            </w:pPr>
            <w:r w:rsidRPr="003E4517">
              <w:rPr>
                <w:rFonts w:ascii="Times New Roman" w:hAnsi="Times New Roman" w:cs="Times New Roman"/>
              </w:rPr>
              <w:t>Medium</w:t>
            </w:r>
          </w:p>
        </w:tc>
        <w:tc>
          <w:tcPr>
            <w:tcW w:w="1276" w:type="dxa"/>
            <w:vAlign w:val="center"/>
          </w:tcPr>
          <w:p w14:paraId="4BB68AA0" w14:textId="1AC5FAF2" w:rsidR="00176A00" w:rsidRPr="003E4517" w:rsidRDefault="00176A00" w:rsidP="00176A00">
            <w:pPr>
              <w:jc w:val="left"/>
              <w:rPr>
                <w:rFonts w:ascii="Times New Roman" w:hAnsi="Times New Roman" w:cs="Times New Roman"/>
              </w:rPr>
            </w:pPr>
            <w:r w:rsidRPr="003E4517">
              <w:rPr>
                <w:rFonts w:ascii="Times New Roman" w:hAnsi="Times New Roman" w:cs="Times New Roman"/>
              </w:rPr>
              <w:t>Medium</w:t>
            </w:r>
          </w:p>
        </w:tc>
        <w:tc>
          <w:tcPr>
            <w:tcW w:w="2794" w:type="dxa"/>
            <w:vAlign w:val="center"/>
          </w:tcPr>
          <w:p w14:paraId="34F10733" w14:textId="0D3223BB" w:rsidR="00176A00" w:rsidRPr="003E4517" w:rsidRDefault="00176A00" w:rsidP="00176A00">
            <w:pPr>
              <w:jc w:val="left"/>
              <w:rPr>
                <w:rFonts w:ascii="Times New Roman" w:hAnsi="Times New Roman" w:cs="Times New Roman"/>
              </w:rPr>
            </w:pPr>
            <w:r w:rsidRPr="003E4517">
              <w:rPr>
                <w:rFonts w:ascii="Times New Roman" w:hAnsi="Times New Roman" w:cs="Times New Roman"/>
              </w:rPr>
              <w:t>Implement regular meetings, clear task assignments, and robust communication tools.</w:t>
            </w:r>
          </w:p>
        </w:tc>
      </w:tr>
    </w:tbl>
    <w:p w14:paraId="78179ADF" w14:textId="3042F5D2" w:rsidR="00176A00" w:rsidRPr="003E4517" w:rsidRDefault="00176A00" w:rsidP="00176A00">
      <w:pPr>
        <w:rPr>
          <w:rFonts w:ascii="Times New Roman" w:hAnsi="Times New Roman" w:cs="Times New Roman"/>
        </w:rPr>
      </w:pPr>
    </w:p>
    <w:p w14:paraId="7E62DBE6" w14:textId="23252021" w:rsidR="00F93C01" w:rsidRPr="003E4517" w:rsidRDefault="00F93C01" w:rsidP="00F93C01">
      <w:pPr>
        <w:jc w:val="center"/>
        <w:rPr>
          <w:rFonts w:ascii="Times New Roman" w:hAnsi="Times New Roman" w:cs="Times New Roman"/>
        </w:rPr>
      </w:pPr>
      <w:bookmarkStart w:id="29" w:name="_Toc174102124"/>
      <w:r w:rsidRPr="003E4517">
        <w:rPr>
          <w:rFonts w:ascii="Times New Roman" w:hAnsi="Times New Roman" w:cs="Times New Roman"/>
        </w:rPr>
        <w:t xml:space="preserve">Table </w:t>
      </w:r>
      <w:r w:rsidRPr="003E4517">
        <w:rPr>
          <w:rFonts w:ascii="Times New Roman" w:hAnsi="Times New Roman" w:cs="Times New Roman"/>
        </w:rPr>
        <w:fldChar w:fldCharType="begin"/>
      </w:r>
      <w:r w:rsidRPr="003E4517">
        <w:rPr>
          <w:rFonts w:ascii="Times New Roman" w:hAnsi="Times New Roman" w:cs="Times New Roman"/>
        </w:rPr>
        <w:instrText xml:space="preserve"> SEQ Table \* ARABIC </w:instrText>
      </w:r>
      <w:r w:rsidRPr="003E4517">
        <w:rPr>
          <w:rFonts w:ascii="Times New Roman" w:hAnsi="Times New Roman" w:cs="Times New Roman"/>
        </w:rPr>
        <w:fldChar w:fldCharType="separate"/>
      </w:r>
      <w:r w:rsidR="00C54A59" w:rsidRPr="003E4517">
        <w:rPr>
          <w:rFonts w:ascii="Times New Roman" w:hAnsi="Times New Roman" w:cs="Times New Roman"/>
          <w:noProof/>
        </w:rPr>
        <w:t>3</w:t>
      </w:r>
      <w:r w:rsidRPr="003E4517">
        <w:rPr>
          <w:rFonts w:ascii="Times New Roman" w:hAnsi="Times New Roman" w:cs="Times New Roman"/>
        </w:rPr>
        <w:fldChar w:fldCharType="end"/>
      </w:r>
      <w:r w:rsidRPr="003E4517">
        <w:rPr>
          <w:rFonts w:ascii="Times New Roman" w:hAnsi="Times New Roman" w:cs="Times New Roman"/>
          <w:lang w:val="en-US"/>
        </w:rPr>
        <w:t xml:space="preserve"> Stakeholder Risks</w:t>
      </w:r>
      <w:bookmarkEnd w:id="29"/>
    </w:p>
    <w:tbl>
      <w:tblPr>
        <w:tblStyle w:val="TableGrid"/>
        <w:tblW w:w="0" w:type="auto"/>
        <w:tblLook w:val="04A0" w:firstRow="1" w:lastRow="0" w:firstColumn="1" w:lastColumn="0" w:noHBand="0" w:noVBand="1"/>
      </w:tblPr>
      <w:tblGrid>
        <w:gridCol w:w="1777"/>
        <w:gridCol w:w="2046"/>
        <w:gridCol w:w="992"/>
        <w:gridCol w:w="1276"/>
        <w:gridCol w:w="2794"/>
      </w:tblGrid>
      <w:tr w:rsidR="00F93C01" w:rsidRPr="003E4517" w14:paraId="07CCE6A4" w14:textId="77777777" w:rsidTr="009D74D0">
        <w:tc>
          <w:tcPr>
            <w:tcW w:w="1777" w:type="dxa"/>
            <w:vAlign w:val="center"/>
          </w:tcPr>
          <w:p w14:paraId="34C7AFCE" w14:textId="2319DD51" w:rsidR="00F93C01" w:rsidRPr="003E4517" w:rsidRDefault="00F93C01" w:rsidP="00F93C01">
            <w:pPr>
              <w:rPr>
                <w:rFonts w:ascii="Times New Roman" w:hAnsi="Times New Roman" w:cs="Times New Roman"/>
              </w:rPr>
            </w:pPr>
            <w:r w:rsidRPr="003E4517">
              <w:rPr>
                <w:rFonts w:ascii="Times New Roman" w:hAnsi="Times New Roman" w:cs="Times New Roman"/>
              </w:rPr>
              <w:t>Risks</w:t>
            </w:r>
          </w:p>
        </w:tc>
        <w:tc>
          <w:tcPr>
            <w:tcW w:w="2046" w:type="dxa"/>
            <w:vAlign w:val="center"/>
          </w:tcPr>
          <w:p w14:paraId="6BB041DB" w14:textId="324C3A94" w:rsidR="00F93C01" w:rsidRPr="003E4517" w:rsidRDefault="00F93C01" w:rsidP="00F93C01">
            <w:pPr>
              <w:rPr>
                <w:rFonts w:ascii="Times New Roman" w:hAnsi="Times New Roman" w:cs="Times New Roman"/>
              </w:rPr>
            </w:pPr>
            <w:r w:rsidRPr="003E4517">
              <w:rPr>
                <w:rFonts w:ascii="Times New Roman" w:hAnsi="Times New Roman" w:cs="Times New Roman"/>
              </w:rPr>
              <w:t>Description</w:t>
            </w:r>
          </w:p>
        </w:tc>
        <w:tc>
          <w:tcPr>
            <w:tcW w:w="992" w:type="dxa"/>
            <w:vAlign w:val="center"/>
          </w:tcPr>
          <w:p w14:paraId="63DB6E76" w14:textId="3170048D" w:rsidR="00F93C01" w:rsidRPr="003E4517" w:rsidRDefault="00F93C01" w:rsidP="00F93C01">
            <w:pPr>
              <w:rPr>
                <w:rFonts w:ascii="Times New Roman" w:hAnsi="Times New Roman" w:cs="Times New Roman"/>
              </w:rPr>
            </w:pPr>
            <w:r w:rsidRPr="003E4517">
              <w:rPr>
                <w:rFonts w:ascii="Times New Roman" w:hAnsi="Times New Roman" w:cs="Times New Roman"/>
              </w:rPr>
              <w:t>Impact</w:t>
            </w:r>
          </w:p>
        </w:tc>
        <w:tc>
          <w:tcPr>
            <w:tcW w:w="1276" w:type="dxa"/>
            <w:vAlign w:val="center"/>
          </w:tcPr>
          <w:p w14:paraId="7429811A" w14:textId="316B6552" w:rsidR="00F93C01" w:rsidRPr="003E4517" w:rsidRDefault="00F93C01" w:rsidP="00F93C01">
            <w:pPr>
              <w:rPr>
                <w:rFonts w:ascii="Times New Roman" w:hAnsi="Times New Roman" w:cs="Times New Roman"/>
              </w:rPr>
            </w:pPr>
            <w:r w:rsidRPr="003E4517">
              <w:rPr>
                <w:rFonts w:ascii="Times New Roman" w:hAnsi="Times New Roman" w:cs="Times New Roman"/>
              </w:rPr>
              <w:t>Likelihood</w:t>
            </w:r>
          </w:p>
        </w:tc>
        <w:tc>
          <w:tcPr>
            <w:tcW w:w="2794" w:type="dxa"/>
            <w:vAlign w:val="center"/>
          </w:tcPr>
          <w:p w14:paraId="774AB349" w14:textId="001ADB4D" w:rsidR="00F93C01" w:rsidRPr="003E4517" w:rsidRDefault="00F93C01" w:rsidP="00F93C01">
            <w:pPr>
              <w:rPr>
                <w:rFonts w:ascii="Times New Roman" w:hAnsi="Times New Roman" w:cs="Times New Roman"/>
              </w:rPr>
            </w:pPr>
            <w:r w:rsidRPr="003E4517">
              <w:rPr>
                <w:rFonts w:ascii="Times New Roman" w:hAnsi="Times New Roman" w:cs="Times New Roman"/>
              </w:rPr>
              <w:t>Mitigation Strategy</w:t>
            </w:r>
          </w:p>
        </w:tc>
      </w:tr>
      <w:tr w:rsidR="00F93C01" w:rsidRPr="003E4517" w14:paraId="449B012B" w14:textId="77777777" w:rsidTr="00F93C01">
        <w:tc>
          <w:tcPr>
            <w:tcW w:w="1777" w:type="dxa"/>
            <w:vAlign w:val="center"/>
          </w:tcPr>
          <w:p w14:paraId="5AB8E370" w14:textId="3A921021" w:rsidR="00F93C01" w:rsidRPr="003E4517" w:rsidRDefault="00F93C01" w:rsidP="00F93C01">
            <w:pPr>
              <w:jc w:val="left"/>
              <w:rPr>
                <w:rFonts w:ascii="Times New Roman" w:hAnsi="Times New Roman" w:cs="Times New Roman"/>
              </w:rPr>
            </w:pPr>
            <w:r w:rsidRPr="003E4517">
              <w:rPr>
                <w:rFonts w:ascii="Times New Roman" w:hAnsi="Times New Roman" w:cs="Times New Roman"/>
              </w:rPr>
              <w:t>Stakeholder Misalignment</w:t>
            </w:r>
          </w:p>
        </w:tc>
        <w:tc>
          <w:tcPr>
            <w:tcW w:w="2046" w:type="dxa"/>
            <w:vAlign w:val="center"/>
          </w:tcPr>
          <w:p w14:paraId="01FA32EE" w14:textId="7A7BE6D7" w:rsidR="00F93C01" w:rsidRPr="003E4517" w:rsidRDefault="00F93C01" w:rsidP="00F93C01">
            <w:pPr>
              <w:jc w:val="left"/>
              <w:rPr>
                <w:rFonts w:ascii="Times New Roman" w:hAnsi="Times New Roman" w:cs="Times New Roman"/>
              </w:rPr>
            </w:pPr>
            <w:r w:rsidRPr="003E4517">
              <w:rPr>
                <w:rFonts w:ascii="Times New Roman" w:hAnsi="Times New Roman" w:cs="Times New Roman"/>
              </w:rPr>
              <w:t>Differing expectations or priorities among stakeholders</w:t>
            </w:r>
          </w:p>
        </w:tc>
        <w:tc>
          <w:tcPr>
            <w:tcW w:w="992" w:type="dxa"/>
            <w:vAlign w:val="center"/>
          </w:tcPr>
          <w:p w14:paraId="768095DF" w14:textId="481C12B7" w:rsidR="00F93C01" w:rsidRPr="003E4517" w:rsidRDefault="00F93C01" w:rsidP="00F93C01">
            <w:pPr>
              <w:jc w:val="left"/>
              <w:rPr>
                <w:rFonts w:ascii="Times New Roman" w:hAnsi="Times New Roman" w:cs="Times New Roman"/>
              </w:rPr>
            </w:pPr>
            <w:r w:rsidRPr="003E4517">
              <w:rPr>
                <w:rFonts w:ascii="Times New Roman" w:hAnsi="Times New Roman" w:cs="Times New Roman"/>
              </w:rPr>
              <w:t>High</w:t>
            </w:r>
          </w:p>
        </w:tc>
        <w:tc>
          <w:tcPr>
            <w:tcW w:w="1276" w:type="dxa"/>
            <w:vAlign w:val="center"/>
          </w:tcPr>
          <w:p w14:paraId="3E027BCF" w14:textId="748C593F" w:rsidR="00F93C01" w:rsidRPr="003E4517" w:rsidRDefault="00F93C01" w:rsidP="00F93C01">
            <w:pPr>
              <w:jc w:val="left"/>
              <w:rPr>
                <w:rFonts w:ascii="Times New Roman" w:hAnsi="Times New Roman" w:cs="Times New Roman"/>
              </w:rPr>
            </w:pPr>
            <w:r w:rsidRPr="003E4517">
              <w:rPr>
                <w:rFonts w:ascii="Times New Roman" w:hAnsi="Times New Roman" w:cs="Times New Roman"/>
              </w:rPr>
              <w:t>Medium</w:t>
            </w:r>
          </w:p>
        </w:tc>
        <w:tc>
          <w:tcPr>
            <w:tcW w:w="2794" w:type="dxa"/>
            <w:vAlign w:val="center"/>
          </w:tcPr>
          <w:p w14:paraId="00547F0F" w14:textId="503FDB92" w:rsidR="00F93C01" w:rsidRPr="003E4517" w:rsidRDefault="00F93C01" w:rsidP="00F93C01">
            <w:pPr>
              <w:jc w:val="left"/>
              <w:rPr>
                <w:rFonts w:ascii="Times New Roman" w:hAnsi="Times New Roman" w:cs="Times New Roman"/>
              </w:rPr>
            </w:pPr>
            <w:r w:rsidRPr="003E4517">
              <w:rPr>
                <w:rFonts w:ascii="Times New Roman" w:hAnsi="Times New Roman" w:cs="Times New Roman"/>
              </w:rPr>
              <w:t>Conduct regular meetings, document agreements, and involve stakeholders in decisions.</w:t>
            </w:r>
          </w:p>
        </w:tc>
      </w:tr>
      <w:tr w:rsidR="00F93C01" w:rsidRPr="003E4517" w14:paraId="6C1D1844" w14:textId="77777777" w:rsidTr="00F93C01">
        <w:tc>
          <w:tcPr>
            <w:tcW w:w="1777" w:type="dxa"/>
            <w:vAlign w:val="center"/>
          </w:tcPr>
          <w:p w14:paraId="0988BA99" w14:textId="638049EB" w:rsidR="00F93C01" w:rsidRPr="003E4517" w:rsidRDefault="00F93C01" w:rsidP="00F93C01">
            <w:pPr>
              <w:jc w:val="left"/>
              <w:rPr>
                <w:rFonts w:ascii="Times New Roman" w:hAnsi="Times New Roman" w:cs="Times New Roman"/>
              </w:rPr>
            </w:pPr>
            <w:r w:rsidRPr="003E4517">
              <w:rPr>
                <w:rFonts w:ascii="Times New Roman" w:hAnsi="Times New Roman" w:cs="Times New Roman"/>
              </w:rPr>
              <w:t>Client Satisfaction</w:t>
            </w:r>
          </w:p>
        </w:tc>
        <w:tc>
          <w:tcPr>
            <w:tcW w:w="2046" w:type="dxa"/>
            <w:vAlign w:val="center"/>
          </w:tcPr>
          <w:p w14:paraId="5D6B37A0" w14:textId="1C5435EB" w:rsidR="00F93C01" w:rsidRPr="003E4517" w:rsidRDefault="00F93C01" w:rsidP="00F93C01">
            <w:pPr>
              <w:jc w:val="left"/>
              <w:rPr>
                <w:rFonts w:ascii="Times New Roman" w:hAnsi="Times New Roman" w:cs="Times New Roman"/>
              </w:rPr>
            </w:pPr>
            <w:r w:rsidRPr="003E4517">
              <w:rPr>
                <w:rFonts w:ascii="Times New Roman" w:hAnsi="Times New Roman" w:cs="Times New Roman"/>
              </w:rPr>
              <w:t>The Project Host may not be fully satisfied</w:t>
            </w:r>
          </w:p>
        </w:tc>
        <w:tc>
          <w:tcPr>
            <w:tcW w:w="992" w:type="dxa"/>
            <w:vAlign w:val="center"/>
          </w:tcPr>
          <w:p w14:paraId="7541F03B" w14:textId="7806C2E7" w:rsidR="00F93C01" w:rsidRPr="003E4517" w:rsidRDefault="00F93C01" w:rsidP="00F93C01">
            <w:pPr>
              <w:jc w:val="left"/>
              <w:rPr>
                <w:rFonts w:ascii="Times New Roman" w:hAnsi="Times New Roman" w:cs="Times New Roman"/>
              </w:rPr>
            </w:pPr>
            <w:r w:rsidRPr="003E4517">
              <w:rPr>
                <w:rFonts w:ascii="Times New Roman" w:hAnsi="Times New Roman" w:cs="Times New Roman"/>
              </w:rPr>
              <w:t>High</w:t>
            </w:r>
          </w:p>
        </w:tc>
        <w:tc>
          <w:tcPr>
            <w:tcW w:w="1276" w:type="dxa"/>
            <w:vAlign w:val="center"/>
          </w:tcPr>
          <w:p w14:paraId="7DA9F1FA" w14:textId="4748C4F7" w:rsidR="00F93C01" w:rsidRPr="003E4517" w:rsidRDefault="00F93C01" w:rsidP="00F93C01">
            <w:pPr>
              <w:jc w:val="left"/>
              <w:rPr>
                <w:rFonts w:ascii="Times New Roman" w:hAnsi="Times New Roman" w:cs="Times New Roman"/>
              </w:rPr>
            </w:pPr>
            <w:r w:rsidRPr="003E4517">
              <w:rPr>
                <w:rFonts w:ascii="Times New Roman" w:hAnsi="Times New Roman" w:cs="Times New Roman"/>
              </w:rPr>
              <w:t>Medium</w:t>
            </w:r>
          </w:p>
        </w:tc>
        <w:tc>
          <w:tcPr>
            <w:tcW w:w="2794" w:type="dxa"/>
            <w:vAlign w:val="center"/>
          </w:tcPr>
          <w:p w14:paraId="7BB50F69" w14:textId="0F40A13C" w:rsidR="00F93C01" w:rsidRPr="003E4517" w:rsidRDefault="00F93C01" w:rsidP="00F93C01">
            <w:pPr>
              <w:jc w:val="left"/>
              <w:rPr>
                <w:rFonts w:ascii="Times New Roman" w:hAnsi="Times New Roman" w:cs="Times New Roman"/>
              </w:rPr>
            </w:pPr>
            <w:r w:rsidRPr="003E4517">
              <w:rPr>
                <w:rFonts w:ascii="Times New Roman" w:hAnsi="Times New Roman" w:cs="Times New Roman"/>
              </w:rPr>
              <w:t>Maintain frequent communication, validate requirements, and obtain continuous feedback</w:t>
            </w:r>
          </w:p>
        </w:tc>
      </w:tr>
    </w:tbl>
    <w:p w14:paraId="2C29F1E7" w14:textId="77777777" w:rsidR="00F93C01" w:rsidRPr="003E4517" w:rsidRDefault="00F93C01" w:rsidP="00176A00">
      <w:pPr>
        <w:rPr>
          <w:rFonts w:ascii="Times New Roman" w:hAnsi="Times New Roman" w:cs="Times New Roman"/>
        </w:rPr>
      </w:pPr>
    </w:p>
    <w:p w14:paraId="4CD4F846" w14:textId="37162694" w:rsidR="009D673F" w:rsidRPr="003E4517" w:rsidRDefault="009D673F" w:rsidP="009D673F">
      <w:pPr>
        <w:jc w:val="center"/>
        <w:rPr>
          <w:rFonts w:ascii="Times New Roman" w:hAnsi="Times New Roman" w:cs="Times New Roman"/>
        </w:rPr>
      </w:pPr>
      <w:bookmarkStart w:id="30" w:name="_Toc174102125"/>
      <w:r w:rsidRPr="003E4517">
        <w:rPr>
          <w:rFonts w:ascii="Times New Roman" w:hAnsi="Times New Roman" w:cs="Times New Roman"/>
        </w:rPr>
        <w:t xml:space="preserve">Table </w:t>
      </w:r>
      <w:r w:rsidRPr="003E4517">
        <w:rPr>
          <w:rFonts w:ascii="Times New Roman" w:hAnsi="Times New Roman" w:cs="Times New Roman"/>
        </w:rPr>
        <w:fldChar w:fldCharType="begin"/>
      </w:r>
      <w:r w:rsidRPr="003E4517">
        <w:rPr>
          <w:rFonts w:ascii="Times New Roman" w:hAnsi="Times New Roman" w:cs="Times New Roman"/>
        </w:rPr>
        <w:instrText xml:space="preserve"> SEQ Table \* ARABIC </w:instrText>
      </w:r>
      <w:r w:rsidRPr="003E4517">
        <w:rPr>
          <w:rFonts w:ascii="Times New Roman" w:hAnsi="Times New Roman" w:cs="Times New Roman"/>
        </w:rPr>
        <w:fldChar w:fldCharType="separate"/>
      </w:r>
      <w:r w:rsidR="00C54A59" w:rsidRPr="003E4517">
        <w:rPr>
          <w:rFonts w:ascii="Times New Roman" w:hAnsi="Times New Roman" w:cs="Times New Roman"/>
          <w:noProof/>
        </w:rPr>
        <w:t>4</w:t>
      </w:r>
      <w:r w:rsidRPr="003E4517">
        <w:rPr>
          <w:rFonts w:ascii="Times New Roman" w:hAnsi="Times New Roman" w:cs="Times New Roman"/>
        </w:rPr>
        <w:fldChar w:fldCharType="end"/>
      </w:r>
      <w:r w:rsidRPr="003E4517">
        <w:rPr>
          <w:rFonts w:ascii="Times New Roman" w:hAnsi="Times New Roman" w:cs="Times New Roman"/>
        </w:rPr>
        <w:t xml:space="preserve"> Environmental and Operational Risks</w:t>
      </w:r>
      <w:bookmarkEnd w:id="30"/>
    </w:p>
    <w:tbl>
      <w:tblPr>
        <w:tblStyle w:val="TableGrid"/>
        <w:tblW w:w="0" w:type="auto"/>
        <w:tblLook w:val="04A0" w:firstRow="1" w:lastRow="0" w:firstColumn="1" w:lastColumn="0" w:noHBand="0" w:noVBand="1"/>
      </w:tblPr>
      <w:tblGrid>
        <w:gridCol w:w="1776"/>
        <w:gridCol w:w="2045"/>
        <w:gridCol w:w="999"/>
        <w:gridCol w:w="1271"/>
        <w:gridCol w:w="2794"/>
      </w:tblGrid>
      <w:tr w:rsidR="003C732D" w:rsidRPr="003E4517" w14:paraId="4B858B81" w14:textId="77777777" w:rsidTr="00F570FB">
        <w:trPr>
          <w:cantSplit/>
        </w:trPr>
        <w:tc>
          <w:tcPr>
            <w:tcW w:w="1776" w:type="dxa"/>
            <w:vAlign w:val="center"/>
          </w:tcPr>
          <w:p w14:paraId="64A887C2" w14:textId="74E26F00" w:rsidR="003C732D" w:rsidRPr="003E4517" w:rsidRDefault="003C732D" w:rsidP="003C732D">
            <w:pPr>
              <w:jc w:val="left"/>
              <w:rPr>
                <w:rFonts w:ascii="Times New Roman" w:hAnsi="Times New Roman" w:cs="Times New Roman"/>
              </w:rPr>
            </w:pPr>
            <w:r w:rsidRPr="003E4517">
              <w:rPr>
                <w:rFonts w:ascii="Times New Roman" w:hAnsi="Times New Roman" w:cs="Times New Roman"/>
              </w:rPr>
              <w:t>Risks</w:t>
            </w:r>
          </w:p>
        </w:tc>
        <w:tc>
          <w:tcPr>
            <w:tcW w:w="2045" w:type="dxa"/>
            <w:vAlign w:val="center"/>
          </w:tcPr>
          <w:p w14:paraId="306D18F6" w14:textId="2DC953E1" w:rsidR="003C732D" w:rsidRPr="003E4517" w:rsidRDefault="003C732D" w:rsidP="003C732D">
            <w:pPr>
              <w:jc w:val="left"/>
              <w:rPr>
                <w:rFonts w:ascii="Times New Roman" w:hAnsi="Times New Roman" w:cs="Times New Roman"/>
              </w:rPr>
            </w:pPr>
            <w:r w:rsidRPr="003E4517">
              <w:rPr>
                <w:rFonts w:ascii="Times New Roman" w:hAnsi="Times New Roman" w:cs="Times New Roman"/>
              </w:rPr>
              <w:t>Description</w:t>
            </w:r>
          </w:p>
        </w:tc>
        <w:tc>
          <w:tcPr>
            <w:tcW w:w="999" w:type="dxa"/>
            <w:vAlign w:val="center"/>
          </w:tcPr>
          <w:p w14:paraId="64635607" w14:textId="1FA3A267" w:rsidR="003C732D" w:rsidRPr="003E4517" w:rsidRDefault="003C732D" w:rsidP="003C732D">
            <w:pPr>
              <w:jc w:val="left"/>
              <w:rPr>
                <w:rFonts w:ascii="Times New Roman" w:hAnsi="Times New Roman" w:cs="Times New Roman"/>
              </w:rPr>
            </w:pPr>
            <w:r w:rsidRPr="003E4517">
              <w:rPr>
                <w:rFonts w:ascii="Times New Roman" w:hAnsi="Times New Roman" w:cs="Times New Roman"/>
              </w:rPr>
              <w:t>Impact</w:t>
            </w:r>
          </w:p>
        </w:tc>
        <w:tc>
          <w:tcPr>
            <w:tcW w:w="1271" w:type="dxa"/>
            <w:vAlign w:val="center"/>
          </w:tcPr>
          <w:p w14:paraId="51E84161" w14:textId="6399FDB7" w:rsidR="003C732D" w:rsidRPr="003E4517" w:rsidRDefault="003C732D" w:rsidP="003C732D">
            <w:pPr>
              <w:jc w:val="left"/>
              <w:rPr>
                <w:rFonts w:ascii="Times New Roman" w:hAnsi="Times New Roman" w:cs="Times New Roman"/>
              </w:rPr>
            </w:pPr>
            <w:r w:rsidRPr="003E4517">
              <w:rPr>
                <w:rFonts w:ascii="Times New Roman" w:hAnsi="Times New Roman" w:cs="Times New Roman"/>
              </w:rPr>
              <w:t>Likelihood</w:t>
            </w:r>
          </w:p>
        </w:tc>
        <w:tc>
          <w:tcPr>
            <w:tcW w:w="2794" w:type="dxa"/>
            <w:vAlign w:val="center"/>
          </w:tcPr>
          <w:p w14:paraId="56210339" w14:textId="25A74D71" w:rsidR="003C732D" w:rsidRPr="003E4517" w:rsidRDefault="003C732D" w:rsidP="003C732D">
            <w:pPr>
              <w:jc w:val="left"/>
              <w:rPr>
                <w:rFonts w:ascii="Times New Roman" w:hAnsi="Times New Roman" w:cs="Times New Roman"/>
              </w:rPr>
            </w:pPr>
            <w:r w:rsidRPr="003E4517">
              <w:rPr>
                <w:rFonts w:ascii="Times New Roman" w:hAnsi="Times New Roman" w:cs="Times New Roman"/>
              </w:rPr>
              <w:t>Mitigation Strategy</w:t>
            </w:r>
          </w:p>
        </w:tc>
      </w:tr>
      <w:tr w:rsidR="003C732D" w:rsidRPr="003E4517" w14:paraId="283DB9D2" w14:textId="77777777" w:rsidTr="00F570FB">
        <w:trPr>
          <w:cantSplit/>
        </w:trPr>
        <w:tc>
          <w:tcPr>
            <w:tcW w:w="1776" w:type="dxa"/>
            <w:vAlign w:val="center"/>
          </w:tcPr>
          <w:p w14:paraId="5D45BFFC" w14:textId="39C89D47" w:rsidR="003C732D" w:rsidRPr="003E4517" w:rsidRDefault="003C732D" w:rsidP="003C732D">
            <w:pPr>
              <w:jc w:val="left"/>
              <w:rPr>
                <w:rFonts w:ascii="Times New Roman" w:hAnsi="Times New Roman" w:cs="Times New Roman"/>
              </w:rPr>
            </w:pPr>
            <w:r w:rsidRPr="003E4517">
              <w:rPr>
                <w:rFonts w:ascii="Times New Roman" w:hAnsi="Times New Roman" w:cs="Times New Roman"/>
              </w:rPr>
              <w:lastRenderedPageBreak/>
              <w:t xml:space="preserve">Outdoor Environment Challenges </w:t>
            </w:r>
          </w:p>
        </w:tc>
        <w:tc>
          <w:tcPr>
            <w:tcW w:w="2045" w:type="dxa"/>
            <w:vAlign w:val="center"/>
          </w:tcPr>
          <w:p w14:paraId="57E30481" w14:textId="4286F56D" w:rsidR="003C732D" w:rsidRPr="003E4517" w:rsidRDefault="003C732D" w:rsidP="003C732D">
            <w:pPr>
              <w:jc w:val="left"/>
              <w:rPr>
                <w:rFonts w:ascii="Times New Roman" w:hAnsi="Times New Roman" w:cs="Times New Roman"/>
              </w:rPr>
            </w:pPr>
            <w:r w:rsidRPr="003E4517">
              <w:rPr>
                <w:rFonts w:ascii="Times New Roman" w:hAnsi="Times New Roman" w:cs="Times New Roman"/>
              </w:rPr>
              <w:t>Unexpected challenges in outdoor environments</w:t>
            </w:r>
          </w:p>
        </w:tc>
        <w:tc>
          <w:tcPr>
            <w:tcW w:w="999" w:type="dxa"/>
            <w:vAlign w:val="center"/>
          </w:tcPr>
          <w:p w14:paraId="3B30C086" w14:textId="64A3504F" w:rsidR="003C732D" w:rsidRPr="003E4517" w:rsidRDefault="003C732D" w:rsidP="003C732D">
            <w:pPr>
              <w:jc w:val="left"/>
              <w:rPr>
                <w:rFonts w:ascii="Times New Roman" w:hAnsi="Times New Roman" w:cs="Times New Roman"/>
              </w:rPr>
            </w:pPr>
            <w:r w:rsidRPr="003E4517">
              <w:rPr>
                <w:rFonts w:ascii="Times New Roman" w:hAnsi="Times New Roman" w:cs="Times New Roman"/>
              </w:rPr>
              <w:t>High</w:t>
            </w:r>
          </w:p>
        </w:tc>
        <w:tc>
          <w:tcPr>
            <w:tcW w:w="1271" w:type="dxa"/>
            <w:vAlign w:val="center"/>
          </w:tcPr>
          <w:p w14:paraId="5856B197" w14:textId="4FB4E469" w:rsidR="003C732D" w:rsidRPr="003E4517" w:rsidRDefault="003C732D" w:rsidP="003C732D">
            <w:pPr>
              <w:jc w:val="left"/>
              <w:rPr>
                <w:rFonts w:ascii="Times New Roman" w:hAnsi="Times New Roman" w:cs="Times New Roman"/>
              </w:rPr>
            </w:pPr>
            <w:r w:rsidRPr="003E4517">
              <w:rPr>
                <w:rFonts w:ascii="Times New Roman" w:hAnsi="Times New Roman" w:cs="Times New Roman"/>
              </w:rPr>
              <w:t xml:space="preserve">Medium     </w:t>
            </w:r>
          </w:p>
        </w:tc>
        <w:tc>
          <w:tcPr>
            <w:tcW w:w="2794" w:type="dxa"/>
            <w:vAlign w:val="center"/>
          </w:tcPr>
          <w:p w14:paraId="10E7D0B0" w14:textId="01DF7A3D" w:rsidR="003C732D" w:rsidRPr="003E4517" w:rsidRDefault="003C732D" w:rsidP="003C732D">
            <w:pPr>
              <w:jc w:val="left"/>
              <w:rPr>
                <w:rFonts w:ascii="Times New Roman" w:hAnsi="Times New Roman" w:cs="Times New Roman"/>
              </w:rPr>
            </w:pPr>
            <w:r w:rsidRPr="003E4517">
              <w:rPr>
                <w:rFonts w:ascii="Times New Roman" w:hAnsi="Times New Roman" w:cs="Times New Roman"/>
              </w:rPr>
              <w:t>Conduct extensive testing, equip with sensors, and design to adapt to environmental factors.</w:t>
            </w:r>
          </w:p>
        </w:tc>
      </w:tr>
      <w:tr w:rsidR="003C732D" w:rsidRPr="003E4517" w14:paraId="4DEC8BC7" w14:textId="77777777" w:rsidTr="00F570FB">
        <w:trPr>
          <w:cantSplit/>
        </w:trPr>
        <w:tc>
          <w:tcPr>
            <w:tcW w:w="1776" w:type="dxa"/>
            <w:vAlign w:val="center"/>
          </w:tcPr>
          <w:p w14:paraId="630E6482" w14:textId="6046759F" w:rsidR="003C732D" w:rsidRPr="003E4517" w:rsidRDefault="003C732D" w:rsidP="003C732D">
            <w:pPr>
              <w:jc w:val="left"/>
              <w:rPr>
                <w:rFonts w:ascii="Times New Roman" w:hAnsi="Times New Roman" w:cs="Times New Roman"/>
              </w:rPr>
            </w:pPr>
            <w:r w:rsidRPr="003E4517">
              <w:rPr>
                <w:rFonts w:ascii="Times New Roman" w:hAnsi="Times New Roman" w:cs="Times New Roman"/>
              </w:rPr>
              <w:t>Regulatory Compliance Issues</w:t>
            </w:r>
          </w:p>
        </w:tc>
        <w:tc>
          <w:tcPr>
            <w:tcW w:w="2045" w:type="dxa"/>
            <w:vAlign w:val="center"/>
          </w:tcPr>
          <w:p w14:paraId="3A32CA69" w14:textId="02AE6A02" w:rsidR="003C732D" w:rsidRPr="003E4517" w:rsidRDefault="003C732D" w:rsidP="003C732D">
            <w:pPr>
              <w:jc w:val="left"/>
              <w:rPr>
                <w:rFonts w:ascii="Times New Roman" w:hAnsi="Times New Roman" w:cs="Times New Roman"/>
              </w:rPr>
            </w:pPr>
            <w:r w:rsidRPr="003E4517">
              <w:rPr>
                <w:rFonts w:ascii="Times New Roman" w:hAnsi="Times New Roman" w:cs="Times New Roman"/>
              </w:rPr>
              <w:t xml:space="preserve">Failure to comply with local regulations                 </w:t>
            </w:r>
          </w:p>
        </w:tc>
        <w:tc>
          <w:tcPr>
            <w:tcW w:w="999" w:type="dxa"/>
            <w:vAlign w:val="center"/>
          </w:tcPr>
          <w:p w14:paraId="498BE94C" w14:textId="12A93B81" w:rsidR="003C732D" w:rsidRPr="003E4517" w:rsidRDefault="003C732D" w:rsidP="003C732D">
            <w:pPr>
              <w:jc w:val="left"/>
              <w:rPr>
                <w:rFonts w:ascii="Times New Roman" w:hAnsi="Times New Roman" w:cs="Times New Roman"/>
              </w:rPr>
            </w:pPr>
            <w:r w:rsidRPr="003E4517">
              <w:rPr>
                <w:rFonts w:ascii="Times New Roman" w:hAnsi="Times New Roman" w:cs="Times New Roman"/>
              </w:rPr>
              <w:t xml:space="preserve">Medium </w:t>
            </w:r>
          </w:p>
        </w:tc>
        <w:tc>
          <w:tcPr>
            <w:tcW w:w="1271" w:type="dxa"/>
            <w:vAlign w:val="center"/>
          </w:tcPr>
          <w:p w14:paraId="1781E992" w14:textId="015C8BF3" w:rsidR="003C732D" w:rsidRPr="003E4517" w:rsidRDefault="003C732D" w:rsidP="003C732D">
            <w:pPr>
              <w:jc w:val="left"/>
              <w:rPr>
                <w:rFonts w:ascii="Times New Roman" w:hAnsi="Times New Roman" w:cs="Times New Roman"/>
              </w:rPr>
            </w:pPr>
            <w:r w:rsidRPr="003E4517">
              <w:rPr>
                <w:rFonts w:ascii="Times New Roman" w:hAnsi="Times New Roman" w:cs="Times New Roman"/>
              </w:rPr>
              <w:t xml:space="preserve">Low       </w:t>
            </w:r>
          </w:p>
        </w:tc>
        <w:tc>
          <w:tcPr>
            <w:tcW w:w="2794" w:type="dxa"/>
            <w:vAlign w:val="center"/>
          </w:tcPr>
          <w:p w14:paraId="6DEA3B29" w14:textId="68DE32ED" w:rsidR="003C732D" w:rsidRPr="003E4517" w:rsidRDefault="003C732D" w:rsidP="003C732D">
            <w:pPr>
              <w:jc w:val="left"/>
              <w:rPr>
                <w:rFonts w:ascii="Times New Roman" w:hAnsi="Times New Roman" w:cs="Times New Roman"/>
              </w:rPr>
            </w:pPr>
            <w:r w:rsidRPr="003E4517">
              <w:rPr>
                <w:rFonts w:ascii="Times New Roman" w:hAnsi="Times New Roman" w:cs="Times New Roman"/>
              </w:rPr>
              <w:t>Engage with regulatory bodies, ensure equipment meets standards, and obtain necessary permits</w:t>
            </w:r>
          </w:p>
        </w:tc>
      </w:tr>
    </w:tbl>
    <w:p w14:paraId="113D3DCA" w14:textId="77777777" w:rsidR="003C732D" w:rsidRPr="003E4517" w:rsidRDefault="003C732D" w:rsidP="00176A00">
      <w:pPr>
        <w:rPr>
          <w:rFonts w:ascii="Times New Roman" w:hAnsi="Times New Roman" w:cs="Times New Roman"/>
        </w:rPr>
      </w:pPr>
    </w:p>
    <w:p w14:paraId="31D42584" w14:textId="42D1460F" w:rsidR="00085967" w:rsidRPr="003E4517" w:rsidRDefault="00085967" w:rsidP="00085967">
      <w:pPr>
        <w:jc w:val="center"/>
        <w:rPr>
          <w:rFonts w:ascii="Times New Roman" w:hAnsi="Times New Roman" w:cs="Times New Roman"/>
        </w:rPr>
      </w:pPr>
      <w:bookmarkStart w:id="31" w:name="_Toc174102126"/>
      <w:r w:rsidRPr="003E4517">
        <w:rPr>
          <w:rFonts w:ascii="Times New Roman" w:hAnsi="Times New Roman" w:cs="Times New Roman"/>
        </w:rPr>
        <w:t xml:space="preserve">Table </w:t>
      </w:r>
      <w:r w:rsidRPr="003E4517">
        <w:rPr>
          <w:rFonts w:ascii="Times New Roman" w:hAnsi="Times New Roman" w:cs="Times New Roman"/>
        </w:rPr>
        <w:fldChar w:fldCharType="begin"/>
      </w:r>
      <w:r w:rsidRPr="003E4517">
        <w:rPr>
          <w:rFonts w:ascii="Times New Roman" w:hAnsi="Times New Roman" w:cs="Times New Roman"/>
        </w:rPr>
        <w:instrText xml:space="preserve"> SEQ Table \* ARABIC </w:instrText>
      </w:r>
      <w:r w:rsidRPr="003E4517">
        <w:rPr>
          <w:rFonts w:ascii="Times New Roman" w:hAnsi="Times New Roman" w:cs="Times New Roman"/>
        </w:rPr>
        <w:fldChar w:fldCharType="separate"/>
      </w:r>
      <w:r w:rsidR="00C54A59" w:rsidRPr="003E4517">
        <w:rPr>
          <w:rFonts w:ascii="Times New Roman" w:hAnsi="Times New Roman" w:cs="Times New Roman"/>
          <w:noProof/>
        </w:rPr>
        <w:t>5</w:t>
      </w:r>
      <w:r w:rsidRPr="003E4517">
        <w:rPr>
          <w:rFonts w:ascii="Times New Roman" w:hAnsi="Times New Roman" w:cs="Times New Roman"/>
        </w:rPr>
        <w:fldChar w:fldCharType="end"/>
      </w:r>
      <w:r w:rsidRPr="003E4517">
        <w:rPr>
          <w:rFonts w:ascii="Times New Roman" w:hAnsi="Times New Roman" w:cs="Times New Roman"/>
        </w:rPr>
        <w:t xml:space="preserve"> Financial Risks</w:t>
      </w:r>
      <w:bookmarkEnd w:id="31"/>
    </w:p>
    <w:tbl>
      <w:tblPr>
        <w:tblStyle w:val="TableGrid"/>
        <w:tblW w:w="0" w:type="auto"/>
        <w:tblLook w:val="04A0" w:firstRow="1" w:lastRow="0" w:firstColumn="1" w:lastColumn="0" w:noHBand="0" w:noVBand="1"/>
      </w:tblPr>
      <w:tblGrid>
        <w:gridCol w:w="1775"/>
        <w:gridCol w:w="2045"/>
        <w:gridCol w:w="999"/>
        <w:gridCol w:w="1272"/>
        <w:gridCol w:w="2794"/>
      </w:tblGrid>
      <w:tr w:rsidR="00085967" w:rsidRPr="003E4517" w14:paraId="71CEFAAC" w14:textId="77777777" w:rsidTr="000E17DC">
        <w:tc>
          <w:tcPr>
            <w:tcW w:w="1775" w:type="dxa"/>
            <w:vAlign w:val="center"/>
          </w:tcPr>
          <w:p w14:paraId="08FF27A4" w14:textId="0C995280" w:rsidR="00085967" w:rsidRPr="003E4517" w:rsidRDefault="00085967" w:rsidP="00085967">
            <w:pPr>
              <w:rPr>
                <w:rFonts w:ascii="Times New Roman" w:hAnsi="Times New Roman" w:cs="Times New Roman"/>
              </w:rPr>
            </w:pPr>
            <w:r w:rsidRPr="003E4517">
              <w:rPr>
                <w:rFonts w:ascii="Times New Roman" w:hAnsi="Times New Roman" w:cs="Times New Roman"/>
              </w:rPr>
              <w:t>Risks</w:t>
            </w:r>
          </w:p>
        </w:tc>
        <w:tc>
          <w:tcPr>
            <w:tcW w:w="2045" w:type="dxa"/>
            <w:vAlign w:val="center"/>
          </w:tcPr>
          <w:p w14:paraId="3FA0829D" w14:textId="70FEA0E2" w:rsidR="00085967" w:rsidRPr="003E4517" w:rsidRDefault="00085967" w:rsidP="00085967">
            <w:pPr>
              <w:rPr>
                <w:rFonts w:ascii="Times New Roman" w:hAnsi="Times New Roman" w:cs="Times New Roman"/>
              </w:rPr>
            </w:pPr>
            <w:r w:rsidRPr="003E4517">
              <w:rPr>
                <w:rFonts w:ascii="Times New Roman" w:hAnsi="Times New Roman" w:cs="Times New Roman"/>
              </w:rPr>
              <w:t>Description</w:t>
            </w:r>
          </w:p>
        </w:tc>
        <w:tc>
          <w:tcPr>
            <w:tcW w:w="999" w:type="dxa"/>
            <w:vAlign w:val="center"/>
          </w:tcPr>
          <w:p w14:paraId="0BBF982E" w14:textId="736EFAA1" w:rsidR="00085967" w:rsidRPr="003E4517" w:rsidRDefault="00085967" w:rsidP="00085967">
            <w:pPr>
              <w:rPr>
                <w:rFonts w:ascii="Times New Roman" w:hAnsi="Times New Roman" w:cs="Times New Roman"/>
              </w:rPr>
            </w:pPr>
            <w:r w:rsidRPr="003E4517">
              <w:rPr>
                <w:rFonts w:ascii="Times New Roman" w:hAnsi="Times New Roman" w:cs="Times New Roman"/>
              </w:rPr>
              <w:t>Impact</w:t>
            </w:r>
          </w:p>
        </w:tc>
        <w:tc>
          <w:tcPr>
            <w:tcW w:w="1272" w:type="dxa"/>
            <w:vAlign w:val="center"/>
          </w:tcPr>
          <w:p w14:paraId="503DD9B4" w14:textId="0391EE80" w:rsidR="00085967" w:rsidRPr="003E4517" w:rsidRDefault="00085967" w:rsidP="00085967">
            <w:pPr>
              <w:rPr>
                <w:rFonts w:ascii="Times New Roman" w:hAnsi="Times New Roman" w:cs="Times New Roman"/>
              </w:rPr>
            </w:pPr>
            <w:r w:rsidRPr="003E4517">
              <w:rPr>
                <w:rFonts w:ascii="Times New Roman" w:hAnsi="Times New Roman" w:cs="Times New Roman"/>
              </w:rPr>
              <w:t>Likelihood</w:t>
            </w:r>
          </w:p>
        </w:tc>
        <w:tc>
          <w:tcPr>
            <w:tcW w:w="2794" w:type="dxa"/>
            <w:vAlign w:val="center"/>
          </w:tcPr>
          <w:p w14:paraId="6FD5A2AF" w14:textId="1077494B" w:rsidR="00085967" w:rsidRPr="003E4517" w:rsidRDefault="00085967" w:rsidP="00085967">
            <w:pPr>
              <w:rPr>
                <w:rFonts w:ascii="Times New Roman" w:hAnsi="Times New Roman" w:cs="Times New Roman"/>
              </w:rPr>
            </w:pPr>
            <w:r w:rsidRPr="003E4517">
              <w:rPr>
                <w:rFonts w:ascii="Times New Roman" w:hAnsi="Times New Roman" w:cs="Times New Roman"/>
              </w:rPr>
              <w:t>Mitigation Strategy</w:t>
            </w:r>
          </w:p>
        </w:tc>
      </w:tr>
      <w:tr w:rsidR="00085967" w:rsidRPr="003E4517" w14:paraId="59FA0A4E" w14:textId="77777777" w:rsidTr="00085967">
        <w:tc>
          <w:tcPr>
            <w:tcW w:w="1775" w:type="dxa"/>
            <w:vAlign w:val="center"/>
          </w:tcPr>
          <w:p w14:paraId="2C73964A" w14:textId="5FD8FE0F" w:rsidR="00085967" w:rsidRPr="003E4517" w:rsidRDefault="00085967" w:rsidP="00085967">
            <w:pPr>
              <w:jc w:val="left"/>
              <w:rPr>
                <w:rFonts w:ascii="Times New Roman" w:hAnsi="Times New Roman" w:cs="Times New Roman"/>
              </w:rPr>
            </w:pPr>
            <w:r w:rsidRPr="003E4517">
              <w:rPr>
                <w:rFonts w:ascii="Times New Roman" w:hAnsi="Times New Roman" w:cs="Times New Roman"/>
              </w:rPr>
              <w:t>Budget Overruns</w:t>
            </w:r>
          </w:p>
        </w:tc>
        <w:tc>
          <w:tcPr>
            <w:tcW w:w="2045" w:type="dxa"/>
            <w:vAlign w:val="center"/>
          </w:tcPr>
          <w:p w14:paraId="69596DD2" w14:textId="70C445AE" w:rsidR="00085967" w:rsidRPr="003E4517" w:rsidRDefault="00085967" w:rsidP="00085967">
            <w:pPr>
              <w:jc w:val="left"/>
              <w:rPr>
                <w:rFonts w:ascii="Times New Roman" w:hAnsi="Times New Roman" w:cs="Times New Roman"/>
              </w:rPr>
            </w:pPr>
            <w:r w:rsidRPr="003E4517">
              <w:rPr>
                <w:rFonts w:ascii="Times New Roman" w:hAnsi="Times New Roman" w:cs="Times New Roman"/>
              </w:rPr>
              <w:t>Exceeding the budget due to unexpected costs</w:t>
            </w:r>
          </w:p>
        </w:tc>
        <w:tc>
          <w:tcPr>
            <w:tcW w:w="999" w:type="dxa"/>
            <w:vAlign w:val="center"/>
          </w:tcPr>
          <w:p w14:paraId="26D7026F" w14:textId="07797303" w:rsidR="00085967" w:rsidRPr="003E4517" w:rsidRDefault="00085967" w:rsidP="00085967">
            <w:pPr>
              <w:jc w:val="left"/>
              <w:rPr>
                <w:rFonts w:ascii="Times New Roman" w:hAnsi="Times New Roman" w:cs="Times New Roman"/>
              </w:rPr>
            </w:pPr>
            <w:r w:rsidRPr="003E4517">
              <w:rPr>
                <w:rFonts w:ascii="Times New Roman" w:hAnsi="Times New Roman" w:cs="Times New Roman"/>
              </w:rPr>
              <w:t xml:space="preserve">Medium </w:t>
            </w:r>
          </w:p>
        </w:tc>
        <w:tc>
          <w:tcPr>
            <w:tcW w:w="1272" w:type="dxa"/>
            <w:vAlign w:val="center"/>
          </w:tcPr>
          <w:p w14:paraId="21851A71" w14:textId="593DF8A7" w:rsidR="00085967" w:rsidRPr="003E4517" w:rsidRDefault="00085967" w:rsidP="00085967">
            <w:pPr>
              <w:jc w:val="left"/>
              <w:rPr>
                <w:rFonts w:ascii="Times New Roman" w:hAnsi="Times New Roman" w:cs="Times New Roman"/>
              </w:rPr>
            </w:pPr>
            <w:r w:rsidRPr="003E4517">
              <w:rPr>
                <w:rFonts w:ascii="Times New Roman" w:hAnsi="Times New Roman" w:cs="Times New Roman"/>
              </w:rPr>
              <w:t xml:space="preserve">Medium </w:t>
            </w:r>
          </w:p>
        </w:tc>
        <w:tc>
          <w:tcPr>
            <w:tcW w:w="2794" w:type="dxa"/>
            <w:vAlign w:val="center"/>
          </w:tcPr>
          <w:p w14:paraId="0A542AC9" w14:textId="74BC5889" w:rsidR="00085967" w:rsidRPr="003E4517" w:rsidRDefault="00085967" w:rsidP="00085967">
            <w:pPr>
              <w:jc w:val="left"/>
              <w:rPr>
                <w:rFonts w:ascii="Times New Roman" w:hAnsi="Times New Roman" w:cs="Times New Roman"/>
              </w:rPr>
            </w:pPr>
            <w:r w:rsidRPr="003E4517">
              <w:rPr>
                <w:rFonts w:ascii="Times New Roman" w:hAnsi="Times New Roman" w:cs="Times New Roman"/>
              </w:rPr>
              <w:t>Maintain a detailed budget with contingency funds, regularly review expenditures, and seek cost-saving opportunities.</w:t>
            </w:r>
          </w:p>
        </w:tc>
      </w:tr>
    </w:tbl>
    <w:p w14:paraId="6CD14575" w14:textId="77777777" w:rsidR="00085967" w:rsidRPr="003E4517" w:rsidRDefault="00085967" w:rsidP="00176A00">
      <w:pPr>
        <w:rPr>
          <w:rFonts w:ascii="Times New Roman" w:hAnsi="Times New Roman" w:cs="Times New Roman"/>
        </w:rPr>
      </w:pPr>
    </w:p>
    <w:p w14:paraId="6C35FF62" w14:textId="1A6AD29A" w:rsidR="00BC1CFB" w:rsidRPr="003E4517" w:rsidRDefault="009B1CC9" w:rsidP="00BC1CFB">
      <w:pPr>
        <w:pStyle w:val="Heading3"/>
        <w:rPr>
          <w:rFonts w:ascii="Times New Roman" w:hAnsi="Times New Roman" w:cs="Times New Roman"/>
        </w:rPr>
      </w:pPr>
      <w:bookmarkStart w:id="32" w:name="_Toc174139599"/>
      <w:r w:rsidRPr="003E4517">
        <w:rPr>
          <w:rFonts w:ascii="Times New Roman" w:hAnsi="Times New Roman" w:cs="Times New Roman"/>
        </w:rPr>
        <w:t>Other documents</w:t>
      </w:r>
      <w:bookmarkEnd w:id="32"/>
    </w:p>
    <w:p w14:paraId="6713F751" w14:textId="0F1E2DAC" w:rsidR="00814B15" w:rsidRPr="003E4517" w:rsidRDefault="00814B15" w:rsidP="0018103E">
      <w:pPr>
        <w:pStyle w:val="ListParagraph"/>
        <w:numPr>
          <w:ilvl w:val="0"/>
          <w:numId w:val="13"/>
        </w:numPr>
        <w:rPr>
          <w:rFonts w:ascii="Times New Roman" w:hAnsi="Times New Roman" w:cs="Times New Roman"/>
        </w:rPr>
      </w:pPr>
      <w:r w:rsidRPr="003E4517">
        <w:rPr>
          <w:rFonts w:ascii="Times New Roman" w:hAnsi="Times New Roman" w:cs="Times New Roman"/>
        </w:rPr>
        <w:t>Meeting Minutes</w:t>
      </w:r>
    </w:p>
    <w:p w14:paraId="4C20ED98" w14:textId="490C063E" w:rsidR="00B96BA9" w:rsidRPr="003E4517" w:rsidRDefault="00814B15" w:rsidP="00B437EB">
      <w:pPr>
        <w:pStyle w:val="ListParagraph"/>
        <w:numPr>
          <w:ilvl w:val="1"/>
          <w:numId w:val="14"/>
        </w:numPr>
        <w:rPr>
          <w:rFonts w:ascii="Times New Roman" w:hAnsi="Times New Roman" w:cs="Times New Roman"/>
        </w:rPr>
      </w:pPr>
      <w:r w:rsidRPr="003E4517">
        <w:rPr>
          <w:rFonts w:ascii="Times New Roman" w:hAnsi="Times New Roman" w:cs="Times New Roman"/>
        </w:rPr>
        <w:t>Detailed documentation of each meeting with the host, capturing key points, decisions made, and action items. These minutes serve as a historical record and help in tracking progress and accountability</w:t>
      </w:r>
      <w:r w:rsidR="0018103E" w:rsidRPr="003E4517">
        <w:rPr>
          <w:rFonts w:ascii="Times New Roman" w:hAnsi="Times New Roman" w:cs="Times New Roman"/>
        </w:rPr>
        <w:t>.</w:t>
      </w:r>
    </w:p>
    <w:p w14:paraId="0C88ACFB" w14:textId="13CADD27" w:rsidR="0018103E" w:rsidRPr="003E4517" w:rsidRDefault="0018103E" w:rsidP="0018103E">
      <w:pPr>
        <w:pStyle w:val="ListParagraph"/>
        <w:numPr>
          <w:ilvl w:val="0"/>
          <w:numId w:val="13"/>
        </w:numPr>
        <w:rPr>
          <w:rFonts w:ascii="Times New Roman" w:hAnsi="Times New Roman" w:cs="Times New Roman"/>
        </w:rPr>
      </w:pPr>
      <w:r w:rsidRPr="003E4517">
        <w:rPr>
          <w:rFonts w:ascii="Times New Roman" w:hAnsi="Times New Roman" w:cs="Times New Roman"/>
        </w:rPr>
        <w:t>GitHub Repository</w:t>
      </w:r>
    </w:p>
    <w:p w14:paraId="72DAAEBE" w14:textId="06D49E5B" w:rsidR="0018103E" w:rsidRPr="003E4517" w:rsidRDefault="0018103E" w:rsidP="00B437EB">
      <w:pPr>
        <w:pStyle w:val="ListParagraph"/>
        <w:numPr>
          <w:ilvl w:val="1"/>
          <w:numId w:val="14"/>
        </w:numPr>
        <w:rPr>
          <w:rFonts w:ascii="Times New Roman" w:hAnsi="Times New Roman" w:cs="Times New Roman"/>
        </w:rPr>
      </w:pPr>
      <w:r w:rsidRPr="003E4517">
        <w:rPr>
          <w:rFonts w:ascii="Times New Roman" w:hAnsi="Times New Roman" w:cs="Times New Roman"/>
        </w:rPr>
        <w:t>The repository is organized with folders for code, CAD models, documentation, and meeting minutes. Each commit is documented with clear messages to ensure traceability and collaboration efficiency.</w:t>
      </w:r>
    </w:p>
    <w:p w14:paraId="0B0C5F93" w14:textId="6892E773" w:rsidR="00E035B2" w:rsidRPr="003E4517" w:rsidRDefault="00E035B2" w:rsidP="00E035B2">
      <w:pPr>
        <w:pStyle w:val="ListParagraph"/>
        <w:numPr>
          <w:ilvl w:val="0"/>
          <w:numId w:val="13"/>
        </w:numPr>
        <w:rPr>
          <w:rFonts w:ascii="Times New Roman" w:hAnsi="Times New Roman" w:cs="Times New Roman"/>
        </w:rPr>
      </w:pPr>
      <w:commentRangeStart w:id="33"/>
      <w:r w:rsidRPr="003E4517">
        <w:rPr>
          <w:rFonts w:ascii="Times New Roman" w:hAnsi="Times New Roman" w:cs="Times New Roman"/>
        </w:rPr>
        <w:t xml:space="preserve"> Extra Motors and Batteries</w:t>
      </w:r>
    </w:p>
    <w:p w14:paraId="74BB45AB" w14:textId="77777777" w:rsidR="00E035B2" w:rsidRPr="003E4517" w:rsidRDefault="00E035B2" w:rsidP="00B437EB">
      <w:pPr>
        <w:pStyle w:val="ListParagraph"/>
        <w:numPr>
          <w:ilvl w:val="1"/>
          <w:numId w:val="14"/>
        </w:numPr>
        <w:rPr>
          <w:rFonts w:ascii="Times New Roman" w:hAnsi="Times New Roman" w:cs="Times New Roman"/>
        </w:rPr>
      </w:pPr>
      <w:r w:rsidRPr="003E4517">
        <w:rPr>
          <w:rFonts w:ascii="Times New Roman" w:hAnsi="Times New Roman" w:cs="Times New Roman"/>
        </w:rPr>
        <w:t>Requirement: Additional motors and batteries are necessary to ensure the line drawing machine operates efficiently.</w:t>
      </w:r>
    </w:p>
    <w:p w14:paraId="4F6CA4F6" w14:textId="77777777" w:rsidR="00E035B2" w:rsidRPr="003E4517" w:rsidRDefault="00E035B2" w:rsidP="00B437EB">
      <w:pPr>
        <w:pStyle w:val="ListParagraph"/>
        <w:numPr>
          <w:ilvl w:val="1"/>
          <w:numId w:val="14"/>
        </w:numPr>
        <w:rPr>
          <w:rFonts w:ascii="Times New Roman" w:hAnsi="Times New Roman" w:cs="Times New Roman"/>
        </w:rPr>
      </w:pPr>
      <w:r w:rsidRPr="003E4517">
        <w:rPr>
          <w:rFonts w:ascii="Times New Roman" w:hAnsi="Times New Roman" w:cs="Times New Roman"/>
        </w:rPr>
        <w:t>Cost Sanction: Budget allocation and approval for purchasing the required motors and batteries.</w:t>
      </w:r>
    </w:p>
    <w:p w14:paraId="5D156794" w14:textId="1601442A" w:rsidR="0018103E" w:rsidRPr="003E4517" w:rsidRDefault="00E035B2" w:rsidP="00B437EB">
      <w:pPr>
        <w:pStyle w:val="ListParagraph"/>
        <w:numPr>
          <w:ilvl w:val="1"/>
          <w:numId w:val="14"/>
        </w:numPr>
        <w:rPr>
          <w:rFonts w:ascii="Times New Roman" w:hAnsi="Times New Roman" w:cs="Times New Roman"/>
        </w:rPr>
      </w:pPr>
      <w:r w:rsidRPr="003E4517">
        <w:rPr>
          <w:rFonts w:ascii="Times New Roman" w:hAnsi="Times New Roman" w:cs="Times New Roman"/>
        </w:rPr>
        <w:t>Availability Delays: Acknowledgment of potential delays in the procurement and delivery of these components, which could impact the project timeline.</w:t>
      </w:r>
      <w:commentRangeEnd w:id="33"/>
      <w:r w:rsidR="00AC7A55" w:rsidRPr="003E4517">
        <w:rPr>
          <w:rStyle w:val="CommentReference"/>
          <w:rFonts w:ascii="Times New Roman" w:hAnsi="Times New Roman" w:cs="Times New Roman"/>
        </w:rPr>
        <w:commentReference w:id="33"/>
      </w:r>
    </w:p>
    <w:p w14:paraId="6664AC49" w14:textId="639DEECA" w:rsidR="006A1D6C" w:rsidRPr="003E4517" w:rsidRDefault="006A1D6C" w:rsidP="00B437EB">
      <w:pPr>
        <w:pStyle w:val="Heading1"/>
        <w:rPr>
          <w:rFonts w:ascii="Times New Roman" w:hAnsi="Times New Roman" w:cs="Times New Roman"/>
        </w:rPr>
      </w:pPr>
      <w:bookmarkStart w:id="34" w:name="_Toc174139600"/>
      <w:r w:rsidRPr="003E4517">
        <w:rPr>
          <w:rFonts w:ascii="Times New Roman" w:hAnsi="Times New Roman" w:cs="Times New Roman"/>
        </w:rPr>
        <w:t>Team Structure</w:t>
      </w:r>
      <w:bookmarkEnd w:id="34"/>
    </w:p>
    <w:p w14:paraId="371543C9" w14:textId="70636913" w:rsidR="006A1D6C" w:rsidRPr="003E4517" w:rsidRDefault="3010B5AA" w:rsidP="00B437EB">
      <w:pPr>
        <w:pStyle w:val="Heading2"/>
        <w:rPr>
          <w:rFonts w:ascii="Times New Roman" w:hAnsi="Times New Roman" w:cs="Times New Roman"/>
        </w:rPr>
      </w:pPr>
      <w:bookmarkStart w:id="35" w:name="_Toc174139601"/>
      <w:r w:rsidRPr="003E4517">
        <w:rPr>
          <w:rFonts w:ascii="Times New Roman" w:hAnsi="Times New Roman" w:cs="Times New Roman"/>
        </w:rPr>
        <w:t>Team A (Data Acquisition)</w:t>
      </w:r>
      <w:bookmarkEnd w:id="35"/>
    </w:p>
    <w:p w14:paraId="467AA21E" w14:textId="0D06F628" w:rsidR="000C0FE1" w:rsidRPr="003E4517" w:rsidRDefault="000C0FE1" w:rsidP="000E2D4B">
      <w:pPr>
        <w:pStyle w:val="Heading3"/>
        <w:rPr>
          <w:rFonts w:ascii="Times New Roman" w:hAnsi="Times New Roman" w:cs="Times New Roman"/>
        </w:rPr>
      </w:pPr>
      <w:bookmarkStart w:id="36" w:name="_Toc174139602"/>
      <w:r w:rsidRPr="003E4517">
        <w:rPr>
          <w:rFonts w:ascii="Times New Roman" w:hAnsi="Times New Roman" w:cs="Times New Roman"/>
        </w:rPr>
        <w:t>Members</w:t>
      </w:r>
      <w:bookmarkEnd w:id="36"/>
    </w:p>
    <w:p w14:paraId="161199AC" w14:textId="38BE4AD3" w:rsidR="006A1D6C" w:rsidRPr="003E4517" w:rsidRDefault="3010B5AA" w:rsidP="7A141EE2">
      <w:pPr>
        <w:pStyle w:val="ListParagraph"/>
        <w:numPr>
          <w:ilvl w:val="0"/>
          <w:numId w:val="4"/>
        </w:numPr>
        <w:rPr>
          <w:rFonts w:ascii="Times New Roman" w:hAnsi="Times New Roman" w:cs="Times New Roman"/>
        </w:rPr>
      </w:pPr>
      <w:r w:rsidRPr="003E4517">
        <w:rPr>
          <w:rFonts w:ascii="Times New Roman" w:hAnsi="Times New Roman" w:cs="Times New Roman"/>
        </w:rPr>
        <w:t>Viswadeep Kopalli</w:t>
      </w:r>
    </w:p>
    <w:p w14:paraId="63C229C2" w14:textId="2EF157DF" w:rsidR="006A1D6C" w:rsidRPr="003E4517" w:rsidRDefault="3010B5AA" w:rsidP="7A141EE2">
      <w:pPr>
        <w:pStyle w:val="ListParagraph"/>
        <w:numPr>
          <w:ilvl w:val="0"/>
          <w:numId w:val="4"/>
        </w:numPr>
        <w:rPr>
          <w:rFonts w:ascii="Times New Roman" w:hAnsi="Times New Roman" w:cs="Times New Roman"/>
        </w:rPr>
      </w:pPr>
      <w:r w:rsidRPr="003E4517">
        <w:rPr>
          <w:rFonts w:ascii="Times New Roman" w:hAnsi="Times New Roman" w:cs="Times New Roman"/>
        </w:rPr>
        <w:t>Adnan Azmie</w:t>
      </w:r>
    </w:p>
    <w:p w14:paraId="4BF9601F" w14:textId="22FF7C10" w:rsidR="006A1D6C" w:rsidRPr="003E4517" w:rsidRDefault="3010B5AA" w:rsidP="000C0FE1">
      <w:pPr>
        <w:rPr>
          <w:rFonts w:ascii="Times New Roman" w:hAnsi="Times New Roman" w:cs="Times New Roman"/>
        </w:rPr>
      </w:pPr>
      <w:r w:rsidRPr="003E4517">
        <w:rPr>
          <w:rFonts w:ascii="Times New Roman" w:hAnsi="Times New Roman" w:cs="Times New Roman"/>
        </w:rPr>
        <w:t>Responsibilities: Data acquisition, documentation, and communication with the host, ANU staff, and shadow team.</w:t>
      </w:r>
    </w:p>
    <w:p w14:paraId="1A865694" w14:textId="2E915C65" w:rsidR="006A1D6C" w:rsidRPr="003E4517" w:rsidRDefault="3010B5AA" w:rsidP="00B437EB">
      <w:pPr>
        <w:pStyle w:val="Heading2"/>
        <w:rPr>
          <w:rFonts w:ascii="Times New Roman" w:hAnsi="Times New Roman" w:cs="Times New Roman"/>
        </w:rPr>
      </w:pPr>
      <w:bookmarkStart w:id="37" w:name="_Toc174139603"/>
      <w:r w:rsidRPr="003E4517">
        <w:rPr>
          <w:rFonts w:ascii="Times New Roman" w:hAnsi="Times New Roman" w:cs="Times New Roman"/>
        </w:rPr>
        <w:lastRenderedPageBreak/>
        <w:t>Team B (Design &amp; Manufacturing)</w:t>
      </w:r>
      <w:bookmarkEnd w:id="37"/>
    </w:p>
    <w:p w14:paraId="430EDD6D" w14:textId="127EC673" w:rsidR="000C0FE1" w:rsidRPr="003E4517" w:rsidRDefault="000C0FE1" w:rsidP="000E2D4B">
      <w:pPr>
        <w:pStyle w:val="Heading3"/>
        <w:rPr>
          <w:rFonts w:ascii="Times New Roman" w:hAnsi="Times New Roman" w:cs="Times New Roman"/>
        </w:rPr>
      </w:pPr>
      <w:bookmarkStart w:id="38" w:name="_Toc174139604"/>
      <w:r w:rsidRPr="003E4517">
        <w:rPr>
          <w:rFonts w:ascii="Times New Roman" w:hAnsi="Times New Roman" w:cs="Times New Roman"/>
        </w:rPr>
        <w:t>Members</w:t>
      </w:r>
      <w:bookmarkEnd w:id="38"/>
    </w:p>
    <w:p w14:paraId="14CDB01F" w14:textId="77A3A6C0" w:rsidR="006A1D6C" w:rsidRPr="003E4517" w:rsidRDefault="3010B5AA" w:rsidP="7A141EE2">
      <w:pPr>
        <w:pStyle w:val="ListParagraph"/>
        <w:numPr>
          <w:ilvl w:val="0"/>
          <w:numId w:val="4"/>
        </w:numPr>
        <w:rPr>
          <w:rFonts w:ascii="Times New Roman" w:hAnsi="Times New Roman" w:cs="Times New Roman"/>
        </w:rPr>
      </w:pPr>
      <w:r w:rsidRPr="003E4517">
        <w:rPr>
          <w:rFonts w:ascii="Times New Roman" w:hAnsi="Times New Roman" w:cs="Times New Roman"/>
        </w:rPr>
        <w:t>Abhishek Chozhiyattil</w:t>
      </w:r>
    </w:p>
    <w:p w14:paraId="2D2CBF7C" w14:textId="64D401B8" w:rsidR="006A1D6C" w:rsidRPr="003E4517" w:rsidRDefault="3010B5AA" w:rsidP="7A141EE2">
      <w:pPr>
        <w:pStyle w:val="ListParagraph"/>
        <w:numPr>
          <w:ilvl w:val="0"/>
          <w:numId w:val="4"/>
        </w:numPr>
        <w:rPr>
          <w:rFonts w:ascii="Times New Roman" w:hAnsi="Times New Roman" w:cs="Times New Roman"/>
        </w:rPr>
      </w:pPr>
      <w:r w:rsidRPr="003E4517">
        <w:rPr>
          <w:rFonts w:ascii="Times New Roman" w:hAnsi="Times New Roman" w:cs="Times New Roman"/>
        </w:rPr>
        <w:t>Russel</w:t>
      </w:r>
      <w:r w:rsidR="00972C9D" w:rsidRPr="003E4517">
        <w:rPr>
          <w:rFonts w:ascii="Times New Roman" w:hAnsi="Times New Roman" w:cs="Times New Roman"/>
        </w:rPr>
        <w:t>l</w:t>
      </w:r>
      <w:r w:rsidRPr="003E4517">
        <w:rPr>
          <w:rFonts w:ascii="Times New Roman" w:hAnsi="Times New Roman" w:cs="Times New Roman"/>
        </w:rPr>
        <w:t xml:space="preserve"> Rehim</w:t>
      </w:r>
    </w:p>
    <w:p w14:paraId="0201956A" w14:textId="7B15F8CA" w:rsidR="006A1D6C" w:rsidRPr="003E4517" w:rsidRDefault="3010B5AA" w:rsidP="7A141EE2">
      <w:pPr>
        <w:pStyle w:val="ListParagraph"/>
        <w:numPr>
          <w:ilvl w:val="0"/>
          <w:numId w:val="4"/>
        </w:numPr>
        <w:rPr>
          <w:rFonts w:ascii="Times New Roman" w:hAnsi="Times New Roman" w:cs="Times New Roman"/>
        </w:rPr>
      </w:pPr>
      <w:r w:rsidRPr="003E4517">
        <w:rPr>
          <w:rFonts w:ascii="Times New Roman" w:hAnsi="Times New Roman" w:cs="Times New Roman"/>
        </w:rPr>
        <w:t>Vikalp Shendekar</w:t>
      </w:r>
    </w:p>
    <w:p w14:paraId="6E075864" w14:textId="73BD45E4" w:rsidR="006A1D6C" w:rsidRPr="003E4517" w:rsidRDefault="3010B5AA" w:rsidP="000C0FE1">
      <w:pPr>
        <w:rPr>
          <w:rFonts w:ascii="Times New Roman" w:hAnsi="Times New Roman" w:cs="Times New Roman"/>
        </w:rPr>
      </w:pPr>
      <w:r w:rsidRPr="003E4517">
        <w:rPr>
          <w:rFonts w:ascii="Times New Roman" w:hAnsi="Times New Roman" w:cs="Times New Roman"/>
        </w:rPr>
        <w:t>Responsibilities: Design and manufacturing, documentation, and communication with the host, ANU staff, and shadow team.</w:t>
      </w:r>
    </w:p>
    <w:p w14:paraId="0B8A9201" w14:textId="34E8B726" w:rsidR="006A1D6C" w:rsidRPr="003E4517" w:rsidRDefault="006A1D6C" w:rsidP="006F6E4B">
      <w:pPr>
        <w:pStyle w:val="Heading1"/>
        <w:rPr>
          <w:rFonts w:ascii="Times New Roman" w:hAnsi="Times New Roman" w:cs="Times New Roman"/>
        </w:rPr>
      </w:pPr>
      <w:bookmarkStart w:id="39" w:name="_Toc174139605"/>
      <w:r w:rsidRPr="003E4517">
        <w:rPr>
          <w:rFonts w:ascii="Times New Roman" w:hAnsi="Times New Roman" w:cs="Times New Roman"/>
        </w:rPr>
        <w:t>Responsibilities and Authorities</w:t>
      </w:r>
      <w:bookmarkEnd w:id="39"/>
    </w:p>
    <w:p w14:paraId="101DF8A1" w14:textId="77777777" w:rsidR="0089773A" w:rsidRPr="003E4517" w:rsidRDefault="0089773A" w:rsidP="0089773A">
      <w:pPr>
        <w:rPr>
          <w:rFonts w:ascii="Times New Roman" w:hAnsi="Times New Roman" w:cs="Times New Roman"/>
        </w:rPr>
      </w:pPr>
    </w:p>
    <w:p w14:paraId="73409B04" w14:textId="731BEEC1" w:rsidR="0089773A" w:rsidRPr="003E4517" w:rsidRDefault="0089773A" w:rsidP="0089773A">
      <w:pPr>
        <w:jc w:val="center"/>
        <w:rPr>
          <w:rFonts w:ascii="Times New Roman" w:hAnsi="Times New Roman" w:cs="Times New Roman"/>
        </w:rPr>
      </w:pPr>
      <w:bookmarkStart w:id="40" w:name="_Toc174102127"/>
      <w:r w:rsidRPr="003E4517">
        <w:rPr>
          <w:rFonts w:ascii="Times New Roman" w:hAnsi="Times New Roman" w:cs="Times New Roman"/>
        </w:rPr>
        <w:t xml:space="preserve">Table </w:t>
      </w:r>
      <w:r w:rsidRPr="003E4517">
        <w:rPr>
          <w:rFonts w:ascii="Times New Roman" w:hAnsi="Times New Roman" w:cs="Times New Roman"/>
        </w:rPr>
        <w:fldChar w:fldCharType="begin"/>
      </w:r>
      <w:r w:rsidRPr="003E4517">
        <w:rPr>
          <w:rFonts w:ascii="Times New Roman" w:hAnsi="Times New Roman" w:cs="Times New Roman"/>
        </w:rPr>
        <w:instrText xml:space="preserve"> SEQ Table \* ARABIC </w:instrText>
      </w:r>
      <w:r w:rsidRPr="003E4517">
        <w:rPr>
          <w:rFonts w:ascii="Times New Roman" w:hAnsi="Times New Roman" w:cs="Times New Roman"/>
        </w:rPr>
        <w:fldChar w:fldCharType="separate"/>
      </w:r>
      <w:r w:rsidR="00C54A59" w:rsidRPr="003E4517">
        <w:rPr>
          <w:rFonts w:ascii="Times New Roman" w:hAnsi="Times New Roman" w:cs="Times New Roman"/>
          <w:noProof/>
        </w:rPr>
        <w:t>6</w:t>
      </w:r>
      <w:r w:rsidRPr="003E4517">
        <w:rPr>
          <w:rFonts w:ascii="Times New Roman" w:hAnsi="Times New Roman" w:cs="Times New Roman"/>
        </w:rPr>
        <w:fldChar w:fldCharType="end"/>
      </w:r>
      <w:r w:rsidRPr="003E4517">
        <w:rPr>
          <w:rFonts w:ascii="Times New Roman" w:hAnsi="Times New Roman" w:cs="Times New Roman"/>
          <w:lang w:val="en-US"/>
        </w:rPr>
        <w:t xml:space="preserve"> Stakeholder mapping</w:t>
      </w:r>
      <w:bookmarkEnd w:id="40"/>
    </w:p>
    <w:tbl>
      <w:tblPr>
        <w:tblStyle w:val="TableGrid"/>
        <w:tblW w:w="0" w:type="auto"/>
        <w:tblLook w:val="04A0" w:firstRow="1" w:lastRow="0" w:firstColumn="1" w:lastColumn="0" w:noHBand="0" w:noVBand="1"/>
      </w:tblPr>
      <w:tblGrid>
        <w:gridCol w:w="1838"/>
        <w:gridCol w:w="1733"/>
        <w:gridCol w:w="3228"/>
        <w:gridCol w:w="993"/>
        <w:gridCol w:w="1093"/>
      </w:tblGrid>
      <w:tr w:rsidR="0089773A" w:rsidRPr="003E4517" w14:paraId="6922C09F" w14:textId="77777777" w:rsidTr="0089773A">
        <w:tc>
          <w:tcPr>
            <w:tcW w:w="1838" w:type="dxa"/>
            <w:vAlign w:val="center"/>
          </w:tcPr>
          <w:p w14:paraId="24C33FB2" w14:textId="77777777" w:rsidR="0089773A" w:rsidRPr="003E4517" w:rsidRDefault="0089773A" w:rsidP="0064576D">
            <w:pPr>
              <w:jc w:val="center"/>
              <w:rPr>
                <w:rFonts w:ascii="Times New Roman" w:hAnsi="Times New Roman" w:cs="Times New Roman"/>
                <w:b/>
                <w:bCs/>
              </w:rPr>
            </w:pPr>
            <w:r w:rsidRPr="003E4517">
              <w:rPr>
                <w:rFonts w:ascii="Times New Roman" w:hAnsi="Times New Roman" w:cs="Times New Roman"/>
                <w:b/>
                <w:bCs/>
              </w:rPr>
              <w:t>Stakeholder</w:t>
            </w:r>
          </w:p>
        </w:tc>
        <w:tc>
          <w:tcPr>
            <w:tcW w:w="1733" w:type="dxa"/>
            <w:vAlign w:val="center"/>
          </w:tcPr>
          <w:p w14:paraId="716F4C6E" w14:textId="77777777" w:rsidR="0089773A" w:rsidRPr="003E4517" w:rsidRDefault="0089773A" w:rsidP="0064576D">
            <w:pPr>
              <w:jc w:val="center"/>
              <w:rPr>
                <w:rFonts w:ascii="Times New Roman" w:hAnsi="Times New Roman" w:cs="Times New Roman"/>
                <w:b/>
                <w:bCs/>
              </w:rPr>
            </w:pPr>
            <w:r w:rsidRPr="003E4517">
              <w:rPr>
                <w:rFonts w:ascii="Times New Roman" w:hAnsi="Times New Roman" w:cs="Times New Roman"/>
                <w:b/>
                <w:bCs/>
              </w:rPr>
              <w:t>Role</w:t>
            </w:r>
          </w:p>
        </w:tc>
        <w:tc>
          <w:tcPr>
            <w:tcW w:w="3228" w:type="dxa"/>
            <w:vAlign w:val="center"/>
          </w:tcPr>
          <w:p w14:paraId="55D3FDB6" w14:textId="77777777" w:rsidR="0089773A" w:rsidRPr="003E4517" w:rsidRDefault="0089773A" w:rsidP="0064576D">
            <w:pPr>
              <w:jc w:val="center"/>
              <w:rPr>
                <w:rFonts w:ascii="Times New Roman" w:hAnsi="Times New Roman" w:cs="Times New Roman"/>
                <w:b/>
                <w:bCs/>
              </w:rPr>
            </w:pPr>
            <w:r w:rsidRPr="003E4517">
              <w:rPr>
                <w:rFonts w:ascii="Times New Roman" w:hAnsi="Times New Roman" w:cs="Times New Roman"/>
                <w:b/>
                <w:bCs/>
              </w:rPr>
              <w:t>Responsibility</w:t>
            </w:r>
          </w:p>
        </w:tc>
        <w:tc>
          <w:tcPr>
            <w:tcW w:w="993" w:type="dxa"/>
            <w:vAlign w:val="center"/>
          </w:tcPr>
          <w:p w14:paraId="40B922BB" w14:textId="77777777" w:rsidR="0089773A" w:rsidRPr="003E4517" w:rsidRDefault="0089773A" w:rsidP="0064576D">
            <w:pPr>
              <w:jc w:val="center"/>
              <w:rPr>
                <w:rFonts w:ascii="Times New Roman" w:hAnsi="Times New Roman" w:cs="Times New Roman"/>
                <w:b/>
                <w:bCs/>
              </w:rPr>
            </w:pPr>
            <w:r w:rsidRPr="003E4517">
              <w:rPr>
                <w:rFonts w:ascii="Times New Roman" w:hAnsi="Times New Roman" w:cs="Times New Roman"/>
                <w:b/>
                <w:bCs/>
              </w:rPr>
              <w:t>Power Level</w:t>
            </w:r>
          </w:p>
        </w:tc>
        <w:tc>
          <w:tcPr>
            <w:tcW w:w="1093" w:type="dxa"/>
            <w:vAlign w:val="center"/>
          </w:tcPr>
          <w:p w14:paraId="19764431" w14:textId="77777777" w:rsidR="0089773A" w:rsidRPr="003E4517" w:rsidRDefault="0089773A" w:rsidP="0064576D">
            <w:pPr>
              <w:jc w:val="center"/>
              <w:rPr>
                <w:rFonts w:ascii="Times New Roman" w:hAnsi="Times New Roman" w:cs="Times New Roman"/>
                <w:b/>
                <w:bCs/>
              </w:rPr>
            </w:pPr>
            <w:r w:rsidRPr="003E4517">
              <w:rPr>
                <w:rFonts w:ascii="Times New Roman" w:hAnsi="Times New Roman" w:cs="Times New Roman"/>
                <w:b/>
                <w:bCs/>
              </w:rPr>
              <w:t>Interest Level</w:t>
            </w:r>
          </w:p>
        </w:tc>
      </w:tr>
      <w:tr w:rsidR="0089773A" w:rsidRPr="003E4517" w14:paraId="4A463929" w14:textId="77777777" w:rsidTr="0089773A">
        <w:tc>
          <w:tcPr>
            <w:tcW w:w="1838" w:type="dxa"/>
            <w:vAlign w:val="center"/>
          </w:tcPr>
          <w:p w14:paraId="75449622"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Graco Line Marking Machine Company</w:t>
            </w:r>
          </w:p>
        </w:tc>
        <w:tc>
          <w:tcPr>
            <w:tcW w:w="1733" w:type="dxa"/>
            <w:vAlign w:val="center"/>
          </w:tcPr>
          <w:p w14:paraId="634098A6"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Technology and expertise provider</w:t>
            </w:r>
          </w:p>
        </w:tc>
        <w:tc>
          <w:tcPr>
            <w:tcW w:w="3228" w:type="dxa"/>
            <w:vAlign w:val="center"/>
          </w:tcPr>
          <w:p w14:paraId="402D13B6"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Permit use of “LineLazer”</w:t>
            </w:r>
          </w:p>
        </w:tc>
        <w:tc>
          <w:tcPr>
            <w:tcW w:w="993" w:type="dxa"/>
            <w:vAlign w:val="center"/>
          </w:tcPr>
          <w:p w14:paraId="1C5A0D2E"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Medium</w:t>
            </w:r>
          </w:p>
        </w:tc>
        <w:tc>
          <w:tcPr>
            <w:tcW w:w="1093" w:type="dxa"/>
            <w:vAlign w:val="center"/>
          </w:tcPr>
          <w:p w14:paraId="45B84BF1"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Low</w:t>
            </w:r>
          </w:p>
        </w:tc>
      </w:tr>
      <w:tr w:rsidR="0089773A" w:rsidRPr="003E4517" w14:paraId="73445A28" w14:textId="77777777" w:rsidTr="0089773A">
        <w:tc>
          <w:tcPr>
            <w:tcW w:w="1838" w:type="dxa"/>
            <w:vAlign w:val="center"/>
          </w:tcPr>
          <w:p w14:paraId="030BC738"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Tech-Launcher</w:t>
            </w:r>
          </w:p>
        </w:tc>
        <w:tc>
          <w:tcPr>
            <w:tcW w:w="1733" w:type="dxa"/>
            <w:vAlign w:val="center"/>
          </w:tcPr>
          <w:p w14:paraId="75E66357"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Oversight, resources</w:t>
            </w:r>
          </w:p>
        </w:tc>
        <w:tc>
          <w:tcPr>
            <w:tcW w:w="3228" w:type="dxa"/>
            <w:vAlign w:val="center"/>
          </w:tcPr>
          <w:p w14:paraId="227E030F"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Align project with educational goals provide support and evaluate progress</w:t>
            </w:r>
          </w:p>
        </w:tc>
        <w:tc>
          <w:tcPr>
            <w:tcW w:w="993" w:type="dxa"/>
            <w:vAlign w:val="center"/>
          </w:tcPr>
          <w:p w14:paraId="574829FE"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Medium</w:t>
            </w:r>
          </w:p>
        </w:tc>
        <w:tc>
          <w:tcPr>
            <w:tcW w:w="1093" w:type="dxa"/>
            <w:vAlign w:val="center"/>
          </w:tcPr>
          <w:p w14:paraId="067FE36C"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High</w:t>
            </w:r>
          </w:p>
        </w:tc>
      </w:tr>
      <w:tr w:rsidR="0089773A" w:rsidRPr="003E4517" w14:paraId="7C6E2BF1" w14:textId="77777777" w:rsidTr="0089773A">
        <w:tc>
          <w:tcPr>
            <w:tcW w:w="1838" w:type="dxa"/>
            <w:vAlign w:val="center"/>
          </w:tcPr>
          <w:p w14:paraId="2043AC04"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Capstone</w:t>
            </w:r>
          </w:p>
        </w:tc>
        <w:tc>
          <w:tcPr>
            <w:tcW w:w="1733" w:type="dxa"/>
            <w:vAlign w:val="center"/>
          </w:tcPr>
          <w:p w14:paraId="5F2AD61D"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Oversight, resources</w:t>
            </w:r>
          </w:p>
        </w:tc>
        <w:tc>
          <w:tcPr>
            <w:tcW w:w="3228" w:type="dxa"/>
            <w:vAlign w:val="center"/>
          </w:tcPr>
          <w:p w14:paraId="09650D60"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Align project with educational goals provide support and evaluate progress</w:t>
            </w:r>
          </w:p>
        </w:tc>
        <w:tc>
          <w:tcPr>
            <w:tcW w:w="993" w:type="dxa"/>
            <w:vAlign w:val="center"/>
          </w:tcPr>
          <w:p w14:paraId="04BED280"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Medium</w:t>
            </w:r>
          </w:p>
        </w:tc>
        <w:tc>
          <w:tcPr>
            <w:tcW w:w="1093" w:type="dxa"/>
            <w:vAlign w:val="center"/>
          </w:tcPr>
          <w:p w14:paraId="279E3BF0"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High</w:t>
            </w:r>
          </w:p>
        </w:tc>
      </w:tr>
      <w:tr w:rsidR="0089773A" w:rsidRPr="003E4517" w14:paraId="71C87E45" w14:textId="77777777" w:rsidTr="0089773A">
        <w:tc>
          <w:tcPr>
            <w:tcW w:w="1838" w:type="dxa"/>
            <w:vAlign w:val="center"/>
          </w:tcPr>
          <w:p w14:paraId="2998C0E0"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Transbot RC Vehicle Company</w:t>
            </w:r>
          </w:p>
        </w:tc>
        <w:tc>
          <w:tcPr>
            <w:tcW w:w="1733" w:type="dxa"/>
            <w:vAlign w:val="center"/>
          </w:tcPr>
          <w:p w14:paraId="642C22D2"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RC vehicle supplier</w:t>
            </w:r>
          </w:p>
        </w:tc>
        <w:tc>
          <w:tcPr>
            <w:tcW w:w="3228" w:type="dxa"/>
            <w:vAlign w:val="center"/>
          </w:tcPr>
          <w:p w14:paraId="0C40BD24"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Initial testing carried out on Jetson Tank</w:t>
            </w:r>
          </w:p>
        </w:tc>
        <w:tc>
          <w:tcPr>
            <w:tcW w:w="993" w:type="dxa"/>
            <w:vAlign w:val="center"/>
          </w:tcPr>
          <w:p w14:paraId="2AA4C24E"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High</w:t>
            </w:r>
          </w:p>
        </w:tc>
        <w:tc>
          <w:tcPr>
            <w:tcW w:w="1093" w:type="dxa"/>
            <w:vAlign w:val="center"/>
          </w:tcPr>
          <w:p w14:paraId="0DBEF4F8"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Low</w:t>
            </w:r>
          </w:p>
        </w:tc>
      </w:tr>
      <w:tr w:rsidR="0089773A" w:rsidRPr="003E4517" w14:paraId="4038F772" w14:textId="77777777" w:rsidTr="0089773A">
        <w:tc>
          <w:tcPr>
            <w:tcW w:w="1838" w:type="dxa"/>
            <w:vAlign w:val="center"/>
          </w:tcPr>
          <w:p w14:paraId="33A11567"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Vendors</w:t>
            </w:r>
          </w:p>
        </w:tc>
        <w:tc>
          <w:tcPr>
            <w:tcW w:w="1733" w:type="dxa"/>
            <w:vAlign w:val="center"/>
          </w:tcPr>
          <w:p w14:paraId="45BEDF78"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Component suppliers</w:t>
            </w:r>
          </w:p>
        </w:tc>
        <w:tc>
          <w:tcPr>
            <w:tcW w:w="3228" w:type="dxa"/>
            <w:vAlign w:val="center"/>
          </w:tcPr>
          <w:p w14:paraId="468FCA45"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Ensure timely delivery of parts and provide specifications</w:t>
            </w:r>
          </w:p>
        </w:tc>
        <w:tc>
          <w:tcPr>
            <w:tcW w:w="993" w:type="dxa"/>
            <w:vAlign w:val="center"/>
          </w:tcPr>
          <w:p w14:paraId="154FA471"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High</w:t>
            </w:r>
          </w:p>
        </w:tc>
        <w:tc>
          <w:tcPr>
            <w:tcW w:w="1093" w:type="dxa"/>
            <w:vAlign w:val="center"/>
          </w:tcPr>
          <w:p w14:paraId="2B6441B1"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Low</w:t>
            </w:r>
          </w:p>
        </w:tc>
      </w:tr>
      <w:tr w:rsidR="0089773A" w:rsidRPr="003E4517" w14:paraId="689ED4E4" w14:textId="77777777" w:rsidTr="0089773A">
        <w:tc>
          <w:tcPr>
            <w:tcW w:w="1838" w:type="dxa"/>
            <w:vAlign w:val="center"/>
          </w:tcPr>
          <w:p w14:paraId="6479A994"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Team</w:t>
            </w:r>
          </w:p>
        </w:tc>
        <w:tc>
          <w:tcPr>
            <w:tcW w:w="1733" w:type="dxa"/>
            <w:vAlign w:val="center"/>
          </w:tcPr>
          <w:p w14:paraId="2A6B7273"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Execute project</w:t>
            </w:r>
          </w:p>
        </w:tc>
        <w:tc>
          <w:tcPr>
            <w:tcW w:w="3228" w:type="dxa"/>
            <w:vAlign w:val="center"/>
          </w:tcPr>
          <w:p w14:paraId="77127DE4"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Develop and deliver the autonomous line drawing machine manage tasks coordinate stakeholders</w:t>
            </w:r>
          </w:p>
        </w:tc>
        <w:tc>
          <w:tcPr>
            <w:tcW w:w="993" w:type="dxa"/>
            <w:vAlign w:val="center"/>
          </w:tcPr>
          <w:p w14:paraId="1B74850C"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High</w:t>
            </w:r>
          </w:p>
        </w:tc>
        <w:tc>
          <w:tcPr>
            <w:tcW w:w="1093" w:type="dxa"/>
            <w:vAlign w:val="center"/>
          </w:tcPr>
          <w:p w14:paraId="6020E284"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High</w:t>
            </w:r>
          </w:p>
        </w:tc>
      </w:tr>
      <w:tr w:rsidR="0089773A" w:rsidRPr="003E4517" w14:paraId="4086CE6D" w14:textId="77777777" w:rsidTr="0089773A">
        <w:tc>
          <w:tcPr>
            <w:tcW w:w="1838" w:type="dxa"/>
            <w:vAlign w:val="center"/>
          </w:tcPr>
          <w:p w14:paraId="305A2118"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ANU Teaching Team</w:t>
            </w:r>
          </w:p>
        </w:tc>
        <w:tc>
          <w:tcPr>
            <w:tcW w:w="1733" w:type="dxa"/>
            <w:vAlign w:val="center"/>
          </w:tcPr>
          <w:p w14:paraId="0CB46FA3"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Academic support, evaluation</w:t>
            </w:r>
          </w:p>
        </w:tc>
        <w:tc>
          <w:tcPr>
            <w:tcW w:w="3228" w:type="dxa"/>
            <w:vAlign w:val="center"/>
          </w:tcPr>
          <w:p w14:paraId="012B727F"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Offer technical advice monitor progress and assess academic merit</w:t>
            </w:r>
          </w:p>
        </w:tc>
        <w:tc>
          <w:tcPr>
            <w:tcW w:w="993" w:type="dxa"/>
            <w:vAlign w:val="center"/>
          </w:tcPr>
          <w:p w14:paraId="7AD4210A"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High</w:t>
            </w:r>
          </w:p>
        </w:tc>
        <w:tc>
          <w:tcPr>
            <w:tcW w:w="1093" w:type="dxa"/>
            <w:vAlign w:val="center"/>
          </w:tcPr>
          <w:p w14:paraId="37047199"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High</w:t>
            </w:r>
          </w:p>
        </w:tc>
      </w:tr>
      <w:tr w:rsidR="0089773A" w:rsidRPr="003E4517" w14:paraId="7B357A6F" w14:textId="77777777" w:rsidTr="0089773A">
        <w:tc>
          <w:tcPr>
            <w:tcW w:w="1838" w:type="dxa"/>
            <w:vAlign w:val="center"/>
          </w:tcPr>
          <w:p w14:paraId="0EAA0F41"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Project Host (ANU College of Arts)</w:t>
            </w:r>
          </w:p>
        </w:tc>
        <w:tc>
          <w:tcPr>
            <w:tcW w:w="1733" w:type="dxa"/>
            <w:vAlign w:val="center"/>
          </w:tcPr>
          <w:p w14:paraId="2D17FA6B"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Primary client</w:t>
            </w:r>
          </w:p>
        </w:tc>
        <w:tc>
          <w:tcPr>
            <w:tcW w:w="3228" w:type="dxa"/>
            <w:vAlign w:val="center"/>
          </w:tcPr>
          <w:p w14:paraId="0BEEB17E"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Define scope provide resources validate deliverables"</w:t>
            </w:r>
          </w:p>
        </w:tc>
        <w:tc>
          <w:tcPr>
            <w:tcW w:w="993" w:type="dxa"/>
            <w:vAlign w:val="center"/>
          </w:tcPr>
          <w:p w14:paraId="5F1BE159"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High</w:t>
            </w:r>
          </w:p>
        </w:tc>
        <w:tc>
          <w:tcPr>
            <w:tcW w:w="1093" w:type="dxa"/>
            <w:vAlign w:val="center"/>
          </w:tcPr>
          <w:p w14:paraId="4BA10479" w14:textId="77777777" w:rsidR="0089773A" w:rsidRPr="003E4517" w:rsidRDefault="0089773A" w:rsidP="005A08AE">
            <w:pPr>
              <w:jc w:val="left"/>
              <w:rPr>
                <w:rFonts w:ascii="Times New Roman" w:hAnsi="Times New Roman" w:cs="Times New Roman"/>
              </w:rPr>
            </w:pPr>
            <w:r w:rsidRPr="003E4517">
              <w:rPr>
                <w:rFonts w:ascii="Times New Roman" w:hAnsi="Times New Roman" w:cs="Times New Roman"/>
              </w:rPr>
              <w:t>High</w:t>
            </w:r>
          </w:p>
        </w:tc>
      </w:tr>
    </w:tbl>
    <w:p w14:paraId="566FCB0A" w14:textId="77777777" w:rsidR="0064576D" w:rsidRPr="003E4517" w:rsidRDefault="0064576D" w:rsidP="0064576D">
      <w:pPr>
        <w:rPr>
          <w:rFonts w:ascii="Times New Roman" w:hAnsi="Times New Roman" w:cs="Times New Roman"/>
        </w:rPr>
      </w:pPr>
    </w:p>
    <w:p w14:paraId="23F1F1C7" w14:textId="0E6BBE4A" w:rsidR="006A1D6C" w:rsidRPr="003E4517" w:rsidRDefault="006A1D6C" w:rsidP="0064576D">
      <w:pPr>
        <w:pStyle w:val="Heading2"/>
        <w:rPr>
          <w:rFonts w:ascii="Times New Roman" w:hAnsi="Times New Roman" w:cs="Times New Roman"/>
        </w:rPr>
      </w:pPr>
      <w:bookmarkStart w:id="41" w:name="_Toc174139606"/>
      <w:r w:rsidRPr="003E4517">
        <w:rPr>
          <w:rFonts w:ascii="Times New Roman" w:hAnsi="Times New Roman" w:cs="Times New Roman"/>
        </w:rPr>
        <w:lastRenderedPageBreak/>
        <w:t>Stakeholder Management Plan</w:t>
      </w:r>
      <w:bookmarkEnd w:id="41"/>
    </w:p>
    <w:p w14:paraId="75BA4E4D" w14:textId="592C2911" w:rsidR="00BB4866" w:rsidRPr="003E4517" w:rsidRDefault="00BB4866" w:rsidP="00211016">
      <w:pPr>
        <w:pStyle w:val="Heading3"/>
        <w:rPr>
          <w:rFonts w:ascii="Times New Roman" w:hAnsi="Times New Roman" w:cs="Times New Roman"/>
        </w:rPr>
      </w:pPr>
      <w:bookmarkStart w:id="42" w:name="_Toc174139607"/>
      <w:r w:rsidRPr="003E4517">
        <w:rPr>
          <w:rFonts w:ascii="Times New Roman" w:hAnsi="Times New Roman" w:cs="Times New Roman"/>
        </w:rPr>
        <w:t>Identification of Stakeholders</w:t>
      </w:r>
      <w:bookmarkEnd w:id="42"/>
    </w:p>
    <w:p w14:paraId="075AE460" w14:textId="744B49F0" w:rsidR="00BB4866" w:rsidRPr="003E4517" w:rsidRDefault="00BB4866" w:rsidP="00BB4866">
      <w:pPr>
        <w:pStyle w:val="ListParagraph"/>
        <w:numPr>
          <w:ilvl w:val="0"/>
          <w:numId w:val="23"/>
        </w:numPr>
        <w:rPr>
          <w:rFonts w:ascii="Times New Roman" w:hAnsi="Times New Roman" w:cs="Times New Roman"/>
        </w:rPr>
      </w:pPr>
      <w:r w:rsidRPr="003E4517">
        <w:rPr>
          <w:rFonts w:ascii="Times New Roman" w:hAnsi="Times New Roman" w:cs="Times New Roman"/>
        </w:rPr>
        <w:t>Primary Stakeholders: Tech</w:t>
      </w:r>
      <w:r w:rsidR="009B58EF" w:rsidRPr="003E4517">
        <w:rPr>
          <w:rFonts w:ascii="Times New Roman" w:hAnsi="Times New Roman" w:cs="Times New Roman"/>
        </w:rPr>
        <w:t>-</w:t>
      </w:r>
      <w:r w:rsidRPr="003E4517">
        <w:rPr>
          <w:rFonts w:ascii="Times New Roman" w:hAnsi="Times New Roman" w:cs="Times New Roman"/>
        </w:rPr>
        <w:t>Launcher, Capstone Team, ANU Teaching Team, Project Host (ANU College of Arts)</w:t>
      </w:r>
      <w:r w:rsidR="00205B5B" w:rsidRPr="003E4517">
        <w:rPr>
          <w:rFonts w:ascii="Times New Roman" w:hAnsi="Times New Roman" w:cs="Times New Roman"/>
        </w:rPr>
        <w:t xml:space="preserve"> and Team Grover</w:t>
      </w:r>
    </w:p>
    <w:p w14:paraId="44F7E8DA" w14:textId="77777777" w:rsidR="00BB4866" w:rsidRPr="003E4517" w:rsidRDefault="00BB4866" w:rsidP="00BB4866">
      <w:pPr>
        <w:pStyle w:val="ListParagraph"/>
        <w:numPr>
          <w:ilvl w:val="0"/>
          <w:numId w:val="23"/>
        </w:numPr>
        <w:rPr>
          <w:rFonts w:ascii="Times New Roman" w:hAnsi="Times New Roman" w:cs="Times New Roman"/>
        </w:rPr>
      </w:pPr>
      <w:r w:rsidRPr="003E4517">
        <w:rPr>
          <w:rFonts w:ascii="Times New Roman" w:hAnsi="Times New Roman" w:cs="Times New Roman"/>
        </w:rPr>
        <w:t>Secondary Stakeholders: Grace Line Marking Machine Company, Transbot RC Vehicle Company, Vendors</w:t>
      </w:r>
    </w:p>
    <w:p w14:paraId="75ACD2F3" w14:textId="36DE158C" w:rsidR="00BB4866" w:rsidRPr="003E4517" w:rsidRDefault="00BB4866" w:rsidP="00211016">
      <w:pPr>
        <w:pStyle w:val="Heading3"/>
        <w:rPr>
          <w:rFonts w:ascii="Times New Roman" w:hAnsi="Times New Roman" w:cs="Times New Roman"/>
        </w:rPr>
      </w:pPr>
      <w:bookmarkStart w:id="43" w:name="_Toc174139608"/>
      <w:r w:rsidRPr="003E4517">
        <w:rPr>
          <w:rFonts w:ascii="Times New Roman" w:hAnsi="Times New Roman" w:cs="Times New Roman"/>
        </w:rPr>
        <w:t>Communication Plan</w:t>
      </w:r>
      <w:bookmarkEnd w:id="43"/>
    </w:p>
    <w:p w14:paraId="7C52DB60" w14:textId="0F5DCF80" w:rsidR="00BB4866" w:rsidRPr="003E4517" w:rsidRDefault="00BB4866" w:rsidP="00211016">
      <w:pPr>
        <w:pStyle w:val="Heading4"/>
        <w:rPr>
          <w:rFonts w:ascii="Times New Roman" w:hAnsi="Times New Roman" w:cs="Times New Roman"/>
        </w:rPr>
      </w:pPr>
      <w:r w:rsidRPr="003E4517">
        <w:rPr>
          <w:rFonts w:ascii="Times New Roman" w:hAnsi="Times New Roman" w:cs="Times New Roman"/>
        </w:rPr>
        <w:t>Regular Meetings</w:t>
      </w:r>
    </w:p>
    <w:p w14:paraId="11B6E4AC" w14:textId="14BF86FB" w:rsidR="00BB4866" w:rsidRPr="003E4517" w:rsidRDefault="00BB4866" w:rsidP="00657AB6">
      <w:pPr>
        <w:pStyle w:val="ListParagraph"/>
        <w:numPr>
          <w:ilvl w:val="0"/>
          <w:numId w:val="24"/>
        </w:numPr>
        <w:rPr>
          <w:rFonts w:ascii="Times New Roman" w:hAnsi="Times New Roman" w:cs="Times New Roman"/>
        </w:rPr>
      </w:pPr>
      <w:r w:rsidRPr="003E4517">
        <w:rPr>
          <w:rFonts w:ascii="Times New Roman" w:hAnsi="Times New Roman" w:cs="Times New Roman"/>
        </w:rPr>
        <w:t xml:space="preserve">Weekly Team Meetings: </w:t>
      </w:r>
      <w:r w:rsidR="005B6FF5" w:rsidRPr="003E4517">
        <w:rPr>
          <w:rFonts w:ascii="Times New Roman" w:hAnsi="Times New Roman" w:cs="Times New Roman"/>
        </w:rPr>
        <w:t>Team Grover</w:t>
      </w:r>
    </w:p>
    <w:p w14:paraId="306F4904" w14:textId="7D259E80" w:rsidR="00BB4866" w:rsidRPr="003E4517" w:rsidRDefault="00BB4866" w:rsidP="00657AB6">
      <w:pPr>
        <w:pStyle w:val="ListParagraph"/>
        <w:numPr>
          <w:ilvl w:val="0"/>
          <w:numId w:val="24"/>
        </w:numPr>
        <w:rPr>
          <w:rFonts w:ascii="Times New Roman" w:hAnsi="Times New Roman" w:cs="Times New Roman"/>
        </w:rPr>
      </w:pPr>
      <w:r w:rsidRPr="003E4517">
        <w:rPr>
          <w:rFonts w:ascii="Times New Roman" w:hAnsi="Times New Roman" w:cs="Times New Roman"/>
        </w:rPr>
        <w:t>Bi-weekly Stakeholder Meetings: Primary stakeholders</w:t>
      </w:r>
    </w:p>
    <w:p w14:paraId="142A143E" w14:textId="723B58DD" w:rsidR="00BB4866" w:rsidRPr="003E4517" w:rsidRDefault="00BB4866" w:rsidP="0064576D">
      <w:pPr>
        <w:pStyle w:val="ListParagraph"/>
        <w:numPr>
          <w:ilvl w:val="0"/>
          <w:numId w:val="24"/>
        </w:numPr>
        <w:rPr>
          <w:rFonts w:ascii="Times New Roman" w:hAnsi="Times New Roman" w:cs="Times New Roman"/>
        </w:rPr>
      </w:pPr>
      <w:r w:rsidRPr="003E4517">
        <w:rPr>
          <w:rFonts w:ascii="Times New Roman" w:hAnsi="Times New Roman" w:cs="Times New Roman"/>
          <w:b/>
          <w:bCs/>
        </w:rPr>
        <w:t>Tools</w:t>
      </w:r>
      <w:r w:rsidRPr="003E4517">
        <w:rPr>
          <w:rFonts w:ascii="Times New Roman" w:hAnsi="Times New Roman" w:cs="Times New Roman"/>
        </w:rPr>
        <w:t>: Microsoft Teams, Email, GitHub</w:t>
      </w:r>
    </w:p>
    <w:p w14:paraId="2D574406" w14:textId="0A1FD2ED" w:rsidR="00BB4866" w:rsidRPr="003E4517" w:rsidRDefault="00BB4866" w:rsidP="00211016">
      <w:pPr>
        <w:pStyle w:val="Heading3"/>
        <w:rPr>
          <w:rFonts w:ascii="Times New Roman" w:hAnsi="Times New Roman" w:cs="Times New Roman"/>
        </w:rPr>
      </w:pPr>
      <w:bookmarkStart w:id="44" w:name="_Toc174139609"/>
      <w:r w:rsidRPr="003E4517">
        <w:rPr>
          <w:rFonts w:ascii="Times New Roman" w:hAnsi="Times New Roman" w:cs="Times New Roman"/>
        </w:rPr>
        <w:t>Engagement Strategies</w:t>
      </w:r>
      <w:bookmarkEnd w:id="44"/>
    </w:p>
    <w:p w14:paraId="3A7E89EC" w14:textId="0155626A" w:rsidR="00BB4866" w:rsidRPr="003E4517" w:rsidRDefault="00BB4866" w:rsidP="00B20C6D">
      <w:pPr>
        <w:pStyle w:val="ListParagraph"/>
        <w:numPr>
          <w:ilvl w:val="0"/>
          <w:numId w:val="25"/>
        </w:numPr>
        <w:rPr>
          <w:rFonts w:ascii="Times New Roman" w:hAnsi="Times New Roman" w:cs="Times New Roman"/>
        </w:rPr>
      </w:pPr>
      <w:r w:rsidRPr="003E4517">
        <w:rPr>
          <w:rFonts w:ascii="Times New Roman" w:hAnsi="Times New Roman" w:cs="Times New Roman"/>
        </w:rPr>
        <w:t>Tech</w:t>
      </w:r>
      <w:r w:rsidR="009B58EF" w:rsidRPr="003E4517">
        <w:rPr>
          <w:rFonts w:ascii="Times New Roman" w:hAnsi="Times New Roman" w:cs="Times New Roman"/>
        </w:rPr>
        <w:t>-</w:t>
      </w:r>
      <w:r w:rsidRPr="003E4517">
        <w:rPr>
          <w:rFonts w:ascii="Times New Roman" w:hAnsi="Times New Roman" w:cs="Times New Roman"/>
        </w:rPr>
        <w:t>Launcher: Regular updates, key decision involvement</w:t>
      </w:r>
    </w:p>
    <w:p w14:paraId="237DFB14" w14:textId="77777777" w:rsidR="00BB4866" w:rsidRPr="003E4517" w:rsidRDefault="00BB4866" w:rsidP="00B20C6D">
      <w:pPr>
        <w:pStyle w:val="ListParagraph"/>
        <w:numPr>
          <w:ilvl w:val="0"/>
          <w:numId w:val="25"/>
        </w:numPr>
        <w:rPr>
          <w:rFonts w:ascii="Times New Roman" w:hAnsi="Times New Roman" w:cs="Times New Roman"/>
        </w:rPr>
      </w:pPr>
      <w:r w:rsidRPr="003E4517">
        <w:rPr>
          <w:rFonts w:ascii="Times New Roman" w:hAnsi="Times New Roman" w:cs="Times New Roman"/>
        </w:rPr>
        <w:t>Capstone Team: Daily stand-ups, internal communication</w:t>
      </w:r>
    </w:p>
    <w:p w14:paraId="3315E7A9" w14:textId="77777777" w:rsidR="00BB4866" w:rsidRPr="003E4517" w:rsidRDefault="00BB4866" w:rsidP="00B20C6D">
      <w:pPr>
        <w:pStyle w:val="ListParagraph"/>
        <w:numPr>
          <w:ilvl w:val="0"/>
          <w:numId w:val="25"/>
        </w:numPr>
        <w:rPr>
          <w:rFonts w:ascii="Times New Roman" w:hAnsi="Times New Roman" w:cs="Times New Roman"/>
        </w:rPr>
      </w:pPr>
      <w:r w:rsidRPr="003E4517">
        <w:rPr>
          <w:rFonts w:ascii="Times New Roman" w:hAnsi="Times New Roman" w:cs="Times New Roman"/>
        </w:rPr>
        <w:t>ANU Teaching Team: Periodic updates, academic advice</w:t>
      </w:r>
    </w:p>
    <w:p w14:paraId="6A651D7A" w14:textId="77777777" w:rsidR="00BB4866" w:rsidRPr="003E4517" w:rsidRDefault="00BB4866" w:rsidP="00B20C6D">
      <w:pPr>
        <w:pStyle w:val="ListParagraph"/>
        <w:numPr>
          <w:ilvl w:val="0"/>
          <w:numId w:val="25"/>
        </w:numPr>
        <w:rPr>
          <w:rFonts w:ascii="Times New Roman" w:hAnsi="Times New Roman" w:cs="Times New Roman"/>
        </w:rPr>
      </w:pPr>
      <w:r w:rsidRPr="003E4517">
        <w:rPr>
          <w:rFonts w:ascii="Times New Roman" w:hAnsi="Times New Roman" w:cs="Times New Roman"/>
        </w:rPr>
        <w:t>Project Host: Frequent consultations, requirement validations</w:t>
      </w:r>
    </w:p>
    <w:p w14:paraId="4428BE6A" w14:textId="52EAB248" w:rsidR="00BB4866" w:rsidRPr="003E4517" w:rsidRDefault="00BB4866" w:rsidP="00B20C6D">
      <w:pPr>
        <w:pStyle w:val="ListParagraph"/>
        <w:numPr>
          <w:ilvl w:val="0"/>
          <w:numId w:val="25"/>
        </w:numPr>
        <w:rPr>
          <w:rFonts w:ascii="Times New Roman" w:hAnsi="Times New Roman" w:cs="Times New Roman"/>
        </w:rPr>
      </w:pPr>
      <w:r w:rsidRPr="003E4517">
        <w:rPr>
          <w:rFonts w:ascii="Times New Roman" w:hAnsi="Times New Roman" w:cs="Times New Roman"/>
        </w:rPr>
        <w:t>Grace Line Marking Machine Company: Technical support</w:t>
      </w:r>
    </w:p>
    <w:p w14:paraId="6A1DD454" w14:textId="0AADF21D" w:rsidR="00BB4866" w:rsidRPr="003E4517" w:rsidRDefault="00BB4866" w:rsidP="00B20C6D">
      <w:pPr>
        <w:pStyle w:val="ListParagraph"/>
        <w:numPr>
          <w:ilvl w:val="0"/>
          <w:numId w:val="25"/>
        </w:numPr>
        <w:rPr>
          <w:rFonts w:ascii="Times New Roman" w:hAnsi="Times New Roman" w:cs="Times New Roman"/>
        </w:rPr>
      </w:pPr>
      <w:r w:rsidRPr="003E4517">
        <w:rPr>
          <w:rFonts w:ascii="Times New Roman" w:hAnsi="Times New Roman" w:cs="Times New Roman"/>
        </w:rPr>
        <w:t xml:space="preserve">Transbot RC Vehicle Company: </w:t>
      </w:r>
      <w:r w:rsidR="00B81910" w:rsidRPr="003E4517">
        <w:rPr>
          <w:rFonts w:ascii="Times New Roman" w:hAnsi="Times New Roman" w:cs="Times New Roman"/>
        </w:rPr>
        <w:t>T</w:t>
      </w:r>
      <w:r w:rsidRPr="003E4517">
        <w:rPr>
          <w:rFonts w:ascii="Times New Roman" w:hAnsi="Times New Roman" w:cs="Times New Roman"/>
        </w:rPr>
        <w:t>echnical support</w:t>
      </w:r>
    </w:p>
    <w:p w14:paraId="156782F8" w14:textId="77777777" w:rsidR="00BB4866" w:rsidRPr="003E4517" w:rsidRDefault="00BB4866" w:rsidP="00B20C6D">
      <w:pPr>
        <w:pStyle w:val="ListParagraph"/>
        <w:numPr>
          <w:ilvl w:val="0"/>
          <w:numId w:val="25"/>
        </w:numPr>
        <w:rPr>
          <w:rFonts w:ascii="Times New Roman" w:hAnsi="Times New Roman" w:cs="Times New Roman"/>
        </w:rPr>
      </w:pPr>
      <w:r w:rsidRPr="003E4517">
        <w:rPr>
          <w:rFonts w:ascii="Times New Roman" w:hAnsi="Times New Roman" w:cs="Times New Roman"/>
        </w:rPr>
        <w:t>Vendors: Clear specifications, timely orders</w:t>
      </w:r>
    </w:p>
    <w:p w14:paraId="3F181F83" w14:textId="53DCF4F5" w:rsidR="00BB4866" w:rsidRPr="003E4517" w:rsidRDefault="00BB4866" w:rsidP="00211016">
      <w:pPr>
        <w:pStyle w:val="Heading3"/>
        <w:rPr>
          <w:rFonts w:ascii="Times New Roman" w:hAnsi="Times New Roman" w:cs="Times New Roman"/>
        </w:rPr>
      </w:pPr>
      <w:bookmarkStart w:id="45" w:name="_Toc174139610"/>
      <w:r w:rsidRPr="003E4517">
        <w:rPr>
          <w:rFonts w:ascii="Times New Roman" w:hAnsi="Times New Roman" w:cs="Times New Roman"/>
        </w:rPr>
        <w:t>Feedback and Adaptation</w:t>
      </w:r>
      <w:bookmarkEnd w:id="45"/>
    </w:p>
    <w:p w14:paraId="423BB0EB" w14:textId="77777777" w:rsidR="00BB4866" w:rsidRPr="003E4517" w:rsidRDefault="00BB4866" w:rsidP="004016FF">
      <w:pPr>
        <w:pStyle w:val="ListParagraph"/>
        <w:numPr>
          <w:ilvl w:val="0"/>
          <w:numId w:val="26"/>
        </w:numPr>
        <w:rPr>
          <w:rFonts w:ascii="Times New Roman" w:hAnsi="Times New Roman" w:cs="Times New Roman"/>
        </w:rPr>
      </w:pPr>
      <w:r w:rsidRPr="003E4517">
        <w:rPr>
          <w:rFonts w:ascii="Times New Roman" w:hAnsi="Times New Roman" w:cs="Times New Roman"/>
        </w:rPr>
        <w:t>Feedback Mechanisms: Surveys, feedback sessions, issue tracking</w:t>
      </w:r>
    </w:p>
    <w:p w14:paraId="06FEF6F3" w14:textId="77777777" w:rsidR="00BB4866" w:rsidRPr="003E4517" w:rsidRDefault="00BB4866" w:rsidP="004016FF">
      <w:pPr>
        <w:pStyle w:val="ListParagraph"/>
        <w:numPr>
          <w:ilvl w:val="0"/>
          <w:numId w:val="26"/>
        </w:numPr>
        <w:rPr>
          <w:rFonts w:ascii="Times New Roman" w:hAnsi="Times New Roman" w:cs="Times New Roman"/>
        </w:rPr>
      </w:pPr>
      <w:r w:rsidRPr="003E4517">
        <w:rPr>
          <w:rFonts w:ascii="Times New Roman" w:hAnsi="Times New Roman" w:cs="Times New Roman"/>
        </w:rPr>
        <w:t>Adaptation: Change control process, continuous improvement</w:t>
      </w:r>
    </w:p>
    <w:p w14:paraId="098CB341" w14:textId="0A60E438" w:rsidR="00BB4866" w:rsidRPr="003E4517" w:rsidRDefault="00BB4866" w:rsidP="00211016">
      <w:pPr>
        <w:pStyle w:val="Heading3"/>
        <w:rPr>
          <w:rFonts w:ascii="Times New Roman" w:hAnsi="Times New Roman" w:cs="Times New Roman"/>
        </w:rPr>
      </w:pPr>
      <w:bookmarkStart w:id="46" w:name="_Toc174139611"/>
      <w:r w:rsidRPr="003E4517">
        <w:rPr>
          <w:rFonts w:ascii="Times New Roman" w:hAnsi="Times New Roman" w:cs="Times New Roman"/>
        </w:rPr>
        <w:t>Documentation and Reporting</w:t>
      </w:r>
      <w:bookmarkEnd w:id="46"/>
    </w:p>
    <w:p w14:paraId="75C585DF" w14:textId="77777777" w:rsidR="00BB4866" w:rsidRPr="003E4517" w:rsidRDefault="00BB4866" w:rsidP="004016FF">
      <w:pPr>
        <w:pStyle w:val="ListParagraph"/>
        <w:numPr>
          <w:ilvl w:val="0"/>
          <w:numId w:val="27"/>
        </w:numPr>
        <w:rPr>
          <w:rFonts w:ascii="Times New Roman" w:hAnsi="Times New Roman" w:cs="Times New Roman"/>
        </w:rPr>
      </w:pPr>
      <w:r w:rsidRPr="003E4517">
        <w:rPr>
          <w:rFonts w:ascii="Times New Roman" w:hAnsi="Times New Roman" w:cs="Times New Roman"/>
        </w:rPr>
        <w:t>Meeting Minutes: Document all meetings</w:t>
      </w:r>
    </w:p>
    <w:p w14:paraId="35ADC43B" w14:textId="77777777" w:rsidR="00BB4866" w:rsidRPr="003E4517" w:rsidRDefault="00BB4866" w:rsidP="004016FF">
      <w:pPr>
        <w:pStyle w:val="ListParagraph"/>
        <w:numPr>
          <w:ilvl w:val="0"/>
          <w:numId w:val="27"/>
        </w:numPr>
        <w:rPr>
          <w:rFonts w:ascii="Times New Roman" w:hAnsi="Times New Roman" w:cs="Times New Roman"/>
        </w:rPr>
      </w:pPr>
      <w:r w:rsidRPr="003E4517">
        <w:rPr>
          <w:rFonts w:ascii="Times New Roman" w:hAnsi="Times New Roman" w:cs="Times New Roman"/>
        </w:rPr>
        <w:t>Progress Reports: Highlight achievements, issues, next steps</w:t>
      </w:r>
    </w:p>
    <w:p w14:paraId="664DEDD0" w14:textId="77777777" w:rsidR="00BB4866" w:rsidRPr="003E4517" w:rsidRDefault="00BB4866" w:rsidP="004016FF">
      <w:pPr>
        <w:pStyle w:val="ListParagraph"/>
        <w:numPr>
          <w:ilvl w:val="0"/>
          <w:numId w:val="27"/>
        </w:numPr>
        <w:rPr>
          <w:rFonts w:ascii="Times New Roman" w:hAnsi="Times New Roman" w:cs="Times New Roman"/>
        </w:rPr>
      </w:pPr>
      <w:r w:rsidRPr="003E4517">
        <w:rPr>
          <w:rFonts w:ascii="Times New Roman" w:hAnsi="Times New Roman" w:cs="Times New Roman"/>
        </w:rPr>
        <w:t>Final Report and Presentation: Comprehensive project outcomes</w:t>
      </w:r>
    </w:p>
    <w:p w14:paraId="33D7665F" w14:textId="2FDD5279" w:rsidR="00BB4866" w:rsidRPr="003E4517" w:rsidRDefault="00BB4866" w:rsidP="00211016">
      <w:pPr>
        <w:pStyle w:val="Heading3"/>
        <w:rPr>
          <w:rFonts w:ascii="Times New Roman" w:hAnsi="Times New Roman" w:cs="Times New Roman"/>
        </w:rPr>
      </w:pPr>
      <w:bookmarkStart w:id="47" w:name="_Toc174139612"/>
      <w:r w:rsidRPr="003E4517">
        <w:rPr>
          <w:rFonts w:ascii="Times New Roman" w:hAnsi="Times New Roman" w:cs="Times New Roman"/>
        </w:rPr>
        <w:t>Risk Management</w:t>
      </w:r>
      <w:bookmarkEnd w:id="47"/>
    </w:p>
    <w:p w14:paraId="697F1D15" w14:textId="77777777" w:rsidR="00BB4866" w:rsidRPr="003E4517" w:rsidRDefault="00BB4866" w:rsidP="00BD7CF6">
      <w:pPr>
        <w:pStyle w:val="ListParagraph"/>
        <w:numPr>
          <w:ilvl w:val="0"/>
          <w:numId w:val="28"/>
        </w:numPr>
        <w:rPr>
          <w:rFonts w:ascii="Times New Roman" w:hAnsi="Times New Roman" w:cs="Times New Roman"/>
        </w:rPr>
      </w:pPr>
      <w:r w:rsidRPr="003E4517">
        <w:rPr>
          <w:rFonts w:ascii="Times New Roman" w:hAnsi="Times New Roman" w:cs="Times New Roman"/>
        </w:rPr>
        <w:t>Identify Risks: Regular assessment</w:t>
      </w:r>
    </w:p>
    <w:p w14:paraId="4C8B8EE9" w14:textId="77777777" w:rsidR="00BB4866" w:rsidRPr="003E4517" w:rsidRDefault="00BB4866" w:rsidP="00BD7CF6">
      <w:pPr>
        <w:pStyle w:val="ListParagraph"/>
        <w:numPr>
          <w:ilvl w:val="0"/>
          <w:numId w:val="28"/>
        </w:numPr>
        <w:rPr>
          <w:rFonts w:ascii="Times New Roman" w:hAnsi="Times New Roman" w:cs="Times New Roman"/>
        </w:rPr>
      </w:pPr>
      <w:r w:rsidRPr="003E4517">
        <w:rPr>
          <w:rFonts w:ascii="Times New Roman" w:hAnsi="Times New Roman" w:cs="Times New Roman"/>
        </w:rPr>
        <w:t>Mitigation Strategies: Multiple communication channels, stakeholder engagement strategies</w:t>
      </w:r>
    </w:p>
    <w:p w14:paraId="55A8FE1E" w14:textId="02DD5E6A" w:rsidR="00F55F78" w:rsidRPr="003E4517" w:rsidRDefault="00BB4866" w:rsidP="00AE5FD5">
      <w:pPr>
        <w:rPr>
          <w:rFonts w:ascii="Times New Roman" w:hAnsi="Times New Roman" w:cs="Times New Roman"/>
        </w:rPr>
      </w:pPr>
      <w:r w:rsidRPr="003E4517">
        <w:rPr>
          <w:rFonts w:ascii="Times New Roman" w:hAnsi="Times New Roman" w:cs="Times New Roman"/>
        </w:rPr>
        <w:t>This plan ensures effective communication, engagement, and collaboration with all stakeholders, contributing to the project's success.</w:t>
      </w:r>
    </w:p>
    <w:p w14:paraId="719DAB29" w14:textId="77777777" w:rsidR="002B2B62" w:rsidRPr="003E4517" w:rsidRDefault="002B2B62" w:rsidP="002B2B62">
      <w:pPr>
        <w:rPr>
          <w:rFonts w:ascii="Times New Roman" w:hAnsi="Times New Roman" w:cs="Times New Roman"/>
        </w:rPr>
      </w:pPr>
    </w:p>
    <w:p w14:paraId="6EA8A612" w14:textId="59D5107E" w:rsidR="002B2B62" w:rsidRPr="003E4517" w:rsidRDefault="002B2B62" w:rsidP="002B2B62">
      <w:pPr>
        <w:rPr>
          <w:rFonts w:ascii="Times New Roman" w:hAnsi="Times New Roman" w:cs="Times New Roman"/>
        </w:rPr>
        <w:sectPr w:rsidR="002B2B62" w:rsidRPr="003E4517" w:rsidSect="00684E87">
          <w:pgSz w:w="11900" w:h="16840"/>
          <w:pgMar w:top="1701" w:right="1134" w:bottom="1474" w:left="1871" w:header="709" w:footer="709" w:gutter="0"/>
          <w:cols w:space="708"/>
          <w:titlePg/>
          <w:docGrid w:linePitch="360"/>
        </w:sectPr>
      </w:pPr>
    </w:p>
    <w:p w14:paraId="27DB4CCA" w14:textId="3D472EC8" w:rsidR="00AE5FD5" w:rsidRPr="003E4517" w:rsidRDefault="00AE5FD5" w:rsidP="002B2B62">
      <w:pPr>
        <w:pStyle w:val="Heading1"/>
        <w:numPr>
          <w:ilvl w:val="0"/>
          <w:numId w:val="0"/>
        </w:numPr>
        <w:ind w:left="432" w:hanging="432"/>
        <w:rPr>
          <w:rFonts w:ascii="Times New Roman" w:hAnsi="Times New Roman" w:cs="Times New Roman"/>
        </w:rPr>
      </w:pPr>
      <w:bookmarkStart w:id="48" w:name="_Toc174139613"/>
      <w:r w:rsidRPr="003E4517">
        <w:rPr>
          <w:rFonts w:ascii="Times New Roman" w:hAnsi="Times New Roman" w:cs="Times New Roman"/>
        </w:rPr>
        <w:lastRenderedPageBreak/>
        <w:t>SIGNATURES AND AGREEMENTS</w:t>
      </w:r>
      <w:bookmarkEnd w:id="48"/>
    </w:p>
    <w:sectPr w:rsidR="00AE5FD5" w:rsidRPr="003E4517" w:rsidSect="002D5663">
      <w:pgSz w:w="11900" w:h="16840"/>
      <w:pgMar w:top="1701" w:right="1134" w:bottom="1474" w:left="187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3" w:author="Mohamed Adnan Azmie" w:date="2024-08-09T13:13:00Z" w:initials="MA">
    <w:p w14:paraId="238E8005" w14:textId="77777777" w:rsidR="00AC7A55" w:rsidRDefault="00AC7A55" w:rsidP="00AC7A55">
      <w:pPr>
        <w:pStyle w:val="CommentText"/>
        <w:jc w:val="left"/>
      </w:pPr>
      <w:r>
        <w:rPr>
          <w:rStyle w:val="CommentReference"/>
        </w:rPr>
        <w:annotationRef/>
      </w:r>
      <w:r>
        <w:t>What is this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38E80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07D5AE" w16cex:dateUtc="2024-08-09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38E8005" w16cid:durableId="2F07D5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CE686" w14:textId="77777777" w:rsidR="00CB7918" w:rsidRDefault="00CB7918" w:rsidP="003B695F">
      <w:r>
        <w:separator/>
      </w:r>
    </w:p>
  </w:endnote>
  <w:endnote w:type="continuationSeparator" w:id="0">
    <w:p w14:paraId="577AC07E" w14:textId="77777777" w:rsidR="00CB7918" w:rsidRDefault="00CB7918" w:rsidP="003B695F">
      <w:r>
        <w:continuationSeparator/>
      </w:r>
    </w:p>
  </w:endnote>
  <w:endnote w:type="continuationNotice" w:id="1">
    <w:p w14:paraId="3E035FE0" w14:textId="77777777" w:rsidR="00CB7918" w:rsidRDefault="00CB7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FF0FF" w14:textId="77777777" w:rsidR="0052259E" w:rsidRDefault="00000000" w:rsidP="00D065F4">
    <w:pPr>
      <w:pStyle w:val="Footer"/>
      <w:framePr w:h="255" w:hRule="exact" w:wrap="none" w:vAnchor="text" w:hAnchor="page" w:x="10655" w:y="61"/>
      <w:spacing w:before="0"/>
      <w:jc w:val="right"/>
      <w:rPr>
        <w:rStyle w:val="PageNumber"/>
      </w:rPr>
    </w:pPr>
    <w:sdt>
      <w:sdtPr>
        <w:rPr>
          <w:rStyle w:val="PageNumber"/>
        </w:rPr>
        <w:id w:val="187193924"/>
        <w:docPartObj>
          <w:docPartGallery w:val="Page Numbers (Bottom of Page)"/>
          <w:docPartUnique/>
        </w:docPartObj>
      </w:sdtPr>
      <w:sdtContent>
        <w:r w:rsidR="001910A0" w:rsidRPr="00631A09">
          <w:fldChar w:fldCharType="begin"/>
        </w:r>
        <w:r w:rsidR="001910A0" w:rsidRPr="00631A09">
          <w:instrText xml:space="preserve"> PAGE   \* MERGEFORMAT </w:instrText>
        </w:r>
        <w:r w:rsidR="001910A0" w:rsidRPr="00631A09">
          <w:fldChar w:fldCharType="separate"/>
        </w:r>
        <w:r w:rsidR="00804B37">
          <w:rPr>
            <w:noProof/>
          </w:rPr>
          <w:t>4</w:t>
        </w:r>
        <w:r w:rsidR="001910A0" w:rsidRPr="00631A09">
          <w:rPr>
            <w:noProof/>
          </w:rPr>
          <w:fldChar w:fldCharType="end"/>
        </w:r>
      </w:sdtContent>
    </w:sdt>
  </w:p>
  <w:p w14:paraId="37ED55FB" w14:textId="77777777" w:rsidR="0052259E" w:rsidRPr="00A84387" w:rsidRDefault="00F11EA2" w:rsidP="00A84387">
    <w:pPr>
      <w:pStyle w:val="Footer"/>
      <w:spacing w:before="40"/>
      <w:rPr>
        <w:sz w:val="20"/>
        <w:szCs w:val="20"/>
      </w:rPr>
    </w:pPr>
    <w:r w:rsidRPr="00A84387">
      <w:rPr>
        <w:sz w:val="20"/>
        <w:szCs w:val="20"/>
      </w:rPr>
      <w:t>The Australian National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B4019" w14:textId="0BB4AA2E" w:rsidR="00FE3ED1" w:rsidRDefault="00000000" w:rsidP="00B437EB">
    <w:pPr>
      <w:pStyle w:val="Footer"/>
      <w:framePr w:h="255" w:hRule="exact" w:wrap="none" w:vAnchor="text" w:hAnchor="page" w:x="10655" w:y="61"/>
      <w:spacing w:before="0"/>
      <w:jc w:val="center"/>
      <w:rPr>
        <w:rStyle w:val="PageNumber"/>
      </w:rPr>
    </w:pPr>
    <w:sdt>
      <w:sdtPr>
        <w:rPr>
          <w:rStyle w:val="PageNumber"/>
        </w:rPr>
        <w:id w:val="-641348974"/>
        <w:docPartObj>
          <w:docPartGallery w:val="Page Numbers (Bottom of Page)"/>
          <w:docPartUnique/>
        </w:docPartObj>
      </w:sdtPr>
      <w:sdtContent>
        <w:r w:rsidR="001910A0">
          <w:rPr>
            <w:noProof/>
          </w:rPr>
          <w:t xml:space="preserve"> </w:t>
        </w:r>
      </w:sdtContent>
    </w:sdt>
  </w:p>
  <w:p w14:paraId="1A06E07E" w14:textId="77777777" w:rsidR="0052259E" w:rsidRPr="00FE3ED1" w:rsidRDefault="00FE3ED1" w:rsidP="00B437EB">
    <w:pPr>
      <w:pStyle w:val="Footer"/>
      <w:spacing w:before="40"/>
      <w:rPr>
        <w:sz w:val="20"/>
        <w:szCs w:val="20"/>
      </w:rPr>
    </w:pPr>
    <w:r w:rsidRPr="00A84387">
      <w:rPr>
        <w:sz w:val="20"/>
        <w:szCs w:val="20"/>
      </w:rPr>
      <w:t>The Australian National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23A7A" w14:textId="77777777" w:rsidR="00DA7B5D" w:rsidRDefault="00000000" w:rsidP="00DA7B5D">
    <w:pPr>
      <w:pStyle w:val="Footer"/>
      <w:framePr w:h="255" w:hRule="exact" w:wrap="none" w:vAnchor="text" w:hAnchor="page" w:x="10655" w:y="1"/>
      <w:spacing w:before="0"/>
      <w:jc w:val="right"/>
      <w:rPr>
        <w:rStyle w:val="PageNumber"/>
      </w:rPr>
    </w:pPr>
    <w:sdt>
      <w:sdtPr>
        <w:rPr>
          <w:rStyle w:val="PageNumber"/>
        </w:rPr>
        <w:id w:val="-258064089"/>
        <w:docPartObj>
          <w:docPartGallery w:val="Page Numbers (Bottom of Page)"/>
          <w:docPartUnique/>
        </w:docPartObj>
      </w:sdtPr>
      <w:sdtContent>
        <w:r w:rsidR="00DA7B5D" w:rsidRPr="00631A09">
          <w:fldChar w:fldCharType="begin"/>
        </w:r>
        <w:r w:rsidR="00DA7B5D" w:rsidRPr="00631A09">
          <w:instrText xml:space="preserve"> PAGE   \* MERGEFORMAT </w:instrText>
        </w:r>
        <w:r w:rsidR="00DA7B5D" w:rsidRPr="00631A09">
          <w:fldChar w:fldCharType="separate"/>
        </w:r>
        <w:r w:rsidR="00DA7B5D">
          <w:t>II</w:t>
        </w:r>
        <w:r w:rsidR="00DA7B5D" w:rsidRPr="00631A09">
          <w:rPr>
            <w:noProof/>
          </w:rPr>
          <w:fldChar w:fldCharType="end"/>
        </w:r>
        <w:r w:rsidR="00DA7B5D">
          <w:rPr>
            <w:noProof/>
          </w:rPr>
          <w:t xml:space="preserve"> </w:t>
        </w:r>
      </w:sdtContent>
    </w:sdt>
  </w:p>
  <w:p w14:paraId="115CE61F" w14:textId="77777777" w:rsidR="00B437EB" w:rsidRPr="00FE3ED1" w:rsidRDefault="00B437EB" w:rsidP="00FE3ED1">
    <w:pPr>
      <w:pStyle w:val="Footer"/>
      <w:spacing w:before="40"/>
      <w:rPr>
        <w:sz w:val="20"/>
        <w:szCs w:val="20"/>
      </w:rPr>
    </w:pPr>
    <w:r w:rsidRPr="00A84387">
      <w:rPr>
        <w:sz w:val="20"/>
        <w:szCs w:val="20"/>
      </w:rPr>
      <w:t>The Australian National University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412BC" w14:textId="77777777" w:rsidR="00684E87" w:rsidRDefault="00000000" w:rsidP="00FE3ED1">
    <w:pPr>
      <w:pStyle w:val="Footer"/>
      <w:framePr w:h="255" w:hRule="exact" w:wrap="none" w:vAnchor="text" w:hAnchor="page" w:x="10655" w:y="61"/>
      <w:spacing w:before="0"/>
      <w:jc w:val="right"/>
      <w:rPr>
        <w:rStyle w:val="PageNumber"/>
      </w:rPr>
    </w:pPr>
    <w:sdt>
      <w:sdtPr>
        <w:rPr>
          <w:rStyle w:val="PageNumber"/>
        </w:rPr>
        <w:id w:val="-332999103"/>
        <w:docPartObj>
          <w:docPartGallery w:val="Page Numbers (Bottom of Page)"/>
          <w:docPartUnique/>
        </w:docPartObj>
      </w:sdtPr>
      <w:sdtContent>
        <w:r w:rsidR="00684E87" w:rsidRPr="00631A09">
          <w:fldChar w:fldCharType="begin"/>
        </w:r>
        <w:r w:rsidR="00684E87" w:rsidRPr="00631A09">
          <w:instrText xml:space="preserve"> PAGE   \* MERGEFORMAT </w:instrText>
        </w:r>
        <w:r w:rsidR="00684E87" w:rsidRPr="00631A09">
          <w:fldChar w:fldCharType="separate"/>
        </w:r>
        <w:r w:rsidR="00684E87">
          <w:rPr>
            <w:noProof/>
          </w:rPr>
          <w:t>1</w:t>
        </w:r>
        <w:r w:rsidR="00684E87" w:rsidRPr="00631A09">
          <w:rPr>
            <w:noProof/>
          </w:rPr>
          <w:fldChar w:fldCharType="end"/>
        </w:r>
        <w:r w:rsidR="00684E87">
          <w:rPr>
            <w:noProof/>
          </w:rPr>
          <w:t xml:space="preserve"> </w:t>
        </w:r>
      </w:sdtContent>
    </w:sdt>
  </w:p>
  <w:p w14:paraId="58DFA052" w14:textId="77777777" w:rsidR="00684E87" w:rsidRPr="00FE3ED1" w:rsidRDefault="00684E87" w:rsidP="00FE3ED1">
    <w:pPr>
      <w:pStyle w:val="Footer"/>
      <w:spacing w:before="40"/>
      <w:rPr>
        <w:sz w:val="20"/>
        <w:szCs w:val="20"/>
      </w:rPr>
    </w:pPr>
    <w:r w:rsidRPr="00A84387">
      <w:rPr>
        <w:sz w:val="20"/>
        <w:szCs w:val="20"/>
      </w:rPr>
      <w:t>The Australian National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AB112" w14:textId="77777777" w:rsidR="00CB7918" w:rsidRDefault="00CB7918" w:rsidP="003B695F">
      <w:r>
        <w:separator/>
      </w:r>
    </w:p>
  </w:footnote>
  <w:footnote w:type="continuationSeparator" w:id="0">
    <w:p w14:paraId="05B45662" w14:textId="77777777" w:rsidR="00CB7918" w:rsidRDefault="00CB7918" w:rsidP="003B695F">
      <w:r>
        <w:continuationSeparator/>
      </w:r>
    </w:p>
  </w:footnote>
  <w:footnote w:type="continuationNotice" w:id="1">
    <w:p w14:paraId="4C37B488" w14:textId="77777777" w:rsidR="00CB7918" w:rsidRDefault="00CB79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342ED" w14:textId="33094289" w:rsidR="00EE6BC5" w:rsidRDefault="00740383">
    <w:pPr>
      <w:pStyle w:val="Header"/>
    </w:pPr>
    <w:r>
      <w:rPr>
        <w:noProof/>
        <w:lang w:eastAsia="en-AU"/>
      </w:rPr>
      <w:t>ENGN</w:t>
    </w:r>
    <w:r w:rsidR="00F30020">
      <w:rPr>
        <w:noProof/>
        <w:lang w:eastAsia="en-AU"/>
      </w:rPr>
      <w:t>8170</w:t>
    </w:r>
    <w:r>
      <w:rPr>
        <w:noProof/>
        <w:lang w:eastAsia="en-AU"/>
      </w:rPr>
      <w:t xml:space="preserve"> </w:t>
    </w:r>
    <w:r w:rsidR="00F30020">
      <w:rPr>
        <w:noProof/>
        <w:lang w:eastAsia="en-AU"/>
      </w:rPr>
      <w:t>–</w:t>
    </w:r>
    <w:r>
      <w:rPr>
        <w:noProof/>
        <w:lang w:eastAsia="en-AU"/>
      </w:rPr>
      <w:t xml:space="preserve"> </w:t>
    </w:r>
    <w:r w:rsidR="00F30020">
      <w:rPr>
        <w:noProof/>
        <w:lang w:eastAsia="en-AU"/>
      </w:rPr>
      <w:t>Concept of Operations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CF549" w14:textId="21A88E5D" w:rsidR="00307469" w:rsidRDefault="006D5835" w:rsidP="00C75A7F">
    <w:pPr>
      <w:rPr>
        <w:lang w:val="en-US"/>
      </w:rPr>
    </w:pPr>
    <w:r w:rsidRPr="00085792">
      <w:rPr>
        <w:noProof/>
        <w:lang w:eastAsia="en-AU"/>
      </w:rPr>
      <w:drawing>
        <wp:anchor distT="0" distB="0" distL="114300" distR="114300" simplePos="0" relativeHeight="251658240" behindDoc="1" locked="0" layoutInCell="1" allowOverlap="1" wp14:anchorId="59677CB0" wp14:editId="722753A3">
          <wp:simplePos x="0" y="0"/>
          <wp:positionH relativeFrom="page">
            <wp:posOffset>0</wp:posOffset>
          </wp:positionH>
          <wp:positionV relativeFrom="page">
            <wp:posOffset>9525</wp:posOffset>
          </wp:positionV>
          <wp:extent cx="1057275" cy="10679430"/>
          <wp:effectExtent l="0" t="0" r="9525" b="7620"/>
          <wp:wrapNone/>
          <wp:docPr id="1476942082" name="Picture 147694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U Word template.jpg"/>
                  <pic:cNvPicPr/>
                </pic:nvPicPr>
                <pic:blipFill rotWithShape="1">
                  <a:blip r:embed="rId1">
                    <a:extLst>
                      <a:ext uri="{28A0092B-C50C-407E-A947-70E740481C1C}">
                        <a14:useLocalDpi xmlns:a14="http://schemas.microsoft.com/office/drawing/2010/main" val="0"/>
                      </a:ext>
                    </a:extLst>
                  </a:blip>
                  <a:srcRect r="86014"/>
                  <a:stretch/>
                </pic:blipFill>
                <pic:spPr bwMode="auto">
                  <a:xfrm>
                    <a:off x="0" y="0"/>
                    <a:ext cx="1057326" cy="106799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0383">
      <w:rPr>
        <w:lang w:val="en-US"/>
      </w:rPr>
      <w:t>ENGN</w:t>
    </w:r>
    <w:r w:rsidR="00297123">
      <w:rPr>
        <w:lang w:val="en-US"/>
      </w:rPr>
      <w:t>8170</w:t>
    </w:r>
    <w:r w:rsidR="00740383">
      <w:rPr>
        <w:lang w:val="en-US"/>
      </w:rPr>
      <w:t xml:space="preserve"> </w:t>
    </w:r>
    <w:r w:rsidR="00297123">
      <w:rPr>
        <w:lang w:val="en-US"/>
      </w:rPr>
      <w:t>Group Project</w:t>
    </w:r>
  </w:p>
  <w:p w14:paraId="574AB82D" w14:textId="2ADE8AAF" w:rsidR="00740383" w:rsidRPr="00740383" w:rsidRDefault="00740383" w:rsidP="00740383">
    <w:pPr>
      <w:rPr>
        <w:lang w:val="en-US"/>
      </w:rPr>
    </w:pPr>
    <w:r>
      <w:rPr>
        <w:lang w:val="en-US"/>
      </w:rPr>
      <w:t>School of Engineering/ College of Engineering</w:t>
    </w:r>
    <w:r w:rsidR="00B529E8">
      <w:rPr>
        <w:lang w:val="en-US"/>
      </w:rPr>
      <w:t xml:space="preserve">, </w:t>
    </w:r>
    <w:r>
      <w:rPr>
        <w:lang w:val="en-US"/>
      </w:rPr>
      <w:t>Comput</w:t>
    </w:r>
    <w:r w:rsidR="00B529E8">
      <w:rPr>
        <w:lang w:val="en-US"/>
      </w:rPr>
      <w:t>ing &amp; Cybernetics</w:t>
    </w:r>
  </w:p>
</w:hdr>
</file>

<file path=word/intelligence2.xml><?xml version="1.0" encoding="utf-8"?>
<int2:intelligence xmlns:int2="http://schemas.microsoft.com/office/intelligence/2020/intelligence" xmlns:oel="http://schemas.microsoft.com/office/2019/extlst">
  <int2:observations>
    <int2:textHash int2:hashCode="OadeKqMdIjOsQt" int2:id="6GTrysY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47AD"/>
    <w:multiLevelType w:val="hybridMultilevel"/>
    <w:tmpl w:val="2F706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A7EBE"/>
    <w:multiLevelType w:val="hybridMultilevel"/>
    <w:tmpl w:val="3738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FD19F7"/>
    <w:multiLevelType w:val="multilevel"/>
    <w:tmpl w:val="30CEBA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D675D7"/>
    <w:multiLevelType w:val="multilevel"/>
    <w:tmpl w:val="6BF4FE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70F6947"/>
    <w:multiLevelType w:val="hybridMultilevel"/>
    <w:tmpl w:val="43E034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F7700E7"/>
    <w:multiLevelType w:val="multilevel"/>
    <w:tmpl w:val="7D8A97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3E32CE"/>
    <w:multiLevelType w:val="hybridMultilevel"/>
    <w:tmpl w:val="AD229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ECFC19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4E9678A"/>
    <w:multiLevelType w:val="hybridMultilevel"/>
    <w:tmpl w:val="BC266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691547"/>
    <w:multiLevelType w:val="hybridMultilevel"/>
    <w:tmpl w:val="CCD00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3B7DB7"/>
    <w:multiLevelType w:val="hybridMultilevel"/>
    <w:tmpl w:val="304E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92354F"/>
    <w:multiLevelType w:val="hybridMultilevel"/>
    <w:tmpl w:val="BA3E8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465D87"/>
    <w:multiLevelType w:val="hybridMultilevel"/>
    <w:tmpl w:val="BABEC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620AB8"/>
    <w:multiLevelType w:val="hybridMultilevel"/>
    <w:tmpl w:val="F006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30C9A"/>
    <w:multiLevelType w:val="hybridMultilevel"/>
    <w:tmpl w:val="4184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F1AB8"/>
    <w:multiLevelType w:val="hybridMultilevel"/>
    <w:tmpl w:val="92EE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4E2549"/>
    <w:multiLevelType w:val="hybridMultilevel"/>
    <w:tmpl w:val="2C46B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21155C"/>
    <w:multiLevelType w:val="hybridMultilevel"/>
    <w:tmpl w:val="49B07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3C5764"/>
    <w:multiLevelType w:val="hybridMultilevel"/>
    <w:tmpl w:val="B764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6372EA"/>
    <w:multiLevelType w:val="hybridMultilevel"/>
    <w:tmpl w:val="97AE6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F53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2047614"/>
    <w:multiLevelType w:val="hybridMultilevel"/>
    <w:tmpl w:val="7BEA5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583F54"/>
    <w:multiLevelType w:val="hybridMultilevel"/>
    <w:tmpl w:val="57E2F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68D0DFB"/>
    <w:multiLevelType w:val="hybridMultilevel"/>
    <w:tmpl w:val="2294D48C"/>
    <w:lvl w:ilvl="0" w:tplc="5920B6B4">
      <w:start w:val="1"/>
      <w:numFmt w:val="decimal"/>
      <w:lvlText w:val="%1.0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9F115BE"/>
    <w:multiLevelType w:val="hybridMultilevel"/>
    <w:tmpl w:val="7AA80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A37F52"/>
    <w:multiLevelType w:val="hybridMultilevel"/>
    <w:tmpl w:val="9E825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0B1F73"/>
    <w:multiLevelType w:val="hybridMultilevel"/>
    <w:tmpl w:val="8D349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3251AD"/>
    <w:multiLevelType w:val="hybridMultilevel"/>
    <w:tmpl w:val="5B6CB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785D1A"/>
    <w:multiLevelType w:val="multilevel"/>
    <w:tmpl w:val="CA9E9E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A530F1D"/>
    <w:multiLevelType w:val="hybridMultilevel"/>
    <w:tmpl w:val="1A383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DC0B24"/>
    <w:multiLevelType w:val="hybridMultilevel"/>
    <w:tmpl w:val="09FE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6434B1"/>
    <w:multiLevelType w:val="hybridMultilevel"/>
    <w:tmpl w:val="3F84F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D700C7E"/>
    <w:multiLevelType w:val="hybridMultilevel"/>
    <w:tmpl w:val="BF32615C"/>
    <w:lvl w:ilvl="0" w:tplc="FFF62DCE">
      <w:start w:val="1"/>
      <w:numFmt w:val="decimal"/>
      <w:lvlText w:val="%1.0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02743F"/>
    <w:multiLevelType w:val="hybridMultilevel"/>
    <w:tmpl w:val="EBF6D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EF84B7F"/>
    <w:multiLevelType w:val="hybridMultilevel"/>
    <w:tmpl w:val="C660EC9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F50083D"/>
    <w:multiLevelType w:val="hybridMultilevel"/>
    <w:tmpl w:val="8C18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FE13399"/>
    <w:multiLevelType w:val="hybridMultilevel"/>
    <w:tmpl w:val="6306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0871426"/>
    <w:multiLevelType w:val="hybridMultilevel"/>
    <w:tmpl w:val="67942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3454C06"/>
    <w:multiLevelType w:val="hybridMultilevel"/>
    <w:tmpl w:val="78D6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8F7496"/>
    <w:multiLevelType w:val="hybridMultilevel"/>
    <w:tmpl w:val="F8C0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B50746"/>
    <w:multiLevelType w:val="hybridMultilevel"/>
    <w:tmpl w:val="6ED6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767176"/>
    <w:multiLevelType w:val="hybridMultilevel"/>
    <w:tmpl w:val="E10E6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B0E65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5F537E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15:restartNumberingAfterBreak="0">
    <w:nsid w:val="67B021BD"/>
    <w:multiLevelType w:val="hybridMultilevel"/>
    <w:tmpl w:val="04442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B9C7B1C"/>
    <w:multiLevelType w:val="hybridMultilevel"/>
    <w:tmpl w:val="5D90F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D243D89"/>
    <w:multiLevelType w:val="hybridMultilevel"/>
    <w:tmpl w:val="D4A8C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ECA7A0C"/>
    <w:multiLevelType w:val="hybridMultilevel"/>
    <w:tmpl w:val="F48C3C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FA30F40"/>
    <w:multiLevelType w:val="hybridMultilevel"/>
    <w:tmpl w:val="3D707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0E541C6"/>
    <w:multiLevelType w:val="hybridMultilevel"/>
    <w:tmpl w:val="A52E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36536C3"/>
    <w:multiLevelType w:val="multilevel"/>
    <w:tmpl w:val="2030511E"/>
    <w:lvl w:ilvl="0">
      <w:start w:val="1"/>
      <w:numFmt w:val="decimal"/>
      <w:pStyle w:val="Numberedsectionheading"/>
      <w:lvlText w:val="Part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1" w15:restartNumberingAfterBreak="0">
    <w:nsid w:val="73C063ED"/>
    <w:multiLevelType w:val="hybridMultilevel"/>
    <w:tmpl w:val="942E1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4D73C99"/>
    <w:multiLevelType w:val="hybridMultilevel"/>
    <w:tmpl w:val="DC88E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7776F3D"/>
    <w:multiLevelType w:val="multilevel"/>
    <w:tmpl w:val="15E2CB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90A4B07"/>
    <w:multiLevelType w:val="hybridMultilevel"/>
    <w:tmpl w:val="1B784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A520189"/>
    <w:multiLevelType w:val="hybridMultilevel"/>
    <w:tmpl w:val="17821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A915B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C7A1B0F"/>
    <w:multiLevelType w:val="hybridMultilevel"/>
    <w:tmpl w:val="488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5622555">
    <w:abstractNumId w:val="50"/>
  </w:num>
  <w:num w:numId="2" w16cid:durableId="1821143687">
    <w:abstractNumId w:val="45"/>
  </w:num>
  <w:num w:numId="3" w16cid:durableId="414203345">
    <w:abstractNumId w:val="18"/>
  </w:num>
  <w:num w:numId="4" w16cid:durableId="699821043">
    <w:abstractNumId w:val="4"/>
  </w:num>
  <w:num w:numId="5" w16cid:durableId="616765140">
    <w:abstractNumId w:val="44"/>
  </w:num>
  <w:num w:numId="6" w16cid:durableId="1933125629">
    <w:abstractNumId w:val="25"/>
  </w:num>
  <w:num w:numId="7" w16cid:durableId="1268151335">
    <w:abstractNumId w:val="30"/>
  </w:num>
  <w:num w:numId="8" w16cid:durableId="460731701">
    <w:abstractNumId w:val="49"/>
  </w:num>
  <w:num w:numId="9" w16cid:durableId="615913181">
    <w:abstractNumId w:val="26"/>
  </w:num>
  <w:num w:numId="10" w16cid:durableId="900140329">
    <w:abstractNumId w:val="15"/>
  </w:num>
  <w:num w:numId="11" w16cid:durableId="338391157">
    <w:abstractNumId w:val="0"/>
  </w:num>
  <w:num w:numId="12" w16cid:durableId="209464044">
    <w:abstractNumId w:val="31"/>
  </w:num>
  <w:num w:numId="13" w16cid:durableId="514346345">
    <w:abstractNumId w:val="41"/>
  </w:num>
  <w:num w:numId="14" w16cid:durableId="883175119">
    <w:abstractNumId w:val="47"/>
  </w:num>
  <w:num w:numId="15" w16cid:durableId="1558738851">
    <w:abstractNumId w:val="51"/>
  </w:num>
  <w:num w:numId="16" w16cid:durableId="144204514">
    <w:abstractNumId w:val="29"/>
  </w:num>
  <w:num w:numId="17" w16cid:durableId="1264611385">
    <w:abstractNumId w:val="55"/>
  </w:num>
  <w:num w:numId="18" w16cid:durableId="1270429588">
    <w:abstractNumId w:val="46"/>
  </w:num>
  <w:num w:numId="19" w16cid:durableId="1053113768">
    <w:abstractNumId w:val="17"/>
  </w:num>
  <w:num w:numId="20" w16cid:durableId="1960532373">
    <w:abstractNumId w:val="1"/>
  </w:num>
  <w:num w:numId="21" w16cid:durableId="15617947">
    <w:abstractNumId w:val="27"/>
  </w:num>
  <w:num w:numId="22" w16cid:durableId="1691829970">
    <w:abstractNumId w:val="11"/>
  </w:num>
  <w:num w:numId="23" w16cid:durableId="1362511710">
    <w:abstractNumId w:val="6"/>
  </w:num>
  <w:num w:numId="24" w16cid:durableId="1666323382">
    <w:abstractNumId w:val="37"/>
  </w:num>
  <w:num w:numId="25" w16cid:durableId="1226527306">
    <w:abstractNumId w:val="10"/>
  </w:num>
  <w:num w:numId="26" w16cid:durableId="1770003595">
    <w:abstractNumId w:val="19"/>
  </w:num>
  <w:num w:numId="27" w16cid:durableId="873733523">
    <w:abstractNumId w:val="24"/>
  </w:num>
  <w:num w:numId="28" w16cid:durableId="95637576">
    <w:abstractNumId w:val="8"/>
  </w:num>
  <w:num w:numId="29" w16cid:durableId="1967275096">
    <w:abstractNumId w:val="33"/>
  </w:num>
  <w:num w:numId="30" w16cid:durableId="1342657313">
    <w:abstractNumId w:val="36"/>
  </w:num>
  <w:num w:numId="31" w16cid:durableId="509686466">
    <w:abstractNumId w:val="57"/>
  </w:num>
  <w:num w:numId="32" w16cid:durableId="1833791905">
    <w:abstractNumId w:val="48"/>
  </w:num>
  <w:num w:numId="33" w16cid:durableId="1137727430">
    <w:abstractNumId w:val="12"/>
  </w:num>
  <w:num w:numId="34" w16cid:durableId="1381203906">
    <w:abstractNumId w:val="54"/>
  </w:num>
  <w:num w:numId="35" w16cid:durableId="2123763097">
    <w:abstractNumId w:val="34"/>
  </w:num>
  <w:num w:numId="36" w16cid:durableId="361983153">
    <w:abstractNumId w:val="9"/>
  </w:num>
  <w:num w:numId="37" w16cid:durableId="2098553480">
    <w:abstractNumId w:val="22"/>
  </w:num>
  <w:num w:numId="38" w16cid:durableId="1550219937">
    <w:abstractNumId w:val="35"/>
  </w:num>
  <w:num w:numId="39" w16cid:durableId="472527729">
    <w:abstractNumId w:val="21"/>
  </w:num>
  <w:num w:numId="40" w16cid:durableId="1892181706">
    <w:abstractNumId w:val="16"/>
  </w:num>
  <w:num w:numId="41" w16cid:durableId="408967423">
    <w:abstractNumId w:val="52"/>
  </w:num>
  <w:num w:numId="42" w16cid:durableId="1273628266">
    <w:abstractNumId w:val="23"/>
  </w:num>
  <w:num w:numId="43" w16cid:durableId="1055205637">
    <w:abstractNumId w:val="32"/>
  </w:num>
  <w:num w:numId="44" w16cid:durableId="5718526">
    <w:abstractNumId w:val="7"/>
  </w:num>
  <w:num w:numId="45" w16cid:durableId="1326325470">
    <w:abstractNumId w:val="7"/>
  </w:num>
  <w:num w:numId="46" w16cid:durableId="1940219058">
    <w:abstractNumId w:val="7"/>
  </w:num>
  <w:num w:numId="47" w16cid:durableId="1388408663">
    <w:abstractNumId w:val="7"/>
  </w:num>
  <w:num w:numId="48" w16cid:durableId="491481637">
    <w:abstractNumId w:val="7"/>
  </w:num>
  <w:num w:numId="49" w16cid:durableId="1322999721">
    <w:abstractNumId w:val="7"/>
  </w:num>
  <w:num w:numId="50" w16cid:durableId="515727629">
    <w:abstractNumId w:val="7"/>
  </w:num>
  <w:num w:numId="51" w16cid:durableId="215161394">
    <w:abstractNumId w:val="7"/>
  </w:num>
  <w:num w:numId="52" w16cid:durableId="787236415">
    <w:abstractNumId w:val="7"/>
  </w:num>
  <w:num w:numId="53" w16cid:durableId="772868827">
    <w:abstractNumId w:val="7"/>
  </w:num>
  <w:num w:numId="54" w16cid:durableId="822283019">
    <w:abstractNumId w:val="42"/>
  </w:num>
  <w:num w:numId="55" w16cid:durableId="918712420">
    <w:abstractNumId w:val="56"/>
  </w:num>
  <w:num w:numId="56" w16cid:durableId="849833457">
    <w:abstractNumId w:val="20"/>
  </w:num>
  <w:num w:numId="57" w16cid:durableId="1611204985">
    <w:abstractNumId w:val="2"/>
  </w:num>
  <w:num w:numId="58" w16cid:durableId="961807298">
    <w:abstractNumId w:val="39"/>
  </w:num>
  <w:num w:numId="59" w16cid:durableId="156851135">
    <w:abstractNumId w:val="3"/>
  </w:num>
  <w:num w:numId="60" w16cid:durableId="814295606">
    <w:abstractNumId w:val="5"/>
  </w:num>
  <w:num w:numId="61" w16cid:durableId="1539782736">
    <w:abstractNumId w:val="13"/>
  </w:num>
  <w:num w:numId="62" w16cid:durableId="345643187">
    <w:abstractNumId w:val="28"/>
  </w:num>
  <w:num w:numId="63" w16cid:durableId="438255630">
    <w:abstractNumId w:val="14"/>
  </w:num>
  <w:num w:numId="64" w16cid:durableId="571156772">
    <w:abstractNumId w:val="53"/>
  </w:num>
  <w:num w:numId="65" w16cid:durableId="780026589">
    <w:abstractNumId w:val="40"/>
  </w:num>
  <w:num w:numId="66" w16cid:durableId="62218585">
    <w:abstractNumId w:val="43"/>
  </w:num>
  <w:num w:numId="67" w16cid:durableId="1847480587">
    <w:abstractNumId w:val="3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ed Adnan Azmie">
    <w15:presenceInfo w15:providerId="AD" w15:userId="S::u7601545@anu.edu.au::70df7655-b20f-4f30-a33c-f13bb488f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drawingGridHorizontalSpacing w:val="181"/>
  <w:drawingGridVerticalSpacing w:val="181"/>
  <w:displayHorizontalDrawingGridEvery w:val="11"/>
  <w:displayVerticalDrawingGridEvery w:val="11"/>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E8"/>
    <w:rsid w:val="000006D6"/>
    <w:rsid w:val="00003CFC"/>
    <w:rsid w:val="00005AA8"/>
    <w:rsid w:val="000072F1"/>
    <w:rsid w:val="000072F8"/>
    <w:rsid w:val="0001036C"/>
    <w:rsid w:val="0001188D"/>
    <w:rsid w:val="00016CB8"/>
    <w:rsid w:val="00017C77"/>
    <w:rsid w:val="000213D4"/>
    <w:rsid w:val="000224DA"/>
    <w:rsid w:val="00026733"/>
    <w:rsid w:val="0002786D"/>
    <w:rsid w:val="00031FAC"/>
    <w:rsid w:val="0003544E"/>
    <w:rsid w:val="00042DF3"/>
    <w:rsid w:val="00042EEA"/>
    <w:rsid w:val="0004558A"/>
    <w:rsid w:val="000471A6"/>
    <w:rsid w:val="000510F3"/>
    <w:rsid w:val="00051226"/>
    <w:rsid w:val="00064480"/>
    <w:rsid w:val="0006646D"/>
    <w:rsid w:val="00067B8A"/>
    <w:rsid w:val="00074D27"/>
    <w:rsid w:val="00075FC5"/>
    <w:rsid w:val="00080BA6"/>
    <w:rsid w:val="00083987"/>
    <w:rsid w:val="00083A7B"/>
    <w:rsid w:val="00085792"/>
    <w:rsid w:val="00085967"/>
    <w:rsid w:val="0009504D"/>
    <w:rsid w:val="000A2175"/>
    <w:rsid w:val="000A6556"/>
    <w:rsid w:val="000A7FE8"/>
    <w:rsid w:val="000B1F1F"/>
    <w:rsid w:val="000B2701"/>
    <w:rsid w:val="000B5187"/>
    <w:rsid w:val="000C084D"/>
    <w:rsid w:val="000C0FE1"/>
    <w:rsid w:val="000C2980"/>
    <w:rsid w:val="000C772C"/>
    <w:rsid w:val="000D14AB"/>
    <w:rsid w:val="000D14B3"/>
    <w:rsid w:val="000D2B97"/>
    <w:rsid w:val="000D3D61"/>
    <w:rsid w:val="000D74BB"/>
    <w:rsid w:val="000E2D4B"/>
    <w:rsid w:val="000E3ED7"/>
    <w:rsid w:val="000E513E"/>
    <w:rsid w:val="000F032C"/>
    <w:rsid w:val="000F6C5D"/>
    <w:rsid w:val="00100162"/>
    <w:rsid w:val="00104B99"/>
    <w:rsid w:val="00104FF7"/>
    <w:rsid w:val="00115E2F"/>
    <w:rsid w:val="00116D76"/>
    <w:rsid w:val="0012110B"/>
    <w:rsid w:val="00121617"/>
    <w:rsid w:val="00122E93"/>
    <w:rsid w:val="001244E7"/>
    <w:rsid w:val="00126A9C"/>
    <w:rsid w:val="001317CE"/>
    <w:rsid w:val="0013189D"/>
    <w:rsid w:val="00134FDA"/>
    <w:rsid w:val="00140EAA"/>
    <w:rsid w:val="00143057"/>
    <w:rsid w:val="00147743"/>
    <w:rsid w:val="001525FB"/>
    <w:rsid w:val="0015727A"/>
    <w:rsid w:val="00164C46"/>
    <w:rsid w:val="00166777"/>
    <w:rsid w:val="00167634"/>
    <w:rsid w:val="00172955"/>
    <w:rsid w:val="001752AD"/>
    <w:rsid w:val="00175402"/>
    <w:rsid w:val="00176A00"/>
    <w:rsid w:val="001776E5"/>
    <w:rsid w:val="0018103E"/>
    <w:rsid w:val="00184370"/>
    <w:rsid w:val="001848CA"/>
    <w:rsid w:val="00184ED0"/>
    <w:rsid w:val="00185D42"/>
    <w:rsid w:val="001910A0"/>
    <w:rsid w:val="00191A78"/>
    <w:rsid w:val="00194852"/>
    <w:rsid w:val="001A7D1F"/>
    <w:rsid w:val="001B03A6"/>
    <w:rsid w:val="001B055F"/>
    <w:rsid w:val="001B096F"/>
    <w:rsid w:val="001B2EB8"/>
    <w:rsid w:val="001B30AE"/>
    <w:rsid w:val="001B6517"/>
    <w:rsid w:val="001C4FE9"/>
    <w:rsid w:val="001C5208"/>
    <w:rsid w:val="001C6172"/>
    <w:rsid w:val="001D0216"/>
    <w:rsid w:val="001D1F93"/>
    <w:rsid w:val="001D20E0"/>
    <w:rsid w:val="001D48DF"/>
    <w:rsid w:val="001D7D2F"/>
    <w:rsid w:val="001E1FFD"/>
    <w:rsid w:val="001F106F"/>
    <w:rsid w:val="001F36D1"/>
    <w:rsid w:val="001F3F7D"/>
    <w:rsid w:val="001F6A22"/>
    <w:rsid w:val="002000AD"/>
    <w:rsid w:val="00205B5B"/>
    <w:rsid w:val="00206FBD"/>
    <w:rsid w:val="002108D5"/>
    <w:rsid w:val="00211016"/>
    <w:rsid w:val="00213A67"/>
    <w:rsid w:val="00213CFA"/>
    <w:rsid w:val="002209D8"/>
    <w:rsid w:val="00236FA2"/>
    <w:rsid w:val="00237E2D"/>
    <w:rsid w:val="0024206B"/>
    <w:rsid w:val="0024393A"/>
    <w:rsid w:val="00245D3F"/>
    <w:rsid w:val="002467CA"/>
    <w:rsid w:val="002553A1"/>
    <w:rsid w:val="00256236"/>
    <w:rsid w:val="00256864"/>
    <w:rsid w:val="002622CC"/>
    <w:rsid w:val="00266124"/>
    <w:rsid w:val="00270244"/>
    <w:rsid w:val="00271DD8"/>
    <w:rsid w:val="0027567D"/>
    <w:rsid w:val="0027791E"/>
    <w:rsid w:val="00290E18"/>
    <w:rsid w:val="00291AB1"/>
    <w:rsid w:val="0029281E"/>
    <w:rsid w:val="00294276"/>
    <w:rsid w:val="002954A0"/>
    <w:rsid w:val="00295ABF"/>
    <w:rsid w:val="00295C89"/>
    <w:rsid w:val="00297123"/>
    <w:rsid w:val="00297CA1"/>
    <w:rsid w:val="002A201B"/>
    <w:rsid w:val="002A2A45"/>
    <w:rsid w:val="002A3F19"/>
    <w:rsid w:val="002B1CEA"/>
    <w:rsid w:val="002B2B62"/>
    <w:rsid w:val="002B4176"/>
    <w:rsid w:val="002C1FEC"/>
    <w:rsid w:val="002C2103"/>
    <w:rsid w:val="002C21F8"/>
    <w:rsid w:val="002C3073"/>
    <w:rsid w:val="002D5663"/>
    <w:rsid w:val="002E0336"/>
    <w:rsid w:val="002E2F69"/>
    <w:rsid w:val="002E4BB7"/>
    <w:rsid w:val="002E6BFC"/>
    <w:rsid w:val="002F09C6"/>
    <w:rsid w:val="002F4620"/>
    <w:rsid w:val="002F5C90"/>
    <w:rsid w:val="002F64A3"/>
    <w:rsid w:val="002F7198"/>
    <w:rsid w:val="002F7FBF"/>
    <w:rsid w:val="002F7FDD"/>
    <w:rsid w:val="003051BF"/>
    <w:rsid w:val="00307469"/>
    <w:rsid w:val="00310F83"/>
    <w:rsid w:val="0031471C"/>
    <w:rsid w:val="003205A0"/>
    <w:rsid w:val="00322D1F"/>
    <w:rsid w:val="00327E9C"/>
    <w:rsid w:val="00332E79"/>
    <w:rsid w:val="00333896"/>
    <w:rsid w:val="00333C24"/>
    <w:rsid w:val="0033702E"/>
    <w:rsid w:val="0034495B"/>
    <w:rsid w:val="003469C7"/>
    <w:rsid w:val="003521F1"/>
    <w:rsid w:val="00352CAF"/>
    <w:rsid w:val="00353488"/>
    <w:rsid w:val="003559BE"/>
    <w:rsid w:val="003572CC"/>
    <w:rsid w:val="003609DE"/>
    <w:rsid w:val="0036347D"/>
    <w:rsid w:val="00364936"/>
    <w:rsid w:val="00367E44"/>
    <w:rsid w:val="00373EB3"/>
    <w:rsid w:val="0038302B"/>
    <w:rsid w:val="003847A1"/>
    <w:rsid w:val="00386038"/>
    <w:rsid w:val="00393567"/>
    <w:rsid w:val="003955FD"/>
    <w:rsid w:val="0039601C"/>
    <w:rsid w:val="003A34D4"/>
    <w:rsid w:val="003A4775"/>
    <w:rsid w:val="003A6283"/>
    <w:rsid w:val="003A707E"/>
    <w:rsid w:val="003B0B56"/>
    <w:rsid w:val="003B1D55"/>
    <w:rsid w:val="003B34AD"/>
    <w:rsid w:val="003B4F5A"/>
    <w:rsid w:val="003B695F"/>
    <w:rsid w:val="003B7573"/>
    <w:rsid w:val="003C2175"/>
    <w:rsid w:val="003C732D"/>
    <w:rsid w:val="003C775A"/>
    <w:rsid w:val="003C7E4A"/>
    <w:rsid w:val="003D139A"/>
    <w:rsid w:val="003D19E3"/>
    <w:rsid w:val="003D1AAA"/>
    <w:rsid w:val="003D2488"/>
    <w:rsid w:val="003D5751"/>
    <w:rsid w:val="003D7A24"/>
    <w:rsid w:val="003E4517"/>
    <w:rsid w:val="003E6A57"/>
    <w:rsid w:val="003F012F"/>
    <w:rsid w:val="003F387A"/>
    <w:rsid w:val="003F4285"/>
    <w:rsid w:val="003F5FA2"/>
    <w:rsid w:val="003F5FEB"/>
    <w:rsid w:val="003F797E"/>
    <w:rsid w:val="003F7B45"/>
    <w:rsid w:val="004016FF"/>
    <w:rsid w:val="00401BAD"/>
    <w:rsid w:val="00404FBD"/>
    <w:rsid w:val="00406373"/>
    <w:rsid w:val="00407259"/>
    <w:rsid w:val="00413CD7"/>
    <w:rsid w:val="0041400B"/>
    <w:rsid w:val="0041543B"/>
    <w:rsid w:val="004173D9"/>
    <w:rsid w:val="00417635"/>
    <w:rsid w:val="004266F9"/>
    <w:rsid w:val="00426DAB"/>
    <w:rsid w:val="00431893"/>
    <w:rsid w:val="00432AE4"/>
    <w:rsid w:val="00433B73"/>
    <w:rsid w:val="00433CA6"/>
    <w:rsid w:val="00436C26"/>
    <w:rsid w:val="00440B9D"/>
    <w:rsid w:val="00440D33"/>
    <w:rsid w:val="00447F35"/>
    <w:rsid w:val="00450F78"/>
    <w:rsid w:val="0045202E"/>
    <w:rsid w:val="0046047D"/>
    <w:rsid w:val="004654D5"/>
    <w:rsid w:val="00466C77"/>
    <w:rsid w:val="00471B7D"/>
    <w:rsid w:val="00471C7E"/>
    <w:rsid w:val="00475682"/>
    <w:rsid w:val="004769C5"/>
    <w:rsid w:val="00476C98"/>
    <w:rsid w:val="00476E4C"/>
    <w:rsid w:val="00476E93"/>
    <w:rsid w:val="00482450"/>
    <w:rsid w:val="00482A38"/>
    <w:rsid w:val="004855F3"/>
    <w:rsid w:val="0049076E"/>
    <w:rsid w:val="004927F0"/>
    <w:rsid w:val="00492BA9"/>
    <w:rsid w:val="00495F38"/>
    <w:rsid w:val="00497279"/>
    <w:rsid w:val="004A5996"/>
    <w:rsid w:val="004B1724"/>
    <w:rsid w:val="004B4204"/>
    <w:rsid w:val="004B6C12"/>
    <w:rsid w:val="004B73E8"/>
    <w:rsid w:val="004C1103"/>
    <w:rsid w:val="004C1F9F"/>
    <w:rsid w:val="004C1FDD"/>
    <w:rsid w:val="004C2286"/>
    <w:rsid w:val="004C35DB"/>
    <w:rsid w:val="004C7885"/>
    <w:rsid w:val="004D0E8B"/>
    <w:rsid w:val="004D126C"/>
    <w:rsid w:val="004E2522"/>
    <w:rsid w:val="004E3A2C"/>
    <w:rsid w:val="004E4205"/>
    <w:rsid w:val="004F2DF4"/>
    <w:rsid w:val="004F355C"/>
    <w:rsid w:val="004F36AE"/>
    <w:rsid w:val="004F540F"/>
    <w:rsid w:val="004F6A9A"/>
    <w:rsid w:val="00501655"/>
    <w:rsid w:val="005029E2"/>
    <w:rsid w:val="00504C42"/>
    <w:rsid w:val="00507746"/>
    <w:rsid w:val="0051347A"/>
    <w:rsid w:val="005135DB"/>
    <w:rsid w:val="00513674"/>
    <w:rsid w:val="005145B9"/>
    <w:rsid w:val="00520B02"/>
    <w:rsid w:val="00521453"/>
    <w:rsid w:val="0052259E"/>
    <w:rsid w:val="0052529D"/>
    <w:rsid w:val="00526B02"/>
    <w:rsid w:val="00533797"/>
    <w:rsid w:val="00533EF8"/>
    <w:rsid w:val="0053603D"/>
    <w:rsid w:val="00540336"/>
    <w:rsid w:val="005417C6"/>
    <w:rsid w:val="005448A5"/>
    <w:rsid w:val="00544F54"/>
    <w:rsid w:val="00546F25"/>
    <w:rsid w:val="00550417"/>
    <w:rsid w:val="00553972"/>
    <w:rsid w:val="00554296"/>
    <w:rsid w:val="00557124"/>
    <w:rsid w:val="0056042B"/>
    <w:rsid w:val="00560637"/>
    <w:rsid w:val="00561470"/>
    <w:rsid w:val="005656AE"/>
    <w:rsid w:val="00565726"/>
    <w:rsid w:val="005668FB"/>
    <w:rsid w:val="00572459"/>
    <w:rsid w:val="00573062"/>
    <w:rsid w:val="00576297"/>
    <w:rsid w:val="00576B54"/>
    <w:rsid w:val="005831AA"/>
    <w:rsid w:val="00585024"/>
    <w:rsid w:val="0058510B"/>
    <w:rsid w:val="00585294"/>
    <w:rsid w:val="0058680D"/>
    <w:rsid w:val="00587337"/>
    <w:rsid w:val="00590220"/>
    <w:rsid w:val="00590278"/>
    <w:rsid w:val="005906F9"/>
    <w:rsid w:val="0059766E"/>
    <w:rsid w:val="005A08AE"/>
    <w:rsid w:val="005A332C"/>
    <w:rsid w:val="005A4E55"/>
    <w:rsid w:val="005B0C1E"/>
    <w:rsid w:val="005B245D"/>
    <w:rsid w:val="005B361A"/>
    <w:rsid w:val="005B6FF5"/>
    <w:rsid w:val="005C02E8"/>
    <w:rsid w:val="005C0FA0"/>
    <w:rsid w:val="005C1F1A"/>
    <w:rsid w:val="005C23E8"/>
    <w:rsid w:val="005C3018"/>
    <w:rsid w:val="005C4590"/>
    <w:rsid w:val="005C4E07"/>
    <w:rsid w:val="005D3C61"/>
    <w:rsid w:val="005D4BDC"/>
    <w:rsid w:val="005D7F08"/>
    <w:rsid w:val="005F26FC"/>
    <w:rsid w:val="005F2DF0"/>
    <w:rsid w:val="005F664B"/>
    <w:rsid w:val="005F6C68"/>
    <w:rsid w:val="00603A95"/>
    <w:rsid w:val="00605103"/>
    <w:rsid w:val="00615CBA"/>
    <w:rsid w:val="00621D0B"/>
    <w:rsid w:val="00622527"/>
    <w:rsid w:val="00624532"/>
    <w:rsid w:val="0062512B"/>
    <w:rsid w:val="006258E6"/>
    <w:rsid w:val="00627CA7"/>
    <w:rsid w:val="00632EA2"/>
    <w:rsid w:val="0063413B"/>
    <w:rsid w:val="00636CAC"/>
    <w:rsid w:val="00637B03"/>
    <w:rsid w:val="00637FF9"/>
    <w:rsid w:val="00641C70"/>
    <w:rsid w:val="00643657"/>
    <w:rsid w:val="00643B66"/>
    <w:rsid w:val="00644790"/>
    <w:rsid w:val="0064576D"/>
    <w:rsid w:val="006539B8"/>
    <w:rsid w:val="006556E9"/>
    <w:rsid w:val="00657AB6"/>
    <w:rsid w:val="006601CC"/>
    <w:rsid w:val="00661B26"/>
    <w:rsid w:val="00667A85"/>
    <w:rsid w:val="00672903"/>
    <w:rsid w:val="0068090F"/>
    <w:rsid w:val="00682508"/>
    <w:rsid w:val="006834F3"/>
    <w:rsid w:val="00684E87"/>
    <w:rsid w:val="00692B53"/>
    <w:rsid w:val="00694D0B"/>
    <w:rsid w:val="006A1D6C"/>
    <w:rsid w:val="006A3BAC"/>
    <w:rsid w:val="006A3EB1"/>
    <w:rsid w:val="006A47E8"/>
    <w:rsid w:val="006A4E56"/>
    <w:rsid w:val="006B0807"/>
    <w:rsid w:val="006B25A8"/>
    <w:rsid w:val="006B3A40"/>
    <w:rsid w:val="006B5DE8"/>
    <w:rsid w:val="006B6193"/>
    <w:rsid w:val="006C0397"/>
    <w:rsid w:val="006C1A73"/>
    <w:rsid w:val="006C4DC8"/>
    <w:rsid w:val="006C7086"/>
    <w:rsid w:val="006D38B5"/>
    <w:rsid w:val="006D3FFE"/>
    <w:rsid w:val="006D5835"/>
    <w:rsid w:val="006E29F7"/>
    <w:rsid w:val="006E2F59"/>
    <w:rsid w:val="006E4ED1"/>
    <w:rsid w:val="006E5941"/>
    <w:rsid w:val="006F333D"/>
    <w:rsid w:val="006F6E4B"/>
    <w:rsid w:val="00700E73"/>
    <w:rsid w:val="00706976"/>
    <w:rsid w:val="00706A83"/>
    <w:rsid w:val="00713C20"/>
    <w:rsid w:val="00717B7F"/>
    <w:rsid w:val="00720662"/>
    <w:rsid w:val="00721968"/>
    <w:rsid w:val="00722480"/>
    <w:rsid w:val="007238E8"/>
    <w:rsid w:val="007261ED"/>
    <w:rsid w:val="007279F1"/>
    <w:rsid w:val="00730047"/>
    <w:rsid w:val="00731518"/>
    <w:rsid w:val="00732206"/>
    <w:rsid w:val="00740383"/>
    <w:rsid w:val="00740552"/>
    <w:rsid w:val="0074403F"/>
    <w:rsid w:val="00745A96"/>
    <w:rsid w:val="007466A2"/>
    <w:rsid w:val="0074716D"/>
    <w:rsid w:val="00752B0F"/>
    <w:rsid w:val="00753E13"/>
    <w:rsid w:val="00755BA5"/>
    <w:rsid w:val="00757403"/>
    <w:rsid w:val="00760A52"/>
    <w:rsid w:val="00760BD9"/>
    <w:rsid w:val="00763E59"/>
    <w:rsid w:val="0076419B"/>
    <w:rsid w:val="00764DCF"/>
    <w:rsid w:val="0076677C"/>
    <w:rsid w:val="00770D6D"/>
    <w:rsid w:val="007719D0"/>
    <w:rsid w:val="00775C70"/>
    <w:rsid w:val="007772EA"/>
    <w:rsid w:val="007804E4"/>
    <w:rsid w:val="00794D3D"/>
    <w:rsid w:val="00797D10"/>
    <w:rsid w:val="007A2EBC"/>
    <w:rsid w:val="007A64F6"/>
    <w:rsid w:val="007C2612"/>
    <w:rsid w:val="007C290D"/>
    <w:rsid w:val="007C3211"/>
    <w:rsid w:val="007C4EDC"/>
    <w:rsid w:val="007C651F"/>
    <w:rsid w:val="007D420A"/>
    <w:rsid w:val="007D4E6B"/>
    <w:rsid w:val="007D677A"/>
    <w:rsid w:val="007E245B"/>
    <w:rsid w:val="007E3D9C"/>
    <w:rsid w:val="007E4731"/>
    <w:rsid w:val="007E615D"/>
    <w:rsid w:val="007E6EFC"/>
    <w:rsid w:val="007F1EC8"/>
    <w:rsid w:val="00802233"/>
    <w:rsid w:val="00802B71"/>
    <w:rsid w:val="00802C5E"/>
    <w:rsid w:val="00804B37"/>
    <w:rsid w:val="0080630F"/>
    <w:rsid w:val="00810F47"/>
    <w:rsid w:val="00814B15"/>
    <w:rsid w:val="00814CC7"/>
    <w:rsid w:val="00815443"/>
    <w:rsid w:val="00816AE5"/>
    <w:rsid w:val="00820039"/>
    <w:rsid w:val="0082115F"/>
    <w:rsid w:val="00824C49"/>
    <w:rsid w:val="00824E72"/>
    <w:rsid w:val="008267B4"/>
    <w:rsid w:val="0083108D"/>
    <w:rsid w:val="00832E0E"/>
    <w:rsid w:val="00834DE5"/>
    <w:rsid w:val="008360FA"/>
    <w:rsid w:val="00837D7A"/>
    <w:rsid w:val="00840D57"/>
    <w:rsid w:val="00843741"/>
    <w:rsid w:val="008442B2"/>
    <w:rsid w:val="00845FCA"/>
    <w:rsid w:val="0085376F"/>
    <w:rsid w:val="00862800"/>
    <w:rsid w:val="00867DF0"/>
    <w:rsid w:val="0087000F"/>
    <w:rsid w:val="00871D59"/>
    <w:rsid w:val="008746A7"/>
    <w:rsid w:val="00876846"/>
    <w:rsid w:val="00882178"/>
    <w:rsid w:val="008855D1"/>
    <w:rsid w:val="00886F6F"/>
    <w:rsid w:val="0089773A"/>
    <w:rsid w:val="00897910"/>
    <w:rsid w:val="008A0E02"/>
    <w:rsid w:val="008A1C5D"/>
    <w:rsid w:val="008A3B4B"/>
    <w:rsid w:val="008B6B5C"/>
    <w:rsid w:val="008C3547"/>
    <w:rsid w:val="008C58FB"/>
    <w:rsid w:val="008C78E0"/>
    <w:rsid w:val="008D18EA"/>
    <w:rsid w:val="008D4178"/>
    <w:rsid w:val="008D6B89"/>
    <w:rsid w:val="008E3375"/>
    <w:rsid w:val="008E6172"/>
    <w:rsid w:val="008E6A62"/>
    <w:rsid w:val="008E6CF9"/>
    <w:rsid w:val="008F119C"/>
    <w:rsid w:val="008F1994"/>
    <w:rsid w:val="008F5432"/>
    <w:rsid w:val="00900224"/>
    <w:rsid w:val="00902ED7"/>
    <w:rsid w:val="00903DD8"/>
    <w:rsid w:val="00903FA0"/>
    <w:rsid w:val="009042E0"/>
    <w:rsid w:val="0090580C"/>
    <w:rsid w:val="009126EF"/>
    <w:rsid w:val="0091326A"/>
    <w:rsid w:val="00915B8B"/>
    <w:rsid w:val="00932323"/>
    <w:rsid w:val="00940769"/>
    <w:rsid w:val="00946AF3"/>
    <w:rsid w:val="00946C86"/>
    <w:rsid w:val="009526D3"/>
    <w:rsid w:val="009568C0"/>
    <w:rsid w:val="009570A2"/>
    <w:rsid w:val="00961CDE"/>
    <w:rsid w:val="00965877"/>
    <w:rsid w:val="0097109A"/>
    <w:rsid w:val="00972C9D"/>
    <w:rsid w:val="00974D08"/>
    <w:rsid w:val="009761D9"/>
    <w:rsid w:val="00980378"/>
    <w:rsid w:val="0098337D"/>
    <w:rsid w:val="00990E81"/>
    <w:rsid w:val="00992962"/>
    <w:rsid w:val="009953CD"/>
    <w:rsid w:val="009A249B"/>
    <w:rsid w:val="009A263B"/>
    <w:rsid w:val="009A419F"/>
    <w:rsid w:val="009A7293"/>
    <w:rsid w:val="009B15BE"/>
    <w:rsid w:val="009B1CC9"/>
    <w:rsid w:val="009B497F"/>
    <w:rsid w:val="009B58EF"/>
    <w:rsid w:val="009B5EC4"/>
    <w:rsid w:val="009B6D6D"/>
    <w:rsid w:val="009C7FEB"/>
    <w:rsid w:val="009D10D6"/>
    <w:rsid w:val="009D138B"/>
    <w:rsid w:val="009D1C3C"/>
    <w:rsid w:val="009D673F"/>
    <w:rsid w:val="009E0B16"/>
    <w:rsid w:val="009E1207"/>
    <w:rsid w:val="009F17E2"/>
    <w:rsid w:val="009F236A"/>
    <w:rsid w:val="009F4E83"/>
    <w:rsid w:val="009F57F5"/>
    <w:rsid w:val="009F7112"/>
    <w:rsid w:val="009F7857"/>
    <w:rsid w:val="00A00683"/>
    <w:rsid w:val="00A022A0"/>
    <w:rsid w:val="00A02977"/>
    <w:rsid w:val="00A0300F"/>
    <w:rsid w:val="00A04420"/>
    <w:rsid w:val="00A04A35"/>
    <w:rsid w:val="00A0768C"/>
    <w:rsid w:val="00A10B28"/>
    <w:rsid w:val="00A14E38"/>
    <w:rsid w:val="00A16B65"/>
    <w:rsid w:val="00A22AD3"/>
    <w:rsid w:val="00A233EB"/>
    <w:rsid w:val="00A23ACD"/>
    <w:rsid w:val="00A24587"/>
    <w:rsid w:val="00A26033"/>
    <w:rsid w:val="00A34505"/>
    <w:rsid w:val="00A3491C"/>
    <w:rsid w:val="00A36FCF"/>
    <w:rsid w:val="00A375D7"/>
    <w:rsid w:val="00A43A9F"/>
    <w:rsid w:val="00A43D8A"/>
    <w:rsid w:val="00A4590B"/>
    <w:rsid w:val="00A46A68"/>
    <w:rsid w:val="00A46EFB"/>
    <w:rsid w:val="00A5156D"/>
    <w:rsid w:val="00A52F3C"/>
    <w:rsid w:val="00A53398"/>
    <w:rsid w:val="00A53DA5"/>
    <w:rsid w:val="00A55CAF"/>
    <w:rsid w:val="00A62835"/>
    <w:rsid w:val="00A66D02"/>
    <w:rsid w:val="00A73565"/>
    <w:rsid w:val="00A73E9D"/>
    <w:rsid w:val="00A80555"/>
    <w:rsid w:val="00A8377B"/>
    <w:rsid w:val="00A84387"/>
    <w:rsid w:val="00A913A0"/>
    <w:rsid w:val="00A91F45"/>
    <w:rsid w:val="00A96620"/>
    <w:rsid w:val="00A97384"/>
    <w:rsid w:val="00AA1129"/>
    <w:rsid w:val="00AA27DC"/>
    <w:rsid w:val="00AA38A1"/>
    <w:rsid w:val="00AB2B0F"/>
    <w:rsid w:val="00AB45F8"/>
    <w:rsid w:val="00AC26A7"/>
    <w:rsid w:val="00AC2ECF"/>
    <w:rsid w:val="00AC4AB7"/>
    <w:rsid w:val="00AC4ACB"/>
    <w:rsid w:val="00AC5157"/>
    <w:rsid w:val="00AC5230"/>
    <w:rsid w:val="00AC7A55"/>
    <w:rsid w:val="00AD070F"/>
    <w:rsid w:val="00AD2FDC"/>
    <w:rsid w:val="00AD5981"/>
    <w:rsid w:val="00AE4464"/>
    <w:rsid w:val="00AE5C62"/>
    <w:rsid w:val="00AE5FD5"/>
    <w:rsid w:val="00AE61EB"/>
    <w:rsid w:val="00AE7B07"/>
    <w:rsid w:val="00AF1B74"/>
    <w:rsid w:val="00AF2A9B"/>
    <w:rsid w:val="00B10F2A"/>
    <w:rsid w:val="00B11CFF"/>
    <w:rsid w:val="00B13862"/>
    <w:rsid w:val="00B14FB6"/>
    <w:rsid w:val="00B15FA6"/>
    <w:rsid w:val="00B20C6D"/>
    <w:rsid w:val="00B24CE9"/>
    <w:rsid w:val="00B269F6"/>
    <w:rsid w:val="00B2763A"/>
    <w:rsid w:val="00B3375C"/>
    <w:rsid w:val="00B35402"/>
    <w:rsid w:val="00B4020D"/>
    <w:rsid w:val="00B41EA4"/>
    <w:rsid w:val="00B436C6"/>
    <w:rsid w:val="00B437EB"/>
    <w:rsid w:val="00B44BEF"/>
    <w:rsid w:val="00B4694C"/>
    <w:rsid w:val="00B50F6B"/>
    <w:rsid w:val="00B51469"/>
    <w:rsid w:val="00B529E8"/>
    <w:rsid w:val="00B57AF7"/>
    <w:rsid w:val="00B64C5B"/>
    <w:rsid w:val="00B75721"/>
    <w:rsid w:val="00B76E47"/>
    <w:rsid w:val="00B774AC"/>
    <w:rsid w:val="00B80445"/>
    <w:rsid w:val="00B806A3"/>
    <w:rsid w:val="00B81476"/>
    <w:rsid w:val="00B81910"/>
    <w:rsid w:val="00B83585"/>
    <w:rsid w:val="00B87AF9"/>
    <w:rsid w:val="00B912B0"/>
    <w:rsid w:val="00B96BA9"/>
    <w:rsid w:val="00BA1A9C"/>
    <w:rsid w:val="00BA1D9B"/>
    <w:rsid w:val="00BA1F22"/>
    <w:rsid w:val="00BA2182"/>
    <w:rsid w:val="00BA2931"/>
    <w:rsid w:val="00BB090D"/>
    <w:rsid w:val="00BB1E84"/>
    <w:rsid w:val="00BB3A27"/>
    <w:rsid w:val="00BB47EB"/>
    <w:rsid w:val="00BB4866"/>
    <w:rsid w:val="00BB5EC1"/>
    <w:rsid w:val="00BC1CFB"/>
    <w:rsid w:val="00BC5CC8"/>
    <w:rsid w:val="00BC6C9C"/>
    <w:rsid w:val="00BD0F03"/>
    <w:rsid w:val="00BD31E0"/>
    <w:rsid w:val="00BD69B8"/>
    <w:rsid w:val="00BD7CF6"/>
    <w:rsid w:val="00BE0785"/>
    <w:rsid w:val="00BE120E"/>
    <w:rsid w:val="00BE6A4C"/>
    <w:rsid w:val="00BF03E4"/>
    <w:rsid w:val="00BF439D"/>
    <w:rsid w:val="00BF4B1E"/>
    <w:rsid w:val="00BF5D77"/>
    <w:rsid w:val="00BF6204"/>
    <w:rsid w:val="00BF67AF"/>
    <w:rsid w:val="00BF7116"/>
    <w:rsid w:val="00C0160B"/>
    <w:rsid w:val="00C117A9"/>
    <w:rsid w:val="00C14D9D"/>
    <w:rsid w:val="00C21090"/>
    <w:rsid w:val="00C234C8"/>
    <w:rsid w:val="00C23BD4"/>
    <w:rsid w:val="00C25A3F"/>
    <w:rsid w:val="00C26273"/>
    <w:rsid w:val="00C315E0"/>
    <w:rsid w:val="00C31CC4"/>
    <w:rsid w:val="00C4535F"/>
    <w:rsid w:val="00C52A43"/>
    <w:rsid w:val="00C52C8C"/>
    <w:rsid w:val="00C54A59"/>
    <w:rsid w:val="00C55BE2"/>
    <w:rsid w:val="00C5676E"/>
    <w:rsid w:val="00C56F9D"/>
    <w:rsid w:val="00C57B92"/>
    <w:rsid w:val="00C623AE"/>
    <w:rsid w:val="00C67803"/>
    <w:rsid w:val="00C67CA8"/>
    <w:rsid w:val="00C70E5E"/>
    <w:rsid w:val="00C75A7F"/>
    <w:rsid w:val="00C87113"/>
    <w:rsid w:val="00C9020F"/>
    <w:rsid w:val="00C9223E"/>
    <w:rsid w:val="00C92EBB"/>
    <w:rsid w:val="00C94167"/>
    <w:rsid w:val="00CA2A0B"/>
    <w:rsid w:val="00CA5062"/>
    <w:rsid w:val="00CB040A"/>
    <w:rsid w:val="00CB04FC"/>
    <w:rsid w:val="00CB2E0D"/>
    <w:rsid w:val="00CB38A2"/>
    <w:rsid w:val="00CB4079"/>
    <w:rsid w:val="00CB49AD"/>
    <w:rsid w:val="00CB57FA"/>
    <w:rsid w:val="00CB7252"/>
    <w:rsid w:val="00CB7918"/>
    <w:rsid w:val="00CC4DDD"/>
    <w:rsid w:val="00CC6082"/>
    <w:rsid w:val="00CD0CED"/>
    <w:rsid w:val="00CD4100"/>
    <w:rsid w:val="00CD4E85"/>
    <w:rsid w:val="00CE10B4"/>
    <w:rsid w:val="00CE179E"/>
    <w:rsid w:val="00CE1F7E"/>
    <w:rsid w:val="00CE2097"/>
    <w:rsid w:val="00CE34C3"/>
    <w:rsid w:val="00CF15B7"/>
    <w:rsid w:val="00CF37F6"/>
    <w:rsid w:val="00CF3C5F"/>
    <w:rsid w:val="00CF4D90"/>
    <w:rsid w:val="00CF6AB3"/>
    <w:rsid w:val="00D04BAA"/>
    <w:rsid w:val="00D065F4"/>
    <w:rsid w:val="00D07076"/>
    <w:rsid w:val="00D11A1A"/>
    <w:rsid w:val="00D25868"/>
    <w:rsid w:val="00D26CDE"/>
    <w:rsid w:val="00D306BE"/>
    <w:rsid w:val="00D31F3E"/>
    <w:rsid w:val="00D3209A"/>
    <w:rsid w:val="00D35B75"/>
    <w:rsid w:val="00D44328"/>
    <w:rsid w:val="00D4526C"/>
    <w:rsid w:val="00D51EDF"/>
    <w:rsid w:val="00D55A5A"/>
    <w:rsid w:val="00D62402"/>
    <w:rsid w:val="00D64D9A"/>
    <w:rsid w:val="00D65EC8"/>
    <w:rsid w:val="00D66290"/>
    <w:rsid w:val="00D7072B"/>
    <w:rsid w:val="00D74282"/>
    <w:rsid w:val="00D75821"/>
    <w:rsid w:val="00D7659B"/>
    <w:rsid w:val="00D80D22"/>
    <w:rsid w:val="00D812EE"/>
    <w:rsid w:val="00D83ACD"/>
    <w:rsid w:val="00D84670"/>
    <w:rsid w:val="00D90276"/>
    <w:rsid w:val="00D91BFF"/>
    <w:rsid w:val="00D9223D"/>
    <w:rsid w:val="00D97101"/>
    <w:rsid w:val="00DA0BEB"/>
    <w:rsid w:val="00DA10D6"/>
    <w:rsid w:val="00DA5B6D"/>
    <w:rsid w:val="00DA642F"/>
    <w:rsid w:val="00DA7B5D"/>
    <w:rsid w:val="00DB0807"/>
    <w:rsid w:val="00DB0B07"/>
    <w:rsid w:val="00DB48A0"/>
    <w:rsid w:val="00DB6584"/>
    <w:rsid w:val="00DC0D55"/>
    <w:rsid w:val="00DC3445"/>
    <w:rsid w:val="00DC38CE"/>
    <w:rsid w:val="00DC43F7"/>
    <w:rsid w:val="00DC66CA"/>
    <w:rsid w:val="00DD0E13"/>
    <w:rsid w:val="00DD13C9"/>
    <w:rsid w:val="00DD1BAD"/>
    <w:rsid w:val="00DE2C7B"/>
    <w:rsid w:val="00DE703B"/>
    <w:rsid w:val="00DE7CCB"/>
    <w:rsid w:val="00E035B2"/>
    <w:rsid w:val="00E037F3"/>
    <w:rsid w:val="00E06F7C"/>
    <w:rsid w:val="00E07FD0"/>
    <w:rsid w:val="00E10692"/>
    <w:rsid w:val="00E24D20"/>
    <w:rsid w:val="00E252F7"/>
    <w:rsid w:val="00E266EB"/>
    <w:rsid w:val="00E274D9"/>
    <w:rsid w:val="00E379AC"/>
    <w:rsid w:val="00E43712"/>
    <w:rsid w:val="00E5000E"/>
    <w:rsid w:val="00E51A3B"/>
    <w:rsid w:val="00E51B28"/>
    <w:rsid w:val="00E53474"/>
    <w:rsid w:val="00E539E2"/>
    <w:rsid w:val="00E55440"/>
    <w:rsid w:val="00E569AD"/>
    <w:rsid w:val="00E608C3"/>
    <w:rsid w:val="00E634DC"/>
    <w:rsid w:val="00E64B55"/>
    <w:rsid w:val="00E65343"/>
    <w:rsid w:val="00E67B29"/>
    <w:rsid w:val="00E81E4F"/>
    <w:rsid w:val="00E84DFB"/>
    <w:rsid w:val="00E87CB4"/>
    <w:rsid w:val="00E90C19"/>
    <w:rsid w:val="00E92605"/>
    <w:rsid w:val="00EA0358"/>
    <w:rsid w:val="00EA4FC0"/>
    <w:rsid w:val="00EB22CD"/>
    <w:rsid w:val="00EB2607"/>
    <w:rsid w:val="00EC4321"/>
    <w:rsid w:val="00EC62BB"/>
    <w:rsid w:val="00ED10E5"/>
    <w:rsid w:val="00ED2C18"/>
    <w:rsid w:val="00ED2C7B"/>
    <w:rsid w:val="00ED45F6"/>
    <w:rsid w:val="00ED6C84"/>
    <w:rsid w:val="00EE3C1B"/>
    <w:rsid w:val="00EE57E7"/>
    <w:rsid w:val="00EE6845"/>
    <w:rsid w:val="00EE6BC5"/>
    <w:rsid w:val="00EF1F02"/>
    <w:rsid w:val="00EF205A"/>
    <w:rsid w:val="00EF299F"/>
    <w:rsid w:val="00F001F2"/>
    <w:rsid w:val="00F01D1E"/>
    <w:rsid w:val="00F03A3C"/>
    <w:rsid w:val="00F0449A"/>
    <w:rsid w:val="00F04C75"/>
    <w:rsid w:val="00F063BF"/>
    <w:rsid w:val="00F10D21"/>
    <w:rsid w:val="00F1145F"/>
    <w:rsid w:val="00F11EA2"/>
    <w:rsid w:val="00F15714"/>
    <w:rsid w:val="00F16F18"/>
    <w:rsid w:val="00F23906"/>
    <w:rsid w:val="00F246D3"/>
    <w:rsid w:val="00F25BD1"/>
    <w:rsid w:val="00F26C4E"/>
    <w:rsid w:val="00F30020"/>
    <w:rsid w:val="00F30481"/>
    <w:rsid w:val="00F33442"/>
    <w:rsid w:val="00F37B27"/>
    <w:rsid w:val="00F53B33"/>
    <w:rsid w:val="00F55F78"/>
    <w:rsid w:val="00F570FB"/>
    <w:rsid w:val="00F60E4C"/>
    <w:rsid w:val="00F61F9A"/>
    <w:rsid w:val="00F6369E"/>
    <w:rsid w:val="00F65C26"/>
    <w:rsid w:val="00F65CCF"/>
    <w:rsid w:val="00F7060A"/>
    <w:rsid w:val="00F7188F"/>
    <w:rsid w:val="00F71EB3"/>
    <w:rsid w:val="00F76804"/>
    <w:rsid w:val="00F83940"/>
    <w:rsid w:val="00F856D6"/>
    <w:rsid w:val="00F914D6"/>
    <w:rsid w:val="00F926A7"/>
    <w:rsid w:val="00F93811"/>
    <w:rsid w:val="00F93C01"/>
    <w:rsid w:val="00FA0424"/>
    <w:rsid w:val="00FA4219"/>
    <w:rsid w:val="00FA42A7"/>
    <w:rsid w:val="00FA4466"/>
    <w:rsid w:val="00FB28AD"/>
    <w:rsid w:val="00FB28AE"/>
    <w:rsid w:val="00FB2D9E"/>
    <w:rsid w:val="00FB2F23"/>
    <w:rsid w:val="00FB413F"/>
    <w:rsid w:val="00FB7D83"/>
    <w:rsid w:val="00FC3618"/>
    <w:rsid w:val="00FC4F20"/>
    <w:rsid w:val="00FD1216"/>
    <w:rsid w:val="00FD3099"/>
    <w:rsid w:val="00FD51EE"/>
    <w:rsid w:val="00FE12D9"/>
    <w:rsid w:val="00FE17E5"/>
    <w:rsid w:val="00FE315B"/>
    <w:rsid w:val="00FE3ED1"/>
    <w:rsid w:val="00FE55B7"/>
    <w:rsid w:val="00FF1B8E"/>
    <w:rsid w:val="00FF5A94"/>
    <w:rsid w:val="032FB739"/>
    <w:rsid w:val="035C8F95"/>
    <w:rsid w:val="04FB2FAE"/>
    <w:rsid w:val="07DD36D7"/>
    <w:rsid w:val="095A0395"/>
    <w:rsid w:val="0AD29BC8"/>
    <w:rsid w:val="0C672CB8"/>
    <w:rsid w:val="0C68217C"/>
    <w:rsid w:val="0EF76C45"/>
    <w:rsid w:val="11C18F68"/>
    <w:rsid w:val="12097B98"/>
    <w:rsid w:val="132F4C03"/>
    <w:rsid w:val="1493959D"/>
    <w:rsid w:val="14C3D8DB"/>
    <w:rsid w:val="15A67D57"/>
    <w:rsid w:val="168F2919"/>
    <w:rsid w:val="16CCB667"/>
    <w:rsid w:val="178AAF10"/>
    <w:rsid w:val="1A97F038"/>
    <w:rsid w:val="1BC6D475"/>
    <w:rsid w:val="1CA15A6A"/>
    <w:rsid w:val="22187BA5"/>
    <w:rsid w:val="243B8591"/>
    <w:rsid w:val="24783EBD"/>
    <w:rsid w:val="24A0BBE3"/>
    <w:rsid w:val="26C9EC91"/>
    <w:rsid w:val="277D6F72"/>
    <w:rsid w:val="278C7021"/>
    <w:rsid w:val="28D34B56"/>
    <w:rsid w:val="2901E057"/>
    <w:rsid w:val="29384B1D"/>
    <w:rsid w:val="2985AED0"/>
    <w:rsid w:val="2AC81F70"/>
    <w:rsid w:val="2ACE45BD"/>
    <w:rsid w:val="2B818C55"/>
    <w:rsid w:val="2EA3BCD6"/>
    <w:rsid w:val="2F82469F"/>
    <w:rsid w:val="3010B5AA"/>
    <w:rsid w:val="3044D1C8"/>
    <w:rsid w:val="30558544"/>
    <w:rsid w:val="318E9128"/>
    <w:rsid w:val="3429A03E"/>
    <w:rsid w:val="34AE765C"/>
    <w:rsid w:val="37A8B762"/>
    <w:rsid w:val="38A204C5"/>
    <w:rsid w:val="3C2185FC"/>
    <w:rsid w:val="3C3C714D"/>
    <w:rsid w:val="3CB531F0"/>
    <w:rsid w:val="3D8BD45E"/>
    <w:rsid w:val="3F8B0B4D"/>
    <w:rsid w:val="4106994C"/>
    <w:rsid w:val="43526B8F"/>
    <w:rsid w:val="43946A30"/>
    <w:rsid w:val="43A9E390"/>
    <w:rsid w:val="442A2CBC"/>
    <w:rsid w:val="47468FA2"/>
    <w:rsid w:val="4C58BDF8"/>
    <w:rsid w:val="4C759FD1"/>
    <w:rsid w:val="4DDB90E3"/>
    <w:rsid w:val="4FF5AA57"/>
    <w:rsid w:val="519E3E0B"/>
    <w:rsid w:val="52EABFDC"/>
    <w:rsid w:val="541ECA7E"/>
    <w:rsid w:val="575B3EFB"/>
    <w:rsid w:val="59FCD3AD"/>
    <w:rsid w:val="5DBBEB6F"/>
    <w:rsid w:val="615F7DB2"/>
    <w:rsid w:val="62A272DB"/>
    <w:rsid w:val="6A232E1E"/>
    <w:rsid w:val="6AFFBF81"/>
    <w:rsid w:val="6C0F7CC9"/>
    <w:rsid w:val="6F7F8264"/>
    <w:rsid w:val="723D2D0F"/>
    <w:rsid w:val="7911CBBE"/>
    <w:rsid w:val="794B78B6"/>
    <w:rsid w:val="7A141EE2"/>
    <w:rsid w:val="7AD9EE25"/>
    <w:rsid w:val="7C7AE7B0"/>
    <w:rsid w:val="7E14850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96452"/>
  <w15:chartTrackingRefBased/>
  <w15:docId w15:val="{51C3E8BF-F4C8-4C03-A90D-DBE34A06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B62"/>
    <w:pPr>
      <w:spacing w:line="240" w:lineRule="auto"/>
      <w:jc w:val="both"/>
    </w:pPr>
  </w:style>
  <w:style w:type="paragraph" w:styleId="Heading1">
    <w:name w:val="heading 1"/>
    <w:basedOn w:val="Normal"/>
    <w:next w:val="Normal"/>
    <w:link w:val="Heading1Char"/>
    <w:uiPriority w:val="9"/>
    <w:qFormat/>
    <w:rsid w:val="00AE5FD5"/>
    <w:pPr>
      <w:keepNext/>
      <w:keepLines/>
      <w:numPr>
        <w:numId w:val="6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E5FD5"/>
    <w:pPr>
      <w:keepNext/>
      <w:keepLines/>
      <w:numPr>
        <w:ilvl w:val="1"/>
        <w:numId w:val="6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E5FD5"/>
    <w:pPr>
      <w:keepNext/>
      <w:keepLines/>
      <w:numPr>
        <w:ilvl w:val="2"/>
        <w:numId w:val="6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E5FD5"/>
    <w:pPr>
      <w:keepNext/>
      <w:keepLines/>
      <w:numPr>
        <w:ilvl w:val="3"/>
        <w:numId w:val="6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E5FD5"/>
    <w:pPr>
      <w:keepNext/>
      <w:keepLines/>
      <w:numPr>
        <w:ilvl w:val="4"/>
        <w:numId w:val="66"/>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unhideWhenUsed/>
    <w:qFormat/>
    <w:rsid w:val="00AE5FD5"/>
    <w:pPr>
      <w:keepNext/>
      <w:keepLines/>
      <w:numPr>
        <w:ilvl w:val="5"/>
        <w:numId w:val="66"/>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E5FD5"/>
    <w:pPr>
      <w:keepNext/>
      <w:keepLines/>
      <w:numPr>
        <w:ilvl w:val="6"/>
        <w:numId w:val="6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FD5"/>
    <w:pPr>
      <w:keepNext/>
      <w:keepLines/>
      <w:numPr>
        <w:ilvl w:val="7"/>
        <w:numId w:val="6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FD5"/>
    <w:pPr>
      <w:keepNext/>
      <w:keepLines/>
      <w:numPr>
        <w:ilvl w:val="8"/>
        <w:numId w:val="6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95F"/>
    <w:pPr>
      <w:tabs>
        <w:tab w:val="center" w:pos="4680"/>
        <w:tab w:val="right" w:pos="9360"/>
      </w:tabs>
    </w:pPr>
  </w:style>
  <w:style w:type="character" w:customStyle="1" w:styleId="HeaderChar">
    <w:name w:val="Header Char"/>
    <w:basedOn w:val="DefaultParagraphFont"/>
    <w:link w:val="Header"/>
    <w:uiPriority w:val="99"/>
    <w:rsid w:val="003B695F"/>
  </w:style>
  <w:style w:type="paragraph" w:styleId="Footer">
    <w:name w:val="footer"/>
    <w:basedOn w:val="Normal"/>
    <w:link w:val="FooterChar"/>
    <w:uiPriority w:val="99"/>
    <w:unhideWhenUsed/>
    <w:rsid w:val="00871D59"/>
    <w:pPr>
      <w:tabs>
        <w:tab w:val="left" w:pos="3969"/>
      </w:tabs>
      <w:spacing w:before="60"/>
    </w:pPr>
    <w:rPr>
      <w:sz w:val="18"/>
      <w:szCs w:val="18"/>
      <w:lang w:val="en-US"/>
    </w:rPr>
  </w:style>
  <w:style w:type="character" w:customStyle="1" w:styleId="FooterChar">
    <w:name w:val="Footer Char"/>
    <w:basedOn w:val="DefaultParagraphFont"/>
    <w:link w:val="Footer"/>
    <w:uiPriority w:val="99"/>
    <w:rsid w:val="00871D59"/>
    <w:rPr>
      <w:sz w:val="18"/>
      <w:szCs w:val="18"/>
      <w:lang w:val="en-US"/>
    </w:rPr>
  </w:style>
  <w:style w:type="character" w:styleId="Hyperlink">
    <w:name w:val="Hyperlink"/>
    <w:basedOn w:val="DefaultParagraphFont"/>
    <w:uiPriority w:val="99"/>
    <w:unhideWhenUsed/>
    <w:rsid w:val="00CE10B4"/>
    <w:rPr>
      <w:color w:val="0070C0"/>
      <w:u w:val="single"/>
    </w:rPr>
  </w:style>
  <w:style w:type="character" w:customStyle="1" w:styleId="UnresolvedMention1">
    <w:name w:val="Unresolved Mention1"/>
    <w:basedOn w:val="DefaultParagraphFont"/>
    <w:uiPriority w:val="99"/>
    <w:semiHidden/>
    <w:unhideWhenUsed/>
    <w:rsid w:val="002000AD"/>
    <w:rPr>
      <w:color w:val="605E5C"/>
      <w:shd w:val="clear" w:color="auto" w:fill="E1DFDD"/>
    </w:rPr>
  </w:style>
  <w:style w:type="character" w:styleId="FollowedHyperlink">
    <w:name w:val="FollowedHyperlink"/>
    <w:basedOn w:val="DefaultParagraphFont"/>
    <w:uiPriority w:val="99"/>
    <w:semiHidden/>
    <w:unhideWhenUsed/>
    <w:rsid w:val="002000AD"/>
    <w:rPr>
      <w:color w:val="96607D" w:themeColor="followedHyperlink"/>
      <w:u w:val="single"/>
    </w:rPr>
  </w:style>
  <w:style w:type="paragraph" w:styleId="NoSpacing">
    <w:name w:val="No Spacing"/>
    <w:uiPriority w:val="1"/>
    <w:qFormat/>
    <w:rsid w:val="00AE5FD5"/>
    <w:pPr>
      <w:spacing w:after="0" w:line="240" w:lineRule="auto"/>
    </w:pPr>
  </w:style>
  <w:style w:type="character" w:customStyle="1" w:styleId="Heading1Char">
    <w:name w:val="Heading 1 Char"/>
    <w:basedOn w:val="DefaultParagraphFont"/>
    <w:link w:val="Heading1"/>
    <w:uiPriority w:val="9"/>
    <w:rsid w:val="00AE5FD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E5FD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E5FD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E5FD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E5FD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rsid w:val="00AE5FD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E5FD5"/>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AE5FD5"/>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E5FD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E5F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E5FD5"/>
    <w:rPr>
      <w:color w:val="5A5A5A" w:themeColor="text1" w:themeTint="A5"/>
      <w:spacing w:val="10"/>
    </w:rPr>
  </w:style>
  <w:style w:type="character" w:styleId="SubtleEmphasis">
    <w:name w:val="Subtle Emphasis"/>
    <w:basedOn w:val="DefaultParagraphFont"/>
    <w:uiPriority w:val="19"/>
    <w:qFormat/>
    <w:rsid w:val="00AE5FD5"/>
    <w:rPr>
      <w:i/>
      <w:iCs/>
      <w:color w:val="404040" w:themeColor="text1" w:themeTint="BF"/>
    </w:rPr>
  </w:style>
  <w:style w:type="character" w:styleId="Emphasis">
    <w:name w:val="Emphasis"/>
    <w:basedOn w:val="DefaultParagraphFont"/>
    <w:uiPriority w:val="20"/>
    <w:qFormat/>
    <w:rsid w:val="00AE5FD5"/>
    <w:rPr>
      <w:i/>
      <w:iCs/>
      <w:color w:val="auto"/>
    </w:rPr>
  </w:style>
  <w:style w:type="character" w:styleId="IntenseEmphasis">
    <w:name w:val="Intense Emphasis"/>
    <w:basedOn w:val="DefaultParagraphFont"/>
    <w:uiPriority w:val="21"/>
    <w:qFormat/>
    <w:rsid w:val="00AE5FD5"/>
    <w:rPr>
      <w:b/>
      <w:bCs/>
      <w:i/>
      <w:iCs/>
      <w:caps/>
    </w:rPr>
  </w:style>
  <w:style w:type="character" w:styleId="Strong">
    <w:name w:val="Strong"/>
    <w:basedOn w:val="DefaultParagraphFont"/>
    <w:uiPriority w:val="22"/>
    <w:qFormat/>
    <w:rsid w:val="00AE5FD5"/>
    <w:rPr>
      <w:b/>
      <w:bCs/>
      <w:color w:val="000000" w:themeColor="text1"/>
    </w:rPr>
  </w:style>
  <w:style w:type="paragraph" w:styleId="Quote">
    <w:name w:val="Quote"/>
    <w:basedOn w:val="Normal"/>
    <w:next w:val="Normal"/>
    <w:link w:val="QuoteChar"/>
    <w:uiPriority w:val="29"/>
    <w:qFormat/>
    <w:rsid w:val="00AE5FD5"/>
    <w:pPr>
      <w:spacing w:before="160"/>
      <w:ind w:left="720" w:right="720"/>
    </w:pPr>
    <w:rPr>
      <w:i/>
      <w:iCs/>
      <w:color w:val="000000" w:themeColor="text1"/>
    </w:rPr>
  </w:style>
  <w:style w:type="character" w:customStyle="1" w:styleId="QuoteChar">
    <w:name w:val="Quote Char"/>
    <w:basedOn w:val="DefaultParagraphFont"/>
    <w:link w:val="Quote"/>
    <w:uiPriority w:val="29"/>
    <w:rsid w:val="00AE5FD5"/>
    <w:rPr>
      <w:i/>
      <w:iCs/>
      <w:color w:val="000000" w:themeColor="text1"/>
    </w:rPr>
  </w:style>
  <w:style w:type="paragraph" w:styleId="IntenseQuote">
    <w:name w:val="Intense Quote"/>
    <w:basedOn w:val="Normal"/>
    <w:next w:val="Normal"/>
    <w:link w:val="IntenseQuoteChar"/>
    <w:uiPriority w:val="30"/>
    <w:qFormat/>
    <w:rsid w:val="00AE5F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E5FD5"/>
    <w:rPr>
      <w:color w:val="000000" w:themeColor="text1"/>
      <w:shd w:val="clear" w:color="auto" w:fill="F2F2F2" w:themeFill="background1" w:themeFillShade="F2"/>
    </w:rPr>
  </w:style>
  <w:style w:type="character" w:styleId="SubtleReference">
    <w:name w:val="Subtle Reference"/>
    <w:basedOn w:val="DefaultParagraphFont"/>
    <w:uiPriority w:val="31"/>
    <w:qFormat/>
    <w:rsid w:val="00AE5F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5FD5"/>
    <w:rPr>
      <w:b/>
      <w:bCs/>
      <w:smallCaps/>
      <w:u w:val="single"/>
    </w:rPr>
  </w:style>
  <w:style w:type="character" w:styleId="BookTitle">
    <w:name w:val="Book Title"/>
    <w:basedOn w:val="DefaultParagraphFont"/>
    <w:uiPriority w:val="33"/>
    <w:qFormat/>
    <w:rsid w:val="00AE5FD5"/>
    <w:rPr>
      <w:b w:val="0"/>
      <w:bCs w:val="0"/>
      <w:smallCaps/>
      <w:spacing w:val="5"/>
    </w:rPr>
  </w:style>
  <w:style w:type="paragraph" w:styleId="ListParagraph">
    <w:name w:val="List Paragraph"/>
    <w:basedOn w:val="Normal"/>
    <w:uiPriority w:val="34"/>
    <w:qFormat/>
    <w:rsid w:val="00871D59"/>
    <w:pPr>
      <w:ind w:left="720"/>
      <w:contextualSpacing/>
    </w:pPr>
  </w:style>
  <w:style w:type="character" w:styleId="PageNumber">
    <w:name w:val="page number"/>
    <w:basedOn w:val="DefaultParagraphFont"/>
    <w:uiPriority w:val="99"/>
    <w:semiHidden/>
    <w:unhideWhenUsed/>
    <w:rsid w:val="006B25A8"/>
  </w:style>
  <w:style w:type="paragraph" w:styleId="BalloonText">
    <w:name w:val="Balloon Text"/>
    <w:basedOn w:val="Normal"/>
    <w:link w:val="BalloonTextChar"/>
    <w:uiPriority w:val="99"/>
    <w:semiHidden/>
    <w:unhideWhenUsed/>
    <w:rsid w:val="005868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680D"/>
    <w:rPr>
      <w:rFonts w:ascii="Times New Roman" w:hAnsi="Times New Roman" w:cs="Times New Roman"/>
      <w:sz w:val="18"/>
      <w:szCs w:val="18"/>
    </w:rPr>
  </w:style>
  <w:style w:type="paragraph" w:styleId="TOC1">
    <w:name w:val="toc 1"/>
    <w:basedOn w:val="Normal"/>
    <w:next w:val="Normal"/>
    <w:autoRedefine/>
    <w:uiPriority w:val="39"/>
    <w:unhideWhenUsed/>
    <w:rsid w:val="00C26273"/>
    <w:pPr>
      <w:spacing w:after="100" w:line="312" w:lineRule="auto"/>
    </w:pPr>
    <w:rPr>
      <w:sz w:val="24"/>
    </w:rPr>
  </w:style>
  <w:style w:type="paragraph" w:styleId="TOC2">
    <w:name w:val="toc 2"/>
    <w:basedOn w:val="Normal"/>
    <w:next w:val="Normal"/>
    <w:autoRedefine/>
    <w:uiPriority w:val="39"/>
    <w:unhideWhenUsed/>
    <w:rsid w:val="00C26273"/>
    <w:pPr>
      <w:spacing w:after="100" w:line="312" w:lineRule="auto"/>
      <w:ind w:left="200"/>
    </w:pPr>
    <w:rPr>
      <w:sz w:val="24"/>
    </w:rPr>
  </w:style>
  <w:style w:type="paragraph" w:styleId="TOC3">
    <w:name w:val="toc 3"/>
    <w:basedOn w:val="Normal"/>
    <w:next w:val="Normal"/>
    <w:autoRedefine/>
    <w:uiPriority w:val="39"/>
    <w:unhideWhenUsed/>
    <w:rsid w:val="00C26273"/>
    <w:pPr>
      <w:spacing w:after="100" w:line="312" w:lineRule="auto"/>
      <w:ind w:left="400"/>
    </w:pPr>
    <w:rPr>
      <w:sz w:val="24"/>
    </w:rPr>
  </w:style>
  <w:style w:type="paragraph" w:styleId="Caption">
    <w:name w:val="caption"/>
    <w:basedOn w:val="Normal"/>
    <w:next w:val="Normal"/>
    <w:uiPriority w:val="35"/>
    <w:unhideWhenUsed/>
    <w:qFormat/>
    <w:rsid w:val="00AE5FD5"/>
    <w:pPr>
      <w:spacing w:after="200"/>
    </w:pPr>
    <w:rPr>
      <w:i/>
      <w:iCs/>
      <w:color w:val="0E2841" w:themeColor="text2"/>
      <w:sz w:val="18"/>
      <w:szCs w:val="18"/>
    </w:rPr>
  </w:style>
  <w:style w:type="table" w:customStyle="1" w:styleId="ANUrowcolumnheader">
    <w:name w:val="ANU row/column header"/>
    <w:basedOn w:val="TableNormal"/>
    <w:uiPriority w:val="99"/>
    <w:rsid w:val="00C26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Row">
      <w:rPr>
        <w:b/>
      </w:rPr>
      <w:tblPr/>
      <w:tcPr>
        <w:shd w:val="clear" w:color="auto" w:fill="83CAEB" w:themeFill="accent1" w:themeFillTint="66"/>
      </w:tcPr>
    </w:tblStylePr>
    <w:tblStylePr w:type="firstCol">
      <w:rPr>
        <w:b/>
      </w:rPr>
      <w:tblPr/>
      <w:tcPr>
        <w:shd w:val="clear" w:color="auto" w:fill="83CAEB" w:themeFill="accent1" w:themeFillTint="66"/>
      </w:tcPr>
    </w:tblStylePr>
  </w:style>
  <w:style w:type="table" w:styleId="TableGrid">
    <w:name w:val="Table Grid"/>
    <w:basedOn w:val="TableNormal"/>
    <w:uiPriority w:val="39"/>
    <w:rsid w:val="008A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NUcolumnheader">
    <w:name w:val="ANU column header"/>
    <w:basedOn w:val="TableNormal"/>
    <w:uiPriority w:val="99"/>
    <w:rsid w:val="008A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Col">
      <w:rPr>
        <w:b/>
      </w:rPr>
      <w:tblPr/>
      <w:tcPr>
        <w:shd w:val="clear" w:color="auto" w:fill="83CAEB" w:themeFill="accent1" w:themeFillTint="66"/>
      </w:tcPr>
    </w:tblStylePr>
  </w:style>
  <w:style w:type="paragraph" w:customStyle="1" w:styleId="Numberedsectionheading">
    <w:name w:val="Numbered section heading"/>
    <w:basedOn w:val="Heading1"/>
    <w:link w:val="NumberedsectionheadingChar"/>
    <w:rsid w:val="007C3211"/>
    <w:pPr>
      <w:numPr>
        <w:numId w:val="1"/>
      </w:numPr>
      <w:tabs>
        <w:tab w:val="left" w:pos="1304"/>
      </w:tabs>
      <w:spacing w:line="312" w:lineRule="auto"/>
    </w:pPr>
  </w:style>
  <w:style w:type="character" w:customStyle="1" w:styleId="Heading8Char">
    <w:name w:val="Heading 8 Char"/>
    <w:basedOn w:val="DefaultParagraphFont"/>
    <w:link w:val="Heading8"/>
    <w:uiPriority w:val="9"/>
    <w:semiHidden/>
    <w:rsid w:val="00AE5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FD5"/>
    <w:rPr>
      <w:rFonts w:asciiTheme="majorHAnsi" w:eastAsiaTheme="majorEastAsia" w:hAnsiTheme="majorHAnsi" w:cstheme="majorBidi"/>
      <w:i/>
      <w:iCs/>
      <w:color w:val="404040" w:themeColor="text1" w:themeTint="BF"/>
      <w:sz w:val="20"/>
      <w:szCs w:val="20"/>
    </w:rPr>
  </w:style>
  <w:style w:type="character" w:customStyle="1" w:styleId="NumberedsectionheadingChar">
    <w:name w:val="Numbered section heading Char"/>
    <w:basedOn w:val="Heading1Char"/>
    <w:link w:val="Numberedsectionheading"/>
    <w:rsid w:val="001D7D2F"/>
    <w:rPr>
      <w:rFonts w:asciiTheme="majorHAnsi" w:eastAsiaTheme="majorEastAsia" w:hAnsiTheme="majorHAnsi" w:cs="Times New Roman (Headings CS)"/>
      <w:b/>
      <w:bCs/>
      <w:smallCaps/>
      <w:color w:val="000000" w:themeColor="text1"/>
      <w:sz w:val="36"/>
      <w:szCs w:val="32"/>
    </w:rPr>
  </w:style>
  <w:style w:type="paragraph" w:customStyle="1" w:styleId="Numbereditemtitle">
    <w:name w:val="Numbered item title"/>
    <w:basedOn w:val="Heading2"/>
    <w:link w:val="NumbereditemtitleChar"/>
    <w:rsid w:val="00245D3F"/>
  </w:style>
  <w:style w:type="character" w:customStyle="1" w:styleId="NumbereditemtitleChar">
    <w:name w:val="Numbered item title Char"/>
    <w:basedOn w:val="Heading2Char"/>
    <w:link w:val="Numbereditemtitle"/>
    <w:rsid w:val="00B76E47"/>
    <w:rPr>
      <w:rFonts w:asciiTheme="majorHAnsi" w:eastAsiaTheme="majorEastAsia" w:hAnsiTheme="majorHAnsi" w:cstheme="majorBidi"/>
      <w:b/>
      <w:bCs/>
      <w:smallCaps/>
      <w:color w:val="000000" w:themeColor="text1"/>
      <w:sz w:val="28"/>
      <w:szCs w:val="26"/>
    </w:rPr>
  </w:style>
  <w:style w:type="table" w:styleId="ListTable1Light-Accent2">
    <w:name w:val="List Table 1 Light Accent 2"/>
    <w:basedOn w:val="TableNormal"/>
    <w:uiPriority w:val="46"/>
    <w:rsid w:val="003A4775"/>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3A4775"/>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7Colorful-Accent3">
    <w:name w:val="List Table 7 Colorful Accent 3"/>
    <w:basedOn w:val="TableNormal"/>
    <w:uiPriority w:val="52"/>
    <w:rsid w:val="00450F78"/>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List1-Accent1">
    <w:name w:val="Medium List 1 Accent 1"/>
    <w:basedOn w:val="TableNormal"/>
    <w:uiPriority w:val="65"/>
    <w:rsid w:val="00450F78"/>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ListTable7Colorful-Accent4">
    <w:name w:val="List Table 7 Colorful Accent 4"/>
    <w:basedOn w:val="TableNormal"/>
    <w:uiPriority w:val="52"/>
    <w:rsid w:val="00450F78"/>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50F78"/>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4">
    <w:name w:val="List Table 6 Colorful Accent 4"/>
    <w:basedOn w:val="TableNormal"/>
    <w:uiPriority w:val="51"/>
    <w:rsid w:val="00450F78"/>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1">
    <w:name w:val="List Table 1 Light Accent 1"/>
    <w:basedOn w:val="TableNormal"/>
    <w:uiPriority w:val="46"/>
    <w:rsid w:val="00450F78"/>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3-Accent2">
    <w:name w:val="Grid Table 3 Accent 2"/>
    <w:basedOn w:val="TableNormal"/>
    <w:uiPriority w:val="48"/>
    <w:rsid w:val="00CE34C3"/>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character" w:styleId="CommentReference">
    <w:name w:val="annotation reference"/>
    <w:basedOn w:val="DefaultParagraphFont"/>
    <w:uiPriority w:val="99"/>
    <w:semiHidden/>
    <w:unhideWhenUsed/>
    <w:rsid w:val="00A0768C"/>
    <w:rPr>
      <w:sz w:val="16"/>
      <w:szCs w:val="16"/>
    </w:rPr>
  </w:style>
  <w:style w:type="paragraph" w:styleId="CommentText">
    <w:name w:val="annotation text"/>
    <w:basedOn w:val="Normal"/>
    <w:link w:val="CommentTextChar"/>
    <w:uiPriority w:val="99"/>
    <w:unhideWhenUsed/>
    <w:rsid w:val="00A0768C"/>
    <w:rPr>
      <w:szCs w:val="20"/>
    </w:rPr>
  </w:style>
  <w:style w:type="character" w:customStyle="1" w:styleId="CommentTextChar">
    <w:name w:val="Comment Text Char"/>
    <w:basedOn w:val="DefaultParagraphFont"/>
    <w:link w:val="CommentText"/>
    <w:uiPriority w:val="99"/>
    <w:rsid w:val="00A0768C"/>
    <w:rPr>
      <w:sz w:val="20"/>
      <w:szCs w:val="20"/>
    </w:rPr>
  </w:style>
  <w:style w:type="paragraph" w:styleId="CommentSubject">
    <w:name w:val="annotation subject"/>
    <w:basedOn w:val="CommentText"/>
    <w:next w:val="CommentText"/>
    <w:link w:val="CommentSubjectChar"/>
    <w:uiPriority w:val="99"/>
    <w:semiHidden/>
    <w:unhideWhenUsed/>
    <w:rsid w:val="00A0768C"/>
    <w:rPr>
      <w:b/>
      <w:bCs/>
    </w:rPr>
  </w:style>
  <w:style w:type="character" w:customStyle="1" w:styleId="CommentSubjectChar">
    <w:name w:val="Comment Subject Char"/>
    <w:basedOn w:val="CommentTextChar"/>
    <w:link w:val="CommentSubject"/>
    <w:uiPriority w:val="99"/>
    <w:semiHidden/>
    <w:rsid w:val="00A0768C"/>
    <w:rPr>
      <w:b/>
      <w:bCs/>
      <w:sz w:val="20"/>
      <w:szCs w:val="20"/>
    </w:rPr>
  </w:style>
  <w:style w:type="paragraph" w:styleId="FootnoteText">
    <w:name w:val="footnote text"/>
    <w:basedOn w:val="Normal"/>
    <w:link w:val="FootnoteTextChar"/>
    <w:uiPriority w:val="99"/>
    <w:semiHidden/>
    <w:unhideWhenUsed/>
    <w:rsid w:val="000B1F1F"/>
    <w:rPr>
      <w:szCs w:val="20"/>
    </w:rPr>
  </w:style>
  <w:style w:type="character" w:customStyle="1" w:styleId="FootnoteTextChar">
    <w:name w:val="Footnote Text Char"/>
    <w:basedOn w:val="DefaultParagraphFont"/>
    <w:link w:val="FootnoteText"/>
    <w:uiPriority w:val="99"/>
    <w:semiHidden/>
    <w:rsid w:val="000B1F1F"/>
    <w:rPr>
      <w:sz w:val="20"/>
      <w:szCs w:val="20"/>
    </w:rPr>
  </w:style>
  <w:style w:type="character" w:styleId="FootnoteReference">
    <w:name w:val="footnote reference"/>
    <w:basedOn w:val="DefaultParagraphFont"/>
    <w:uiPriority w:val="99"/>
    <w:semiHidden/>
    <w:unhideWhenUsed/>
    <w:rsid w:val="000B1F1F"/>
    <w:rPr>
      <w:vertAlign w:val="superscript"/>
    </w:rPr>
  </w:style>
  <w:style w:type="paragraph" w:styleId="Revision">
    <w:name w:val="Revision"/>
    <w:hidden/>
    <w:uiPriority w:val="99"/>
    <w:semiHidden/>
    <w:rsid w:val="0031471C"/>
    <w:rPr>
      <w:sz w:val="20"/>
    </w:rPr>
  </w:style>
  <w:style w:type="paragraph" w:styleId="TOCHeading">
    <w:name w:val="TOC Heading"/>
    <w:basedOn w:val="Heading1"/>
    <w:next w:val="Normal"/>
    <w:uiPriority w:val="39"/>
    <w:unhideWhenUsed/>
    <w:qFormat/>
    <w:rsid w:val="00AE5FD5"/>
    <w:pPr>
      <w:outlineLvl w:val="9"/>
    </w:pPr>
  </w:style>
  <w:style w:type="paragraph" w:styleId="TableofFigures">
    <w:name w:val="table of figures"/>
    <w:basedOn w:val="Normal"/>
    <w:next w:val="Normal"/>
    <w:uiPriority w:val="99"/>
    <w:unhideWhenUsed/>
    <w:rsid w:val="002D56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4964">
      <w:bodyDiv w:val="1"/>
      <w:marLeft w:val="0"/>
      <w:marRight w:val="0"/>
      <w:marTop w:val="0"/>
      <w:marBottom w:val="0"/>
      <w:divBdr>
        <w:top w:val="none" w:sz="0" w:space="0" w:color="auto"/>
        <w:left w:val="none" w:sz="0" w:space="0" w:color="auto"/>
        <w:bottom w:val="none" w:sz="0" w:space="0" w:color="auto"/>
        <w:right w:val="none" w:sz="0" w:space="0" w:color="auto"/>
      </w:divBdr>
    </w:div>
    <w:div w:id="47725827">
      <w:bodyDiv w:val="1"/>
      <w:marLeft w:val="0"/>
      <w:marRight w:val="0"/>
      <w:marTop w:val="0"/>
      <w:marBottom w:val="0"/>
      <w:divBdr>
        <w:top w:val="none" w:sz="0" w:space="0" w:color="auto"/>
        <w:left w:val="none" w:sz="0" w:space="0" w:color="auto"/>
        <w:bottom w:val="none" w:sz="0" w:space="0" w:color="auto"/>
        <w:right w:val="none" w:sz="0" w:space="0" w:color="auto"/>
      </w:divBdr>
    </w:div>
    <w:div w:id="375785691">
      <w:bodyDiv w:val="1"/>
      <w:marLeft w:val="0"/>
      <w:marRight w:val="0"/>
      <w:marTop w:val="0"/>
      <w:marBottom w:val="0"/>
      <w:divBdr>
        <w:top w:val="none" w:sz="0" w:space="0" w:color="auto"/>
        <w:left w:val="none" w:sz="0" w:space="0" w:color="auto"/>
        <w:bottom w:val="none" w:sz="0" w:space="0" w:color="auto"/>
        <w:right w:val="none" w:sz="0" w:space="0" w:color="auto"/>
      </w:divBdr>
    </w:div>
    <w:div w:id="582567136">
      <w:bodyDiv w:val="1"/>
      <w:marLeft w:val="0"/>
      <w:marRight w:val="0"/>
      <w:marTop w:val="0"/>
      <w:marBottom w:val="0"/>
      <w:divBdr>
        <w:top w:val="none" w:sz="0" w:space="0" w:color="auto"/>
        <w:left w:val="none" w:sz="0" w:space="0" w:color="auto"/>
        <w:bottom w:val="none" w:sz="0" w:space="0" w:color="auto"/>
        <w:right w:val="none" w:sz="0" w:space="0" w:color="auto"/>
      </w:divBdr>
    </w:div>
    <w:div w:id="629481685">
      <w:bodyDiv w:val="1"/>
      <w:marLeft w:val="0"/>
      <w:marRight w:val="0"/>
      <w:marTop w:val="0"/>
      <w:marBottom w:val="0"/>
      <w:divBdr>
        <w:top w:val="none" w:sz="0" w:space="0" w:color="auto"/>
        <w:left w:val="none" w:sz="0" w:space="0" w:color="auto"/>
        <w:bottom w:val="none" w:sz="0" w:space="0" w:color="auto"/>
        <w:right w:val="none" w:sz="0" w:space="0" w:color="auto"/>
      </w:divBdr>
    </w:div>
    <w:div w:id="736364330">
      <w:bodyDiv w:val="1"/>
      <w:marLeft w:val="0"/>
      <w:marRight w:val="0"/>
      <w:marTop w:val="0"/>
      <w:marBottom w:val="0"/>
      <w:divBdr>
        <w:top w:val="none" w:sz="0" w:space="0" w:color="auto"/>
        <w:left w:val="none" w:sz="0" w:space="0" w:color="auto"/>
        <w:bottom w:val="none" w:sz="0" w:space="0" w:color="auto"/>
        <w:right w:val="none" w:sz="0" w:space="0" w:color="auto"/>
      </w:divBdr>
    </w:div>
    <w:div w:id="752747652">
      <w:bodyDiv w:val="1"/>
      <w:marLeft w:val="0"/>
      <w:marRight w:val="0"/>
      <w:marTop w:val="0"/>
      <w:marBottom w:val="0"/>
      <w:divBdr>
        <w:top w:val="none" w:sz="0" w:space="0" w:color="auto"/>
        <w:left w:val="none" w:sz="0" w:space="0" w:color="auto"/>
        <w:bottom w:val="none" w:sz="0" w:space="0" w:color="auto"/>
        <w:right w:val="none" w:sz="0" w:space="0" w:color="auto"/>
      </w:divBdr>
    </w:div>
    <w:div w:id="803431345">
      <w:bodyDiv w:val="1"/>
      <w:marLeft w:val="0"/>
      <w:marRight w:val="0"/>
      <w:marTop w:val="0"/>
      <w:marBottom w:val="0"/>
      <w:divBdr>
        <w:top w:val="none" w:sz="0" w:space="0" w:color="auto"/>
        <w:left w:val="none" w:sz="0" w:space="0" w:color="auto"/>
        <w:bottom w:val="none" w:sz="0" w:space="0" w:color="auto"/>
        <w:right w:val="none" w:sz="0" w:space="0" w:color="auto"/>
      </w:divBdr>
    </w:div>
    <w:div w:id="838085510">
      <w:bodyDiv w:val="1"/>
      <w:marLeft w:val="0"/>
      <w:marRight w:val="0"/>
      <w:marTop w:val="0"/>
      <w:marBottom w:val="0"/>
      <w:divBdr>
        <w:top w:val="none" w:sz="0" w:space="0" w:color="auto"/>
        <w:left w:val="none" w:sz="0" w:space="0" w:color="auto"/>
        <w:bottom w:val="none" w:sz="0" w:space="0" w:color="auto"/>
        <w:right w:val="none" w:sz="0" w:space="0" w:color="auto"/>
      </w:divBdr>
    </w:div>
    <w:div w:id="911743560">
      <w:bodyDiv w:val="1"/>
      <w:marLeft w:val="0"/>
      <w:marRight w:val="0"/>
      <w:marTop w:val="0"/>
      <w:marBottom w:val="0"/>
      <w:divBdr>
        <w:top w:val="none" w:sz="0" w:space="0" w:color="auto"/>
        <w:left w:val="none" w:sz="0" w:space="0" w:color="auto"/>
        <w:bottom w:val="none" w:sz="0" w:space="0" w:color="auto"/>
        <w:right w:val="none" w:sz="0" w:space="0" w:color="auto"/>
      </w:divBdr>
    </w:div>
    <w:div w:id="973757107">
      <w:bodyDiv w:val="1"/>
      <w:marLeft w:val="0"/>
      <w:marRight w:val="0"/>
      <w:marTop w:val="0"/>
      <w:marBottom w:val="0"/>
      <w:divBdr>
        <w:top w:val="none" w:sz="0" w:space="0" w:color="auto"/>
        <w:left w:val="none" w:sz="0" w:space="0" w:color="auto"/>
        <w:bottom w:val="none" w:sz="0" w:space="0" w:color="auto"/>
        <w:right w:val="none" w:sz="0" w:space="0" w:color="auto"/>
      </w:divBdr>
    </w:div>
    <w:div w:id="985744228">
      <w:bodyDiv w:val="1"/>
      <w:marLeft w:val="0"/>
      <w:marRight w:val="0"/>
      <w:marTop w:val="0"/>
      <w:marBottom w:val="0"/>
      <w:divBdr>
        <w:top w:val="none" w:sz="0" w:space="0" w:color="auto"/>
        <w:left w:val="none" w:sz="0" w:space="0" w:color="auto"/>
        <w:bottom w:val="none" w:sz="0" w:space="0" w:color="auto"/>
        <w:right w:val="none" w:sz="0" w:space="0" w:color="auto"/>
      </w:divBdr>
    </w:div>
    <w:div w:id="1025254767">
      <w:bodyDiv w:val="1"/>
      <w:marLeft w:val="0"/>
      <w:marRight w:val="0"/>
      <w:marTop w:val="0"/>
      <w:marBottom w:val="0"/>
      <w:divBdr>
        <w:top w:val="none" w:sz="0" w:space="0" w:color="auto"/>
        <w:left w:val="none" w:sz="0" w:space="0" w:color="auto"/>
        <w:bottom w:val="none" w:sz="0" w:space="0" w:color="auto"/>
        <w:right w:val="none" w:sz="0" w:space="0" w:color="auto"/>
      </w:divBdr>
    </w:div>
    <w:div w:id="1306667181">
      <w:bodyDiv w:val="1"/>
      <w:marLeft w:val="0"/>
      <w:marRight w:val="0"/>
      <w:marTop w:val="0"/>
      <w:marBottom w:val="0"/>
      <w:divBdr>
        <w:top w:val="none" w:sz="0" w:space="0" w:color="auto"/>
        <w:left w:val="none" w:sz="0" w:space="0" w:color="auto"/>
        <w:bottom w:val="none" w:sz="0" w:space="0" w:color="auto"/>
        <w:right w:val="none" w:sz="0" w:space="0" w:color="auto"/>
      </w:divBdr>
    </w:div>
    <w:div w:id="1340161830">
      <w:bodyDiv w:val="1"/>
      <w:marLeft w:val="0"/>
      <w:marRight w:val="0"/>
      <w:marTop w:val="0"/>
      <w:marBottom w:val="0"/>
      <w:divBdr>
        <w:top w:val="none" w:sz="0" w:space="0" w:color="auto"/>
        <w:left w:val="none" w:sz="0" w:space="0" w:color="auto"/>
        <w:bottom w:val="none" w:sz="0" w:space="0" w:color="auto"/>
        <w:right w:val="none" w:sz="0" w:space="0" w:color="auto"/>
      </w:divBdr>
    </w:div>
    <w:div w:id="1365211102">
      <w:bodyDiv w:val="1"/>
      <w:marLeft w:val="0"/>
      <w:marRight w:val="0"/>
      <w:marTop w:val="0"/>
      <w:marBottom w:val="0"/>
      <w:divBdr>
        <w:top w:val="none" w:sz="0" w:space="0" w:color="auto"/>
        <w:left w:val="none" w:sz="0" w:space="0" w:color="auto"/>
        <w:bottom w:val="none" w:sz="0" w:space="0" w:color="auto"/>
        <w:right w:val="none" w:sz="0" w:space="0" w:color="auto"/>
      </w:divBdr>
    </w:div>
    <w:div w:id="1401518871">
      <w:bodyDiv w:val="1"/>
      <w:marLeft w:val="0"/>
      <w:marRight w:val="0"/>
      <w:marTop w:val="0"/>
      <w:marBottom w:val="0"/>
      <w:divBdr>
        <w:top w:val="none" w:sz="0" w:space="0" w:color="auto"/>
        <w:left w:val="none" w:sz="0" w:space="0" w:color="auto"/>
        <w:bottom w:val="none" w:sz="0" w:space="0" w:color="auto"/>
        <w:right w:val="none" w:sz="0" w:space="0" w:color="auto"/>
      </w:divBdr>
    </w:div>
    <w:div w:id="1475902529">
      <w:bodyDiv w:val="1"/>
      <w:marLeft w:val="0"/>
      <w:marRight w:val="0"/>
      <w:marTop w:val="0"/>
      <w:marBottom w:val="0"/>
      <w:divBdr>
        <w:top w:val="none" w:sz="0" w:space="0" w:color="auto"/>
        <w:left w:val="none" w:sz="0" w:space="0" w:color="auto"/>
        <w:bottom w:val="none" w:sz="0" w:space="0" w:color="auto"/>
        <w:right w:val="none" w:sz="0" w:space="0" w:color="auto"/>
      </w:divBdr>
    </w:div>
    <w:div w:id="1589191576">
      <w:bodyDiv w:val="1"/>
      <w:marLeft w:val="0"/>
      <w:marRight w:val="0"/>
      <w:marTop w:val="0"/>
      <w:marBottom w:val="0"/>
      <w:divBdr>
        <w:top w:val="none" w:sz="0" w:space="0" w:color="auto"/>
        <w:left w:val="none" w:sz="0" w:space="0" w:color="auto"/>
        <w:bottom w:val="none" w:sz="0" w:space="0" w:color="auto"/>
        <w:right w:val="none" w:sz="0" w:space="0" w:color="auto"/>
      </w:divBdr>
    </w:div>
    <w:div w:id="1726946176">
      <w:bodyDiv w:val="1"/>
      <w:marLeft w:val="0"/>
      <w:marRight w:val="0"/>
      <w:marTop w:val="0"/>
      <w:marBottom w:val="0"/>
      <w:divBdr>
        <w:top w:val="none" w:sz="0" w:space="0" w:color="auto"/>
        <w:left w:val="none" w:sz="0" w:space="0" w:color="auto"/>
        <w:bottom w:val="none" w:sz="0" w:space="0" w:color="auto"/>
        <w:right w:val="none" w:sz="0" w:space="0" w:color="auto"/>
      </w:divBdr>
    </w:div>
    <w:div w:id="1743209994">
      <w:bodyDiv w:val="1"/>
      <w:marLeft w:val="0"/>
      <w:marRight w:val="0"/>
      <w:marTop w:val="0"/>
      <w:marBottom w:val="0"/>
      <w:divBdr>
        <w:top w:val="none" w:sz="0" w:space="0" w:color="auto"/>
        <w:left w:val="none" w:sz="0" w:space="0" w:color="auto"/>
        <w:bottom w:val="none" w:sz="0" w:space="0" w:color="auto"/>
        <w:right w:val="none" w:sz="0" w:space="0" w:color="auto"/>
      </w:divBdr>
    </w:div>
    <w:div w:id="1783527891">
      <w:bodyDiv w:val="1"/>
      <w:marLeft w:val="0"/>
      <w:marRight w:val="0"/>
      <w:marTop w:val="0"/>
      <w:marBottom w:val="0"/>
      <w:divBdr>
        <w:top w:val="none" w:sz="0" w:space="0" w:color="auto"/>
        <w:left w:val="none" w:sz="0" w:space="0" w:color="auto"/>
        <w:bottom w:val="none" w:sz="0" w:space="0" w:color="auto"/>
        <w:right w:val="none" w:sz="0" w:space="0" w:color="auto"/>
      </w:divBdr>
    </w:div>
    <w:div w:id="1854221476">
      <w:bodyDiv w:val="1"/>
      <w:marLeft w:val="0"/>
      <w:marRight w:val="0"/>
      <w:marTop w:val="0"/>
      <w:marBottom w:val="0"/>
      <w:divBdr>
        <w:top w:val="none" w:sz="0" w:space="0" w:color="auto"/>
        <w:left w:val="none" w:sz="0" w:space="0" w:color="auto"/>
        <w:bottom w:val="none" w:sz="0" w:space="0" w:color="auto"/>
        <w:right w:val="none" w:sz="0" w:space="0" w:color="auto"/>
      </w:divBdr>
    </w:div>
    <w:div w:id="1859393458">
      <w:bodyDiv w:val="1"/>
      <w:marLeft w:val="0"/>
      <w:marRight w:val="0"/>
      <w:marTop w:val="0"/>
      <w:marBottom w:val="0"/>
      <w:divBdr>
        <w:top w:val="none" w:sz="0" w:space="0" w:color="auto"/>
        <w:left w:val="none" w:sz="0" w:space="0" w:color="auto"/>
        <w:bottom w:val="none" w:sz="0" w:space="0" w:color="auto"/>
        <w:right w:val="none" w:sz="0" w:space="0" w:color="auto"/>
      </w:divBdr>
    </w:div>
    <w:div w:id="1919052291">
      <w:bodyDiv w:val="1"/>
      <w:marLeft w:val="0"/>
      <w:marRight w:val="0"/>
      <w:marTop w:val="0"/>
      <w:marBottom w:val="0"/>
      <w:divBdr>
        <w:top w:val="none" w:sz="0" w:space="0" w:color="auto"/>
        <w:left w:val="none" w:sz="0" w:space="0" w:color="auto"/>
        <w:bottom w:val="none" w:sz="0" w:space="0" w:color="auto"/>
        <w:right w:val="none" w:sz="0" w:space="0" w:color="auto"/>
      </w:divBdr>
    </w:div>
    <w:div w:id="1926841750">
      <w:bodyDiv w:val="1"/>
      <w:marLeft w:val="0"/>
      <w:marRight w:val="0"/>
      <w:marTop w:val="0"/>
      <w:marBottom w:val="0"/>
      <w:divBdr>
        <w:top w:val="none" w:sz="0" w:space="0" w:color="auto"/>
        <w:left w:val="none" w:sz="0" w:space="0" w:color="auto"/>
        <w:bottom w:val="none" w:sz="0" w:space="0" w:color="auto"/>
        <w:right w:val="none" w:sz="0" w:space="0" w:color="auto"/>
      </w:divBdr>
    </w:div>
    <w:div w:id="2021541945">
      <w:bodyDiv w:val="1"/>
      <w:marLeft w:val="0"/>
      <w:marRight w:val="0"/>
      <w:marTop w:val="0"/>
      <w:marBottom w:val="0"/>
      <w:divBdr>
        <w:top w:val="none" w:sz="0" w:space="0" w:color="auto"/>
        <w:left w:val="none" w:sz="0" w:space="0" w:color="auto"/>
        <w:bottom w:val="none" w:sz="0" w:space="0" w:color="auto"/>
        <w:right w:val="none" w:sz="0" w:space="0" w:color="auto"/>
      </w:divBdr>
    </w:div>
    <w:div w:id="2124498135">
      <w:bodyDiv w:val="1"/>
      <w:marLeft w:val="0"/>
      <w:marRight w:val="0"/>
      <w:marTop w:val="0"/>
      <w:marBottom w:val="0"/>
      <w:divBdr>
        <w:top w:val="none" w:sz="0" w:space="0" w:color="auto"/>
        <w:left w:val="none" w:sz="0" w:space="0" w:color="auto"/>
        <w:bottom w:val="none" w:sz="0" w:space="0" w:color="auto"/>
        <w:right w:val="none" w:sz="0" w:space="0" w:color="auto"/>
      </w:divBdr>
    </w:div>
    <w:div w:id="213779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microsoft.com/office/2020/10/relationships/intelligence" Target="intelligence2.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ANU Light">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NU Light" id="{D6110B67-1046-5445-B2D7-264C31C5A8B7}" vid="{3BC23ECF-AE84-C44D-AD25-3250A919A45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9DDC6C72DB1CA4B9B4A43E4050C2A1A" ma:contentTypeVersion="4" ma:contentTypeDescription="Create a new document." ma:contentTypeScope="" ma:versionID="0df58bd0e6e523b4125d51c3ae33cc1a">
  <xsd:schema xmlns:xsd="http://www.w3.org/2001/XMLSchema" xmlns:xs="http://www.w3.org/2001/XMLSchema" xmlns:p="http://schemas.microsoft.com/office/2006/metadata/properties" xmlns:ns2="1607598e-e29a-41a6-b261-fa7c2ffd7258" targetNamespace="http://schemas.microsoft.com/office/2006/metadata/properties" ma:root="true" ma:fieldsID="8aa4db2c86412e3da438aea0fc643331" ns2:_="">
    <xsd:import namespace="1607598e-e29a-41a6-b261-fa7c2ffd72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7598e-e29a-41a6-b261-fa7c2ffd7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D22F12-2BEE-384F-B04C-498DF2DF8C9C}">
  <ds:schemaRefs>
    <ds:schemaRef ds:uri="http://schemas.openxmlformats.org/officeDocument/2006/bibliography"/>
  </ds:schemaRefs>
</ds:datastoreItem>
</file>

<file path=customXml/itemProps2.xml><?xml version="1.0" encoding="utf-8"?>
<ds:datastoreItem xmlns:ds="http://schemas.openxmlformats.org/officeDocument/2006/customXml" ds:itemID="{7CCB0256-7793-4B93-B552-96F9B8E61D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3E1FCC-0FF7-4C46-A1C1-4A9F98809324}">
  <ds:schemaRefs>
    <ds:schemaRef ds:uri="http://schemas.microsoft.com/sharepoint/v3/contenttype/forms"/>
  </ds:schemaRefs>
</ds:datastoreItem>
</file>

<file path=customXml/itemProps4.xml><?xml version="1.0" encoding="utf-8"?>
<ds:datastoreItem xmlns:ds="http://schemas.openxmlformats.org/officeDocument/2006/customXml" ds:itemID="{3BF41442-3A70-437A-810C-80DA6E3A2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7598e-e29a-41a6-b261-fa7c2ffd72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16</Pages>
  <Words>3619</Words>
  <Characters>20631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Concept of Operations Project Grover</vt:lpstr>
    </vt:vector>
  </TitlesOfParts>
  <Company/>
  <LinksUpToDate>false</LinksUpToDate>
  <CharactersWithSpaces>24202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 Operations Project Grover</dc:title>
  <dc:subject/>
  <dc:creator>Jenny Simmons;u7601545@anu.edu.au</dc:creator>
  <cp:keywords/>
  <dc:description/>
  <cp:lastModifiedBy>Viswadeep Kopalli</cp:lastModifiedBy>
  <cp:revision>17</cp:revision>
  <cp:lastPrinted>2024-08-06T12:30:00Z</cp:lastPrinted>
  <dcterms:created xsi:type="dcterms:W3CDTF">2024-08-09T10:01:00Z</dcterms:created>
  <dcterms:modified xsi:type="dcterms:W3CDTF">2024-08-09T13:46:00Z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0x01010059DDC6C72DB1CA4B9B4A43E4050C2A1A</vt:lpwstr>
  </property>
</Properties>
</file>