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5A7" w:rsidRDefault="00290474">
      <w:pPr>
        <w:pStyle w:val="Heading1"/>
        <w:spacing w:before="5"/>
        <w:ind w:left="1510" w:right="1409"/>
        <w:jc w:val="center"/>
        <w:rPr>
          <w:u w:val="single"/>
        </w:rPr>
      </w:pPr>
      <w:r>
        <w:rPr>
          <w:u w:val="single"/>
        </w:rPr>
        <w:t xml:space="preserve">Dhaka University of Engineering &amp; Technology (DUET), </w:t>
      </w:r>
      <w:proofErr w:type="spellStart"/>
      <w:r>
        <w:rPr>
          <w:u w:val="single"/>
        </w:rPr>
        <w:t>Gazipur</w:t>
      </w:r>
      <w:proofErr w:type="spellEnd"/>
    </w:p>
    <w:p w:rsidR="006B45A7" w:rsidRDefault="00290474">
      <w:pPr>
        <w:pBdr>
          <w:top w:val="nil"/>
          <w:left w:val="nil"/>
          <w:bottom w:val="nil"/>
          <w:right w:val="nil"/>
          <w:between w:val="nil"/>
        </w:pBdr>
        <w:spacing w:before="90"/>
        <w:ind w:left="1506" w:right="1409"/>
        <w:jc w:val="center"/>
        <w:rPr>
          <w:color w:val="000000"/>
          <w:sz w:val="24"/>
          <w:szCs w:val="24"/>
        </w:rPr>
      </w:pPr>
      <w:r>
        <w:rPr>
          <w:color w:val="000000"/>
          <w:sz w:val="24"/>
          <w:szCs w:val="24"/>
        </w:rPr>
        <w:t>Department of Computer Science and Engineering (CSE)</w:t>
      </w:r>
    </w:p>
    <w:p w:rsidR="006B45A7" w:rsidRDefault="00290474">
      <w:pPr>
        <w:pBdr>
          <w:top w:val="nil"/>
          <w:left w:val="nil"/>
          <w:bottom w:val="nil"/>
          <w:right w:val="nil"/>
          <w:between w:val="nil"/>
        </w:pBdr>
        <w:spacing w:before="72"/>
        <w:ind w:left="180" w:hanging="450"/>
        <w:jc w:val="center"/>
        <w:rPr>
          <w:color w:val="000000"/>
          <w:sz w:val="24"/>
          <w:szCs w:val="24"/>
        </w:rPr>
      </w:pPr>
      <w:r>
        <w:rPr>
          <w:b/>
          <w:color w:val="000000"/>
          <w:sz w:val="24"/>
          <w:szCs w:val="24"/>
          <w:u w:val="single"/>
        </w:rPr>
        <w:t>Course Title:</w:t>
      </w:r>
      <w:r>
        <w:rPr>
          <w:b/>
          <w:color w:val="000000"/>
          <w:sz w:val="24"/>
          <w:szCs w:val="24"/>
        </w:rPr>
        <w:t xml:space="preserve"> </w:t>
      </w:r>
      <w:r>
        <w:rPr>
          <w:color w:val="000000"/>
          <w:sz w:val="24"/>
          <w:szCs w:val="24"/>
        </w:rPr>
        <w:t>Microprocessor and Interfacing Sessional (CSE 3812)</w:t>
      </w:r>
    </w:p>
    <w:p w:rsidR="006B45A7" w:rsidRDefault="006B45A7">
      <w:pPr>
        <w:spacing w:before="90"/>
        <w:rPr>
          <w:b/>
          <w:sz w:val="24"/>
          <w:szCs w:val="24"/>
          <w:u w:val="single"/>
        </w:rPr>
      </w:pPr>
    </w:p>
    <w:p w:rsidR="006B45A7" w:rsidRDefault="00290474">
      <w:pPr>
        <w:spacing w:before="90"/>
        <w:ind w:left="220"/>
        <w:rPr>
          <w:b/>
          <w:sz w:val="24"/>
          <w:szCs w:val="24"/>
        </w:rPr>
      </w:pPr>
      <w:r>
        <w:rPr>
          <w:b/>
          <w:sz w:val="24"/>
          <w:szCs w:val="24"/>
          <w:u w:val="single"/>
        </w:rPr>
        <w:t>Lab # 04</w:t>
      </w:r>
    </w:p>
    <w:p w:rsidR="006B45A7" w:rsidRDefault="00290474">
      <w:pPr>
        <w:spacing w:before="115"/>
        <w:ind w:left="220"/>
        <w:rPr>
          <w:i/>
          <w:sz w:val="24"/>
          <w:szCs w:val="24"/>
        </w:rPr>
      </w:pPr>
      <w:r>
        <w:rPr>
          <w:i/>
          <w:sz w:val="24"/>
          <w:szCs w:val="24"/>
        </w:rPr>
        <w:t xml:space="preserve">Understanding </w:t>
      </w:r>
      <w:r>
        <w:rPr>
          <w:b/>
          <w:i/>
          <w:sz w:val="24"/>
          <w:szCs w:val="24"/>
        </w:rPr>
        <w:t xml:space="preserve">Branching Structure, Branching with Compound Condition, and Looping Structure of 8086 </w:t>
      </w:r>
      <w:r>
        <w:rPr>
          <w:i/>
          <w:sz w:val="24"/>
          <w:szCs w:val="24"/>
        </w:rPr>
        <w:t>using Assembly Language.</w:t>
      </w:r>
    </w:p>
    <w:p w:rsidR="006B45A7" w:rsidRDefault="006B45A7">
      <w:pPr>
        <w:pBdr>
          <w:top w:val="nil"/>
          <w:left w:val="nil"/>
          <w:bottom w:val="nil"/>
          <w:right w:val="nil"/>
          <w:between w:val="nil"/>
        </w:pBdr>
        <w:spacing w:before="5"/>
        <w:rPr>
          <w:color w:val="000000"/>
          <w:sz w:val="24"/>
          <w:szCs w:val="24"/>
        </w:rPr>
      </w:pPr>
    </w:p>
    <w:p w:rsidR="006B45A7" w:rsidRDefault="00290474">
      <w:pPr>
        <w:pStyle w:val="Heading1"/>
        <w:ind w:firstLine="220"/>
        <w:rPr>
          <w:u w:val="single"/>
        </w:rPr>
      </w:pPr>
      <w:r>
        <w:rPr>
          <w:u w:val="single"/>
        </w:rPr>
        <w:t>Theory:</w:t>
      </w:r>
    </w:p>
    <w:p w:rsidR="006B45A7" w:rsidRDefault="00290474">
      <w:pPr>
        <w:pStyle w:val="Heading1"/>
        <w:ind w:left="440"/>
        <w:rPr>
          <w:b w:val="0"/>
        </w:rPr>
      </w:pPr>
      <w:r>
        <w:t xml:space="preserve">IF-THEN: </w:t>
      </w:r>
      <w:r>
        <w:rPr>
          <w:b w:val="0"/>
        </w:rPr>
        <w:t>The If-then structure may be expressed as follows.</w:t>
      </w:r>
    </w:p>
    <w:p w:rsidR="006B45A7" w:rsidRDefault="00290474">
      <w:pPr>
        <w:pStyle w:val="Heading1"/>
        <w:ind w:left="1440"/>
        <w:rPr>
          <w:b w:val="0"/>
        </w:rPr>
      </w:pPr>
      <w:r>
        <w:rPr>
          <w:b w:val="0"/>
        </w:rPr>
        <w:t xml:space="preserve">If condition is true </w:t>
      </w:r>
    </w:p>
    <w:p w:rsidR="006B45A7" w:rsidRDefault="00290474">
      <w:pPr>
        <w:pStyle w:val="Heading1"/>
        <w:ind w:left="1440"/>
        <w:rPr>
          <w:b w:val="0"/>
        </w:rPr>
      </w:pPr>
      <w:r>
        <w:rPr>
          <w:b w:val="0"/>
        </w:rPr>
        <w:t>Then</w:t>
      </w:r>
    </w:p>
    <w:p w:rsidR="006B45A7" w:rsidRDefault="00290474">
      <w:pPr>
        <w:pStyle w:val="Heading1"/>
        <w:ind w:firstLine="220"/>
        <w:rPr>
          <w:b w:val="0"/>
        </w:rPr>
      </w:pPr>
      <w:r>
        <w:rPr>
          <w:b w:val="0"/>
        </w:rPr>
        <w:tab/>
      </w:r>
      <w:r>
        <w:rPr>
          <w:b w:val="0"/>
        </w:rPr>
        <w:tab/>
        <w:t xml:space="preserve">     Execute true-branch statements</w:t>
      </w:r>
    </w:p>
    <w:p w:rsidR="006B45A7" w:rsidRDefault="00642453">
      <w:pPr>
        <w:pStyle w:val="Heading1"/>
        <w:ind w:firstLine="220"/>
        <w:rPr>
          <w:b w:val="0"/>
        </w:rPr>
      </w:pPr>
      <w:r>
        <w:rPr>
          <w:b w:val="0"/>
        </w:rPr>
        <w:t xml:space="preserve">                 </w:t>
      </w:r>
      <w:r w:rsidR="00290474">
        <w:rPr>
          <w:b w:val="0"/>
        </w:rPr>
        <w:t>End-if</w:t>
      </w:r>
    </w:p>
    <w:p w:rsidR="006B45A7" w:rsidRDefault="00290474">
      <w:pPr>
        <w:pStyle w:val="Heading1"/>
        <w:ind w:firstLine="220"/>
        <w:rPr>
          <w:b w:val="0"/>
        </w:rPr>
      </w:pPr>
      <w:r>
        <w:t>Example 6.2:</w:t>
      </w:r>
      <w:r>
        <w:rPr>
          <w:b w:val="0"/>
        </w:rPr>
        <w:t xml:space="preserve"> Replace the number in AX by its absolute value.</w:t>
      </w:r>
    </w:p>
    <w:p w:rsidR="006B45A7" w:rsidRDefault="00290474">
      <w:pPr>
        <w:pStyle w:val="Heading1"/>
        <w:ind w:left="1170" w:hanging="950"/>
        <w:rPr>
          <w:b w:val="0"/>
        </w:rPr>
      </w:pPr>
      <w:r>
        <w:rPr>
          <w:b w:val="0"/>
        </w:rPr>
        <w:tab/>
      </w:r>
    </w:p>
    <w:tbl>
      <w:tblPr>
        <w:tblStyle w:val="a"/>
        <w:tblW w:w="96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7"/>
        <w:gridCol w:w="4813"/>
      </w:tblGrid>
      <w:tr w:rsidR="006B45A7">
        <w:trPr>
          <w:trHeight w:val="1232"/>
        </w:trPr>
        <w:tc>
          <w:tcPr>
            <w:tcW w:w="4807" w:type="dxa"/>
          </w:tcPr>
          <w:p w:rsidR="006B45A7" w:rsidRDefault="00290474">
            <w:pPr>
              <w:pStyle w:val="Heading1"/>
              <w:ind w:left="0"/>
              <w:outlineLvl w:val="0"/>
              <w:rPr>
                <w:b w:val="0"/>
              </w:rPr>
            </w:pPr>
            <w:r>
              <w:rPr>
                <w:b w:val="0"/>
              </w:rPr>
              <w:t>If AX&lt;0</w:t>
            </w:r>
          </w:p>
          <w:p w:rsidR="006B45A7" w:rsidRDefault="00290474">
            <w:pPr>
              <w:pStyle w:val="Heading1"/>
              <w:ind w:left="0"/>
              <w:outlineLvl w:val="0"/>
              <w:rPr>
                <w:b w:val="0"/>
              </w:rPr>
            </w:pPr>
            <w:r>
              <w:rPr>
                <w:b w:val="0"/>
              </w:rPr>
              <w:t xml:space="preserve">Then </w:t>
            </w:r>
          </w:p>
          <w:p w:rsidR="006B45A7" w:rsidRDefault="00290474">
            <w:pPr>
              <w:pStyle w:val="Heading1"/>
              <w:ind w:firstLine="220"/>
              <w:outlineLvl w:val="0"/>
              <w:rPr>
                <w:b w:val="0"/>
              </w:rPr>
            </w:pPr>
            <w:r>
              <w:rPr>
                <w:b w:val="0"/>
              </w:rPr>
              <w:t>Replace AX by –AX</w:t>
            </w:r>
          </w:p>
          <w:p w:rsidR="006B45A7" w:rsidRDefault="00290474">
            <w:pPr>
              <w:pStyle w:val="Heading1"/>
              <w:ind w:left="0"/>
              <w:outlineLvl w:val="0"/>
              <w:rPr>
                <w:b w:val="0"/>
              </w:rPr>
            </w:pPr>
            <w:r>
              <w:rPr>
                <w:b w:val="0"/>
              </w:rPr>
              <w:t>End-if</w:t>
            </w:r>
          </w:p>
        </w:tc>
        <w:tc>
          <w:tcPr>
            <w:tcW w:w="4813" w:type="dxa"/>
          </w:tcPr>
          <w:p w:rsidR="006B45A7" w:rsidRDefault="00290474">
            <w:pPr>
              <w:pStyle w:val="Heading1"/>
              <w:ind w:left="720"/>
              <w:outlineLvl w:val="0"/>
              <w:rPr>
                <w:b w:val="0"/>
              </w:rPr>
            </w:pPr>
            <w:r>
              <w:rPr>
                <w:b w:val="0"/>
              </w:rPr>
              <w:t>CMP AX, 0</w:t>
            </w:r>
          </w:p>
          <w:p w:rsidR="006B45A7" w:rsidRDefault="00290474">
            <w:pPr>
              <w:pStyle w:val="Heading1"/>
              <w:ind w:left="720"/>
              <w:outlineLvl w:val="0"/>
              <w:rPr>
                <w:b w:val="0"/>
              </w:rPr>
            </w:pPr>
            <w:r>
              <w:rPr>
                <w:b w:val="0"/>
              </w:rPr>
              <w:t>JNL END_IF</w:t>
            </w:r>
          </w:p>
          <w:p w:rsidR="006B45A7" w:rsidRDefault="00290474">
            <w:pPr>
              <w:pStyle w:val="Heading1"/>
              <w:ind w:left="720"/>
              <w:outlineLvl w:val="0"/>
              <w:rPr>
                <w:b w:val="0"/>
              </w:rPr>
            </w:pPr>
            <w:r>
              <w:rPr>
                <w:b w:val="0"/>
              </w:rPr>
              <w:t>NEG AX</w:t>
            </w:r>
          </w:p>
          <w:p w:rsidR="006B45A7" w:rsidRDefault="00290474">
            <w:pPr>
              <w:pStyle w:val="Heading1"/>
              <w:ind w:left="0"/>
              <w:outlineLvl w:val="0"/>
              <w:rPr>
                <w:b w:val="0"/>
              </w:rPr>
            </w:pPr>
            <w:r>
              <w:rPr>
                <w:b w:val="0"/>
              </w:rPr>
              <w:t>END_IF: EXIT</w:t>
            </w:r>
          </w:p>
        </w:tc>
      </w:tr>
    </w:tbl>
    <w:p w:rsidR="006B45A7" w:rsidRDefault="006B45A7">
      <w:pPr>
        <w:pStyle w:val="Heading1"/>
        <w:ind w:left="0"/>
      </w:pPr>
    </w:p>
    <w:p w:rsidR="006B45A7" w:rsidRDefault="00290474">
      <w:pPr>
        <w:pStyle w:val="Heading1"/>
        <w:ind w:left="440"/>
        <w:rPr>
          <w:b w:val="0"/>
        </w:rPr>
      </w:pPr>
      <w:r>
        <w:t xml:space="preserve">IF-THEN-ELSE: </w:t>
      </w:r>
      <w:r>
        <w:rPr>
          <w:b w:val="0"/>
        </w:rPr>
        <w:t>The If-then-else structure may be expressed as follows.</w:t>
      </w:r>
    </w:p>
    <w:p w:rsidR="006B45A7" w:rsidRDefault="00290474">
      <w:pPr>
        <w:pStyle w:val="Heading1"/>
        <w:ind w:left="1440"/>
        <w:rPr>
          <w:b w:val="0"/>
        </w:rPr>
      </w:pPr>
      <w:r>
        <w:rPr>
          <w:b w:val="0"/>
        </w:rPr>
        <w:t xml:space="preserve">If condition is true </w:t>
      </w:r>
    </w:p>
    <w:p w:rsidR="006B45A7" w:rsidRDefault="00290474">
      <w:pPr>
        <w:pStyle w:val="Heading1"/>
        <w:ind w:left="1440"/>
        <w:rPr>
          <w:b w:val="0"/>
        </w:rPr>
      </w:pPr>
      <w:r>
        <w:rPr>
          <w:b w:val="0"/>
        </w:rPr>
        <w:t>Then</w:t>
      </w:r>
    </w:p>
    <w:p w:rsidR="006B45A7" w:rsidRDefault="00290474">
      <w:pPr>
        <w:pStyle w:val="Heading1"/>
        <w:ind w:firstLine="220"/>
        <w:rPr>
          <w:b w:val="0"/>
        </w:rPr>
      </w:pPr>
      <w:r>
        <w:rPr>
          <w:b w:val="0"/>
        </w:rPr>
        <w:tab/>
      </w:r>
      <w:r>
        <w:rPr>
          <w:b w:val="0"/>
        </w:rPr>
        <w:tab/>
        <w:t xml:space="preserve">     Execute true-branch statements</w:t>
      </w:r>
    </w:p>
    <w:p w:rsidR="006B45A7" w:rsidRDefault="00290474">
      <w:pPr>
        <w:pStyle w:val="Heading1"/>
        <w:ind w:left="1440"/>
        <w:rPr>
          <w:b w:val="0"/>
        </w:rPr>
      </w:pPr>
      <w:r>
        <w:rPr>
          <w:b w:val="0"/>
        </w:rPr>
        <w:t>Else</w:t>
      </w:r>
    </w:p>
    <w:p w:rsidR="006B45A7" w:rsidRDefault="00290474">
      <w:pPr>
        <w:pStyle w:val="Heading1"/>
        <w:ind w:firstLine="220"/>
        <w:rPr>
          <w:b w:val="0"/>
        </w:rPr>
      </w:pPr>
      <w:r>
        <w:rPr>
          <w:b w:val="0"/>
        </w:rPr>
        <w:t xml:space="preserve">                          Execute false-branch statements</w:t>
      </w:r>
    </w:p>
    <w:p w:rsidR="006B45A7" w:rsidRDefault="00290474">
      <w:pPr>
        <w:pStyle w:val="Heading1"/>
        <w:ind w:firstLine="220"/>
        <w:rPr>
          <w:b w:val="0"/>
        </w:rPr>
      </w:pPr>
      <w:r>
        <w:rPr>
          <w:b w:val="0"/>
        </w:rPr>
        <w:t xml:space="preserve">                    End-if</w:t>
      </w:r>
    </w:p>
    <w:p w:rsidR="006B45A7" w:rsidRDefault="00290474">
      <w:pPr>
        <w:pStyle w:val="Heading1"/>
        <w:ind w:firstLine="220"/>
        <w:rPr>
          <w:b w:val="0"/>
        </w:rPr>
      </w:pPr>
      <w:r>
        <w:t>Example 6.3</w:t>
      </w:r>
      <w:r>
        <w:rPr>
          <w:b w:val="0"/>
        </w:rPr>
        <w:t>: Suppose AL and BL contain extended ASCII characters, Display the one that comes first in</w:t>
      </w:r>
      <w:r>
        <w:rPr>
          <w:b w:val="0"/>
        </w:rPr>
        <w:t xml:space="preserve"> the character sequence.</w:t>
      </w:r>
    </w:p>
    <w:p w:rsidR="006B45A7" w:rsidRDefault="006B45A7">
      <w:pPr>
        <w:pStyle w:val="Heading1"/>
        <w:ind w:firstLine="220"/>
        <w:rPr>
          <w:b w:val="0"/>
        </w:rPr>
      </w:pPr>
    </w:p>
    <w:tbl>
      <w:tblPr>
        <w:tblStyle w:val="a0"/>
        <w:tblW w:w="96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8"/>
        <w:gridCol w:w="4812"/>
      </w:tblGrid>
      <w:tr w:rsidR="006B45A7">
        <w:tc>
          <w:tcPr>
            <w:tcW w:w="4808" w:type="dxa"/>
          </w:tcPr>
          <w:p w:rsidR="006B45A7" w:rsidRDefault="00917564">
            <w:pPr>
              <w:pStyle w:val="Heading1"/>
              <w:ind w:left="0"/>
              <w:outlineLvl w:val="0"/>
              <w:rPr>
                <w:b w:val="0"/>
              </w:rPr>
            </w:pPr>
            <w:r>
              <w:rPr>
                <w:b w:val="0"/>
              </w:rPr>
              <w:t>If AL</w:t>
            </w:r>
            <w:r w:rsidR="00290474">
              <w:rPr>
                <w:b w:val="0"/>
              </w:rPr>
              <w:t>&lt; BL</w:t>
            </w:r>
          </w:p>
          <w:p w:rsidR="006B45A7" w:rsidRDefault="00290474">
            <w:pPr>
              <w:pStyle w:val="Heading1"/>
              <w:ind w:left="0"/>
              <w:outlineLvl w:val="0"/>
              <w:rPr>
                <w:b w:val="0"/>
              </w:rPr>
            </w:pPr>
            <w:r>
              <w:rPr>
                <w:b w:val="0"/>
              </w:rPr>
              <w:t xml:space="preserve">Then </w:t>
            </w:r>
          </w:p>
          <w:p w:rsidR="006B45A7" w:rsidRDefault="00290474">
            <w:pPr>
              <w:pStyle w:val="Heading1"/>
              <w:ind w:firstLine="220"/>
              <w:outlineLvl w:val="0"/>
              <w:rPr>
                <w:b w:val="0"/>
              </w:rPr>
            </w:pPr>
            <w:r>
              <w:rPr>
                <w:b w:val="0"/>
              </w:rPr>
              <w:t>Display the character in AL</w:t>
            </w:r>
          </w:p>
          <w:p w:rsidR="006B45A7" w:rsidRDefault="00290474">
            <w:pPr>
              <w:pStyle w:val="Heading1"/>
              <w:ind w:left="0"/>
              <w:outlineLvl w:val="0"/>
              <w:rPr>
                <w:b w:val="0"/>
              </w:rPr>
            </w:pPr>
            <w:r>
              <w:rPr>
                <w:b w:val="0"/>
              </w:rPr>
              <w:t>Else</w:t>
            </w:r>
          </w:p>
          <w:p w:rsidR="006B45A7" w:rsidRDefault="00290474">
            <w:pPr>
              <w:pStyle w:val="Heading1"/>
              <w:ind w:firstLine="220"/>
              <w:outlineLvl w:val="0"/>
              <w:rPr>
                <w:b w:val="0"/>
              </w:rPr>
            </w:pPr>
            <w:r>
              <w:rPr>
                <w:b w:val="0"/>
              </w:rPr>
              <w:t>Display the character in BL</w:t>
            </w:r>
          </w:p>
          <w:p w:rsidR="006B45A7" w:rsidRDefault="00290474">
            <w:pPr>
              <w:pStyle w:val="Heading1"/>
              <w:ind w:left="0"/>
              <w:outlineLvl w:val="0"/>
              <w:rPr>
                <w:b w:val="0"/>
              </w:rPr>
            </w:pPr>
            <w:r>
              <w:rPr>
                <w:b w:val="0"/>
              </w:rPr>
              <w:t>End-if</w:t>
            </w:r>
          </w:p>
          <w:p w:rsidR="006B45A7" w:rsidRDefault="006B45A7">
            <w:pPr>
              <w:pStyle w:val="Heading1"/>
              <w:ind w:firstLine="220"/>
              <w:outlineLvl w:val="0"/>
              <w:rPr>
                <w:b w:val="0"/>
              </w:rPr>
            </w:pPr>
          </w:p>
          <w:p w:rsidR="006B45A7" w:rsidRDefault="006B45A7">
            <w:pPr>
              <w:pStyle w:val="Heading1"/>
              <w:ind w:left="0"/>
              <w:outlineLvl w:val="0"/>
              <w:rPr>
                <w:b w:val="0"/>
              </w:rPr>
            </w:pPr>
          </w:p>
        </w:tc>
        <w:tc>
          <w:tcPr>
            <w:tcW w:w="4812" w:type="dxa"/>
          </w:tcPr>
          <w:p w:rsidR="006B45A7" w:rsidRDefault="00290474">
            <w:pPr>
              <w:pStyle w:val="Heading1"/>
              <w:ind w:left="720"/>
              <w:outlineLvl w:val="0"/>
              <w:rPr>
                <w:b w:val="0"/>
              </w:rPr>
            </w:pPr>
            <w:r>
              <w:rPr>
                <w:b w:val="0"/>
              </w:rPr>
              <w:t>CMP AL, BL</w:t>
            </w:r>
          </w:p>
          <w:p w:rsidR="006B45A7" w:rsidRDefault="00290474">
            <w:pPr>
              <w:pStyle w:val="Heading1"/>
              <w:ind w:left="720"/>
              <w:outlineLvl w:val="0"/>
              <w:rPr>
                <w:b w:val="0"/>
              </w:rPr>
            </w:pPr>
            <w:r>
              <w:rPr>
                <w:b w:val="0"/>
              </w:rPr>
              <w:t>JNBE Else</w:t>
            </w:r>
          </w:p>
          <w:p w:rsidR="006B45A7" w:rsidRDefault="006B45A7">
            <w:pPr>
              <w:pStyle w:val="Heading1"/>
              <w:ind w:left="720"/>
              <w:outlineLvl w:val="0"/>
              <w:rPr>
                <w:b w:val="0"/>
              </w:rPr>
            </w:pPr>
          </w:p>
          <w:p w:rsidR="006B45A7" w:rsidRDefault="00290474">
            <w:pPr>
              <w:pStyle w:val="Heading1"/>
              <w:ind w:left="720"/>
              <w:outlineLvl w:val="0"/>
              <w:rPr>
                <w:b w:val="0"/>
              </w:rPr>
            </w:pPr>
            <w:r>
              <w:rPr>
                <w:b w:val="0"/>
              </w:rPr>
              <w:t>MOV DL, AL</w:t>
            </w:r>
          </w:p>
          <w:p w:rsidR="006B45A7" w:rsidRDefault="00290474">
            <w:pPr>
              <w:pStyle w:val="Heading1"/>
              <w:ind w:left="720"/>
              <w:outlineLvl w:val="0"/>
              <w:rPr>
                <w:b w:val="0"/>
              </w:rPr>
            </w:pPr>
            <w:r>
              <w:rPr>
                <w:b w:val="0"/>
              </w:rPr>
              <w:t xml:space="preserve">JMP Display </w:t>
            </w:r>
          </w:p>
          <w:p w:rsidR="006B45A7" w:rsidRDefault="006B45A7">
            <w:pPr>
              <w:pStyle w:val="Heading1"/>
              <w:ind w:left="720"/>
              <w:outlineLvl w:val="0"/>
              <w:rPr>
                <w:b w:val="0"/>
              </w:rPr>
            </w:pPr>
          </w:p>
          <w:p w:rsidR="006B45A7" w:rsidRDefault="00290474">
            <w:pPr>
              <w:pStyle w:val="Heading1"/>
              <w:ind w:left="0"/>
              <w:outlineLvl w:val="0"/>
              <w:rPr>
                <w:b w:val="0"/>
              </w:rPr>
            </w:pPr>
            <w:r>
              <w:rPr>
                <w:b w:val="0"/>
              </w:rPr>
              <w:t>Else</w:t>
            </w:r>
            <w:r>
              <w:rPr>
                <w:b w:val="0"/>
              </w:rPr>
              <w:t>:   MOV DL, BL</w:t>
            </w:r>
          </w:p>
          <w:p w:rsidR="006B45A7" w:rsidRDefault="006B45A7">
            <w:pPr>
              <w:pStyle w:val="Heading1"/>
              <w:ind w:left="0"/>
              <w:outlineLvl w:val="0"/>
              <w:rPr>
                <w:b w:val="0"/>
              </w:rPr>
            </w:pPr>
          </w:p>
          <w:p w:rsidR="006B45A7" w:rsidRDefault="00290474">
            <w:pPr>
              <w:pStyle w:val="Heading1"/>
              <w:ind w:left="0"/>
              <w:outlineLvl w:val="0"/>
              <w:rPr>
                <w:b w:val="0"/>
              </w:rPr>
            </w:pPr>
            <w:r>
              <w:rPr>
                <w:b w:val="0"/>
              </w:rPr>
              <w:t>Display:  MOV AH, 2</w:t>
            </w:r>
          </w:p>
          <w:p w:rsidR="006B45A7" w:rsidRDefault="00290474">
            <w:pPr>
              <w:pStyle w:val="Heading1"/>
              <w:ind w:left="720"/>
              <w:outlineLvl w:val="0"/>
              <w:rPr>
                <w:b w:val="0"/>
              </w:rPr>
            </w:pPr>
            <w:r>
              <w:rPr>
                <w:b w:val="0"/>
              </w:rPr>
              <w:t xml:space="preserve">    INT 21h</w:t>
            </w:r>
          </w:p>
          <w:p w:rsidR="006B45A7" w:rsidRDefault="006B45A7">
            <w:pPr>
              <w:pStyle w:val="Heading1"/>
              <w:ind w:left="0"/>
              <w:outlineLvl w:val="0"/>
              <w:rPr>
                <w:b w:val="0"/>
              </w:rPr>
            </w:pPr>
          </w:p>
        </w:tc>
      </w:tr>
    </w:tbl>
    <w:p w:rsidR="006B45A7" w:rsidRDefault="006B45A7">
      <w:pPr>
        <w:pStyle w:val="Heading1"/>
        <w:ind w:firstLine="220"/>
        <w:rPr>
          <w:b w:val="0"/>
        </w:rPr>
      </w:pPr>
    </w:p>
    <w:p w:rsidR="006B45A7" w:rsidRDefault="006B45A7">
      <w:pPr>
        <w:pStyle w:val="Heading1"/>
        <w:ind w:left="0"/>
      </w:pPr>
    </w:p>
    <w:p w:rsidR="006B45A7" w:rsidRDefault="006B45A7">
      <w:pPr>
        <w:pStyle w:val="Heading1"/>
        <w:ind w:left="0"/>
      </w:pPr>
    </w:p>
    <w:p w:rsidR="006B45A7" w:rsidRDefault="006B45A7">
      <w:pPr>
        <w:pStyle w:val="Heading1"/>
        <w:ind w:left="0"/>
      </w:pPr>
    </w:p>
    <w:p w:rsidR="006B45A7" w:rsidRDefault="006B45A7">
      <w:pPr>
        <w:pStyle w:val="Heading1"/>
        <w:ind w:left="0"/>
      </w:pPr>
    </w:p>
    <w:p w:rsidR="006B45A7" w:rsidRDefault="006B45A7">
      <w:pPr>
        <w:pStyle w:val="Heading1"/>
        <w:ind w:left="0"/>
      </w:pPr>
    </w:p>
    <w:p w:rsidR="006B45A7" w:rsidRDefault="006B45A7">
      <w:pPr>
        <w:pStyle w:val="Heading1"/>
        <w:ind w:left="0"/>
      </w:pPr>
    </w:p>
    <w:p w:rsidR="006B45A7" w:rsidRDefault="00290474">
      <w:pPr>
        <w:pStyle w:val="Heading1"/>
        <w:ind w:left="0"/>
        <w:rPr>
          <w:b w:val="0"/>
        </w:rPr>
      </w:pPr>
      <w:r>
        <w:lastRenderedPageBreak/>
        <w:t xml:space="preserve">CASE: </w:t>
      </w:r>
      <w:r>
        <w:rPr>
          <w:b w:val="0"/>
        </w:rPr>
        <w:t>The Case structure may be expressed as follows.</w:t>
      </w:r>
    </w:p>
    <w:p w:rsidR="006B45A7" w:rsidRDefault="00290474">
      <w:pPr>
        <w:pStyle w:val="Heading1"/>
        <w:ind w:left="1440"/>
        <w:rPr>
          <w:b w:val="0"/>
        </w:rPr>
      </w:pPr>
      <w:r>
        <w:rPr>
          <w:b w:val="0"/>
        </w:rPr>
        <w:t>CASE expression</w:t>
      </w:r>
    </w:p>
    <w:p w:rsidR="006B45A7" w:rsidRDefault="00290474">
      <w:pPr>
        <w:pStyle w:val="Heading1"/>
        <w:ind w:firstLine="220"/>
        <w:rPr>
          <w:b w:val="0"/>
        </w:rPr>
      </w:pPr>
      <w:r>
        <w:rPr>
          <w:b w:val="0"/>
        </w:rPr>
        <w:tab/>
      </w:r>
      <w:r>
        <w:rPr>
          <w:b w:val="0"/>
        </w:rPr>
        <w:tab/>
        <w:t xml:space="preserve">     Value-1: Statements-1</w:t>
      </w:r>
    </w:p>
    <w:p w:rsidR="006B45A7" w:rsidRDefault="00290474">
      <w:pPr>
        <w:pStyle w:val="Heading1"/>
        <w:ind w:firstLine="220"/>
        <w:rPr>
          <w:b w:val="0"/>
        </w:rPr>
      </w:pPr>
      <w:r>
        <w:rPr>
          <w:b w:val="0"/>
        </w:rPr>
        <w:t xml:space="preserve">                          Value-2: Statements-2</w:t>
      </w:r>
    </w:p>
    <w:p w:rsidR="006B45A7" w:rsidRDefault="00290474">
      <w:pPr>
        <w:pStyle w:val="Heading1"/>
        <w:ind w:firstLine="220"/>
        <w:rPr>
          <w:b w:val="0"/>
        </w:rPr>
      </w:pPr>
      <w:r>
        <w:rPr>
          <w:b w:val="0"/>
        </w:rPr>
        <w:t xml:space="preserve">                          Value-3: Statements-3</w:t>
      </w:r>
    </w:p>
    <w:p w:rsidR="006B45A7" w:rsidRDefault="00290474">
      <w:pPr>
        <w:pStyle w:val="Heading1"/>
        <w:ind w:firstLine="220"/>
      </w:pPr>
      <w:r>
        <w:rPr>
          <w:b w:val="0"/>
        </w:rPr>
        <w:t xml:space="preserve">             </w:t>
      </w:r>
      <w:r>
        <w:rPr>
          <w:b w:val="0"/>
        </w:rPr>
        <w:tab/>
      </w:r>
      <w:r>
        <w:rPr>
          <w:b w:val="0"/>
        </w:rPr>
        <w:tab/>
      </w:r>
      <w:r>
        <w:t>.</w:t>
      </w:r>
    </w:p>
    <w:p w:rsidR="006B45A7" w:rsidRDefault="00290474">
      <w:pPr>
        <w:pStyle w:val="Heading1"/>
        <w:ind w:firstLine="220"/>
      </w:pPr>
      <w:r>
        <w:tab/>
      </w:r>
      <w:r>
        <w:tab/>
      </w:r>
      <w:r>
        <w:tab/>
        <w:t>.</w:t>
      </w:r>
    </w:p>
    <w:p w:rsidR="006B45A7" w:rsidRDefault="00290474">
      <w:pPr>
        <w:pStyle w:val="Heading1"/>
        <w:ind w:firstLine="220"/>
      </w:pPr>
      <w:r>
        <w:tab/>
      </w:r>
      <w:r>
        <w:tab/>
      </w:r>
      <w:r>
        <w:tab/>
        <w:t>.</w:t>
      </w:r>
    </w:p>
    <w:p w:rsidR="006B45A7" w:rsidRDefault="00290474">
      <w:pPr>
        <w:pStyle w:val="Heading1"/>
        <w:ind w:firstLine="220"/>
        <w:rPr>
          <w:b w:val="0"/>
        </w:rPr>
      </w:pPr>
      <w:r>
        <w:rPr>
          <w:b w:val="0"/>
        </w:rPr>
        <w:t xml:space="preserve">                          Value-n: State</w:t>
      </w:r>
      <w:r>
        <w:rPr>
          <w:b w:val="0"/>
        </w:rPr>
        <w:t>ments-n</w:t>
      </w:r>
    </w:p>
    <w:p w:rsidR="006B45A7" w:rsidRDefault="00290474">
      <w:pPr>
        <w:pStyle w:val="Heading1"/>
        <w:ind w:firstLine="220"/>
        <w:rPr>
          <w:b w:val="0"/>
        </w:rPr>
      </w:pPr>
      <w:r>
        <w:rPr>
          <w:b w:val="0"/>
        </w:rPr>
        <w:t xml:space="preserve">                    End-CASE</w:t>
      </w:r>
    </w:p>
    <w:p w:rsidR="006B45A7" w:rsidRDefault="00290474">
      <w:pPr>
        <w:pStyle w:val="Heading1"/>
        <w:ind w:firstLine="220"/>
        <w:rPr>
          <w:b w:val="0"/>
        </w:rPr>
      </w:pPr>
      <w:r>
        <w:t>Example 6.4:</w:t>
      </w:r>
      <w:r>
        <w:rPr>
          <w:b w:val="0"/>
        </w:rPr>
        <w:t xml:space="preserve"> If AX contains a negative number, put -1 in BX; if AX contains 0, put 0 in BX; if AX contains a positive number, put 1 in BX.</w:t>
      </w:r>
    </w:p>
    <w:tbl>
      <w:tblPr>
        <w:tblStyle w:val="a1"/>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9"/>
        <w:gridCol w:w="4341"/>
      </w:tblGrid>
      <w:tr w:rsidR="006B45A7">
        <w:tc>
          <w:tcPr>
            <w:tcW w:w="4179" w:type="dxa"/>
          </w:tcPr>
          <w:p w:rsidR="006B45A7" w:rsidRDefault="00290474">
            <w:pPr>
              <w:pStyle w:val="Heading1"/>
              <w:ind w:left="0"/>
              <w:outlineLvl w:val="0"/>
              <w:rPr>
                <w:b w:val="0"/>
              </w:rPr>
            </w:pPr>
            <w:r>
              <w:rPr>
                <w:b w:val="0"/>
              </w:rPr>
              <w:t>CASE AX</w:t>
            </w:r>
          </w:p>
          <w:p w:rsidR="006B45A7" w:rsidRDefault="00290474">
            <w:pPr>
              <w:pStyle w:val="Heading1"/>
              <w:ind w:left="0"/>
              <w:outlineLvl w:val="0"/>
              <w:rPr>
                <w:b w:val="0"/>
              </w:rPr>
            </w:pPr>
            <w:r>
              <w:rPr>
                <w:b w:val="0"/>
              </w:rPr>
              <w:t xml:space="preserve">          &lt;0: Put -1 in BX</w:t>
            </w:r>
          </w:p>
          <w:p w:rsidR="006B45A7" w:rsidRDefault="00290474">
            <w:pPr>
              <w:pStyle w:val="Heading1"/>
              <w:ind w:left="0"/>
              <w:outlineLvl w:val="0"/>
              <w:rPr>
                <w:b w:val="0"/>
              </w:rPr>
            </w:pPr>
            <w:r>
              <w:rPr>
                <w:b w:val="0"/>
              </w:rPr>
              <w:t xml:space="preserve">          =0: Put 0 in BX</w:t>
            </w:r>
          </w:p>
          <w:p w:rsidR="006B45A7" w:rsidRDefault="00290474">
            <w:pPr>
              <w:pStyle w:val="Heading1"/>
              <w:ind w:left="0"/>
              <w:outlineLvl w:val="0"/>
              <w:rPr>
                <w:b w:val="0"/>
              </w:rPr>
            </w:pPr>
            <w:r>
              <w:rPr>
                <w:b w:val="0"/>
              </w:rPr>
              <w:t xml:space="preserve">          &gt;</w:t>
            </w:r>
            <w:r>
              <w:rPr>
                <w:b w:val="0"/>
              </w:rPr>
              <w:t>0: Put 1 in BX</w:t>
            </w:r>
          </w:p>
          <w:p w:rsidR="006B45A7" w:rsidRDefault="00290474">
            <w:pPr>
              <w:pStyle w:val="Heading1"/>
              <w:ind w:left="0"/>
              <w:outlineLvl w:val="0"/>
              <w:rPr>
                <w:b w:val="0"/>
              </w:rPr>
            </w:pPr>
            <w:r>
              <w:rPr>
                <w:b w:val="0"/>
              </w:rPr>
              <w:t>End-CASE</w:t>
            </w:r>
          </w:p>
          <w:p w:rsidR="006B45A7" w:rsidRDefault="006B45A7">
            <w:pPr>
              <w:pStyle w:val="Heading1"/>
              <w:ind w:firstLine="220"/>
              <w:outlineLvl w:val="0"/>
              <w:rPr>
                <w:b w:val="0"/>
              </w:rPr>
            </w:pPr>
          </w:p>
          <w:p w:rsidR="006B45A7" w:rsidRDefault="006B45A7">
            <w:pPr>
              <w:pStyle w:val="Heading1"/>
              <w:ind w:left="0"/>
              <w:outlineLvl w:val="0"/>
              <w:rPr>
                <w:b w:val="0"/>
              </w:rPr>
            </w:pPr>
          </w:p>
        </w:tc>
        <w:tc>
          <w:tcPr>
            <w:tcW w:w="4341" w:type="dxa"/>
          </w:tcPr>
          <w:p w:rsidR="006B45A7" w:rsidRDefault="00290474">
            <w:pPr>
              <w:pStyle w:val="Heading1"/>
              <w:ind w:left="720"/>
              <w:outlineLvl w:val="0"/>
              <w:rPr>
                <w:b w:val="0"/>
              </w:rPr>
            </w:pPr>
            <w:r>
              <w:rPr>
                <w:b w:val="0"/>
              </w:rPr>
              <w:t>CMP AX, 0</w:t>
            </w:r>
          </w:p>
          <w:p w:rsidR="006B45A7" w:rsidRDefault="00290474">
            <w:pPr>
              <w:pStyle w:val="Heading1"/>
              <w:ind w:left="720"/>
              <w:outlineLvl w:val="0"/>
              <w:rPr>
                <w:b w:val="0"/>
              </w:rPr>
            </w:pPr>
            <w:r>
              <w:rPr>
                <w:b w:val="0"/>
              </w:rPr>
              <w:t>JL Negative</w:t>
            </w:r>
          </w:p>
          <w:p w:rsidR="006B45A7" w:rsidRDefault="00290474">
            <w:pPr>
              <w:pStyle w:val="Heading1"/>
              <w:ind w:left="720"/>
              <w:outlineLvl w:val="0"/>
              <w:rPr>
                <w:b w:val="0"/>
              </w:rPr>
            </w:pPr>
            <w:r>
              <w:rPr>
                <w:b w:val="0"/>
              </w:rPr>
              <w:t>JE Zero</w:t>
            </w:r>
          </w:p>
          <w:p w:rsidR="006B45A7" w:rsidRDefault="00290474">
            <w:pPr>
              <w:pStyle w:val="Heading1"/>
              <w:ind w:left="720"/>
              <w:outlineLvl w:val="0"/>
              <w:rPr>
                <w:b w:val="0"/>
              </w:rPr>
            </w:pPr>
            <w:r>
              <w:rPr>
                <w:b w:val="0"/>
              </w:rPr>
              <w:t>JG Positive</w:t>
            </w:r>
          </w:p>
          <w:p w:rsidR="006B45A7" w:rsidRDefault="006B45A7">
            <w:pPr>
              <w:pStyle w:val="Heading1"/>
              <w:ind w:left="720"/>
              <w:outlineLvl w:val="0"/>
              <w:rPr>
                <w:b w:val="0"/>
              </w:rPr>
            </w:pPr>
          </w:p>
          <w:p w:rsidR="006B45A7" w:rsidRDefault="00290474">
            <w:pPr>
              <w:pStyle w:val="Heading1"/>
              <w:ind w:left="0"/>
              <w:outlineLvl w:val="0"/>
              <w:rPr>
                <w:b w:val="0"/>
              </w:rPr>
            </w:pPr>
            <w:r>
              <w:rPr>
                <w:b w:val="0"/>
              </w:rPr>
              <w:t xml:space="preserve">Negative:   MOV </w:t>
            </w:r>
            <w:proofErr w:type="spellStart"/>
            <w:r>
              <w:rPr>
                <w:b w:val="0"/>
              </w:rPr>
              <w:t>Bx</w:t>
            </w:r>
            <w:proofErr w:type="spellEnd"/>
            <w:r>
              <w:rPr>
                <w:b w:val="0"/>
              </w:rPr>
              <w:t>, -1</w:t>
            </w:r>
          </w:p>
          <w:p w:rsidR="006B45A7" w:rsidRDefault="00290474">
            <w:pPr>
              <w:pStyle w:val="Heading1"/>
              <w:ind w:left="0"/>
              <w:outlineLvl w:val="0"/>
              <w:rPr>
                <w:b w:val="0"/>
              </w:rPr>
            </w:pPr>
            <w:r>
              <w:rPr>
                <w:b w:val="0"/>
              </w:rPr>
              <w:t xml:space="preserve">                   JMP END_CASE</w:t>
            </w:r>
          </w:p>
          <w:p w:rsidR="006B45A7" w:rsidRDefault="006B45A7">
            <w:pPr>
              <w:pStyle w:val="Heading1"/>
              <w:ind w:left="0"/>
              <w:outlineLvl w:val="0"/>
              <w:rPr>
                <w:b w:val="0"/>
              </w:rPr>
            </w:pPr>
          </w:p>
          <w:p w:rsidR="006B45A7" w:rsidRDefault="00290474">
            <w:pPr>
              <w:pStyle w:val="Heading1"/>
              <w:ind w:left="0"/>
              <w:outlineLvl w:val="0"/>
              <w:rPr>
                <w:b w:val="0"/>
              </w:rPr>
            </w:pPr>
            <w:r>
              <w:rPr>
                <w:b w:val="0"/>
              </w:rPr>
              <w:t xml:space="preserve">Zero:   MOV </w:t>
            </w:r>
            <w:proofErr w:type="spellStart"/>
            <w:r>
              <w:rPr>
                <w:b w:val="0"/>
              </w:rPr>
              <w:t>Bx</w:t>
            </w:r>
            <w:proofErr w:type="spellEnd"/>
            <w:r>
              <w:rPr>
                <w:b w:val="0"/>
              </w:rPr>
              <w:t>, 0</w:t>
            </w:r>
          </w:p>
          <w:p w:rsidR="006B45A7" w:rsidRDefault="00290474">
            <w:pPr>
              <w:pStyle w:val="Heading1"/>
              <w:ind w:left="0"/>
              <w:outlineLvl w:val="0"/>
              <w:rPr>
                <w:b w:val="0"/>
              </w:rPr>
            </w:pPr>
            <w:r>
              <w:rPr>
                <w:b w:val="0"/>
              </w:rPr>
              <w:t xml:space="preserve">                   JMP END_CASE</w:t>
            </w:r>
          </w:p>
          <w:p w:rsidR="006B45A7" w:rsidRDefault="00290474">
            <w:pPr>
              <w:pStyle w:val="Heading1"/>
              <w:ind w:left="0"/>
              <w:outlineLvl w:val="0"/>
              <w:rPr>
                <w:b w:val="0"/>
              </w:rPr>
            </w:pPr>
            <w:r>
              <w:rPr>
                <w:b w:val="0"/>
              </w:rPr>
              <w:t xml:space="preserve">Positive:   MOV </w:t>
            </w:r>
            <w:proofErr w:type="spellStart"/>
            <w:r>
              <w:rPr>
                <w:b w:val="0"/>
              </w:rPr>
              <w:t>Bx</w:t>
            </w:r>
            <w:proofErr w:type="spellEnd"/>
            <w:r>
              <w:rPr>
                <w:b w:val="0"/>
              </w:rPr>
              <w:t>, 1</w:t>
            </w:r>
          </w:p>
          <w:p w:rsidR="006B45A7" w:rsidRDefault="00290474">
            <w:pPr>
              <w:pStyle w:val="Heading1"/>
              <w:ind w:left="0"/>
              <w:outlineLvl w:val="0"/>
              <w:rPr>
                <w:b w:val="0"/>
              </w:rPr>
            </w:pPr>
            <w:r>
              <w:rPr>
                <w:b w:val="0"/>
              </w:rPr>
              <w:t xml:space="preserve">                   JMP END_CASE</w:t>
            </w:r>
          </w:p>
          <w:p w:rsidR="006B45A7" w:rsidRDefault="006B45A7">
            <w:pPr>
              <w:pStyle w:val="Heading1"/>
              <w:ind w:left="0"/>
              <w:outlineLvl w:val="0"/>
              <w:rPr>
                <w:b w:val="0"/>
              </w:rPr>
            </w:pPr>
          </w:p>
          <w:p w:rsidR="006B45A7" w:rsidRDefault="00290474">
            <w:pPr>
              <w:pStyle w:val="Heading1"/>
              <w:ind w:left="0"/>
              <w:outlineLvl w:val="0"/>
              <w:rPr>
                <w:b w:val="0"/>
              </w:rPr>
            </w:pPr>
            <w:r>
              <w:rPr>
                <w:b w:val="0"/>
              </w:rPr>
              <w:t xml:space="preserve">END_CASE:  </w:t>
            </w:r>
          </w:p>
        </w:tc>
      </w:tr>
    </w:tbl>
    <w:p w:rsidR="006B45A7" w:rsidRDefault="006B45A7">
      <w:pPr>
        <w:pStyle w:val="Heading1"/>
        <w:ind w:firstLine="220"/>
        <w:rPr>
          <w:b w:val="0"/>
        </w:rPr>
      </w:pPr>
    </w:p>
    <w:p w:rsidR="006B45A7" w:rsidRDefault="00290474">
      <w:pPr>
        <w:pStyle w:val="Heading1"/>
        <w:ind w:firstLine="220"/>
        <w:rPr>
          <w:b w:val="0"/>
        </w:rPr>
      </w:pPr>
      <w:r>
        <w:t>AND Condition</w:t>
      </w:r>
      <w:r>
        <w:rPr>
          <w:b w:val="0"/>
        </w:rPr>
        <w:t>: An AND condition is true if and only if condition-1 and condition-2 are both true.</w:t>
      </w:r>
    </w:p>
    <w:p w:rsidR="006B45A7" w:rsidRDefault="006B45A7">
      <w:pPr>
        <w:pStyle w:val="Heading1"/>
        <w:ind w:firstLine="220"/>
        <w:rPr>
          <w:b w:val="0"/>
        </w:rPr>
      </w:pPr>
    </w:p>
    <w:p w:rsidR="006B45A7" w:rsidRDefault="00290474">
      <w:pPr>
        <w:pStyle w:val="Heading1"/>
        <w:ind w:firstLine="220"/>
        <w:rPr>
          <w:b w:val="0"/>
        </w:rPr>
      </w:pPr>
      <w:r>
        <w:t>Example 6.6:</w:t>
      </w:r>
      <w:r>
        <w:rPr>
          <w:b w:val="0"/>
        </w:rPr>
        <w:t xml:space="preserve"> Read a character, and if it’s an uppercase letter, Display it.</w:t>
      </w:r>
    </w:p>
    <w:tbl>
      <w:tblPr>
        <w:tblStyle w:val="a2"/>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2"/>
        <w:gridCol w:w="4278"/>
      </w:tblGrid>
      <w:tr w:rsidR="006B45A7">
        <w:tc>
          <w:tcPr>
            <w:tcW w:w="4242" w:type="dxa"/>
          </w:tcPr>
          <w:p w:rsidR="006B45A7" w:rsidRDefault="00290474">
            <w:pPr>
              <w:pStyle w:val="Heading1"/>
              <w:ind w:left="0"/>
              <w:outlineLvl w:val="0"/>
              <w:rPr>
                <w:b w:val="0"/>
              </w:rPr>
            </w:pPr>
            <w:r>
              <w:rPr>
                <w:b w:val="0"/>
              </w:rPr>
              <w:t>Read a character (into AL)</w:t>
            </w:r>
          </w:p>
          <w:p w:rsidR="006B45A7" w:rsidRDefault="00290474">
            <w:pPr>
              <w:pStyle w:val="Heading1"/>
              <w:ind w:left="0"/>
              <w:outlineLvl w:val="0"/>
              <w:rPr>
                <w:b w:val="0"/>
              </w:rPr>
            </w:pPr>
            <w:r>
              <w:rPr>
                <w:b w:val="0"/>
              </w:rPr>
              <w:t>If (‘A’&lt;= character) and (character &lt;</w:t>
            </w:r>
            <w:proofErr w:type="gramStart"/>
            <w:r>
              <w:rPr>
                <w:b w:val="0"/>
              </w:rPr>
              <w:t>=  ‘Z’</w:t>
            </w:r>
            <w:proofErr w:type="gramEnd"/>
            <w:r>
              <w:rPr>
                <w:b w:val="0"/>
              </w:rPr>
              <w:t>)</w:t>
            </w:r>
          </w:p>
          <w:p w:rsidR="006B45A7" w:rsidRDefault="00290474">
            <w:pPr>
              <w:pStyle w:val="Heading1"/>
              <w:ind w:left="0"/>
              <w:outlineLvl w:val="0"/>
              <w:rPr>
                <w:b w:val="0"/>
              </w:rPr>
            </w:pPr>
            <w:r>
              <w:rPr>
                <w:b w:val="0"/>
              </w:rPr>
              <w:t xml:space="preserve">Then </w:t>
            </w:r>
          </w:p>
          <w:p w:rsidR="006B45A7" w:rsidRDefault="00290474">
            <w:pPr>
              <w:pStyle w:val="Heading1"/>
              <w:ind w:firstLine="220"/>
              <w:outlineLvl w:val="0"/>
              <w:rPr>
                <w:b w:val="0"/>
              </w:rPr>
            </w:pPr>
            <w:r>
              <w:rPr>
                <w:b w:val="0"/>
              </w:rPr>
              <w:t>Dis</w:t>
            </w:r>
            <w:r>
              <w:rPr>
                <w:b w:val="0"/>
              </w:rPr>
              <w:t xml:space="preserve">play the character </w:t>
            </w:r>
          </w:p>
          <w:p w:rsidR="006B45A7" w:rsidRDefault="00290474">
            <w:pPr>
              <w:pStyle w:val="Heading1"/>
              <w:ind w:left="0"/>
              <w:outlineLvl w:val="0"/>
              <w:rPr>
                <w:b w:val="0"/>
              </w:rPr>
            </w:pPr>
            <w:r>
              <w:rPr>
                <w:b w:val="0"/>
              </w:rPr>
              <w:t>End-if</w:t>
            </w:r>
          </w:p>
          <w:p w:rsidR="006B45A7" w:rsidRDefault="006B45A7">
            <w:pPr>
              <w:pStyle w:val="Heading1"/>
              <w:ind w:left="0"/>
              <w:outlineLvl w:val="0"/>
              <w:rPr>
                <w:b w:val="0"/>
              </w:rPr>
            </w:pPr>
          </w:p>
        </w:tc>
        <w:tc>
          <w:tcPr>
            <w:tcW w:w="4278" w:type="dxa"/>
          </w:tcPr>
          <w:p w:rsidR="006B45A7" w:rsidRDefault="00290474">
            <w:pPr>
              <w:pStyle w:val="Heading1"/>
              <w:ind w:left="720"/>
              <w:outlineLvl w:val="0"/>
              <w:rPr>
                <w:b w:val="0"/>
              </w:rPr>
            </w:pPr>
            <w:r>
              <w:rPr>
                <w:b w:val="0"/>
              </w:rPr>
              <w:t>MOV AH, 1</w:t>
            </w:r>
          </w:p>
          <w:p w:rsidR="006B45A7" w:rsidRDefault="00290474">
            <w:pPr>
              <w:pStyle w:val="Heading1"/>
              <w:ind w:left="720"/>
              <w:outlineLvl w:val="0"/>
              <w:rPr>
                <w:b w:val="0"/>
              </w:rPr>
            </w:pPr>
            <w:r>
              <w:rPr>
                <w:b w:val="0"/>
              </w:rPr>
              <w:t>INT 21H</w:t>
            </w:r>
          </w:p>
          <w:p w:rsidR="006B45A7" w:rsidRDefault="006B45A7">
            <w:pPr>
              <w:pStyle w:val="Heading1"/>
              <w:ind w:left="720"/>
              <w:outlineLvl w:val="0"/>
              <w:rPr>
                <w:b w:val="0"/>
              </w:rPr>
            </w:pPr>
          </w:p>
          <w:p w:rsidR="006B45A7" w:rsidRDefault="006B45A7">
            <w:pPr>
              <w:pStyle w:val="Heading1"/>
              <w:ind w:left="720"/>
              <w:outlineLvl w:val="0"/>
              <w:rPr>
                <w:b w:val="0"/>
              </w:rPr>
            </w:pPr>
          </w:p>
          <w:p w:rsidR="006B45A7" w:rsidRDefault="00290474">
            <w:pPr>
              <w:pStyle w:val="Heading1"/>
              <w:ind w:left="720"/>
              <w:outlineLvl w:val="0"/>
              <w:rPr>
                <w:b w:val="0"/>
              </w:rPr>
            </w:pPr>
            <w:r>
              <w:rPr>
                <w:b w:val="0"/>
              </w:rPr>
              <w:t>CMP AL, ‘A’</w:t>
            </w:r>
          </w:p>
          <w:p w:rsidR="006B45A7" w:rsidRDefault="00290474">
            <w:pPr>
              <w:pStyle w:val="Heading1"/>
              <w:ind w:left="720"/>
              <w:outlineLvl w:val="0"/>
              <w:rPr>
                <w:b w:val="0"/>
              </w:rPr>
            </w:pPr>
            <w:r>
              <w:rPr>
                <w:b w:val="0"/>
              </w:rPr>
              <w:t>JNGE End-if</w:t>
            </w:r>
          </w:p>
          <w:p w:rsidR="006B45A7" w:rsidRDefault="00290474">
            <w:pPr>
              <w:pStyle w:val="Heading1"/>
              <w:ind w:left="720"/>
              <w:outlineLvl w:val="0"/>
              <w:rPr>
                <w:b w:val="0"/>
              </w:rPr>
            </w:pPr>
            <w:r>
              <w:rPr>
                <w:b w:val="0"/>
              </w:rPr>
              <w:t>CMP AL, ‘Z’</w:t>
            </w:r>
          </w:p>
          <w:p w:rsidR="006B45A7" w:rsidRDefault="00290474">
            <w:pPr>
              <w:pStyle w:val="Heading1"/>
              <w:ind w:left="720"/>
              <w:outlineLvl w:val="0"/>
              <w:rPr>
                <w:b w:val="0"/>
              </w:rPr>
            </w:pPr>
            <w:r>
              <w:rPr>
                <w:b w:val="0"/>
              </w:rPr>
              <w:t>JNLE End-if</w:t>
            </w:r>
          </w:p>
          <w:p w:rsidR="006B45A7" w:rsidRDefault="006B45A7">
            <w:pPr>
              <w:pStyle w:val="Heading1"/>
              <w:ind w:left="0"/>
              <w:outlineLvl w:val="0"/>
              <w:rPr>
                <w:b w:val="0"/>
              </w:rPr>
            </w:pPr>
          </w:p>
          <w:p w:rsidR="006B45A7" w:rsidRDefault="006B45A7">
            <w:pPr>
              <w:pStyle w:val="Heading1"/>
              <w:ind w:left="720"/>
              <w:outlineLvl w:val="0"/>
              <w:rPr>
                <w:b w:val="0"/>
              </w:rPr>
            </w:pPr>
          </w:p>
          <w:p w:rsidR="006B45A7" w:rsidRDefault="00290474">
            <w:pPr>
              <w:pStyle w:val="Heading1"/>
              <w:ind w:left="0"/>
              <w:outlineLvl w:val="0"/>
              <w:rPr>
                <w:b w:val="0"/>
              </w:rPr>
            </w:pPr>
            <w:r>
              <w:rPr>
                <w:b w:val="0"/>
              </w:rPr>
              <w:t xml:space="preserve">            MOV DL, AL</w:t>
            </w:r>
          </w:p>
          <w:p w:rsidR="006B45A7" w:rsidRDefault="00290474">
            <w:pPr>
              <w:pStyle w:val="Heading1"/>
              <w:ind w:left="0"/>
              <w:outlineLvl w:val="0"/>
              <w:rPr>
                <w:b w:val="0"/>
              </w:rPr>
            </w:pPr>
            <w:r>
              <w:rPr>
                <w:b w:val="0"/>
              </w:rPr>
              <w:t xml:space="preserve">            MOV AH, 2</w:t>
            </w:r>
          </w:p>
          <w:p w:rsidR="006B45A7" w:rsidRDefault="00290474">
            <w:pPr>
              <w:pStyle w:val="Heading1"/>
              <w:ind w:left="0"/>
              <w:outlineLvl w:val="0"/>
              <w:rPr>
                <w:b w:val="0"/>
              </w:rPr>
            </w:pPr>
            <w:r>
              <w:rPr>
                <w:b w:val="0"/>
              </w:rPr>
              <w:t xml:space="preserve">            INT 21h</w:t>
            </w:r>
          </w:p>
          <w:p w:rsidR="006B45A7" w:rsidRDefault="006B45A7">
            <w:pPr>
              <w:pStyle w:val="Heading1"/>
              <w:ind w:left="0"/>
              <w:outlineLvl w:val="0"/>
              <w:rPr>
                <w:b w:val="0"/>
              </w:rPr>
            </w:pPr>
          </w:p>
          <w:p w:rsidR="006B45A7" w:rsidRDefault="00290474">
            <w:pPr>
              <w:pStyle w:val="Heading1"/>
              <w:ind w:left="0"/>
              <w:outlineLvl w:val="0"/>
              <w:rPr>
                <w:b w:val="0"/>
              </w:rPr>
            </w:pPr>
            <w:proofErr w:type="spellStart"/>
            <w:r>
              <w:rPr>
                <w:b w:val="0"/>
              </w:rPr>
              <w:t>END_if</w:t>
            </w:r>
            <w:proofErr w:type="spellEnd"/>
            <w:r>
              <w:rPr>
                <w:b w:val="0"/>
              </w:rPr>
              <w:t>:  EXIT</w:t>
            </w:r>
          </w:p>
        </w:tc>
      </w:tr>
    </w:tbl>
    <w:p w:rsidR="006B45A7" w:rsidRDefault="006B45A7">
      <w:pPr>
        <w:pStyle w:val="Heading1"/>
        <w:ind w:firstLine="220"/>
        <w:rPr>
          <w:b w:val="0"/>
        </w:rPr>
      </w:pPr>
    </w:p>
    <w:p w:rsidR="006B45A7" w:rsidRDefault="006B45A7">
      <w:pPr>
        <w:pStyle w:val="Heading1"/>
        <w:ind w:firstLine="220"/>
      </w:pPr>
    </w:p>
    <w:p w:rsidR="006B45A7" w:rsidRDefault="006B45A7">
      <w:pPr>
        <w:pStyle w:val="Heading1"/>
        <w:ind w:firstLine="220"/>
      </w:pPr>
    </w:p>
    <w:p w:rsidR="006B45A7" w:rsidRDefault="006B45A7">
      <w:pPr>
        <w:pStyle w:val="Heading1"/>
        <w:ind w:firstLine="220"/>
      </w:pPr>
    </w:p>
    <w:p w:rsidR="006B45A7" w:rsidRDefault="006B45A7">
      <w:pPr>
        <w:pStyle w:val="Heading1"/>
        <w:ind w:firstLine="220"/>
      </w:pPr>
    </w:p>
    <w:p w:rsidR="006B45A7" w:rsidRDefault="006B45A7">
      <w:pPr>
        <w:pStyle w:val="Heading1"/>
        <w:ind w:firstLine="220"/>
      </w:pPr>
    </w:p>
    <w:p w:rsidR="006B45A7" w:rsidRDefault="006B45A7">
      <w:pPr>
        <w:pStyle w:val="Heading1"/>
        <w:ind w:firstLine="220"/>
      </w:pPr>
    </w:p>
    <w:p w:rsidR="006B45A7" w:rsidRDefault="00290474">
      <w:pPr>
        <w:pStyle w:val="Heading1"/>
        <w:ind w:firstLine="220"/>
        <w:rPr>
          <w:b w:val="0"/>
        </w:rPr>
      </w:pPr>
      <w:r>
        <w:lastRenderedPageBreak/>
        <w:t>OR Condition</w:t>
      </w:r>
      <w:r>
        <w:rPr>
          <w:b w:val="0"/>
        </w:rPr>
        <w:t>: An AND condition is true if condition-1 OR condition-2 is true.</w:t>
      </w:r>
    </w:p>
    <w:p w:rsidR="006B45A7" w:rsidRDefault="006B45A7">
      <w:pPr>
        <w:pStyle w:val="Heading1"/>
        <w:ind w:firstLine="220"/>
        <w:rPr>
          <w:b w:val="0"/>
        </w:rPr>
      </w:pPr>
    </w:p>
    <w:p w:rsidR="006B45A7" w:rsidRDefault="00290474">
      <w:pPr>
        <w:pStyle w:val="Heading1"/>
        <w:ind w:firstLine="220"/>
        <w:rPr>
          <w:b w:val="0"/>
        </w:rPr>
      </w:pPr>
      <w:r>
        <w:t>Example 6.7:</w:t>
      </w:r>
      <w:r>
        <w:rPr>
          <w:b w:val="0"/>
        </w:rPr>
        <w:t xml:space="preserve"> </w:t>
      </w:r>
      <w:r w:rsidR="003D251E">
        <w:rPr>
          <w:b w:val="0"/>
        </w:rPr>
        <w:t>Read a character, and if it’s ‘y’ OR ‘Y</w:t>
      </w:r>
      <w:r>
        <w:rPr>
          <w:b w:val="0"/>
        </w:rPr>
        <w:t>’ letter, Display it; otherwise, terminate the program.</w:t>
      </w:r>
    </w:p>
    <w:tbl>
      <w:tblPr>
        <w:tblStyle w:val="a3"/>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2"/>
        <w:gridCol w:w="4278"/>
      </w:tblGrid>
      <w:tr w:rsidR="006B45A7">
        <w:tc>
          <w:tcPr>
            <w:tcW w:w="4242" w:type="dxa"/>
          </w:tcPr>
          <w:p w:rsidR="006B45A7" w:rsidRDefault="00290474">
            <w:pPr>
              <w:pStyle w:val="Heading1"/>
              <w:ind w:left="0"/>
              <w:outlineLvl w:val="0"/>
              <w:rPr>
                <w:b w:val="0"/>
              </w:rPr>
            </w:pPr>
            <w:r>
              <w:rPr>
                <w:b w:val="0"/>
              </w:rPr>
              <w:t>Read a character (into AL)</w:t>
            </w:r>
          </w:p>
          <w:p w:rsidR="006B45A7" w:rsidRDefault="003D251E">
            <w:pPr>
              <w:pStyle w:val="Heading1"/>
              <w:ind w:left="0"/>
              <w:outlineLvl w:val="0"/>
              <w:rPr>
                <w:b w:val="0"/>
              </w:rPr>
            </w:pPr>
            <w:r>
              <w:rPr>
                <w:b w:val="0"/>
              </w:rPr>
              <w:t>If (character = ‘y’) OR (character &lt;</w:t>
            </w:r>
            <w:proofErr w:type="gramStart"/>
            <w:r>
              <w:rPr>
                <w:b w:val="0"/>
              </w:rPr>
              <w:t>=  “</w:t>
            </w:r>
            <w:proofErr w:type="gramEnd"/>
            <w:r>
              <w:rPr>
                <w:b w:val="0"/>
              </w:rPr>
              <w:t>Y</w:t>
            </w:r>
            <w:r w:rsidR="00290474">
              <w:rPr>
                <w:b w:val="0"/>
              </w:rPr>
              <w:t>”)</w:t>
            </w:r>
          </w:p>
          <w:p w:rsidR="006B45A7" w:rsidRDefault="00290474">
            <w:pPr>
              <w:pStyle w:val="Heading1"/>
              <w:ind w:left="0"/>
              <w:outlineLvl w:val="0"/>
              <w:rPr>
                <w:b w:val="0"/>
              </w:rPr>
            </w:pPr>
            <w:r>
              <w:rPr>
                <w:b w:val="0"/>
              </w:rPr>
              <w:t xml:space="preserve">Then </w:t>
            </w:r>
          </w:p>
          <w:p w:rsidR="006B45A7" w:rsidRDefault="00290474">
            <w:pPr>
              <w:pStyle w:val="Heading1"/>
              <w:ind w:firstLine="220"/>
              <w:outlineLvl w:val="0"/>
              <w:rPr>
                <w:b w:val="0"/>
              </w:rPr>
            </w:pPr>
            <w:r>
              <w:rPr>
                <w:b w:val="0"/>
              </w:rPr>
              <w:t>Disp</w:t>
            </w:r>
            <w:r>
              <w:rPr>
                <w:b w:val="0"/>
              </w:rPr>
              <w:t xml:space="preserve">lay the character </w:t>
            </w:r>
          </w:p>
          <w:p w:rsidR="006B45A7" w:rsidRDefault="00290474">
            <w:pPr>
              <w:pStyle w:val="Heading1"/>
              <w:ind w:left="0"/>
              <w:outlineLvl w:val="0"/>
              <w:rPr>
                <w:b w:val="0"/>
              </w:rPr>
            </w:pPr>
            <w:r>
              <w:rPr>
                <w:b w:val="0"/>
              </w:rPr>
              <w:t>End-if</w:t>
            </w:r>
          </w:p>
          <w:p w:rsidR="006B45A7" w:rsidRDefault="006B45A7">
            <w:pPr>
              <w:pStyle w:val="Heading1"/>
              <w:ind w:firstLine="220"/>
              <w:outlineLvl w:val="0"/>
              <w:rPr>
                <w:b w:val="0"/>
              </w:rPr>
            </w:pPr>
          </w:p>
          <w:p w:rsidR="006B45A7" w:rsidRDefault="006B45A7">
            <w:pPr>
              <w:pStyle w:val="Heading1"/>
              <w:ind w:left="0"/>
              <w:outlineLvl w:val="0"/>
              <w:rPr>
                <w:b w:val="0"/>
              </w:rPr>
            </w:pPr>
          </w:p>
        </w:tc>
        <w:tc>
          <w:tcPr>
            <w:tcW w:w="4278" w:type="dxa"/>
          </w:tcPr>
          <w:p w:rsidR="006B45A7" w:rsidRDefault="00290474">
            <w:pPr>
              <w:pStyle w:val="Heading1"/>
              <w:ind w:left="720"/>
              <w:outlineLvl w:val="0"/>
              <w:rPr>
                <w:b w:val="0"/>
              </w:rPr>
            </w:pPr>
            <w:r>
              <w:rPr>
                <w:b w:val="0"/>
              </w:rPr>
              <w:t>MOV AH, 1</w:t>
            </w:r>
          </w:p>
          <w:p w:rsidR="006B45A7" w:rsidRDefault="00290474">
            <w:pPr>
              <w:pStyle w:val="Heading1"/>
              <w:ind w:left="720"/>
              <w:outlineLvl w:val="0"/>
              <w:rPr>
                <w:b w:val="0"/>
              </w:rPr>
            </w:pPr>
            <w:r>
              <w:rPr>
                <w:b w:val="0"/>
              </w:rPr>
              <w:t>INT 21H</w:t>
            </w:r>
          </w:p>
          <w:p w:rsidR="006B45A7" w:rsidRDefault="006B45A7">
            <w:pPr>
              <w:pStyle w:val="Heading1"/>
              <w:ind w:left="0"/>
              <w:outlineLvl w:val="0"/>
              <w:rPr>
                <w:b w:val="0"/>
              </w:rPr>
            </w:pPr>
          </w:p>
          <w:p w:rsidR="006B45A7" w:rsidRDefault="00290474">
            <w:pPr>
              <w:pStyle w:val="Heading1"/>
              <w:ind w:left="720"/>
              <w:outlineLvl w:val="0"/>
              <w:rPr>
                <w:b w:val="0"/>
              </w:rPr>
            </w:pPr>
            <w:r>
              <w:rPr>
                <w:b w:val="0"/>
              </w:rPr>
              <w:t>CMP AL, ‘y’</w:t>
            </w:r>
          </w:p>
          <w:p w:rsidR="006B45A7" w:rsidRDefault="00290474">
            <w:pPr>
              <w:pStyle w:val="Heading1"/>
              <w:ind w:left="720"/>
              <w:outlineLvl w:val="0"/>
              <w:rPr>
                <w:b w:val="0"/>
              </w:rPr>
            </w:pPr>
            <w:r>
              <w:rPr>
                <w:b w:val="0"/>
              </w:rPr>
              <w:t>JE Then</w:t>
            </w:r>
          </w:p>
          <w:p w:rsidR="006B45A7" w:rsidRDefault="00290474">
            <w:pPr>
              <w:pStyle w:val="Heading1"/>
              <w:ind w:left="720"/>
              <w:outlineLvl w:val="0"/>
              <w:rPr>
                <w:b w:val="0"/>
              </w:rPr>
            </w:pPr>
            <w:r>
              <w:rPr>
                <w:b w:val="0"/>
              </w:rPr>
              <w:t>CMP AL, ‘Y’</w:t>
            </w:r>
          </w:p>
          <w:p w:rsidR="006B45A7" w:rsidRDefault="00290474">
            <w:pPr>
              <w:pStyle w:val="Heading1"/>
              <w:ind w:left="720"/>
              <w:outlineLvl w:val="0"/>
              <w:rPr>
                <w:b w:val="0"/>
              </w:rPr>
            </w:pPr>
            <w:r>
              <w:rPr>
                <w:b w:val="0"/>
              </w:rPr>
              <w:t>JE Then</w:t>
            </w:r>
          </w:p>
          <w:p w:rsidR="006B45A7" w:rsidRDefault="00290474">
            <w:pPr>
              <w:pStyle w:val="Heading1"/>
              <w:ind w:left="720"/>
              <w:outlineLvl w:val="0"/>
              <w:rPr>
                <w:b w:val="0"/>
              </w:rPr>
            </w:pPr>
            <w:r>
              <w:rPr>
                <w:b w:val="0"/>
              </w:rPr>
              <w:t>JMP Exit</w:t>
            </w:r>
          </w:p>
          <w:p w:rsidR="006B45A7" w:rsidRDefault="006B45A7">
            <w:pPr>
              <w:pStyle w:val="Heading1"/>
              <w:ind w:left="0"/>
              <w:outlineLvl w:val="0"/>
              <w:rPr>
                <w:b w:val="0"/>
              </w:rPr>
            </w:pPr>
          </w:p>
          <w:p w:rsidR="006B45A7" w:rsidRDefault="00290474">
            <w:pPr>
              <w:pStyle w:val="Heading1"/>
              <w:ind w:left="0"/>
              <w:outlineLvl w:val="0"/>
              <w:rPr>
                <w:b w:val="0"/>
              </w:rPr>
            </w:pPr>
            <w:r>
              <w:rPr>
                <w:b w:val="0"/>
              </w:rPr>
              <w:t>Then:   MOV DL, AL</w:t>
            </w:r>
          </w:p>
          <w:p w:rsidR="006B45A7" w:rsidRDefault="00290474">
            <w:pPr>
              <w:pStyle w:val="Heading1"/>
              <w:ind w:left="0"/>
              <w:outlineLvl w:val="0"/>
              <w:rPr>
                <w:b w:val="0"/>
              </w:rPr>
            </w:pPr>
            <w:r>
              <w:rPr>
                <w:b w:val="0"/>
              </w:rPr>
              <w:t xml:space="preserve">            MOV AH, 2</w:t>
            </w:r>
          </w:p>
          <w:p w:rsidR="006B45A7" w:rsidRDefault="00290474">
            <w:pPr>
              <w:pStyle w:val="Heading1"/>
              <w:ind w:left="0"/>
              <w:outlineLvl w:val="0"/>
              <w:rPr>
                <w:b w:val="0"/>
              </w:rPr>
            </w:pPr>
            <w:r>
              <w:rPr>
                <w:b w:val="0"/>
              </w:rPr>
              <w:t xml:space="preserve">            INT 21h</w:t>
            </w:r>
          </w:p>
          <w:p w:rsidR="006B45A7" w:rsidRDefault="006B45A7">
            <w:pPr>
              <w:pStyle w:val="Heading1"/>
              <w:ind w:left="0"/>
              <w:outlineLvl w:val="0"/>
              <w:rPr>
                <w:b w:val="0"/>
              </w:rPr>
            </w:pPr>
          </w:p>
          <w:p w:rsidR="006B45A7" w:rsidRDefault="00290474">
            <w:pPr>
              <w:pStyle w:val="Heading1"/>
              <w:ind w:left="0"/>
              <w:outlineLvl w:val="0"/>
              <w:rPr>
                <w:b w:val="0"/>
              </w:rPr>
            </w:pPr>
            <w:proofErr w:type="spellStart"/>
            <w:r>
              <w:rPr>
                <w:b w:val="0"/>
              </w:rPr>
              <w:t>END_if</w:t>
            </w:r>
            <w:proofErr w:type="spellEnd"/>
            <w:r>
              <w:rPr>
                <w:b w:val="0"/>
              </w:rPr>
              <w:t>:  EXIT</w:t>
            </w:r>
          </w:p>
        </w:tc>
      </w:tr>
    </w:tbl>
    <w:p w:rsidR="006B45A7" w:rsidRDefault="006B45A7">
      <w:pPr>
        <w:pStyle w:val="Heading1"/>
        <w:ind w:firstLine="220"/>
        <w:rPr>
          <w:b w:val="0"/>
        </w:rPr>
      </w:pPr>
    </w:p>
    <w:p w:rsidR="006B45A7" w:rsidRDefault="00290474">
      <w:pPr>
        <w:pStyle w:val="Heading1"/>
        <w:ind w:firstLine="220"/>
      </w:pPr>
      <w:r>
        <w:t>LOOP Structure:</w:t>
      </w:r>
    </w:p>
    <w:p w:rsidR="006B45A7" w:rsidRDefault="00290474">
      <w:pPr>
        <w:pStyle w:val="Heading1"/>
        <w:ind w:firstLine="220"/>
        <w:rPr>
          <w:b w:val="0"/>
        </w:rPr>
      </w:pPr>
      <w:r>
        <w:t>For Loop</w:t>
      </w:r>
      <w:r>
        <w:rPr>
          <w:b w:val="0"/>
        </w:rPr>
        <w:t>: This is a loop structure in which the loop statements are repeated a known number of times.</w:t>
      </w:r>
    </w:p>
    <w:p w:rsidR="006B45A7" w:rsidRDefault="00290474">
      <w:pPr>
        <w:pStyle w:val="Heading1"/>
        <w:ind w:firstLine="220"/>
        <w:rPr>
          <w:b w:val="0"/>
        </w:rPr>
      </w:pPr>
      <w:r>
        <w:rPr>
          <w:b w:val="0"/>
        </w:rPr>
        <w:t>The LOOP instruction can be used to implement a FOR loop, it has the form</w:t>
      </w:r>
    </w:p>
    <w:p w:rsidR="006B45A7" w:rsidRDefault="00290474">
      <w:pPr>
        <w:pStyle w:val="Heading1"/>
        <w:ind w:left="1440"/>
        <w:rPr>
          <w:b w:val="0"/>
        </w:rPr>
      </w:pPr>
      <w:r>
        <w:rPr>
          <w:b w:val="0"/>
        </w:rPr>
        <w:t xml:space="preserve">LOOP </w:t>
      </w:r>
      <w:proofErr w:type="spellStart"/>
      <w:r>
        <w:rPr>
          <w:b w:val="0"/>
        </w:rPr>
        <w:t>destination_label</w:t>
      </w:r>
      <w:proofErr w:type="spellEnd"/>
    </w:p>
    <w:p w:rsidR="006B45A7" w:rsidRDefault="00290474">
      <w:pPr>
        <w:pStyle w:val="Heading1"/>
        <w:ind w:firstLine="220"/>
        <w:rPr>
          <w:b w:val="0"/>
        </w:rPr>
      </w:pPr>
      <w:r>
        <w:rPr>
          <w:b w:val="0"/>
        </w:rPr>
        <w:t xml:space="preserve">The counter for the loop is the register CX which is initialized to </w:t>
      </w:r>
      <w:proofErr w:type="spellStart"/>
      <w:r>
        <w:rPr>
          <w:b w:val="0"/>
        </w:rPr>
        <w:t>loop_count</w:t>
      </w:r>
      <w:proofErr w:type="spellEnd"/>
      <w:r>
        <w:rPr>
          <w:b w:val="0"/>
        </w:rPr>
        <w:t xml:space="preserve">. Execution of the LOOP instruction causes CX to be decremented automatically. And if CX is not 0, control transfers to </w:t>
      </w:r>
      <w:proofErr w:type="spellStart"/>
      <w:r>
        <w:rPr>
          <w:b w:val="0"/>
        </w:rPr>
        <w:t>destination_label</w:t>
      </w:r>
      <w:proofErr w:type="spellEnd"/>
      <w:r>
        <w:rPr>
          <w:b w:val="0"/>
        </w:rPr>
        <w:t>. If CX=0, the next instruction after LOO</w:t>
      </w:r>
      <w:r>
        <w:rPr>
          <w:b w:val="0"/>
        </w:rPr>
        <w:t>P is done.</w:t>
      </w:r>
    </w:p>
    <w:p w:rsidR="006B45A7" w:rsidRDefault="006B45A7">
      <w:pPr>
        <w:pStyle w:val="Heading1"/>
        <w:ind w:firstLine="220"/>
        <w:rPr>
          <w:b w:val="0"/>
        </w:rPr>
      </w:pPr>
    </w:p>
    <w:p w:rsidR="006B45A7" w:rsidRDefault="00290474">
      <w:pPr>
        <w:pStyle w:val="Heading1"/>
        <w:ind w:firstLine="220"/>
        <w:rPr>
          <w:b w:val="0"/>
        </w:rPr>
      </w:pPr>
      <w:r>
        <w:rPr>
          <w:b w:val="0"/>
        </w:rPr>
        <w:t>Structure:</w:t>
      </w:r>
    </w:p>
    <w:p w:rsidR="006B45A7" w:rsidRDefault="00290474">
      <w:pPr>
        <w:pStyle w:val="Heading1"/>
        <w:ind w:left="720"/>
        <w:rPr>
          <w:b w:val="0"/>
        </w:rPr>
      </w:pPr>
      <w:r>
        <w:rPr>
          <w:b w:val="0"/>
        </w:rPr>
        <w:t xml:space="preserve">               Initialize CX to Loop-COUNT</w:t>
      </w:r>
    </w:p>
    <w:p w:rsidR="006B45A7" w:rsidRDefault="00290474">
      <w:pPr>
        <w:pStyle w:val="Heading1"/>
        <w:ind w:left="1440"/>
        <w:rPr>
          <w:b w:val="0"/>
        </w:rPr>
      </w:pPr>
      <w:r>
        <w:rPr>
          <w:b w:val="0"/>
        </w:rPr>
        <w:t xml:space="preserve">Top:   </w:t>
      </w:r>
    </w:p>
    <w:p w:rsidR="006B45A7" w:rsidRDefault="00290474">
      <w:pPr>
        <w:pStyle w:val="Heading1"/>
        <w:ind w:left="1440"/>
        <w:rPr>
          <w:b w:val="0"/>
        </w:rPr>
      </w:pPr>
      <w:r>
        <w:rPr>
          <w:b w:val="0"/>
        </w:rPr>
        <w:t xml:space="preserve">           ; Body of the loop</w:t>
      </w:r>
    </w:p>
    <w:p w:rsidR="006B45A7" w:rsidRDefault="00290474">
      <w:pPr>
        <w:pStyle w:val="Heading1"/>
        <w:ind w:left="1440"/>
        <w:rPr>
          <w:b w:val="0"/>
        </w:rPr>
      </w:pPr>
      <w:r>
        <w:rPr>
          <w:b w:val="0"/>
        </w:rPr>
        <w:tab/>
        <w:t>LOOP Top</w:t>
      </w:r>
    </w:p>
    <w:p w:rsidR="006B45A7" w:rsidRDefault="00290474">
      <w:pPr>
        <w:pStyle w:val="Heading1"/>
        <w:ind w:left="1440"/>
        <w:rPr>
          <w:b w:val="0"/>
        </w:rPr>
      </w:pPr>
      <w:r>
        <w:rPr>
          <w:b w:val="0"/>
        </w:rPr>
        <w:t xml:space="preserve"> </w:t>
      </w:r>
    </w:p>
    <w:p w:rsidR="006B45A7" w:rsidRDefault="00290474">
      <w:pPr>
        <w:pStyle w:val="Heading1"/>
        <w:ind w:firstLine="220"/>
        <w:rPr>
          <w:b w:val="0"/>
        </w:rPr>
      </w:pPr>
      <w:r>
        <w:t>Example 6.8:</w:t>
      </w:r>
      <w:r>
        <w:rPr>
          <w:b w:val="0"/>
        </w:rPr>
        <w:t xml:space="preserve"> Write a counter-controlled loop to display a row of 80 stars.</w:t>
      </w:r>
    </w:p>
    <w:tbl>
      <w:tblPr>
        <w:tblStyle w:val="a4"/>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2"/>
        <w:gridCol w:w="4278"/>
      </w:tblGrid>
      <w:tr w:rsidR="006B45A7">
        <w:tc>
          <w:tcPr>
            <w:tcW w:w="4242" w:type="dxa"/>
          </w:tcPr>
          <w:p w:rsidR="006B45A7" w:rsidRDefault="00290474">
            <w:pPr>
              <w:pStyle w:val="Heading1"/>
              <w:ind w:left="0"/>
              <w:outlineLvl w:val="0"/>
              <w:rPr>
                <w:b w:val="0"/>
              </w:rPr>
            </w:pPr>
            <w:r>
              <w:rPr>
                <w:b w:val="0"/>
              </w:rPr>
              <w:t>For 80 times DO</w:t>
            </w:r>
          </w:p>
          <w:p w:rsidR="006B45A7" w:rsidRDefault="00290474">
            <w:pPr>
              <w:pStyle w:val="Heading1"/>
              <w:ind w:left="0"/>
              <w:outlineLvl w:val="0"/>
              <w:rPr>
                <w:b w:val="0"/>
              </w:rPr>
            </w:pPr>
            <w:r>
              <w:rPr>
                <w:b w:val="0"/>
              </w:rPr>
              <w:t xml:space="preserve">          Display ‘*’</w:t>
            </w:r>
          </w:p>
          <w:p w:rsidR="006B45A7" w:rsidRDefault="00290474">
            <w:pPr>
              <w:pStyle w:val="Heading1"/>
              <w:ind w:left="0"/>
              <w:outlineLvl w:val="0"/>
              <w:rPr>
                <w:b w:val="0"/>
              </w:rPr>
            </w:pPr>
            <w:r>
              <w:rPr>
                <w:b w:val="0"/>
              </w:rPr>
              <w:t>End-for</w:t>
            </w:r>
          </w:p>
          <w:p w:rsidR="006B45A7" w:rsidRDefault="006B45A7">
            <w:pPr>
              <w:pStyle w:val="Heading1"/>
              <w:ind w:firstLine="220"/>
              <w:outlineLvl w:val="0"/>
              <w:rPr>
                <w:b w:val="0"/>
              </w:rPr>
            </w:pPr>
          </w:p>
          <w:p w:rsidR="006B45A7" w:rsidRDefault="006B45A7">
            <w:pPr>
              <w:pStyle w:val="Heading1"/>
              <w:ind w:left="0"/>
              <w:outlineLvl w:val="0"/>
              <w:rPr>
                <w:b w:val="0"/>
              </w:rPr>
            </w:pPr>
          </w:p>
        </w:tc>
        <w:tc>
          <w:tcPr>
            <w:tcW w:w="4278" w:type="dxa"/>
          </w:tcPr>
          <w:p w:rsidR="006B45A7" w:rsidRDefault="00290474">
            <w:pPr>
              <w:pStyle w:val="Heading1"/>
              <w:ind w:left="720"/>
              <w:outlineLvl w:val="0"/>
              <w:rPr>
                <w:b w:val="0"/>
              </w:rPr>
            </w:pPr>
            <w:r>
              <w:rPr>
                <w:b w:val="0"/>
              </w:rPr>
              <w:t>MOV CX, 80</w:t>
            </w:r>
          </w:p>
          <w:p w:rsidR="006B45A7" w:rsidRDefault="00290474">
            <w:pPr>
              <w:pStyle w:val="Heading1"/>
              <w:ind w:left="720"/>
              <w:outlineLvl w:val="0"/>
              <w:rPr>
                <w:b w:val="0"/>
              </w:rPr>
            </w:pPr>
            <w:r>
              <w:rPr>
                <w:b w:val="0"/>
              </w:rPr>
              <w:t>MOV AH, 2</w:t>
            </w:r>
          </w:p>
          <w:p w:rsidR="006B45A7" w:rsidRDefault="00290474">
            <w:pPr>
              <w:pStyle w:val="Heading1"/>
              <w:ind w:left="720"/>
              <w:outlineLvl w:val="0"/>
              <w:rPr>
                <w:b w:val="0"/>
              </w:rPr>
            </w:pPr>
            <w:r>
              <w:rPr>
                <w:b w:val="0"/>
              </w:rPr>
              <w:t>MOV DL, ‘*’</w:t>
            </w:r>
          </w:p>
          <w:p w:rsidR="006B45A7" w:rsidRDefault="003D251E">
            <w:pPr>
              <w:pStyle w:val="Heading1"/>
              <w:ind w:left="720"/>
              <w:outlineLvl w:val="0"/>
              <w:rPr>
                <w:b w:val="0"/>
              </w:rPr>
            </w:pPr>
            <w:proofErr w:type="gramStart"/>
            <w:r>
              <w:rPr>
                <w:b w:val="0"/>
              </w:rPr>
              <w:t>;</w:t>
            </w:r>
            <w:r w:rsidR="00290474">
              <w:rPr>
                <w:b w:val="0"/>
              </w:rPr>
              <w:t>JCXZ</w:t>
            </w:r>
            <w:proofErr w:type="gramEnd"/>
            <w:r w:rsidR="00290474">
              <w:rPr>
                <w:b w:val="0"/>
              </w:rPr>
              <w:t xml:space="preserve"> Skip</w:t>
            </w:r>
          </w:p>
          <w:p w:rsidR="006B45A7" w:rsidRDefault="006B45A7">
            <w:pPr>
              <w:pStyle w:val="Heading1"/>
              <w:ind w:left="0"/>
              <w:outlineLvl w:val="0"/>
              <w:rPr>
                <w:b w:val="0"/>
              </w:rPr>
            </w:pPr>
          </w:p>
          <w:p w:rsidR="006B45A7" w:rsidRDefault="00290474">
            <w:pPr>
              <w:pStyle w:val="Heading1"/>
              <w:ind w:left="0"/>
              <w:outlineLvl w:val="0"/>
              <w:rPr>
                <w:b w:val="0"/>
              </w:rPr>
            </w:pPr>
            <w:r>
              <w:rPr>
                <w:b w:val="0"/>
              </w:rPr>
              <w:t>TOP:   INT 21h</w:t>
            </w:r>
          </w:p>
          <w:p w:rsidR="006B45A7" w:rsidRDefault="00290474">
            <w:pPr>
              <w:pStyle w:val="Heading1"/>
              <w:ind w:left="0"/>
              <w:outlineLvl w:val="0"/>
              <w:rPr>
                <w:b w:val="0"/>
              </w:rPr>
            </w:pPr>
            <w:r>
              <w:rPr>
                <w:b w:val="0"/>
              </w:rPr>
              <w:t xml:space="preserve">            LOOP TOP</w:t>
            </w:r>
          </w:p>
          <w:p w:rsidR="006B45A7" w:rsidRDefault="006B45A7">
            <w:pPr>
              <w:pStyle w:val="Heading1"/>
              <w:ind w:left="0"/>
              <w:outlineLvl w:val="0"/>
              <w:rPr>
                <w:b w:val="0"/>
              </w:rPr>
            </w:pPr>
          </w:p>
          <w:p w:rsidR="006B45A7" w:rsidRDefault="00290474">
            <w:pPr>
              <w:pStyle w:val="Heading1"/>
              <w:ind w:left="0"/>
              <w:outlineLvl w:val="0"/>
              <w:rPr>
                <w:b w:val="0"/>
              </w:rPr>
            </w:pPr>
            <w:r>
              <w:rPr>
                <w:b w:val="0"/>
              </w:rPr>
              <w:t xml:space="preserve"> Skip: EXIT           </w:t>
            </w:r>
          </w:p>
        </w:tc>
      </w:tr>
    </w:tbl>
    <w:p w:rsidR="006B45A7" w:rsidRDefault="006B45A7">
      <w:pPr>
        <w:pStyle w:val="Heading1"/>
        <w:ind w:firstLine="220"/>
        <w:rPr>
          <w:b w:val="0"/>
        </w:rPr>
      </w:pPr>
    </w:p>
    <w:p w:rsidR="006B45A7" w:rsidRDefault="00290474">
      <w:pPr>
        <w:pStyle w:val="Heading1"/>
        <w:ind w:firstLine="220"/>
        <w:rPr>
          <w:b w:val="0"/>
        </w:rPr>
      </w:pPr>
      <w:r>
        <w:t>While Loop</w:t>
      </w:r>
      <w:r>
        <w:rPr>
          <w:b w:val="0"/>
        </w:rPr>
        <w:t>: This is a loop depending on a condition.</w:t>
      </w:r>
    </w:p>
    <w:p w:rsidR="006B45A7" w:rsidRDefault="00290474">
      <w:pPr>
        <w:pStyle w:val="Heading1"/>
        <w:ind w:firstLine="220"/>
        <w:rPr>
          <w:b w:val="0"/>
        </w:rPr>
      </w:pPr>
      <w:r>
        <w:tab/>
      </w:r>
      <w:r>
        <w:rPr>
          <w:b w:val="0"/>
        </w:rPr>
        <w:t>WHILE condition DO</w:t>
      </w:r>
    </w:p>
    <w:p w:rsidR="006B45A7" w:rsidRDefault="00290474">
      <w:pPr>
        <w:pStyle w:val="Heading1"/>
        <w:ind w:firstLine="220"/>
        <w:rPr>
          <w:b w:val="0"/>
        </w:rPr>
      </w:pPr>
      <w:r>
        <w:rPr>
          <w:b w:val="0"/>
        </w:rPr>
        <w:tab/>
        <w:t xml:space="preserve">         Statements</w:t>
      </w:r>
    </w:p>
    <w:p w:rsidR="006B45A7" w:rsidRDefault="00290474">
      <w:pPr>
        <w:pStyle w:val="Heading1"/>
        <w:ind w:firstLine="220"/>
        <w:rPr>
          <w:b w:val="0"/>
        </w:rPr>
      </w:pPr>
      <w:r>
        <w:rPr>
          <w:b w:val="0"/>
        </w:rPr>
        <w:tab/>
        <w:t>END_ WHILE</w:t>
      </w:r>
    </w:p>
    <w:p w:rsidR="006B45A7" w:rsidRDefault="00290474">
      <w:pPr>
        <w:pStyle w:val="Heading1"/>
        <w:ind w:firstLine="220"/>
        <w:rPr>
          <w:b w:val="0"/>
        </w:rPr>
      </w:pPr>
      <w:r>
        <w:rPr>
          <w:b w:val="0"/>
        </w:rPr>
        <w:t>The condition is checked at the top of the loop. If true, the statements executed, if false, the program goes on to whether follows. It is possible the condition will be false initially, in which case the loop body is not executed at all. The loop is execu</w:t>
      </w:r>
      <w:r>
        <w:rPr>
          <w:b w:val="0"/>
        </w:rPr>
        <w:t>ted as long as the condition is true.</w:t>
      </w:r>
    </w:p>
    <w:p w:rsidR="006B45A7" w:rsidRDefault="006B45A7">
      <w:pPr>
        <w:pStyle w:val="Heading1"/>
        <w:ind w:firstLine="220"/>
        <w:rPr>
          <w:b w:val="0"/>
        </w:rPr>
      </w:pPr>
    </w:p>
    <w:p w:rsidR="006B45A7" w:rsidRDefault="006B45A7">
      <w:pPr>
        <w:pStyle w:val="Heading1"/>
        <w:ind w:firstLine="220"/>
      </w:pPr>
    </w:p>
    <w:p w:rsidR="006B45A7" w:rsidRDefault="00290474">
      <w:pPr>
        <w:pStyle w:val="Heading1"/>
        <w:ind w:firstLine="220"/>
        <w:rPr>
          <w:b w:val="0"/>
        </w:rPr>
      </w:pPr>
      <w:r>
        <w:lastRenderedPageBreak/>
        <w:t>Example 6.9:</w:t>
      </w:r>
      <w:r>
        <w:rPr>
          <w:b w:val="0"/>
        </w:rPr>
        <w:t xml:space="preserve"> Write some code to count the number of characters in an input line.</w:t>
      </w:r>
    </w:p>
    <w:tbl>
      <w:tblPr>
        <w:tblStyle w:val="a5"/>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2"/>
        <w:gridCol w:w="4278"/>
      </w:tblGrid>
      <w:tr w:rsidR="006B45A7">
        <w:tc>
          <w:tcPr>
            <w:tcW w:w="4242" w:type="dxa"/>
          </w:tcPr>
          <w:p w:rsidR="006B45A7" w:rsidRDefault="00290474">
            <w:pPr>
              <w:pStyle w:val="Heading1"/>
              <w:ind w:left="0"/>
              <w:outlineLvl w:val="0"/>
              <w:rPr>
                <w:b w:val="0"/>
              </w:rPr>
            </w:pPr>
            <w:r>
              <w:rPr>
                <w:b w:val="0"/>
              </w:rPr>
              <w:t>Initialize count to 0</w:t>
            </w:r>
          </w:p>
          <w:p w:rsidR="006B45A7" w:rsidRDefault="00290474">
            <w:pPr>
              <w:pStyle w:val="Heading1"/>
              <w:ind w:left="0"/>
              <w:outlineLvl w:val="0"/>
              <w:rPr>
                <w:b w:val="0"/>
              </w:rPr>
            </w:pPr>
            <w:r>
              <w:rPr>
                <w:b w:val="0"/>
              </w:rPr>
              <w:t>Read a character</w:t>
            </w:r>
          </w:p>
          <w:p w:rsidR="006B45A7" w:rsidRDefault="00290474">
            <w:pPr>
              <w:pStyle w:val="Heading1"/>
              <w:ind w:left="0"/>
              <w:outlineLvl w:val="0"/>
              <w:rPr>
                <w:b w:val="0"/>
              </w:rPr>
            </w:pPr>
            <w:r>
              <w:rPr>
                <w:b w:val="0"/>
              </w:rPr>
              <w:t>While character &lt;&gt; carriage-return DO</w:t>
            </w:r>
          </w:p>
          <w:p w:rsidR="006B45A7" w:rsidRDefault="00290474">
            <w:pPr>
              <w:pStyle w:val="Heading1"/>
              <w:ind w:left="0"/>
              <w:outlineLvl w:val="0"/>
              <w:rPr>
                <w:b w:val="0"/>
              </w:rPr>
            </w:pPr>
            <w:r>
              <w:rPr>
                <w:b w:val="0"/>
              </w:rPr>
              <w:t xml:space="preserve">          Count=count+1</w:t>
            </w:r>
          </w:p>
          <w:p w:rsidR="006B45A7" w:rsidRDefault="00290474">
            <w:pPr>
              <w:pStyle w:val="Heading1"/>
              <w:ind w:left="0"/>
              <w:outlineLvl w:val="0"/>
              <w:rPr>
                <w:b w:val="0"/>
              </w:rPr>
            </w:pPr>
            <w:r>
              <w:rPr>
                <w:b w:val="0"/>
              </w:rPr>
              <w:t xml:space="preserve">           Read a character</w:t>
            </w:r>
          </w:p>
          <w:p w:rsidR="006B45A7" w:rsidRDefault="00290474">
            <w:pPr>
              <w:pStyle w:val="Heading1"/>
              <w:ind w:left="0"/>
              <w:outlineLvl w:val="0"/>
              <w:rPr>
                <w:b w:val="0"/>
              </w:rPr>
            </w:pPr>
            <w:r>
              <w:rPr>
                <w:b w:val="0"/>
              </w:rPr>
              <w:t>End-WH</w:t>
            </w:r>
            <w:r>
              <w:rPr>
                <w:b w:val="0"/>
              </w:rPr>
              <w:t>ILE</w:t>
            </w:r>
          </w:p>
          <w:p w:rsidR="006B45A7" w:rsidRDefault="006B45A7">
            <w:pPr>
              <w:pStyle w:val="Heading1"/>
              <w:ind w:firstLine="220"/>
              <w:outlineLvl w:val="0"/>
              <w:rPr>
                <w:b w:val="0"/>
              </w:rPr>
            </w:pPr>
          </w:p>
          <w:p w:rsidR="006B45A7" w:rsidRDefault="006B45A7">
            <w:pPr>
              <w:pStyle w:val="Heading1"/>
              <w:ind w:left="0"/>
              <w:outlineLvl w:val="0"/>
              <w:rPr>
                <w:b w:val="0"/>
              </w:rPr>
            </w:pPr>
          </w:p>
        </w:tc>
        <w:tc>
          <w:tcPr>
            <w:tcW w:w="4278" w:type="dxa"/>
          </w:tcPr>
          <w:p w:rsidR="006B45A7" w:rsidRDefault="003D251E">
            <w:pPr>
              <w:pStyle w:val="Heading1"/>
              <w:ind w:left="720"/>
              <w:outlineLvl w:val="0"/>
              <w:rPr>
                <w:b w:val="0"/>
              </w:rPr>
            </w:pPr>
            <w:r>
              <w:rPr>
                <w:b w:val="0"/>
              </w:rPr>
              <w:t>MOV DX, 0</w:t>
            </w:r>
          </w:p>
          <w:p w:rsidR="006B45A7" w:rsidRDefault="00290474">
            <w:pPr>
              <w:pStyle w:val="Heading1"/>
              <w:ind w:left="720"/>
              <w:outlineLvl w:val="0"/>
              <w:rPr>
                <w:b w:val="0"/>
              </w:rPr>
            </w:pPr>
            <w:r>
              <w:rPr>
                <w:b w:val="0"/>
              </w:rPr>
              <w:t>MOV AH, 1</w:t>
            </w:r>
          </w:p>
          <w:p w:rsidR="006B45A7" w:rsidRDefault="00290474">
            <w:pPr>
              <w:pStyle w:val="Heading1"/>
              <w:ind w:left="720"/>
              <w:outlineLvl w:val="0"/>
              <w:rPr>
                <w:b w:val="0"/>
              </w:rPr>
            </w:pPr>
            <w:r>
              <w:rPr>
                <w:b w:val="0"/>
              </w:rPr>
              <w:t>INT 21h</w:t>
            </w:r>
          </w:p>
          <w:p w:rsidR="006B45A7" w:rsidRDefault="006B45A7">
            <w:pPr>
              <w:pStyle w:val="Heading1"/>
              <w:ind w:left="0"/>
              <w:outlineLvl w:val="0"/>
              <w:rPr>
                <w:b w:val="0"/>
              </w:rPr>
            </w:pPr>
          </w:p>
          <w:p w:rsidR="006B45A7" w:rsidRDefault="00290474">
            <w:pPr>
              <w:pStyle w:val="Heading1"/>
              <w:ind w:left="0"/>
              <w:outlineLvl w:val="0"/>
              <w:rPr>
                <w:b w:val="0"/>
              </w:rPr>
            </w:pPr>
            <w:r>
              <w:rPr>
                <w:b w:val="0"/>
              </w:rPr>
              <w:t>WHILE:   CMP AL, 0dh</w:t>
            </w:r>
          </w:p>
          <w:p w:rsidR="006B45A7" w:rsidRDefault="00290474">
            <w:pPr>
              <w:pStyle w:val="Heading1"/>
              <w:ind w:left="0"/>
              <w:outlineLvl w:val="0"/>
              <w:rPr>
                <w:b w:val="0"/>
              </w:rPr>
            </w:pPr>
            <w:r>
              <w:rPr>
                <w:b w:val="0"/>
              </w:rPr>
              <w:t xml:space="preserve">                  JE END_ WHILE</w:t>
            </w:r>
          </w:p>
          <w:p w:rsidR="006B45A7" w:rsidRDefault="00290474">
            <w:pPr>
              <w:pStyle w:val="Heading1"/>
              <w:ind w:left="0"/>
              <w:outlineLvl w:val="0"/>
              <w:rPr>
                <w:b w:val="0"/>
              </w:rPr>
            </w:pPr>
            <w:r>
              <w:rPr>
                <w:b w:val="0"/>
              </w:rPr>
              <w:t xml:space="preserve">                   INC DX</w:t>
            </w:r>
          </w:p>
          <w:p w:rsidR="006B45A7" w:rsidRDefault="00290474">
            <w:pPr>
              <w:pStyle w:val="Heading1"/>
              <w:ind w:left="0"/>
              <w:outlineLvl w:val="0"/>
              <w:rPr>
                <w:b w:val="0"/>
              </w:rPr>
            </w:pPr>
            <w:r>
              <w:rPr>
                <w:b w:val="0"/>
              </w:rPr>
              <w:t xml:space="preserve">                   INT 21h</w:t>
            </w:r>
          </w:p>
          <w:p w:rsidR="006B45A7" w:rsidRDefault="00290474">
            <w:pPr>
              <w:pStyle w:val="Heading1"/>
              <w:ind w:left="0"/>
              <w:outlineLvl w:val="0"/>
              <w:rPr>
                <w:b w:val="0"/>
              </w:rPr>
            </w:pPr>
            <w:r>
              <w:rPr>
                <w:b w:val="0"/>
              </w:rPr>
              <w:t xml:space="preserve">                   JMP WHILE</w:t>
            </w:r>
          </w:p>
          <w:p w:rsidR="006B45A7" w:rsidRDefault="006B45A7">
            <w:pPr>
              <w:pStyle w:val="Heading1"/>
              <w:ind w:left="0"/>
              <w:outlineLvl w:val="0"/>
              <w:rPr>
                <w:b w:val="0"/>
              </w:rPr>
            </w:pPr>
          </w:p>
          <w:p w:rsidR="006B45A7" w:rsidRDefault="00290474">
            <w:pPr>
              <w:pStyle w:val="Heading1"/>
              <w:ind w:left="0"/>
              <w:outlineLvl w:val="0"/>
              <w:rPr>
                <w:b w:val="0"/>
              </w:rPr>
            </w:pPr>
            <w:r>
              <w:rPr>
                <w:b w:val="0"/>
              </w:rPr>
              <w:t xml:space="preserve"> END_ </w:t>
            </w:r>
            <w:proofErr w:type="gramStart"/>
            <w:r>
              <w:rPr>
                <w:b w:val="0"/>
              </w:rPr>
              <w:t>WHILE :</w:t>
            </w:r>
            <w:proofErr w:type="gramEnd"/>
            <w:r>
              <w:rPr>
                <w:b w:val="0"/>
              </w:rPr>
              <w:t xml:space="preserve"> EXIT           </w:t>
            </w:r>
          </w:p>
        </w:tc>
      </w:tr>
    </w:tbl>
    <w:p w:rsidR="006B45A7" w:rsidRDefault="006B45A7">
      <w:pPr>
        <w:pBdr>
          <w:top w:val="nil"/>
          <w:left w:val="nil"/>
          <w:bottom w:val="nil"/>
          <w:right w:val="nil"/>
          <w:between w:val="nil"/>
        </w:pBdr>
        <w:spacing w:before="8"/>
        <w:rPr>
          <w:i/>
          <w:color w:val="000000"/>
          <w:sz w:val="23"/>
          <w:szCs w:val="23"/>
        </w:rPr>
      </w:pPr>
    </w:p>
    <w:p w:rsidR="006B45A7" w:rsidRDefault="00290474">
      <w:pPr>
        <w:pBdr>
          <w:top w:val="nil"/>
          <w:left w:val="nil"/>
          <w:bottom w:val="nil"/>
          <w:right w:val="nil"/>
          <w:between w:val="nil"/>
        </w:pBdr>
        <w:spacing w:before="8"/>
        <w:rPr>
          <w:b/>
          <w:i/>
          <w:color w:val="000000"/>
          <w:sz w:val="23"/>
          <w:szCs w:val="23"/>
        </w:rPr>
      </w:pPr>
      <w:r>
        <w:rPr>
          <w:color w:val="000000"/>
          <w:sz w:val="24"/>
          <w:szCs w:val="24"/>
        </w:rPr>
        <w:t xml:space="preserve">Note that </w:t>
      </w:r>
      <w:r>
        <w:rPr>
          <w:sz w:val="24"/>
          <w:szCs w:val="24"/>
        </w:rPr>
        <w:t>because the WHILE</w:t>
      </w:r>
      <w:r>
        <w:rPr>
          <w:color w:val="000000"/>
          <w:sz w:val="24"/>
          <w:szCs w:val="24"/>
        </w:rPr>
        <w:t xml:space="preserve"> loop checks the terminating condition at the top of the loop, you must make sure that any variables involved in the condition ar</w:t>
      </w:r>
      <w:r>
        <w:rPr>
          <w:sz w:val="24"/>
          <w:szCs w:val="24"/>
        </w:rPr>
        <w:t>e</w:t>
      </w:r>
      <w:r>
        <w:rPr>
          <w:color w:val="000000"/>
          <w:sz w:val="24"/>
          <w:szCs w:val="24"/>
        </w:rPr>
        <w:t xml:space="preserve"> initialized before the loop is entered. So you read a character before entering the loop, and read another one at the bottom.</w:t>
      </w:r>
      <w:r>
        <w:rPr>
          <w:color w:val="000000"/>
          <w:sz w:val="24"/>
          <w:szCs w:val="24"/>
        </w:rPr>
        <w:t xml:space="preserve"> </w:t>
      </w:r>
    </w:p>
    <w:p w:rsidR="006B45A7" w:rsidRDefault="006B45A7">
      <w:pPr>
        <w:pBdr>
          <w:top w:val="nil"/>
          <w:left w:val="nil"/>
          <w:bottom w:val="nil"/>
          <w:right w:val="nil"/>
          <w:between w:val="nil"/>
        </w:pBdr>
        <w:spacing w:before="8"/>
        <w:rPr>
          <w:b/>
          <w:i/>
          <w:color w:val="000000"/>
          <w:sz w:val="23"/>
          <w:szCs w:val="23"/>
        </w:rPr>
      </w:pPr>
    </w:p>
    <w:p w:rsidR="006B45A7" w:rsidRDefault="00290474">
      <w:pPr>
        <w:pBdr>
          <w:top w:val="nil"/>
          <w:left w:val="nil"/>
          <w:bottom w:val="nil"/>
          <w:right w:val="nil"/>
          <w:between w:val="nil"/>
        </w:pBdr>
        <w:spacing w:before="8"/>
        <w:rPr>
          <w:b/>
          <w:i/>
          <w:color w:val="000000"/>
          <w:sz w:val="23"/>
          <w:szCs w:val="23"/>
        </w:rPr>
      </w:pPr>
      <w:r>
        <w:rPr>
          <w:b/>
          <w:color w:val="000000"/>
          <w:sz w:val="23"/>
          <w:szCs w:val="23"/>
        </w:rPr>
        <w:t>REPEAT LOOP:</w:t>
      </w:r>
      <w:r>
        <w:t xml:space="preserve"> </w:t>
      </w:r>
      <w:r>
        <w:rPr>
          <w:color w:val="000000"/>
          <w:sz w:val="23"/>
          <w:szCs w:val="23"/>
        </w:rPr>
        <w:t>Another conditional loop is the REPEAT LOOP</w:t>
      </w:r>
      <w:r>
        <w:rPr>
          <w:b/>
          <w:i/>
          <w:color w:val="000000"/>
          <w:sz w:val="23"/>
          <w:szCs w:val="23"/>
        </w:rPr>
        <w:t>.</w:t>
      </w:r>
    </w:p>
    <w:p w:rsidR="006B45A7" w:rsidRDefault="00290474">
      <w:pPr>
        <w:pBdr>
          <w:top w:val="nil"/>
          <w:left w:val="nil"/>
          <w:bottom w:val="nil"/>
          <w:right w:val="nil"/>
          <w:between w:val="nil"/>
        </w:pBdr>
        <w:spacing w:before="8"/>
        <w:ind w:left="1440"/>
        <w:rPr>
          <w:color w:val="000000"/>
          <w:sz w:val="23"/>
          <w:szCs w:val="23"/>
        </w:rPr>
      </w:pPr>
      <w:r>
        <w:rPr>
          <w:color w:val="000000"/>
          <w:sz w:val="23"/>
          <w:szCs w:val="23"/>
        </w:rPr>
        <w:t>REPEAT</w:t>
      </w:r>
    </w:p>
    <w:p w:rsidR="006B45A7" w:rsidRDefault="00290474">
      <w:pPr>
        <w:pBdr>
          <w:top w:val="nil"/>
          <w:left w:val="nil"/>
          <w:bottom w:val="nil"/>
          <w:right w:val="nil"/>
          <w:between w:val="nil"/>
        </w:pBdr>
        <w:spacing w:before="8"/>
        <w:ind w:left="1440"/>
        <w:rPr>
          <w:color w:val="000000"/>
          <w:sz w:val="23"/>
          <w:szCs w:val="23"/>
        </w:rPr>
      </w:pPr>
      <w:r>
        <w:rPr>
          <w:color w:val="000000"/>
          <w:sz w:val="23"/>
          <w:szCs w:val="23"/>
        </w:rPr>
        <w:t xml:space="preserve">          </w:t>
      </w:r>
      <w:proofErr w:type="gramStart"/>
      <w:r>
        <w:rPr>
          <w:color w:val="000000"/>
          <w:sz w:val="23"/>
          <w:szCs w:val="23"/>
        </w:rPr>
        <w:t>statements</w:t>
      </w:r>
      <w:proofErr w:type="gramEnd"/>
    </w:p>
    <w:p w:rsidR="006B45A7" w:rsidRDefault="00290474">
      <w:pPr>
        <w:pBdr>
          <w:top w:val="nil"/>
          <w:left w:val="nil"/>
          <w:bottom w:val="nil"/>
          <w:right w:val="nil"/>
          <w:between w:val="nil"/>
        </w:pBdr>
        <w:spacing w:before="8"/>
        <w:ind w:left="1440"/>
        <w:rPr>
          <w:color w:val="000000"/>
          <w:sz w:val="23"/>
          <w:szCs w:val="23"/>
        </w:rPr>
      </w:pPr>
      <w:r>
        <w:rPr>
          <w:color w:val="000000"/>
          <w:sz w:val="23"/>
          <w:szCs w:val="23"/>
        </w:rPr>
        <w:t>UNTIL condition</w:t>
      </w:r>
    </w:p>
    <w:p w:rsidR="006B45A7" w:rsidRDefault="00290474">
      <w:pPr>
        <w:pBdr>
          <w:top w:val="nil"/>
          <w:left w:val="nil"/>
          <w:bottom w:val="nil"/>
          <w:right w:val="nil"/>
          <w:between w:val="nil"/>
        </w:pBdr>
        <w:spacing w:before="8"/>
        <w:rPr>
          <w:color w:val="000000"/>
          <w:sz w:val="23"/>
          <w:szCs w:val="23"/>
        </w:rPr>
      </w:pPr>
      <w:r>
        <w:rPr>
          <w:color w:val="000000"/>
          <w:sz w:val="23"/>
          <w:szCs w:val="23"/>
        </w:rPr>
        <w:t xml:space="preserve">In a </w:t>
      </w:r>
      <w:proofErr w:type="gramStart"/>
      <w:r>
        <w:rPr>
          <w:color w:val="000000"/>
          <w:sz w:val="23"/>
          <w:szCs w:val="23"/>
        </w:rPr>
        <w:t>REPEAT ..</w:t>
      </w:r>
      <w:proofErr w:type="gramEnd"/>
      <w:r>
        <w:rPr>
          <w:color w:val="000000"/>
          <w:sz w:val="23"/>
          <w:szCs w:val="23"/>
        </w:rPr>
        <w:t xml:space="preserve"> , UNTIL loop, the statements are executed, and then the condition is checked. If true, the loop terminates; if false, control branches to the top of the loop.</w:t>
      </w:r>
    </w:p>
    <w:p w:rsidR="006B45A7" w:rsidRDefault="006B45A7">
      <w:pPr>
        <w:pBdr>
          <w:top w:val="nil"/>
          <w:left w:val="nil"/>
          <w:bottom w:val="nil"/>
          <w:right w:val="nil"/>
          <w:between w:val="nil"/>
        </w:pBdr>
        <w:spacing w:before="8"/>
        <w:rPr>
          <w:color w:val="000000"/>
          <w:sz w:val="23"/>
          <w:szCs w:val="23"/>
        </w:rPr>
      </w:pPr>
    </w:p>
    <w:p w:rsidR="006B45A7" w:rsidRDefault="00290474">
      <w:pPr>
        <w:pBdr>
          <w:top w:val="nil"/>
          <w:left w:val="nil"/>
          <w:bottom w:val="nil"/>
          <w:right w:val="nil"/>
          <w:between w:val="nil"/>
        </w:pBdr>
        <w:spacing w:before="8"/>
        <w:rPr>
          <w:color w:val="000000"/>
          <w:sz w:val="23"/>
          <w:szCs w:val="23"/>
        </w:rPr>
      </w:pPr>
      <w:r>
        <w:rPr>
          <w:b/>
          <w:color w:val="000000"/>
          <w:sz w:val="23"/>
          <w:szCs w:val="23"/>
        </w:rPr>
        <w:t>Example 6.10</w:t>
      </w:r>
      <w:r>
        <w:rPr>
          <w:color w:val="000000"/>
          <w:sz w:val="23"/>
          <w:szCs w:val="23"/>
        </w:rPr>
        <w:t xml:space="preserve"> Write some code to read characters until a blank is read.</w:t>
      </w:r>
    </w:p>
    <w:tbl>
      <w:tblPr>
        <w:tblStyle w:val="a6"/>
        <w:tblW w:w="852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2"/>
        <w:gridCol w:w="4278"/>
      </w:tblGrid>
      <w:tr w:rsidR="006B45A7">
        <w:tc>
          <w:tcPr>
            <w:tcW w:w="4242" w:type="dxa"/>
          </w:tcPr>
          <w:p w:rsidR="006B45A7" w:rsidRDefault="00290474">
            <w:pPr>
              <w:pStyle w:val="Heading1"/>
              <w:ind w:firstLine="220"/>
              <w:outlineLvl w:val="0"/>
              <w:rPr>
                <w:b w:val="0"/>
              </w:rPr>
            </w:pPr>
            <w:r>
              <w:rPr>
                <w:b w:val="0"/>
              </w:rPr>
              <w:t>REPEAT</w:t>
            </w:r>
          </w:p>
          <w:p w:rsidR="006B45A7" w:rsidRDefault="00290474">
            <w:pPr>
              <w:pStyle w:val="Heading1"/>
              <w:ind w:firstLine="220"/>
              <w:outlineLvl w:val="0"/>
              <w:rPr>
                <w:b w:val="0"/>
              </w:rPr>
            </w:pPr>
            <w:r>
              <w:rPr>
                <w:b w:val="0"/>
              </w:rPr>
              <w:t xml:space="preserve">   </w:t>
            </w:r>
            <w:r>
              <w:rPr>
                <w:b w:val="0"/>
              </w:rPr>
              <w:t xml:space="preserve">   </w:t>
            </w:r>
            <w:proofErr w:type="gramStart"/>
            <w:r>
              <w:rPr>
                <w:b w:val="0"/>
              </w:rPr>
              <w:t>read</w:t>
            </w:r>
            <w:proofErr w:type="gramEnd"/>
            <w:r>
              <w:rPr>
                <w:b w:val="0"/>
              </w:rPr>
              <w:t xml:space="preserve"> a character</w:t>
            </w:r>
          </w:p>
          <w:p w:rsidR="006B45A7" w:rsidRDefault="00290474">
            <w:pPr>
              <w:pStyle w:val="Heading1"/>
              <w:ind w:firstLine="220"/>
              <w:outlineLvl w:val="0"/>
              <w:rPr>
                <w:b w:val="0"/>
              </w:rPr>
            </w:pPr>
            <w:r>
              <w:rPr>
                <w:b w:val="0"/>
              </w:rPr>
              <w:t>UNTIL character is a blank</w:t>
            </w:r>
          </w:p>
          <w:p w:rsidR="006B45A7" w:rsidRDefault="006B45A7">
            <w:pPr>
              <w:pStyle w:val="Heading1"/>
              <w:ind w:left="0"/>
              <w:outlineLvl w:val="0"/>
              <w:rPr>
                <w:b w:val="0"/>
              </w:rPr>
            </w:pPr>
          </w:p>
        </w:tc>
        <w:tc>
          <w:tcPr>
            <w:tcW w:w="4278" w:type="dxa"/>
          </w:tcPr>
          <w:p w:rsidR="006B45A7" w:rsidRDefault="00290474">
            <w:pPr>
              <w:pStyle w:val="Heading1"/>
              <w:ind w:left="720"/>
              <w:outlineLvl w:val="0"/>
              <w:rPr>
                <w:b w:val="0"/>
              </w:rPr>
            </w:pPr>
            <w:r>
              <w:rPr>
                <w:b w:val="0"/>
              </w:rPr>
              <w:t>MOV AH, 1</w:t>
            </w:r>
          </w:p>
          <w:p w:rsidR="006B45A7" w:rsidRDefault="00290474">
            <w:pPr>
              <w:pStyle w:val="Heading1"/>
              <w:ind w:left="0"/>
              <w:outlineLvl w:val="0"/>
              <w:rPr>
                <w:b w:val="0"/>
              </w:rPr>
            </w:pPr>
            <w:r>
              <w:rPr>
                <w:b w:val="0"/>
              </w:rPr>
              <w:t>REPEAT:</w:t>
            </w:r>
          </w:p>
          <w:p w:rsidR="006B45A7" w:rsidRDefault="00290474">
            <w:pPr>
              <w:pStyle w:val="Heading1"/>
              <w:ind w:left="0"/>
              <w:outlineLvl w:val="0"/>
              <w:rPr>
                <w:b w:val="0"/>
              </w:rPr>
            </w:pPr>
            <w:r>
              <w:rPr>
                <w:b w:val="0"/>
              </w:rPr>
              <w:t xml:space="preserve">                 INT 21h</w:t>
            </w:r>
          </w:p>
          <w:p w:rsidR="006B45A7" w:rsidRDefault="006B45A7">
            <w:pPr>
              <w:pStyle w:val="Heading1"/>
              <w:ind w:left="0"/>
              <w:outlineLvl w:val="0"/>
              <w:rPr>
                <w:b w:val="0"/>
              </w:rPr>
            </w:pPr>
          </w:p>
          <w:p w:rsidR="006B45A7" w:rsidRDefault="00290474">
            <w:pPr>
              <w:pStyle w:val="Heading1"/>
              <w:ind w:left="0"/>
              <w:outlineLvl w:val="0"/>
              <w:rPr>
                <w:b w:val="0"/>
              </w:rPr>
            </w:pPr>
            <w:r>
              <w:rPr>
                <w:b w:val="0"/>
              </w:rPr>
              <w:t xml:space="preserve">                  CMP AL, </w:t>
            </w:r>
            <w:proofErr w:type="gramStart"/>
            <w:r>
              <w:rPr>
                <w:b w:val="0"/>
              </w:rPr>
              <w:t xml:space="preserve">‘ </w:t>
            </w:r>
            <w:r>
              <w:rPr>
                <w:b w:val="0"/>
              </w:rPr>
              <w:t>’</w:t>
            </w:r>
            <w:proofErr w:type="gramEnd"/>
          </w:p>
          <w:p w:rsidR="006B45A7" w:rsidRDefault="00290474">
            <w:pPr>
              <w:pStyle w:val="Heading1"/>
              <w:ind w:left="0"/>
              <w:outlineLvl w:val="0"/>
              <w:rPr>
                <w:b w:val="0"/>
              </w:rPr>
            </w:pPr>
            <w:r>
              <w:rPr>
                <w:b w:val="0"/>
              </w:rPr>
              <w:t xml:space="preserve">                  JNE REPEAT      </w:t>
            </w:r>
            <w:bookmarkStart w:id="0" w:name="_GoBack"/>
            <w:bookmarkEnd w:id="0"/>
            <w:r>
              <w:rPr>
                <w:b w:val="0"/>
              </w:rPr>
              <w:t xml:space="preserve"> </w:t>
            </w:r>
          </w:p>
        </w:tc>
      </w:tr>
    </w:tbl>
    <w:p w:rsidR="006B45A7" w:rsidRDefault="006B45A7">
      <w:pPr>
        <w:pBdr>
          <w:top w:val="nil"/>
          <w:left w:val="nil"/>
          <w:bottom w:val="nil"/>
          <w:right w:val="nil"/>
          <w:between w:val="nil"/>
        </w:pBdr>
        <w:spacing w:before="8"/>
        <w:rPr>
          <w:color w:val="000000"/>
          <w:sz w:val="23"/>
          <w:szCs w:val="23"/>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6B45A7">
      <w:pPr>
        <w:pStyle w:val="Heading1"/>
        <w:spacing w:before="142"/>
        <w:ind w:firstLine="220"/>
        <w:jc w:val="both"/>
        <w:rPr>
          <w:u w:val="single"/>
        </w:rPr>
      </w:pPr>
    </w:p>
    <w:p w:rsidR="006B45A7" w:rsidRDefault="00290474">
      <w:pPr>
        <w:pStyle w:val="Heading1"/>
        <w:spacing w:before="142"/>
        <w:ind w:firstLine="220"/>
        <w:jc w:val="both"/>
        <w:rPr>
          <w:u w:val="single"/>
        </w:rPr>
      </w:pPr>
      <w:r>
        <w:rPr>
          <w:u w:val="single"/>
        </w:rPr>
        <w:lastRenderedPageBreak/>
        <w:t>Tasks to do:</w:t>
      </w:r>
    </w:p>
    <w:p w:rsidR="006B45A7" w:rsidRDefault="006B45A7">
      <w:pPr>
        <w:pStyle w:val="Heading1"/>
        <w:spacing w:before="142"/>
        <w:ind w:firstLine="220"/>
        <w:jc w:val="both"/>
        <w:rPr>
          <w:sz w:val="16"/>
          <w:szCs w:val="16"/>
        </w:rPr>
      </w:pPr>
    </w:p>
    <w:p w:rsidR="006B45A7" w:rsidRDefault="00290474">
      <w:pPr>
        <w:widowControl/>
        <w:numPr>
          <w:ilvl w:val="0"/>
          <w:numId w:val="1"/>
        </w:numPr>
        <w:jc w:val="both"/>
        <w:rPr>
          <w:color w:val="000000"/>
          <w:sz w:val="26"/>
          <w:szCs w:val="26"/>
        </w:rPr>
      </w:pPr>
      <w:r>
        <w:rPr>
          <w:color w:val="000000"/>
          <w:sz w:val="24"/>
          <w:szCs w:val="24"/>
        </w:rPr>
        <w:t>Write an assembly language code to derive the final value of the number sequence 1+2+3+4+…..+N. (</w:t>
      </w:r>
      <w:r>
        <w:rPr>
          <w:b/>
          <w:color w:val="000000"/>
          <w:sz w:val="24"/>
          <w:szCs w:val="24"/>
        </w:rPr>
        <w:t>Using Loop</w:t>
      </w:r>
      <w:r>
        <w:rPr>
          <w:color w:val="000000"/>
          <w:sz w:val="24"/>
          <w:szCs w:val="24"/>
        </w:rPr>
        <w:t>). Take the input value of N (in between 2 to 9) as a single ASCII character and then adjust it to the actual decimal value in your program. Finally, store the output in a variable named RESULT. You do not need to display the output in the console.</w:t>
      </w:r>
    </w:p>
    <w:p w:rsidR="006B45A7" w:rsidRDefault="006B45A7">
      <w:pPr>
        <w:widowControl/>
        <w:ind w:left="800"/>
        <w:jc w:val="both"/>
        <w:rPr>
          <w:color w:val="000000"/>
          <w:sz w:val="26"/>
          <w:szCs w:val="26"/>
        </w:rPr>
      </w:pPr>
    </w:p>
    <w:p w:rsidR="006B45A7" w:rsidRDefault="00290474">
      <w:pPr>
        <w:widowControl/>
        <w:numPr>
          <w:ilvl w:val="0"/>
          <w:numId w:val="1"/>
        </w:numPr>
        <w:jc w:val="both"/>
        <w:rPr>
          <w:color w:val="000000"/>
          <w:sz w:val="24"/>
          <w:szCs w:val="24"/>
        </w:rPr>
      </w:pPr>
      <w:r>
        <w:rPr>
          <w:color w:val="000000"/>
          <w:sz w:val="24"/>
          <w:szCs w:val="24"/>
        </w:rPr>
        <w:t xml:space="preserve">Write </w:t>
      </w:r>
      <w:r>
        <w:rPr>
          <w:color w:val="000000"/>
          <w:sz w:val="24"/>
          <w:szCs w:val="24"/>
        </w:rPr>
        <w:t>an assembly language code to derive the final value of the number sequence 1</w:t>
      </w:r>
      <w:r>
        <w:rPr>
          <w:color w:val="000000"/>
          <w:sz w:val="14"/>
          <w:szCs w:val="14"/>
          <w:vertAlign w:val="superscript"/>
        </w:rPr>
        <w:t>2</w:t>
      </w:r>
      <w:r>
        <w:rPr>
          <w:color w:val="000000"/>
          <w:sz w:val="24"/>
          <w:szCs w:val="24"/>
        </w:rPr>
        <w:t>+2</w:t>
      </w:r>
      <w:r>
        <w:rPr>
          <w:color w:val="000000"/>
          <w:sz w:val="14"/>
          <w:szCs w:val="14"/>
          <w:vertAlign w:val="superscript"/>
        </w:rPr>
        <w:t>2</w:t>
      </w:r>
      <w:r>
        <w:rPr>
          <w:color w:val="000000"/>
          <w:sz w:val="24"/>
          <w:szCs w:val="24"/>
        </w:rPr>
        <w:t>+3</w:t>
      </w:r>
      <w:r>
        <w:rPr>
          <w:color w:val="000000"/>
          <w:sz w:val="14"/>
          <w:szCs w:val="14"/>
          <w:vertAlign w:val="superscript"/>
        </w:rPr>
        <w:t>2</w:t>
      </w:r>
      <w:r>
        <w:rPr>
          <w:color w:val="000000"/>
          <w:sz w:val="24"/>
          <w:szCs w:val="24"/>
        </w:rPr>
        <w:t>+4</w:t>
      </w:r>
      <w:r>
        <w:rPr>
          <w:color w:val="000000"/>
          <w:sz w:val="14"/>
          <w:szCs w:val="14"/>
          <w:vertAlign w:val="superscript"/>
        </w:rPr>
        <w:t>2</w:t>
      </w:r>
      <w:r>
        <w:rPr>
          <w:color w:val="000000"/>
          <w:sz w:val="24"/>
          <w:szCs w:val="24"/>
        </w:rPr>
        <w:t>+…..+N</w:t>
      </w:r>
      <w:r>
        <w:rPr>
          <w:color w:val="000000"/>
          <w:sz w:val="14"/>
          <w:szCs w:val="14"/>
          <w:vertAlign w:val="superscript"/>
        </w:rPr>
        <w:t>2</w:t>
      </w:r>
      <w:r>
        <w:rPr>
          <w:color w:val="000000"/>
          <w:sz w:val="24"/>
          <w:szCs w:val="24"/>
        </w:rPr>
        <w:t>. (</w:t>
      </w:r>
      <w:r>
        <w:rPr>
          <w:b/>
          <w:color w:val="000000"/>
          <w:sz w:val="24"/>
          <w:szCs w:val="24"/>
        </w:rPr>
        <w:t>Using Loop</w:t>
      </w:r>
      <w:r>
        <w:rPr>
          <w:color w:val="000000"/>
          <w:sz w:val="24"/>
          <w:szCs w:val="24"/>
        </w:rPr>
        <w:t xml:space="preserve">). Take the input value of N (in between 2 to 9) as a single ASCII character and then adjust it to the actual decimal value in your program. Finally, </w:t>
      </w:r>
      <w:r>
        <w:rPr>
          <w:color w:val="000000"/>
          <w:sz w:val="24"/>
          <w:szCs w:val="24"/>
        </w:rPr>
        <w:t>store the output in a variable named RESULT. You do not need to display the output in the console.</w:t>
      </w:r>
    </w:p>
    <w:p w:rsidR="006B45A7" w:rsidRDefault="006B45A7">
      <w:pPr>
        <w:pBdr>
          <w:top w:val="nil"/>
          <w:left w:val="nil"/>
          <w:bottom w:val="nil"/>
          <w:right w:val="nil"/>
          <w:between w:val="nil"/>
        </w:pBdr>
        <w:spacing w:before="6"/>
        <w:jc w:val="both"/>
        <w:rPr>
          <w:color w:val="000000"/>
          <w:sz w:val="30"/>
          <w:szCs w:val="30"/>
        </w:rPr>
      </w:pPr>
    </w:p>
    <w:p w:rsidR="006B45A7" w:rsidRDefault="00290474">
      <w:pPr>
        <w:numPr>
          <w:ilvl w:val="0"/>
          <w:numId w:val="1"/>
        </w:numPr>
        <w:pBdr>
          <w:top w:val="nil"/>
          <w:left w:val="nil"/>
          <w:bottom w:val="nil"/>
          <w:right w:val="nil"/>
          <w:between w:val="nil"/>
        </w:pBdr>
        <w:spacing w:before="6"/>
        <w:jc w:val="both"/>
        <w:rPr>
          <w:color w:val="000000"/>
          <w:sz w:val="24"/>
          <w:szCs w:val="24"/>
        </w:rPr>
      </w:pPr>
      <w:r>
        <w:rPr>
          <w:color w:val="000000"/>
          <w:sz w:val="24"/>
          <w:szCs w:val="24"/>
        </w:rPr>
        <w:t xml:space="preserve">Write a program that will prompt the user to enter a hex digit character ("0"· ... "9" or "A" ... "F"), display it on the next line in decimal, and ask the </w:t>
      </w:r>
      <w:r>
        <w:rPr>
          <w:color w:val="000000"/>
          <w:sz w:val="24"/>
          <w:szCs w:val="24"/>
        </w:rPr>
        <w:t xml:space="preserve">user if he or she wants to do it again. If the user types "y" or "Y", the program repeats; </w:t>
      </w:r>
      <w:proofErr w:type="gramStart"/>
      <w:r>
        <w:rPr>
          <w:color w:val="000000"/>
          <w:sz w:val="24"/>
          <w:szCs w:val="24"/>
        </w:rPr>
        <w:t>If</w:t>
      </w:r>
      <w:proofErr w:type="gramEnd"/>
      <w:r>
        <w:rPr>
          <w:color w:val="000000"/>
          <w:sz w:val="24"/>
          <w:szCs w:val="24"/>
        </w:rPr>
        <w:t xml:space="preserve"> the user types anything else, the program terminates. If the user enters an illegal character, prompt the user to try again.</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ENTER A HEX DIGIT: 9</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IN DECIMAL IS IT 9</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 xml:space="preserve">DO YOU WANT TO DO IT AGAIN? </w:t>
      </w:r>
      <w:proofErr w:type="gramStart"/>
      <w:r>
        <w:rPr>
          <w:color w:val="000000"/>
          <w:sz w:val="24"/>
          <w:szCs w:val="24"/>
        </w:rPr>
        <w:t>y</w:t>
      </w:r>
      <w:proofErr w:type="gramEnd"/>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ENTER A HEX DIGIT: c</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 xml:space="preserve">ILLEGAL CHARACTER - ENTER </w:t>
      </w:r>
      <w:proofErr w:type="gramStart"/>
      <w:r>
        <w:rPr>
          <w:color w:val="000000"/>
          <w:sz w:val="24"/>
          <w:szCs w:val="24"/>
        </w:rPr>
        <w:t>0 ..</w:t>
      </w:r>
      <w:proofErr w:type="gramEnd"/>
      <w:r>
        <w:rPr>
          <w:color w:val="000000"/>
          <w:sz w:val="24"/>
          <w:szCs w:val="24"/>
        </w:rPr>
        <w:t xml:space="preserve"> 9 OR </w:t>
      </w:r>
      <w:proofErr w:type="gramStart"/>
      <w:r>
        <w:rPr>
          <w:color w:val="000000"/>
          <w:sz w:val="24"/>
          <w:szCs w:val="24"/>
        </w:rPr>
        <w:t>A ..</w:t>
      </w:r>
      <w:proofErr w:type="gramEnd"/>
      <w:r>
        <w:rPr>
          <w:color w:val="000000"/>
          <w:sz w:val="24"/>
          <w:szCs w:val="24"/>
        </w:rPr>
        <w:t xml:space="preserve"> F: C</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IN DECIMAL IT IS 12</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DO YOU WANT TO DO IT AGAIN? N</w:t>
      </w:r>
    </w:p>
    <w:p w:rsidR="006B45A7" w:rsidRDefault="006B45A7">
      <w:pPr>
        <w:pBdr>
          <w:top w:val="nil"/>
          <w:left w:val="nil"/>
          <w:bottom w:val="nil"/>
          <w:right w:val="nil"/>
          <w:between w:val="nil"/>
        </w:pBdr>
        <w:spacing w:before="6"/>
        <w:jc w:val="both"/>
        <w:rPr>
          <w:color w:val="000000"/>
          <w:sz w:val="24"/>
          <w:szCs w:val="24"/>
        </w:rPr>
      </w:pPr>
      <w:bookmarkStart w:id="1" w:name="_heading=h.gjdgxs" w:colFirst="0" w:colLast="0"/>
      <w:bookmarkEnd w:id="1"/>
    </w:p>
    <w:p w:rsidR="006B45A7" w:rsidRDefault="00290474">
      <w:pPr>
        <w:numPr>
          <w:ilvl w:val="0"/>
          <w:numId w:val="1"/>
        </w:numPr>
        <w:pBdr>
          <w:top w:val="nil"/>
          <w:left w:val="nil"/>
          <w:bottom w:val="nil"/>
          <w:right w:val="nil"/>
          <w:between w:val="nil"/>
        </w:pBdr>
        <w:spacing w:before="6"/>
        <w:jc w:val="both"/>
        <w:rPr>
          <w:color w:val="000000"/>
          <w:sz w:val="24"/>
          <w:szCs w:val="24"/>
        </w:rPr>
      </w:pPr>
      <w:r>
        <w:rPr>
          <w:color w:val="000000"/>
          <w:sz w:val="24"/>
          <w:szCs w:val="24"/>
        </w:rPr>
        <w:t>Write a program that reads a string of capital letters, ending with a carriage return, an</w:t>
      </w:r>
      <w:r>
        <w:rPr>
          <w:color w:val="000000"/>
          <w:sz w:val="24"/>
          <w:szCs w:val="24"/>
        </w:rPr>
        <w:t xml:space="preserve">d displays the longest sequence of consecutive alphabetically increasing capital letters read. </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ENTER A STKING OF CAPITAL LETTERS:</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FGHADEFGHC</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THE LONGEST CONSECUTIVELY INCREASING STRING IS:</w:t>
      </w:r>
    </w:p>
    <w:p w:rsidR="006B45A7" w:rsidRDefault="00290474">
      <w:pPr>
        <w:pBdr>
          <w:top w:val="nil"/>
          <w:left w:val="nil"/>
          <w:bottom w:val="nil"/>
          <w:right w:val="nil"/>
          <w:between w:val="nil"/>
        </w:pBdr>
        <w:spacing w:before="6"/>
        <w:ind w:left="2160"/>
        <w:jc w:val="both"/>
        <w:rPr>
          <w:color w:val="000000"/>
          <w:sz w:val="24"/>
          <w:szCs w:val="24"/>
        </w:rPr>
      </w:pPr>
      <w:r>
        <w:rPr>
          <w:color w:val="000000"/>
          <w:sz w:val="24"/>
          <w:szCs w:val="24"/>
        </w:rPr>
        <w:t>DEFGH</w:t>
      </w:r>
    </w:p>
    <w:p w:rsidR="006B45A7" w:rsidRDefault="00290474">
      <w:pPr>
        <w:rPr>
          <w:sz w:val="18"/>
          <w:szCs w:val="18"/>
        </w:rPr>
      </w:pPr>
      <w:r>
        <w:rPr>
          <w:sz w:val="18"/>
          <w:szCs w:val="18"/>
        </w:rPr>
        <w:t xml:space="preserve">  </w:t>
      </w:r>
    </w:p>
    <w:p w:rsidR="006B45A7" w:rsidRDefault="006B45A7">
      <w:pPr>
        <w:rPr>
          <w:sz w:val="18"/>
          <w:szCs w:val="18"/>
        </w:rPr>
      </w:pPr>
    </w:p>
    <w:p w:rsidR="006B45A7" w:rsidRDefault="006B45A7">
      <w:pPr>
        <w:rPr>
          <w:sz w:val="18"/>
          <w:szCs w:val="18"/>
        </w:rPr>
      </w:pPr>
    </w:p>
    <w:p w:rsidR="006B45A7" w:rsidRDefault="006B45A7">
      <w:pPr>
        <w:rPr>
          <w:sz w:val="18"/>
          <w:szCs w:val="18"/>
        </w:rPr>
      </w:pPr>
    </w:p>
    <w:p w:rsidR="006B45A7" w:rsidRDefault="00290474">
      <w:pPr>
        <w:jc w:val="center"/>
        <w:rPr>
          <w:sz w:val="18"/>
          <w:szCs w:val="18"/>
        </w:rPr>
      </w:pPr>
      <w:r>
        <w:t xml:space="preserve">Google Classroom Code: </w:t>
      </w:r>
      <w:r>
        <w:rPr>
          <w:sz w:val="18"/>
          <w:szCs w:val="18"/>
        </w:rPr>
        <w:t xml:space="preserve"> </w:t>
      </w:r>
      <w:r>
        <w:rPr>
          <w:rFonts w:ascii="Roboto" w:eastAsia="Roboto" w:hAnsi="Roboto" w:cs="Roboto"/>
          <w:color w:val="1A73E8"/>
          <w:sz w:val="33"/>
          <w:szCs w:val="33"/>
          <w:highlight w:val="white"/>
        </w:rPr>
        <w:t>maqup5f</w:t>
      </w:r>
    </w:p>
    <w:sectPr w:rsidR="006B45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B61E3"/>
    <w:multiLevelType w:val="multilevel"/>
    <w:tmpl w:val="3196B590"/>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5A7"/>
    <w:rsid w:val="001A28C1"/>
    <w:rsid w:val="00290474"/>
    <w:rsid w:val="003D251E"/>
    <w:rsid w:val="00642453"/>
    <w:rsid w:val="006B45A7"/>
    <w:rsid w:val="0091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B61EC-6724-48E9-A24F-46BA981D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5B1"/>
  </w:style>
  <w:style w:type="paragraph" w:styleId="Heading1">
    <w:name w:val="heading 1"/>
    <w:basedOn w:val="Normal"/>
    <w:link w:val="Heading1Char"/>
    <w:uiPriority w:val="9"/>
    <w:qFormat/>
    <w:rsid w:val="00BF15B1"/>
    <w:pPr>
      <w:ind w:left="220"/>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F15B1"/>
    <w:rPr>
      <w:rFonts w:ascii="Times New Roman" w:eastAsia="Times New Roman" w:hAnsi="Times New Roman" w:cs="Times New Roman"/>
      <w:b/>
      <w:bCs/>
      <w:sz w:val="24"/>
      <w:szCs w:val="24"/>
    </w:rPr>
  </w:style>
  <w:style w:type="table" w:styleId="TableGrid">
    <w:name w:val="Table Grid"/>
    <w:basedOn w:val="TableNormal"/>
    <w:uiPriority w:val="39"/>
    <w:rsid w:val="00BF15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BF15B1"/>
    <w:pPr>
      <w:ind w:left="580" w:hanging="361"/>
    </w:pPr>
  </w:style>
  <w:style w:type="paragraph" w:styleId="Header">
    <w:name w:val="header"/>
    <w:basedOn w:val="Normal"/>
    <w:link w:val="HeaderChar"/>
    <w:uiPriority w:val="99"/>
    <w:unhideWhenUsed/>
    <w:rsid w:val="00ED1D42"/>
    <w:pPr>
      <w:tabs>
        <w:tab w:val="center" w:pos="4680"/>
        <w:tab w:val="right" w:pos="9360"/>
      </w:tabs>
    </w:pPr>
  </w:style>
  <w:style w:type="character" w:customStyle="1" w:styleId="HeaderChar">
    <w:name w:val="Header Char"/>
    <w:basedOn w:val="DefaultParagraphFont"/>
    <w:link w:val="Header"/>
    <w:uiPriority w:val="99"/>
    <w:rsid w:val="00ED1D42"/>
    <w:rPr>
      <w:rFonts w:ascii="Times New Roman" w:eastAsia="Times New Roman" w:hAnsi="Times New Roman" w:cs="Times New Roman"/>
    </w:rPr>
  </w:style>
  <w:style w:type="paragraph" w:styleId="Footer">
    <w:name w:val="footer"/>
    <w:basedOn w:val="Normal"/>
    <w:link w:val="FooterChar"/>
    <w:uiPriority w:val="99"/>
    <w:unhideWhenUsed/>
    <w:rsid w:val="00ED1D42"/>
    <w:pPr>
      <w:tabs>
        <w:tab w:val="center" w:pos="4680"/>
        <w:tab w:val="right" w:pos="9360"/>
      </w:tabs>
    </w:pPr>
  </w:style>
  <w:style w:type="character" w:customStyle="1" w:styleId="FooterChar">
    <w:name w:val="Footer Char"/>
    <w:basedOn w:val="DefaultParagraphFont"/>
    <w:link w:val="Footer"/>
    <w:uiPriority w:val="99"/>
    <w:rsid w:val="00ED1D42"/>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pYdnV3a3fS7hNsUQAwJP+Kn3A==">CgMxLjAyCGguZ2pkZ3hzOAByITFITUY3RS1WTHhGNlNNU1kwTFhxa2g4WFlOMmpJc3JXWQ==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Sumaya</dc:creator>
  <cp:lastModifiedBy>IICT</cp:lastModifiedBy>
  <cp:revision>5</cp:revision>
  <dcterms:created xsi:type="dcterms:W3CDTF">2024-11-03T01:12:00Z</dcterms:created>
  <dcterms:modified xsi:type="dcterms:W3CDTF">2024-11-03T03:00:00Z</dcterms:modified>
</cp:coreProperties>
</file>