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2747" w:hRule="atLeast"/>
        </w:trPr>
        <w:tc>
          <w:tcPr>
            <w:tcW w:w="9355" w:type="dxa"/>
            <w:tcBorders/>
            <w:shd w:color="auto" w:fill="auto" w:val="clear"/>
          </w:tcPr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Министерство образования Республики Беларусь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Институт повышения квалификации и переподготовки кадров 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Учреждения образования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«Гомельский государственный технический университет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имени П.О. Сухого»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Кафедра «Информатика»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ОТЧЕТ 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 лабораторным работам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 дисциплине «Основы алгоритмизации и программирования»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специальность переподготовки 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1-40 01 73 «Программное обеспечение информационных систем»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вариант №1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left="5103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left="5103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left="5103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left="5103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left="5103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left="4854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Выполнил слушатель гр. ЗИС-21</w:t>
            </w:r>
          </w:p>
          <w:p>
            <w:pPr>
              <w:pStyle w:val="Normal"/>
              <w:widowControl w:val="false"/>
              <w:ind w:left="4854" w:hanging="0"/>
              <w:rPr/>
            </w:pPr>
            <w:r>
              <w:rPr>
                <w:sz w:val="30"/>
                <w:szCs w:val="30"/>
              </w:rPr>
              <w:t>Артюгин М.С.</w:t>
            </w:r>
          </w:p>
          <w:p>
            <w:pPr>
              <w:pStyle w:val="Normal"/>
              <w:widowControl w:val="false"/>
              <w:ind w:left="4854" w:hanging="0"/>
              <w:rPr>
                <w:sz w:val="22"/>
                <w:szCs w:val="30"/>
              </w:rPr>
            </w:pPr>
            <w:r>
              <w:rPr>
                <w:sz w:val="22"/>
                <w:szCs w:val="30"/>
              </w:rPr>
              <w:t xml:space="preserve">                       </w:t>
            </w:r>
          </w:p>
          <w:p>
            <w:pPr>
              <w:pStyle w:val="Normal"/>
              <w:widowControl w:val="false"/>
              <w:ind w:left="4854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left="4854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Принял преподаватель</w:t>
            </w:r>
          </w:p>
          <w:p>
            <w:pPr>
              <w:pStyle w:val="Normal"/>
              <w:widowControl w:val="false"/>
              <w:ind w:left="4854" w:hanging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Ермалинская Н.В.</w:t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Normal"/>
              <w:widowControl w:val="false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Гомель 2022</w:t>
            </w:r>
          </w:p>
          <w:p>
            <w:pPr>
              <w:pStyle w:val="Normal"/>
              <w:widowControl w:val="false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</w:tc>
      </w:tr>
    </w:tbl>
    <w:p>
      <w:pPr>
        <w:pStyle w:val="Normal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276"/>
        <w:jc w:val="both"/>
        <w:rPr>
          <w:b/>
          <w:b/>
          <w:bCs/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Название программы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BY"/>
        </w:rPr>
        <w:t>Education</w:t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Git URL</w:t>
      </w:r>
      <w:r>
        <w:rPr>
          <w:sz w:val="28"/>
          <w:szCs w:val="28"/>
          <w:lang w:val="en-US"/>
        </w:rPr>
        <w:t xml:space="preserve">: </w:t>
      </w:r>
      <w:hyperlink r:id="rId2">
        <w:r>
          <w:rPr>
            <w:sz w:val="28"/>
            <w:szCs w:val="28"/>
            <w:lang w:val="en-US"/>
          </w:rPr>
          <w:t>https://github.com/mehail/Education</w:t>
        </w:r>
      </w:hyperlink>
      <w:r>
        <w:rPr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ru-BY"/>
        </w:rPr>
        <w:t>Цель приложения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BY"/>
        </w:rPr>
        <w:t>это учебный проект, предназначенный для сквозного выполнения лабораторных и практических заданий в процессе получения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>образования</w:t>
      </w:r>
      <w:r>
        <w:rPr>
          <w:sz w:val="28"/>
          <w:szCs w:val="28"/>
        </w:rPr>
        <w:t>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ru-BY"/>
        </w:rPr>
        <w:t>Информация о реализации</w:t>
      </w:r>
      <w:r>
        <w:rPr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spacing w:lineRule="auto" w:line="276"/>
        <w:ind w:left="0" w:hanging="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Язык программирования: Java</w:t>
      </w:r>
    </w:p>
    <w:p>
      <w:pPr>
        <w:pStyle w:val="ListParagraph"/>
        <w:numPr>
          <w:ilvl w:val="0"/>
          <w:numId w:val="1"/>
        </w:numPr>
        <w:spacing w:lineRule="auto" w:line="276"/>
        <w:ind w:left="0" w:hanging="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Версия Java: "11"</w:t>
      </w:r>
    </w:p>
    <w:p>
      <w:pPr>
        <w:pStyle w:val="ListParagraph"/>
        <w:spacing w:lineRule="auto" w:line="276"/>
        <w:ind w:left="0" w:hanging="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b/>
          <w:bCs/>
          <w:sz w:val="28"/>
          <w:szCs w:val="28"/>
        </w:rPr>
        <w:t>Используемые технологии</w:t>
      </w:r>
      <w:r>
        <w:rPr>
          <w:sz w:val="28"/>
          <w:szCs w:val="28"/>
          <w:lang w:val="ru-BY"/>
        </w:rPr>
        <w:t>: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Spring Boot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Spring Web</w:t>
      </w:r>
    </w:p>
    <w:p>
      <w:pPr>
        <w:pStyle w:val="ListParagraph"/>
        <w:numPr>
          <w:ilvl w:val="0"/>
          <w:numId w:val="2"/>
        </w:numPr>
        <w:spacing w:lineRule="auto" w:line="276"/>
        <w:ind w:left="0" w:hanging="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Swagger</w:t>
      </w:r>
    </w:p>
    <w:p>
      <w:pPr>
        <w:pStyle w:val="ListParagraph"/>
        <w:spacing w:lineRule="auto" w:line="276"/>
        <w:ind w:left="0" w:hanging="0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b/>
          <w:bCs/>
          <w:sz w:val="28"/>
          <w:szCs w:val="28"/>
          <w:lang w:val="ru-BY"/>
        </w:rPr>
        <w:t>Описание функционала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BY"/>
        </w:rPr>
        <w:t>Лабораторные работы по дисциплине "Основы алгоритмизации и программирования на языках высокого уровня"</w:t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Запуск приложения</w:t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  <w:lang w:val="ru-BY"/>
        </w:rPr>
        <w:t>1. Необходимое ПО</w:t>
      </w:r>
      <w:r>
        <w:rPr>
          <w:sz w:val="28"/>
          <w:szCs w:val="28"/>
          <w:lang w:val="en-US"/>
        </w:rPr>
        <w:t>:</w:t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tbl>
      <w:tblPr>
        <w:tblW w:w="8988" w:type="dxa"/>
        <w:jc w:val="left"/>
        <w:tblInd w:w="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firstRow="1" w:noVBand="1" w:lastRow="0" w:firstColumn="1" w:lastColumn="0" w:noHBand="0" w:val="04a0"/>
      </w:tblPr>
      <w:tblGrid>
        <w:gridCol w:w="1401"/>
        <w:gridCol w:w="1277"/>
        <w:gridCol w:w="3882"/>
        <w:gridCol w:w="2427"/>
      </w:tblGrid>
      <w:tr>
        <w:trPr>
          <w:tblHeader w:val="true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color w:val="24292F"/>
                <w:sz w:val="28"/>
                <w:szCs w:val="28"/>
                <w:lang w:val="ru-BY" w:eastAsia="ru-BY"/>
              </w:rPr>
              <w:t>Software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color w:val="24292F"/>
                <w:sz w:val="28"/>
                <w:szCs w:val="28"/>
                <w:lang w:val="ru-BY" w:eastAsia="ru-BY"/>
              </w:rPr>
              <w:t>Version</w:t>
            </w:r>
          </w:p>
        </w:tc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color w:val="24292F"/>
                <w:sz w:val="28"/>
                <w:szCs w:val="28"/>
                <w:lang w:val="ru-BY" w:eastAsia="ru-BY"/>
              </w:rPr>
              <w:t>Deb based linux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color w:val="24292F"/>
                <w:sz w:val="28"/>
                <w:szCs w:val="28"/>
                <w:lang w:val="ru-BY" w:eastAsia="ru-BY"/>
              </w:rPr>
              <w:t>Windows</w:t>
            </w:r>
          </w:p>
        </w:tc>
      </w:tr>
      <w:tr>
        <w:trPr/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color w:val="24292F"/>
                <w:sz w:val="28"/>
                <w:szCs w:val="28"/>
                <w:lang w:val="ru-BY" w:eastAsia="ru-BY"/>
              </w:rPr>
              <w:t>Java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color w:val="24292F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>sudo apt install openjdk-11-jdk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color w:val="24292F"/>
                <w:sz w:val="28"/>
                <w:szCs w:val="28"/>
                <w:lang w:val="ru-BY" w:eastAsia="ru-BY"/>
              </w:rPr>
            </w:pPr>
            <w:hyperlink r:id="rId3">
              <w:r>
                <w:rPr>
                  <w:color w:val="0000FF"/>
                  <w:sz w:val="28"/>
                  <w:szCs w:val="28"/>
                  <w:u w:val="single"/>
                  <w:lang w:val="ru-BY" w:eastAsia="ru-BY"/>
                </w:rPr>
                <w:t>jdk.java.net</w:t>
              </w:r>
            </w:hyperlink>
          </w:p>
        </w:tc>
      </w:tr>
      <w:tr>
        <w:trPr/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color w:val="24292F"/>
                <w:sz w:val="28"/>
                <w:szCs w:val="28"/>
                <w:lang w:val="ru-BY" w:eastAsia="ru-BY"/>
              </w:rPr>
              <w:t>Maven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color w:val="24292F"/>
                <w:sz w:val="28"/>
                <w:szCs w:val="28"/>
                <w:lang w:val="ru-BY" w:eastAsia="ru-BY"/>
              </w:rPr>
              <w:t>3.8.6</w:t>
            </w:r>
          </w:p>
        </w:tc>
        <w:tc>
          <w:tcPr>
            <w:tcW w:w="3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color w:val="24292F"/>
                <w:sz w:val="28"/>
                <w:szCs w:val="28"/>
                <w:lang w:val="ru-BY" w:eastAsia="ru-BY"/>
              </w:rPr>
            </w:pPr>
            <w:r>
              <w:rPr>
                <w:i/>
                <w:iCs/>
                <w:color w:val="24292F"/>
                <w:sz w:val="28"/>
                <w:szCs w:val="28"/>
                <w:lang w:val="ru-BY" w:eastAsia="ru-BY"/>
              </w:rPr>
              <w:t>sudo apt install maven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/>
              <w:rPr>
                <w:color w:val="24292F"/>
                <w:sz w:val="28"/>
                <w:szCs w:val="28"/>
                <w:lang w:val="ru-BY" w:eastAsia="ru-BY"/>
              </w:rPr>
            </w:pPr>
            <w:hyperlink r:id="rId4">
              <w:r>
                <w:rPr>
                  <w:color w:val="0000FF"/>
                  <w:sz w:val="28"/>
                  <w:szCs w:val="28"/>
                  <w:u w:val="single"/>
                  <w:lang w:val="ru-BY" w:eastAsia="ru-BY"/>
                </w:rPr>
                <w:t>maven.apache.org</w:t>
              </w:r>
            </w:hyperlink>
          </w:p>
        </w:tc>
      </w:tr>
    </w:tbl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2. </w:t>
      </w:r>
      <w:r>
        <w:rPr>
          <w:b/>
          <w:bCs/>
          <w:sz w:val="28"/>
          <w:szCs w:val="28"/>
          <w:lang w:val="ru-BY"/>
        </w:rPr>
        <w:t>Клонирование репозитория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BY"/>
        </w:rPr>
        <w:t>git clone https://github.com/mehail/Education.git</w:t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3. </w:t>
      </w:r>
      <w:r>
        <w:rPr>
          <w:b/>
          <w:bCs/>
          <w:sz w:val="28"/>
          <w:szCs w:val="28"/>
          <w:lang w:val="ru-BY"/>
        </w:rPr>
        <w:t>Запуск</w:t>
      </w:r>
      <w:r>
        <w:rPr>
          <w:sz w:val="28"/>
          <w:szCs w:val="28"/>
          <w:lang w:val="ru-BY"/>
        </w:rPr>
        <w:t xml:space="preserve"> из командной строки / терминала:</w:t>
      </w:r>
    </w:p>
    <w:p>
      <w:pPr>
        <w:pStyle w:val="Normal"/>
        <w:spacing w:lineRule="auto" w:line="276"/>
        <w:jc w:val="both"/>
        <w:rPr>
          <w:i/>
          <w:i/>
          <w:iCs/>
          <w:sz w:val="28"/>
          <w:szCs w:val="28"/>
          <w:lang w:val="ru-BY"/>
        </w:rPr>
      </w:pPr>
      <w:r>
        <w:rPr>
          <w:i/>
          <w:iCs/>
          <w:sz w:val="28"/>
          <w:szCs w:val="28"/>
          <w:lang w:val="ru-BY"/>
        </w:rPr>
        <w:t>mvn clean install spring-boot:run</w:t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4. </w:t>
      </w:r>
      <w:r>
        <w:rPr>
          <w:b/>
          <w:bCs/>
          <w:sz w:val="28"/>
          <w:szCs w:val="28"/>
          <w:lang w:val="ru-BY"/>
        </w:rPr>
        <w:t>Техническое описание</w:t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После запуска приложения</w:t>
      </w:r>
      <w:r>
        <w:rPr>
          <w:sz w:val="28"/>
          <w:szCs w:val="28"/>
        </w:rPr>
        <w:t xml:space="preserve"> по ссылке </w:t>
      </w:r>
      <w:hyperlink r:id="rId5">
        <w:r>
          <w:rPr>
            <w:sz w:val="28"/>
            <w:szCs w:val="28"/>
            <w:lang w:val="ru-BY"/>
          </w:rPr>
          <w:t>http://localhost:8080/swagger-ui/index.html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  <w:lang w:val="ru-BY"/>
        </w:rPr>
        <w:t>доступен на локальном хосте с возможностью тестирования функциональности с помощью веб-интерфейса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 1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Изучение основных понятий и приёмов работы со средой разработки. Программирование задач, содержащих алгоритмы линейной структуры</w:t>
      </w:r>
    </w:p>
    <w:p>
      <w:pPr>
        <w:pStyle w:val="Normal"/>
        <w:ind w:firstLine="709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bCs/>
          <w:sz w:val="28"/>
          <w:szCs w:val="28"/>
        </w:rPr>
        <w:t>р</w:t>
      </w:r>
      <w:r>
        <w:rPr>
          <w:sz w:val="28"/>
          <w:szCs w:val="28"/>
        </w:rPr>
        <w:t>азработать программу для вычисления арифметического выражения и вывода полученного результата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6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25"/>
        <w:gridCol w:w="4824"/>
      </w:tblGrid>
      <w:tr>
        <w:trPr>
          <w:tblHeader w:val="true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9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функции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BY"/>
              </w:rPr>
            </w:pPr>
            <w:r>
              <w:rPr/>
              <w:drawing>
                <wp:inline distT="0" distB="0" distL="0" distR="0">
                  <wp:extent cx="2628900" cy="27432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Программа</w:t>
      </w:r>
    </w:p>
    <w:p>
      <w:pPr>
        <w:sectPr>
          <w:type w:val="nextPage"/>
          <w:pgSz w:w="11906" w:h="16838"/>
          <w:pgMar w:left="1701" w:right="850" w:gutter="0" w:header="0" w:top="1134" w:footer="0" w:bottom="993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Язык программирования: </w:t>
      </w:r>
      <w:r>
        <w:rPr>
          <w:bCs/>
          <w:sz w:val="30"/>
          <w:szCs w:val="30"/>
          <w:lang w:val="en-US"/>
        </w:rPr>
        <w:t>Java</w:t>
      </w:r>
      <w:r>
        <w:rPr>
          <w:bCs/>
          <w:sz w:val="30"/>
          <w:szCs w:val="30"/>
        </w:rPr>
        <w:t xml:space="preserve"> 11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 2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задач, содержащих алгоритмы разветвляющихся структур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программу вычисления выражения и вывода полученного результата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6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25"/>
        <w:gridCol w:w="4824"/>
      </w:tblGrid>
      <w:tr>
        <w:trPr>
          <w:tblHeader w:val="true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9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функции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BY"/>
              </w:rPr>
            </w:pPr>
            <w:r>
              <w:rPr/>
              <w:drawing>
                <wp:inline distT="0" distB="0" distL="0" distR="0">
                  <wp:extent cx="2926080" cy="1002030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100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Программа</w:t>
      </w:r>
    </w:p>
    <w:p>
      <w:pPr>
        <w:sectPr>
          <w:type w:val="nextPage"/>
          <w:pgSz w:w="11906" w:h="16838"/>
          <w:pgMar w:left="1701" w:right="850" w:gutter="0" w:header="0" w:top="1134" w:footer="0" w:bottom="993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Язык программирования: </w:t>
      </w:r>
      <w:r>
        <w:rPr>
          <w:bCs/>
          <w:sz w:val="30"/>
          <w:szCs w:val="30"/>
          <w:lang w:val="en-US"/>
        </w:rPr>
        <w:t>Java</w:t>
      </w:r>
      <w:r>
        <w:rPr>
          <w:bCs/>
          <w:sz w:val="30"/>
          <w:szCs w:val="30"/>
        </w:rPr>
        <w:t xml:space="preserve"> 11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 3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циклических структур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программу табулирования функции, согласно заданию в лабораторной работе. Разработать программу для вычисления арифметического выражения и вывода полученного результата, согласно варианту. Разработать программу вычисления выражения и вывода полученного результата (на экран). Соответствующие исходные данные ввести с клавиатуры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6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325"/>
        <w:gridCol w:w="4824"/>
      </w:tblGrid>
      <w:tr>
        <w:trPr>
          <w:tblHeader w:val="true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9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функции</w:t>
            </w:r>
          </w:p>
        </w:tc>
      </w:tr>
      <w:tr>
        <w:trPr/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lang w:val="ru-BY"/>
              </w:rPr>
            </w:pPr>
            <w:r>
              <w:rPr/>
              <w:drawing>
                <wp:inline distT="0" distB="0" distL="0" distR="0">
                  <wp:extent cx="1432560" cy="4445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lang w:val="ru-BY"/>
              </w:rPr>
            </w:pPr>
            <w:r>
              <w:rPr>
                <w:sz w:val="28"/>
                <w:szCs w:val="28"/>
              </w:rPr>
              <w:t>, где n!=1*2*3*...*(n-1)*n , целые числа n , m(n&gt;=m&gt;0)</w:t>
            </w:r>
          </w:p>
        </w:tc>
      </w:tr>
    </w:tbl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Программа</w:t>
      </w:r>
    </w:p>
    <w:p>
      <w:pPr>
        <w:sectPr>
          <w:type w:val="nextPage"/>
          <w:pgSz w:w="11906" w:h="16838"/>
          <w:pgMar w:left="1701" w:right="850" w:gutter="0" w:header="0" w:top="1134" w:footer="0" w:bottom="993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Язык программирования: </w:t>
      </w:r>
      <w:r>
        <w:rPr>
          <w:bCs/>
          <w:sz w:val="30"/>
          <w:szCs w:val="30"/>
          <w:lang w:val="en-US"/>
        </w:rPr>
        <w:t>Java</w:t>
      </w:r>
      <w:r>
        <w:rPr>
          <w:bCs/>
          <w:sz w:val="30"/>
          <w:szCs w:val="30"/>
        </w:rPr>
        <w:t xml:space="preserve"> 11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 4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задач по работе с одномерными массивами при адресации элементов массива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программу табулирования функции, согласно заданию в лабораторной работе. Разработать программу для вычисления арифметического выражения и вывода полученного результата, согласно варианту. Разработать программу вычисления выражения и вывода полученного результата (на экран). Соответствующие исходные данные ввести с клавиатуры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5"/>
        <w:gridCol w:w="7735"/>
      </w:tblGrid>
      <w:tr>
        <w:trPr>
          <w:tblHeader w:val="true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9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функции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BY"/>
              </w:rPr>
            </w:pPr>
            <w:r>
              <w:rPr>
                <w:sz w:val="28"/>
                <w:szCs w:val="28"/>
              </w:rPr>
              <w:t xml:space="preserve">Заданы натуральное число </w:t>
            </w:r>
            <w:r>
              <w:rPr>
                <w:i/>
                <w:iCs/>
                <w:sz w:val="28"/>
                <w:szCs w:val="28"/>
              </w:rPr>
              <w:t xml:space="preserve">п </w:t>
            </w:r>
            <w:r>
              <w:rPr>
                <w:sz w:val="28"/>
                <w:szCs w:val="28"/>
              </w:rPr>
              <w:t xml:space="preserve">и последовательность вещественных чисел </w:t>
            </w:r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i/>
                <w:iCs/>
                <w:sz w:val="18"/>
                <w:szCs w:val="18"/>
              </w:rPr>
              <w:t>1</w:t>
            </w:r>
            <w:r>
              <w:rPr>
                <w:b/>
                <w:bCs/>
                <w:sz w:val="28"/>
                <w:szCs w:val="28"/>
              </w:rPr>
              <w:t>,</w:t>
            </w:r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28"/>
                <w:szCs w:val="28"/>
              </w:rPr>
              <w:t>,…,b</w:t>
            </w:r>
            <w:r>
              <w:rPr>
                <w:i/>
                <w:iCs/>
                <w:sz w:val="18"/>
                <w:szCs w:val="18"/>
              </w:rPr>
              <w:t>n</w:t>
            </w:r>
            <w:r>
              <w:rPr>
                <w:i/>
                <w:iCs/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Сформировать одномерный массив A такой, что </w:t>
            </w:r>
            <w:r>
              <w:rPr>
                <w:i/>
                <w:iCs/>
                <w:sz w:val="28"/>
                <w:szCs w:val="28"/>
              </w:rPr>
              <w:t>a</w:t>
            </w:r>
            <w:r>
              <w:rPr>
                <w:i/>
                <w:iCs/>
                <w:sz w:val="18"/>
                <w:szCs w:val="18"/>
              </w:rPr>
              <w:t>j</w:t>
            </w:r>
            <w:r>
              <w:rPr>
                <w:i/>
                <w:iCs/>
                <w:sz w:val="28"/>
                <w:szCs w:val="28"/>
              </w:rPr>
              <w:t>=1/(b</w:t>
            </w:r>
            <w:r>
              <w:rPr>
                <w:i/>
                <w:iCs/>
                <w:sz w:val="18"/>
                <w:szCs w:val="18"/>
              </w:rPr>
              <w:t>i</w:t>
            </w:r>
            <w:r>
              <w:rPr>
                <w:i/>
                <w:iCs/>
                <w:sz w:val="28"/>
                <w:szCs w:val="28"/>
              </w:rPr>
              <w:t>-b</w:t>
            </w:r>
            <w:r>
              <w:rPr>
                <w:i/>
                <w:iCs/>
                <w:sz w:val="18"/>
                <w:szCs w:val="18"/>
              </w:rPr>
              <w:t>i-1</w:t>
            </w:r>
            <w:r>
              <w:rPr>
                <w:i/>
                <w:iCs/>
                <w:sz w:val="28"/>
                <w:szCs w:val="28"/>
              </w:rPr>
              <w:t>),i</w:t>
            </w:r>
            <w:r>
              <w:rPr>
                <w:sz w:val="28"/>
                <w:szCs w:val="28"/>
              </w:rPr>
              <w:t xml:space="preserve">/=2, 3, ...,n; </w:t>
            </w:r>
            <w:r>
              <w:rPr>
                <w:i/>
                <w:iCs/>
                <w:sz w:val="28"/>
                <w:szCs w:val="28"/>
              </w:rPr>
              <w:t>a</w:t>
            </w:r>
            <w:r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28"/>
                <w:szCs w:val="28"/>
              </w:rPr>
              <w:t>=1/(b</w:t>
            </w:r>
            <w:r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28"/>
                <w:szCs w:val="28"/>
              </w:rPr>
              <w:t>-b</w:t>
            </w:r>
            <w:r>
              <w:rPr>
                <w:i/>
                <w:iCs/>
                <w:sz w:val="18"/>
                <w:szCs w:val="18"/>
              </w:rPr>
              <w:t>n</w:t>
            </w:r>
            <w:r>
              <w:rPr>
                <w:i/>
                <w:iCs/>
                <w:sz w:val="28"/>
                <w:szCs w:val="28"/>
              </w:rPr>
              <w:t xml:space="preserve">). </w:t>
            </w: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i/>
                <w:iCs/>
                <w:sz w:val="28"/>
                <w:szCs w:val="28"/>
              </w:rPr>
              <w:t xml:space="preserve">п </w:t>
            </w:r>
            <w:r>
              <w:rPr>
                <w:sz w:val="28"/>
                <w:szCs w:val="28"/>
              </w:rPr>
              <w:t xml:space="preserve">и последовательность чисел </w:t>
            </w:r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28"/>
                <w:szCs w:val="28"/>
              </w:rPr>
              <w:t>, b</w:t>
            </w:r>
            <w:r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..., </w:t>
            </w:r>
            <w:r>
              <w:rPr>
                <w:i/>
                <w:iCs/>
                <w:sz w:val="28"/>
                <w:szCs w:val="28"/>
              </w:rPr>
              <w:t>b</w:t>
            </w:r>
            <w:r>
              <w:rPr>
                <w:i/>
                <w:iCs/>
                <w:sz w:val="18"/>
                <w:szCs w:val="18"/>
              </w:rPr>
              <w:t xml:space="preserve">n </w:t>
            </w:r>
            <w:r>
              <w:rPr>
                <w:sz w:val="28"/>
                <w:szCs w:val="28"/>
              </w:rPr>
              <w:t>ввести с клавиатуры.</w:t>
            </w:r>
          </w:p>
        </w:tc>
      </w:tr>
    </w:tbl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Программа</w:t>
      </w:r>
    </w:p>
    <w:p>
      <w:pPr>
        <w:sectPr>
          <w:type w:val="nextPage"/>
          <w:pgSz w:w="11906" w:h="16838"/>
          <w:pgMar w:left="1701" w:right="850" w:gutter="0" w:header="0" w:top="1134" w:footer="0" w:bottom="993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Язык программирования: </w:t>
      </w:r>
      <w:r>
        <w:rPr>
          <w:bCs/>
          <w:sz w:val="30"/>
          <w:szCs w:val="30"/>
          <w:lang w:val="en-US"/>
        </w:rPr>
        <w:t>Java</w:t>
      </w:r>
      <w:r>
        <w:rPr>
          <w:bCs/>
          <w:sz w:val="30"/>
          <w:szCs w:val="30"/>
        </w:rPr>
        <w:t xml:space="preserve"> 11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 5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задач, содержащих в себе пользовательские функции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разработать программу табулирования функции, согласно заданию в лабораторной работе. Разработать программу для вычисления арифметического выражения и вывода полученного результата, согласно варианту. Разработать программу вычисления выражения и вывода полученного результата (на экран). Соответствующие исходные данные ввести с клавиатуры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Ввести в память машины одномерный целочисленный массив, размерностью не более 50 элементов.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Произвести манипуляции с массивом данных согласно условию, предложенному в варианте задания.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Вывести на экран исходный массив и данные, полученные согласно заданию в варианте. 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 массива, манипуляции с массивом, вывод данных произвести через отдельные пользовательские функции.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5"/>
        <w:gridCol w:w="7735"/>
      </w:tblGrid>
      <w:tr>
        <w:trPr>
          <w:tblHeader w:val="true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9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функции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BY"/>
              </w:rPr>
            </w:pPr>
            <w:r>
              <w:rPr>
                <w:sz w:val="28"/>
                <w:szCs w:val="28"/>
              </w:rPr>
              <w:t>Поменять местами максимальный и минимальный элементы массива. Все элементы массива разные.</w:t>
            </w:r>
          </w:p>
        </w:tc>
      </w:tr>
    </w:tbl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Программа</w:t>
      </w:r>
    </w:p>
    <w:p>
      <w:pPr>
        <w:sectPr>
          <w:type w:val="nextPage"/>
          <w:pgSz w:w="11906" w:h="16838"/>
          <w:pgMar w:left="1701" w:right="850" w:gutter="0" w:header="0" w:top="1134" w:footer="0" w:bottom="993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Язык программирования: </w:t>
      </w:r>
      <w:r>
        <w:rPr>
          <w:bCs/>
          <w:sz w:val="30"/>
          <w:szCs w:val="30"/>
          <w:lang w:val="en-US"/>
        </w:rPr>
        <w:t>Java</w:t>
      </w:r>
      <w:r>
        <w:rPr>
          <w:bCs/>
          <w:sz w:val="30"/>
          <w:szCs w:val="30"/>
        </w:rPr>
        <w:t xml:space="preserve"> 11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 6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>Программирование задач по работе с многомерными массивами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5"/>
        <w:gridCol w:w="7735"/>
      </w:tblGrid>
      <w:tr>
        <w:trPr>
          <w:tblHeader w:val="true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9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функции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lang w:val="ru-BY"/>
              </w:rPr>
            </w:pPr>
            <w:r>
              <w:rPr>
                <w:sz w:val="28"/>
                <w:szCs w:val="28"/>
              </w:rPr>
              <w:t>Задан двухмерный массив (матрица) вещественных чисел. Найти наибольший и наименьший элементы массива. Размерность массива (число столбцов, число строк) и значения его элементов ввести с клавиатуры.</w:t>
            </w:r>
          </w:p>
        </w:tc>
      </w:tr>
    </w:tbl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Программа</w:t>
      </w:r>
    </w:p>
    <w:p>
      <w:pPr>
        <w:sectPr>
          <w:type w:val="nextPage"/>
          <w:pgSz w:w="11906" w:h="16838"/>
          <w:pgMar w:left="1701" w:right="850" w:gutter="0" w:header="0" w:top="1134" w:footer="0" w:bottom="993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Язык программирования: </w:t>
      </w:r>
      <w:r>
        <w:rPr>
          <w:bCs/>
          <w:sz w:val="30"/>
          <w:szCs w:val="30"/>
          <w:lang w:val="en-US"/>
        </w:rPr>
        <w:t>Java</w:t>
      </w:r>
      <w:r>
        <w:rPr>
          <w:bCs/>
          <w:sz w:val="30"/>
          <w:szCs w:val="30"/>
        </w:rPr>
        <w:t xml:space="preserve"> 11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 7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 xml:space="preserve">Обработка символьной информации 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5"/>
        <w:gridCol w:w="7735"/>
      </w:tblGrid>
      <w:tr>
        <w:trPr>
          <w:tblHeader w:val="true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функции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Default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Подсчитать количество слов и после каждого поставить запятую </w:t>
            </w:r>
          </w:p>
        </w:tc>
      </w:tr>
    </w:tbl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Программа</w:t>
      </w:r>
    </w:p>
    <w:p>
      <w:pPr>
        <w:sectPr>
          <w:type w:val="nextPage"/>
          <w:pgSz w:w="11906" w:h="16838"/>
          <w:pgMar w:left="1701" w:right="850" w:gutter="0" w:header="0" w:top="1134" w:footer="0" w:bottom="993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Язык программирования: </w:t>
      </w:r>
      <w:r>
        <w:rPr>
          <w:bCs/>
          <w:sz w:val="30"/>
          <w:szCs w:val="30"/>
          <w:lang w:val="en-US"/>
        </w:rPr>
        <w:t>Java</w:t>
      </w:r>
      <w:r>
        <w:rPr>
          <w:bCs/>
          <w:sz w:val="30"/>
          <w:szCs w:val="30"/>
        </w:rPr>
        <w:t xml:space="preserve"> 11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Лабораторная работа № 8</w:t>
      </w:r>
    </w:p>
    <w:p>
      <w:pPr>
        <w:pStyle w:val="Normal"/>
        <w:ind w:firstLine="709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 xml:space="preserve">Написание программ с использованием файлов  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  <w:r>
        <w:rPr>
          <w:sz w:val="28"/>
          <w:szCs w:val="28"/>
        </w:rPr>
        <w:t>создать текстовый файл из 5 строк, прочитать созданный файл и получить новый файл согласно своему варианту.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55"/>
        <w:gridCol w:w="7735"/>
      </w:tblGrid>
      <w:tr>
        <w:trPr>
          <w:tblHeader w:val="true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firstLine="29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функции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Default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 строк все цифры переписать в новый файл. </w:t>
            </w:r>
          </w:p>
        </w:tc>
      </w:tr>
    </w:tbl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Программа</w:t>
      </w:r>
    </w:p>
    <w:p>
      <w:pPr>
        <w:pStyle w:val="Normal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Язык программирования: </w:t>
      </w:r>
      <w:r>
        <w:rPr>
          <w:bCs/>
          <w:sz w:val="30"/>
          <w:szCs w:val="30"/>
          <w:lang w:val="en-US"/>
        </w:rPr>
        <w:t>Java</w:t>
      </w:r>
      <w:r>
        <w:rPr>
          <w:bCs/>
          <w:sz w:val="30"/>
          <w:szCs w:val="30"/>
        </w:rPr>
        <w:t xml:space="preserve"> 11</w:t>
      </w:r>
    </w:p>
    <w:p>
      <w:pPr>
        <w:pStyle w:val="Normal"/>
        <w:spacing w:lineRule="auto" w:line="276"/>
        <w:jc w:val="both"/>
        <w:rPr>
          <w:sz w:val="28"/>
          <w:szCs w:val="28"/>
          <w:lang w:val="ru-BY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4a0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f34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06192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34311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da3025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BY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ehail/Education" TargetMode="External"/><Relationship Id="rId3" Type="http://schemas.openxmlformats.org/officeDocument/2006/relationships/hyperlink" Target="https://jdk.java.net/java-se-ri/11" TargetMode="External"/><Relationship Id="rId4" Type="http://schemas.openxmlformats.org/officeDocument/2006/relationships/hyperlink" Target="https://maven.apache.org/download.cgi" TargetMode="External"/><Relationship Id="rId5" Type="http://schemas.openxmlformats.org/officeDocument/2006/relationships/hyperlink" Target="http://localhost:8080/swagger-ui/index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LibreOffice/7.4.1.2$Windows_X86_64 LibreOffice_project/3c58a8f3a960df8bc8fd77b461821e42c061c5f0</Application>
  <AppVersion>15.0000</AppVersion>
  <Pages>10</Pages>
  <Words>643</Words>
  <Characters>4634</Characters>
  <CharactersWithSpaces>5188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2022-10-07T11:02:00Z</dcterms:created>
  <dc:creator>Михаил Артюгин</dc:creator>
  <dc:description/>
  <dc:language>ru-RU</dc:language>
  <cp:lastModifiedBy/>
  <cp:lastPrinted>2022-10-07T14:06:00Z</cp:lastPrinted>
  <dcterms:modified xsi:type="dcterms:W3CDTF">2022-10-08T07:13:35Z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