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2D9A0950" w:rsidR="0068363E" w:rsidRDefault="00637ABA">
      <w:r>
        <w:t>Name:</w:t>
      </w:r>
      <w:r w:rsidR="00865FBD">
        <w:t xml:space="preserve"> Andrew Kinzer</w:t>
      </w:r>
    </w:p>
    <w:p w14:paraId="47D9C770" w14:textId="77777777" w:rsidR="00637ABA" w:rsidRDefault="00637ABA"/>
    <w:p w14:paraId="08C4FA1E" w14:textId="3EFFA6BE" w:rsidR="00637ABA" w:rsidRDefault="00637ABA">
      <w:r>
        <w:t>UmichID:</w:t>
      </w:r>
      <w:r w:rsidR="00865FBD">
        <w:t xml:space="preserve"> akinzer</w:t>
      </w:r>
    </w:p>
    <w:p w14:paraId="07BC0FFE" w14:textId="77777777" w:rsidR="00637ABA" w:rsidRDefault="00637ABA"/>
    <w:p w14:paraId="54BE3480" w14:textId="0679202D" w:rsidR="00637ABA" w:rsidRDefault="00637ABA" w:rsidP="00865FBD">
      <w:pPr>
        <w:tabs>
          <w:tab w:val="center" w:pos="4320"/>
        </w:tabs>
      </w:pPr>
      <w:r>
        <w:t>What dataset are you working with:</w:t>
      </w:r>
      <w:r w:rsidR="00865FBD">
        <w:t xml:space="preserve"> bad_drivers</w:t>
      </w:r>
      <w:r w:rsidR="00865FBD">
        <w:tab/>
      </w:r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00B592C2" w:rsidR="00637ABA" w:rsidRDefault="00637ABA">
      <w:r>
        <w:t>Q1:</w:t>
      </w:r>
      <w:r w:rsidR="00E72FA8">
        <w:t xml:space="preserve"> </w:t>
      </w:r>
      <w:r w:rsidR="006C4F55">
        <w:t>Does the number of drivers involved in fatal collisions effect the insurance premiums</w:t>
      </w:r>
    </w:p>
    <w:p w14:paraId="48CD0487" w14:textId="1B54D871" w:rsidR="00637ABA" w:rsidRDefault="00637ABA">
      <w:r>
        <w:t>Q2:</w:t>
      </w:r>
      <w:r w:rsidR="000C744A">
        <w:t>Is the percentage of drivers who were speeding and involved in fatal accidents related to the number of drivers who were drunk and involved in fatal accidents?</w:t>
      </w:r>
    </w:p>
    <w:p w14:paraId="7C338D4D" w14:textId="77777777" w:rsidR="00637ABA" w:rsidRDefault="00637ABA">
      <w:r>
        <w:t>Q3: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04F0B16A" w:rsidR="00637ABA" w:rsidRDefault="00637ABA">
      <w:r>
        <w:t>Q1:</w:t>
      </w:r>
      <w:r w:rsidR="006C4F55">
        <w:t>There is no relationship between the number of drivers involved in fatal collisions and the insurance premiums</w:t>
      </w:r>
    </w:p>
    <w:p w14:paraId="751209DD" w14:textId="1667EE7E" w:rsidR="00637ABA" w:rsidRDefault="00637ABA">
      <w:r>
        <w:t>Q2:</w:t>
      </w:r>
      <w:r w:rsidR="000C744A">
        <w:t xml:space="preserve"> There is no relationship in the percentage of drivers involved in fatal accidetns who were speeding and who were drunk</w:t>
      </w:r>
      <w:r>
        <w:br/>
        <w:t>Q3: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24653285" w:rsidR="00637ABA" w:rsidRDefault="00637ABA">
      <w:r>
        <w:t>Q1:</w:t>
      </w:r>
      <w:r w:rsidR="00E72FA8">
        <w:t xml:space="preserve"> </w:t>
      </w:r>
      <w:r w:rsidR="006C4F55">
        <w:t>linear regression</w:t>
      </w:r>
      <w:r w:rsidR="00E72FA8">
        <w:t xml:space="preserve"> </w:t>
      </w:r>
    </w:p>
    <w:p w14:paraId="6F8F1490" w14:textId="257F2DBA" w:rsidR="00637ABA" w:rsidRDefault="00637ABA">
      <w:r>
        <w:t>Q2:</w:t>
      </w:r>
      <w:r w:rsidR="000C744A">
        <w:t>linear regression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5836E94B" w:rsidR="00637ABA" w:rsidRDefault="00637ABA">
      <w:r>
        <w:lastRenderedPageBreak/>
        <w:t>Q1:</w:t>
      </w:r>
      <w:r w:rsidR="002D3D38" w:rsidRPr="002D3D38">
        <w:rPr>
          <w:noProof/>
        </w:rPr>
        <w:t xml:space="preserve"> </w:t>
      </w:r>
      <w:r w:rsidR="002D3D38">
        <w:rPr>
          <w:noProof/>
        </w:rPr>
        <w:drawing>
          <wp:inline distT="0" distB="0" distL="0" distR="0" wp14:anchorId="311AEDD4" wp14:editId="3593C982">
            <wp:extent cx="5486400" cy="392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E21" w14:textId="0BF17344" w:rsidR="00637ABA" w:rsidRDefault="00637ABA">
      <w:r>
        <w:lastRenderedPageBreak/>
        <w:t>Q2:</w:t>
      </w:r>
      <w:r w:rsidR="00A54369" w:rsidRPr="00A54369">
        <w:rPr>
          <w:noProof/>
        </w:rPr>
        <w:t xml:space="preserve"> </w:t>
      </w:r>
      <w:r w:rsidR="00A54369">
        <w:rPr>
          <w:noProof/>
        </w:rPr>
        <w:drawing>
          <wp:inline distT="0" distB="0" distL="0" distR="0" wp14:anchorId="06FDAF6A" wp14:editId="5642EFD8">
            <wp:extent cx="5486400" cy="3953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5677DD67" w:rsidR="00571029" w:rsidRDefault="00571029">
      <w:r>
        <w:t>Q1:</w:t>
      </w:r>
      <w:r w:rsidR="002D3D38">
        <w:t xml:space="preserve"> The data does meet the assumptions required. The residuals are mostly normally distributed, and the qqplot shows the normalized residuals fall along the normal distribution line</w:t>
      </w:r>
    </w:p>
    <w:p w14:paraId="72EDB2EA" w14:textId="106B36C6" w:rsidR="00571029" w:rsidRDefault="00571029">
      <w:r>
        <w:t>Q2:</w:t>
      </w:r>
      <w:r w:rsidR="00A54369">
        <w:t>The data does meet the assumptions required. They residuals are mostly normally distributed, and the qqplot shows the normalized residuals fall along the normal distribution line.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14BEEDD1" w14:textId="16E9ADE0" w:rsidR="00672FD5" w:rsidRDefault="00571029" w:rsidP="00672FD5">
      <w:r w:rsidRPr="00DA4056">
        <w:t>Q1:</w:t>
      </w:r>
      <w:r w:rsidR="002D3D38" w:rsidRPr="00DA4056">
        <w:t xml:space="preserve"> </w:t>
      </w:r>
    </w:p>
    <w:p w14:paraId="6EAF2C73" w14:textId="3D522E17" w:rsidR="002D3D38" w:rsidRPr="00DA4056" w:rsidRDefault="002D3D38" w:rsidP="00672FD5">
      <w:r w:rsidRPr="00DA4056">
        <w:t>Call:</w:t>
      </w:r>
    </w:p>
    <w:p w14:paraId="51492F4A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>lm(formula = insurance_premiums ~ num_drivers, data = bad_drivers)</w:t>
      </w:r>
    </w:p>
    <w:p w14:paraId="7FA7F8EE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</w:p>
    <w:p w14:paraId="6A05B480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>Residuals:</w:t>
      </w:r>
    </w:p>
    <w:p w14:paraId="77EA7E05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 xml:space="preserve">    Min      1Q  Median      3Q     Max </w:t>
      </w:r>
    </w:p>
    <w:p w14:paraId="79F178C1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 xml:space="preserve">-249.23 -136.43  -22.29  133.45  435.28 </w:t>
      </w:r>
    </w:p>
    <w:p w14:paraId="3FB27687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</w:p>
    <w:p w14:paraId="3C7A00F8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>Coefficients:</w:t>
      </w:r>
    </w:p>
    <w:p w14:paraId="2F840176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 xml:space="preserve">            Estimate Std. Error t value Pr(&gt;|t|)    </w:t>
      </w:r>
    </w:p>
    <w:p w14:paraId="7638DDC3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lastRenderedPageBreak/>
        <w:t>(Intercept) 1023.354     98.748  10.363 6.08e-14 ***</w:t>
      </w:r>
    </w:p>
    <w:p w14:paraId="7EA07021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 xml:space="preserve">num_drivers   -8.638      6.055  -1.427     0.16    </w:t>
      </w:r>
    </w:p>
    <w:p w14:paraId="6BFAB093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>---</w:t>
      </w:r>
    </w:p>
    <w:p w14:paraId="0B54EAB8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>Signif. codes:  0 ‘***’ 0.001 ‘**’ 0.01 ‘*’ 0.05 ‘.’ 0.1 ‘ ’ 1</w:t>
      </w:r>
    </w:p>
    <w:p w14:paraId="53BD5D4C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</w:p>
    <w:p w14:paraId="22B11F40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>Residual standard error: 176.5 on 49 degrees of freedom</w:t>
      </w:r>
    </w:p>
    <w:p w14:paraId="0008B0A6" w14:textId="77777777" w:rsidR="002D3D38" w:rsidRPr="00DA4056" w:rsidRDefault="002D3D38" w:rsidP="00672FD5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>Multiple R-squared:  0.03988,</w:t>
      </w:r>
      <w:r w:rsidRPr="00DA4056">
        <w:rPr>
          <w:rFonts w:eastAsia="Times New Roman" w:cs="Courier New"/>
          <w:sz w:val="20"/>
          <w:szCs w:val="20"/>
        </w:rPr>
        <w:tab/>
        <w:t xml:space="preserve">Adjusted R-squared:  0.02029 </w:t>
      </w:r>
    </w:p>
    <w:p w14:paraId="55909A67" w14:textId="6E854305" w:rsidR="00571029" w:rsidRPr="00672FD5" w:rsidRDefault="002D3D38">
      <w:pPr>
        <w:rPr>
          <w:rFonts w:eastAsia="Times New Roman" w:cs="Courier New"/>
          <w:sz w:val="20"/>
          <w:szCs w:val="20"/>
        </w:rPr>
      </w:pPr>
      <w:r w:rsidRPr="00DA4056">
        <w:rPr>
          <w:rFonts w:eastAsia="Times New Roman" w:cs="Courier New"/>
          <w:sz w:val="20"/>
          <w:szCs w:val="20"/>
        </w:rPr>
        <w:t>F-statistic: 2.035</w:t>
      </w:r>
      <w:r w:rsidR="00672FD5">
        <w:rPr>
          <w:rFonts w:eastAsia="Times New Roman" w:cs="Courier New"/>
          <w:sz w:val="20"/>
          <w:szCs w:val="20"/>
        </w:rPr>
        <w:t xml:space="preserve"> on 1 and 49 DF,  p-value: 0.16</w:t>
      </w:r>
    </w:p>
    <w:p w14:paraId="1C0D4945" w14:textId="77777777" w:rsidR="00A54369" w:rsidRDefault="00A54369"/>
    <w:p w14:paraId="20096F8F" w14:textId="25A5E6F6" w:rsidR="00A54369" w:rsidRPr="00A54369" w:rsidRDefault="00571029" w:rsidP="00A54369">
      <w:pPr>
        <w:rPr>
          <w:sz w:val="20"/>
          <w:szCs w:val="20"/>
        </w:rPr>
      </w:pPr>
      <w:r>
        <w:t>Q2:</w:t>
      </w:r>
      <w:r w:rsidR="00A54369" w:rsidRPr="00A54369">
        <w:rPr>
          <w:rFonts w:ascii="Lucida Console" w:hAnsi="Lucida Console"/>
          <w:color w:val="DEDEDE"/>
        </w:rPr>
        <w:t xml:space="preserve"> </w:t>
      </w:r>
      <w:r w:rsidR="00A54369" w:rsidRPr="00A54369">
        <w:rPr>
          <w:sz w:val="20"/>
          <w:szCs w:val="20"/>
        </w:rPr>
        <w:t>Call:</w:t>
      </w:r>
    </w:p>
    <w:p w14:paraId="25097268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lm(formula = perc_speeding ~ perc_alcohol, data = bad_drivers)</w:t>
      </w:r>
    </w:p>
    <w:p w14:paraId="7676BA43" w14:textId="77777777" w:rsidR="00A54369" w:rsidRPr="00A54369" w:rsidRDefault="00A54369" w:rsidP="00A54369">
      <w:pPr>
        <w:rPr>
          <w:sz w:val="20"/>
          <w:szCs w:val="20"/>
        </w:rPr>
      </w:pPr>
    </w:p>
    <w:p w14:paraId="43D4808E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Residuals:</w:t>
      </w:r>
    </w:p>
    <w:p w14:paraId="4A54B282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 xml:space="preserve">    Min      1Q  Median      3Q     Max </w:t>
      </w:r>
    </w:p>
    <w:p w14:paraId="2E5106C9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 xml:space="preserve">-21.043  -8.208   1.569   5.912  19.165 </w:t>
      </w:r>
    </w:p>
    <w:p w14:paraId="757E1386" w14:textId="77777777" w:rsidR="00A54369" w:rsidRPr="00A54369" w:rsidRDefault="00A54369" w:rsidP="00A54369">
      <w:pPr>
        <w:rPr>
          <w:sz w:val="20"/>
          <w:szCs w:val="20"/>
        </w:rPr>
      </w:pPr>
    </w:p>
    <w:p w14:paraId="00BFF8F7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Coefficients:</w:t>
      </w:r>
    </w:p>
    <w:p w14:paraId="5FBEC3D1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 xml:space="preserve">             Estimate Std. Error t value Pr(&gt;|t|)  </w:t>
      </w:r>
    </w:p>
    <w:p w14:paraId="346B0996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(Intercept)   15.2379     7.9916   1.907   0.0624 .</w:t>
      </w:r>
    </w:p>
    <w:p w14:paraId="095B8A93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perc_alcohol   0.5373     0.2569   2.091   0.0417 *</w:t>
      </w:r>
    </w:p>
    <w:p w14:paraId="17DFDD08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---</w:t>
      </w:r>
    </w:p>
    <w:p w14:paraId="022F3528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Signif. codes:  0 ‘***’ 0.001 ‘**’ 0.01 ‘*’ 0.05 ‘.’ 0.1 ‘ ’ 1</w:t>
      </w:r>
    </w:p>
    <w:p w14:paraId="6816EA50" w14:textId="77777777" w:rsidR="00A54369" w:rsidRPr="00A54369" w:rsidRDefault="00A54369" w:rsidP="00A54369">
      <w:pPr>
        <w:rPr>
          <w:sz w:val="20"/>
          <w:szCs w:val="20"/>
        </w:rPr>
      </w:pPr>
    </w:p>
    <w:p w14:paraId="5227F467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Residual standard error: 9.324 on 49 degrees of freedom</w:t>
      </w:r>
    </w:p>
    <w:p w14:paraId="61D7EF21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Multiple R-squared:  0.08194,</w:t>
      </w:r>
      <w:r w:rsidRPr="00A54369">
        <w:rPr>
          <w:sz w:val="20"/>
          <w:szCs w:val="20"/>
        </w:rPr>
        <w:tab/>
        <w:t xml:space="preserve">Adjusted R-squared:  0.0632 </w:t>
      </w:r>
    </w:p>
    <w:p w14:paraId="33FDAB6B" w14:textId="77777777" w:rsidR="00A54369" w:rsidRPr="00A54369" w:rsidRDefault="00A54369" w:rsidP="00A54369">
      <w:pPr>
        <w:rPr>
          <w:sz w:val="20"/>
          <w:szCs w:val="20"/>
        </w:rPr>
      </w:pPr>
      <w:r w:rsidRPr="00A54369">
        <w:rPr>
          <w:sz w:val="20"/>
          <w:szCs w:val="20"/>
        </w:rPr>
        <w:t>F-statistic: 4.373 on 1 and 49 DF,  p-value: 0.04172</w:t>
      </w:r>
    </w:p>
    <w:p w14:paraId="27804620" w14:textId="7C21141B" w:rsidR="00571029" w:rsidRDefault="00571029"/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07DF3F1A" w:rsidR="00571029" w:rsidRDefault="00571029">
      <w:r>
        <w:t>Q1:</w:t>
      </w:r>
      <w:r w:rsidR="002D3D38">
        <w:t xml:space="preserve"> There is </w:t>
      </w:r>
      <w:r w:rsidR="00672FD5">
        <w:t>a significant negative correlation between the number of fatalities in accidents and the cost of car insurance. However, while the relationship is significant (p-value=1.08e-16) the adjusted r-square value of 0.02 indicates that only 2% of the relationship between the insurance premium and the number of drivers killed in car accidents is explained by the model.</w:t>
      </w:r>
    </w:p>
    <w:p w14:paraId="1A846A64" w14:textId="77777777" w:rsidR="00A54369" w:rsidRDefault="00A54369"/>
    <w:p w14:paraId="01EEE232" w14:textId="24559E32" w:rsidR="00571029" w:rsidRDefault="00571029">
      <w:r>
        <w:t>Q2:</w:t>
      </w:r>
      <w:r w:rsidR="00A54369">
        <w:t>There is a significant positive correlation between the percentage of drunk people involved in fatal accidents and the percentage of speeding people involved in fatal accidents. However, while the relationship is significant (p-value =0.042) the adjusted r-square value of 0.06 indicates that only 6% of the relationship is explained by the model.</w:t>
      </w:r>
      <w:bookmarkStart w:id="0" w:name="_GoBack"/>
      <w:bookmarkEnd w:id="0"/>
    </w:p>
    <w:p w14:paraId="71D5DBD2" w14:textId="6D38E1F5" w:rsidR="00A54369" w:rsidRDefault="00A54369"/>
    <w:p w14:paraId="3A417841" w14:textId="77777777" w:rsidR="00A54369" w:rsidRDefault="00A54369"/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A"/>
    <w:rsid w:val="000C744A"/>
    <w:rsid w:val="002D3D38"/>
    <w:rsid w:val="00571029"/>
    <w:rsid w:val="00637ABA"/>
    <w:rsid w:val="00672FD5"/>
    <w:rsid w:val="0068363E"/>
    <w:rsid w:val="006C4F55"/>
    <w:rsid w:val="00865FBD"/>
    <w:rsid w:val="00A54369"/>
    <w:rsid w:val="00DA4056"/>
    <w:rsid w:val="00E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  <w15:docId w15:val="{DE35DBD7-B563-49E4-BC22-9CCD544E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Andrew Kinzer</cp:lastModifiedBy>
  <cp:revision>3</cp:revision>
  <dcterms:created xsi:type="dcterms:W3CDTF">2017-02-21T03:41:00Z</dcterms:created>
  <dcterms:modified xsi:type="dcterms:W3CDTF">2017-02-22T23:56:00Z</dcterms:modified>
</cp:coreProperties>
</file>