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Planning Agent</w:t>
      </w:r>
    </w:p>
    <w:p>
      <w:r>
        <w:t>Internal Assessment Task II - Agentic AI System using Modern LLM-based Tools</w:t>
      </w:r>
    </w:p>
    <w:p>
      <w:r>
        <w:t>Roll No: Name</w:t>
      </w:r>
    </w:p>
    <w:p>
      <w:r>
        <w:t>Roll No: Name</w:t>
      </w:r>
    </w:p>
    <w:p>
      <w:r>
        <w:br w:type="page"/>
      </w:r>
    </w:p>
    <w:p>
      <w:pPr>
        <w:pStyle w:val="Heading1"/>
      </w:pPr>
      <w:r>
        <w:t>Introduction, Abstract of problem statement</w:t>
      </w:r>
    </w:p>
    <w:p>
      <w:r>
        <w:t>Planning a trip requires collecting information about places, costs and weather from many websites. We built an agent that takes a travel goal from the user and produces a day-wise itinerary within a budget.</w:t>
      </w:r>
    </w:p>
    <w:p>
      <w:pPr>
        <w:pStyle w:val="Heading1"/>
      </w:pPr>
      <w:r>
        <w:t>AI framework(s) used</w:t>
      </w:r>
    </w:p>
    <w:p>
      <w:r>
        <w:t>We used LangChain with the OpenRouter free API.</w:t>
      </w:r>
    </w:p>
    <w:p>
      <w:pPr>
        <w:pStyle w:val="Heading1"/>
      </w:pPr>
      <w:r>
        <w:t>Tools integrated with agent</w:t>
      </w:r>
    </w:p>
    <w:p>
      <w:r>
        <w:t>The agent uses three tools: a web search tool, a calculator and a weather API.</w:t>
      </w:r>
    </w:p>
    <w:p>
      <w:pPr>
        <w:pStyle w:val="Heading1"/>
      </w:pPr>
      <w:r>
        <w:t>Part A - Agent Design (Modern View)</w:t>
      </w:r>
    </w:p>
    <w:p>
      <w:pPr>
        <w:pStyle w:val="Heading2"/>
      </w:pPr>
      <w:r>
        <w:t>Goal of the agent</w:t>
      </w:r>
    </w:p>
    <w:p>
      <w:r>
        <w:t>The goal is to produce a complete travel itinerary that respects the user's budget and dates.</w:t>
      </w:r>
    </w:p>
    <w:p>
      <w:pPr>
        <w:pStyle w:val="Heading2"/>
      </w:pPr>
      <w:r>
        <w:t>Agent role</w:t>
      </w:r>
    </w:p>
    <w:p>
      <w:r>
        <w:t>The agent acts as a travel planner that searches, compares and plans.</w:t>
      </w:r>
    </w:p>
    <w:p>
      <w:pPr>
        <w:pStyle w:val="Heading2"/>
      </w:pPr>
      <w:r>
        <w:t>Tools used</w:t>
      </w:r>
    </w:p>
    <w:p>
      <w:r>
        <w:t>Web search is used for places and prices. The calculator and weather API are planned.</w:t>
      </w:r>
    </w:p>
    <w:p>
      <w:pPr>
        <w:pStyle w:val="Heading1"/>
      </w:pPr>
      <w:r>
        <w:t>Part B - Implementation (Modern AI Tools)</w:t>
      </w:r>
    </w:p>
    <w:p>
      <w:r>
        <w:t>The agent is implemented in Python. The architecture is shown in Figure 1 and the tool flow in Figure 2.</w:t>
      </w:r>
    </w:p>
    <w:p>
      <w:r>
        <w:t>The LLM receives the goal and decides which tool to call next.</w:t>
      </w:r>
    </w:p>
    <w:p>
      <w:pPr>
        <w:pStyle w:val="Heading2"/>
      </w:pPr>
      <w:r>
        <w:t>Agent interaction log</w:t>
      </w:r>
    </w:p>
    <w:p>
      <w:r>
        <w:rPr>
          <w:rFonts w:ascii="Consolas" w:hAnsi="Consolas"/>
        </w:rPr>
        <w:t>[Thought] I should look up hotels in Goa</w:t>
      </w:r>
    </w:p>
    <w:p>
      <w:r>
        <w:rPr>
          <w:rFonts w:ascii="Consolas" w:hAnsi="Consolas"/>
        </w:rPr>
        <w:t>[Tool Call] web_search('hotels in goa')</w:t>
      </w:r>
    </w:p>
    <w:p>
      <w:r>
        <w:rPr>
          <w:rFonts w:ascii="Consolas" w:hAnsi="Consolas"/>
        </w:rPr>
        <w:t>[Observation] Found 5 hotels</w:t>
      </w:r>
    </w:p>
    <w:p>
      <w:r>
        <w:rPr>
          <w:rFonts w:ascii="Consolas" w:hAnsi="Consolas"/>
        </w:rPr>
        <w:t>[Final Answer] Stay at hotel A</w:t>
      </w:r>
    </w:p>
    <w:p>
      <w:pPr>
        <w:pStyle w:val="Heading1"/>
      </w:pPr>
      <w:r>
        <w:t>Discussion, takeaway</w:t>
      </w:r>
    </w:p>
    <w:p>
      <w:r>
        <w:t>TODO</w:t>
      </w:r>
    </w:p>
    <w:p>
      <w:pPr>
        <w:pStyle w:val="Heading1"/>
      </w:pPr>
      <w:r>
        <w:t>Conclusion</w:t>
      </w:r>
    </w:p>
    <w:p>
      <w:r>
        <w:t>The agent can plan trips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