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639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5492"/>
        <w:gridCol w:w="5600"/>
        <w:gridCol w:w="5547"/>
      </w:tblGrid>
      <w:tr w:rsidR="00E42775" w:rsidTr="00E42775">
        <w:trPr>
          <w:trHeight w:val="697"/>
          <w:jc w:val="center"/>
        </w:trPr>
        <w:tc>
          <w:tcPr>
            <w:tcW w:w="16639" w:type="dxa"/>
            <w:gridSpan w:val="3"/>
            <w:vAlign w:val="center"/>
          </w:tcPr>
          <w:p w:rsidR="00E42775" w:rsidRPr="00E42775" w:rsidRDefault="00E42775">
            <w:pPr>
              <w:rPr>
                <w:b/>
              </w:rPr>
            </w:pPr>
            <w:r w:rsidRPr="00E42775">
              <w:rPr>
                <w:b/>
                <w:sz w:val="38"/>
              </w:rPr>
              <w:t xml:space="preserve">AEIOU Summary </w:t>
            </w:r>
            <w:r>
              <w:rPr>
                <w:b/>
                <w:sz w:val="38"/>
              </w:rPr>
              <w:t xml:space="preserve">                                                                                                                         </w:t>
            </w:r>
            <w:r w:rsidRPr="00E42775">
              <w:rPr>
                <w:b/>
                <w:sz w:val="38"/>
              </w:rPr>
              <w:t xml:space="preserve">  Team No:</w:t>
            </w:r>
          </w:p>
        </w:tc>
      </w:tr>
      <w:tr w:rsidR="00E42775" w:rsidTr="00E42775">
        <w:trPr>
          <w:trHeight w:val="5384"/>
          <w:jc w:val="center"/>
        </w:trPr>
        <w:tc>
          <w:tcPr>
            <w:tcW w:w="5492" w:type="dxa"/>
          </w:tcPr>
          <w:p w:rsidR="00D5177D" w:rsidRDefault="00E42775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26" type="#_x0000_t65" style="position:absolute;margin-left:7.65pt;margin-top:23.1pt;width:189.35pt;height:28.2pt;z-index:251658240;mso-position-horizontal-relative:text;mso-position-vertical-relative:text" fillcolor="#fabf8f [1945]" strokecolor="#f2f2f2 [3041]" strokeweight="3pt">
                  <v:shadow on="t" type="perspective" color="#974706 [1609]" opacity=".5" offset="1pt" offset2="-1pt"/>
                  <v:textbox style="mso-next-textbox:#_x0000_s1026">
                    <w:txbxContent>
                      <w:p w:rsidR="00D5177D" w:rsidRDefault="00D5177D"/>
                    </w:txbxContent>
                  </v:textbox>
                </v:shape>
              </w:pict>
            </w:r>
            <w:r w:rsidRPr="00E42775">
              <w:rPr>
                <w:b/>
                <w:sz w:val="40"/>
              </w:rPr>
              <w:t>ENVIRONMENT</w:t>
            </w:r>
          </w:p>
          <w:p w:rsidR="00D5177D" w:rsidRDefault="00D5177D" w:rsidP="00D5177D">
            <w:pPr>
              <w:rPr>
                <w:sz w:val="40"/>
              </w:rPr>
            </w:pP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27" type="#_x0000_t65" style="position:absolute;margin-left:7.65pt;margin-top:20.45pt;width:189.35pt;height:28.2pt;z-index:251659264" fillcolor="#fabf8f [1945]" strokecolor="#f2f2f2 [3041]" strokeweight="3pt">
                  <v:shadow on="t" type="perspective" color="#974706 [1609]" opacity=".5" offset="1pt" offset2="-1pt"/>
                  <v:textbox style="mso-next-textbox:#_x0000_s1027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rPr>
                <w:sz w:val="40"/>
              </w:rPr>
            </w:pP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28" type="#_x0000_t65" style="position:absolute;margin-left:7.65pt;margin-top:15.5pt;width:189.35pt;height:28.2pt;z-index:251660288" fillcolor="#fabf8f [1945]" strokecolor="#f2f2f2 [3041]" strokeweight="3pt">
                  <v:shadow on="t" type="perspective" color="#974706 [1609]" opacity=".5" offset="1pt" offset2="-1pt"/>
                  <v:textbox style="mso-next-textbox:#_x0000_s1028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rPr>
                <w:sz w:val="40"/>
              </w:rPr>
            </w:pPr>
          </w:p>
          <w:p w:rsidR="00E42775" w:rsidRPr="00D5177D" w:rsidRDefault="00D5177D" w:rsidP="00D5177D">
            <w:pPr>
              <w:tabs>
                <w:tab w:val="left" w:pos="1597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37" type="#_x0000_t65" style="position:absolute;margin-left:7.65pt;margin-top:86.35pt;width:189.35pt;height:28.2pt;z-index:251669504" fillcolor="#fabf8f [1945]" strokecolor="#f2f2f2 [3041]" strokeweight="3pt">
                  <v:shadow on="t" type="perspective" color="#974706 [1609]" opacity=".5" offset="1pt" offset2="-1pt"/>
                  <v:textbox style="mso-next-textbox:#_x0000_s1037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30" type="#_x0000_t65" style="position:absolute;margin-left:7.65pt;margin-top:48.8pt;width:189.35pt;height:28.2pt;z-index:251662336" fillcolor="#fabf8f [1945]" strokecolor="#f2f2f2 [3041]" strokeweight="3pt">
                  <v:shadow on="t" type="perspective" color="#974706 [1609]" opacity=".5" offset="1pt" offset2="-1pt"/>
                  <v:textbox style="mso-next-textbox:#_x0000_s1030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29" type="#_x0000_t65" style="position:absolute;margin-left:7.65pt;margin-top:7.3pt;width:189.35pt;height:28.2pt;z-index:251661312" fillcolor="#fabf8f [1945]" strokecolor="#f2f2f2 [3041]" strokeweight="3pt">
                  <v:shadow on="t" type="perspective" color="#974706 [1609]" opacity=".5" offset="1pt" offset2="-1pt"/>
                  <v:textbox style="mso-next-textbox:#_x0000_s1029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</w:tc>
        <w:tc>
          <w:tcPr>
            <w:tcW w:w="5600" w:type="dxa"/>
          </w:tcPr>
          <w:p w:rsidR="00D5177D" w:rsidRDefault="00D5177D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32" type="#_x0000_t65" style="position:absolute;margin-left:10.6pt;margin-top:63.3pt;width:189.35pt;height:28.2pt;z-index:251664384;mso-position-horizontal-relative:text;mso-position-vertical-relative:text" fillcolor="yellow" strokecolor="#f2f2f2 [3041]" strokeweight="3pt">
                  <v:shadow on="t" type="perspective" color="#974706 [1609]" opacity=".5" offset="1pt" offset2="-1pt"/>
                  <v:textbox style="mso-next-textbox:#_x0000_s1032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31" type="#_x0000_t65" style="position:absolute;margin-left:10.6pt;margin-top:23.1pt;width:189.35pt;height:28.2pt;z-index:251663360;mso-position-horizontal-relative:text;mso-position-vertical-relative:text" fillcolor="yellow" strokecolor="#f2f2f2 [3041]" strokeweight="3pt">
                  <v:shadow on="t" type="perspective" color="#974706 [1609]" opacity=".5" offset="1pt" offset2="-1pt"/>
                  <v:textbox style="mso-next-textbox:#_x0000_s1031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 w:rsidR="00E42775" w:rsidRPr="00E42775">
              <w:rPr>
                <w:b/>
                <w:sz w:val="40"/>
              </w:rPr>
              <w:t>INTERACTION</w:t>
            </w:r>
          </w:p>
          <w:p w:rsidR="00D5177D" w:rsidRPr="00D5177D" w:rsidRDefault="00D5177D" w:rsidP="00D5177D">
            <w:pPr>
              <w:rPr>
                <w:sz w:val="40"/>
              </w:rPr>
            </w:pPr>
          </w:p>
          <w:p w:rsidR="00D5177D" w:rsidRPr="00D5177D" w:rsidRDefault="00D5177D" w:rsidP="00D5177D">
            <w:pPr>
              <w:rPr>
                <w:sz w:val="40"/>
              </w:rPr>
            </w:pPr>
          </w:p>
          <w:p w:rsidR="00D5177D" w:rsidRPr="00D5177D" w:rsidRDefault="00D5177D" w:rsidP="00D5177D">
            <w:pPr>
              <w:rPr>
                <w:sz w:val="40"/>
              </w:rPr>
            </w:pP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33" type="#_x0000_t65" style="position:absolute;margin-left:10.6pt;margin-top:7.65pt;width:189.35pt;height:28.2pt;z-index:251665408" fillcolor="yellow" strokecolor="#f2f2f2 [3041]" strokeweight="3pt">
                  <v:shadow on="t" type="perspective" color="#974706 [1609]" opacity=".5" offset="1pt" offset2="-1pt"/>
                  <v:textbox style="mso-next-textbox:#_x0000_s1033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Pr="00D5177D" w:rsidRDefault="00D5177D" w:rsidP="00D5177D">
            <w:pPr>
              <w:rPr>
                <w:sz w:val="40"/>
              </w:rPr>
            </w:pP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34" type="#_x0000_t65" style="position:absolute;margin-left:10.6pt;margin-top:1.05pt;width:189.35pt;height:28.2pt;z-index:251666432" fillcolor="yellow" strokecolor="#f2f2f2 [3041]" strokeweight="3pt">
                  <v:shadow on="t" type="perspective" color="#974706 [1609]" opacity=".5" offset="1pt" offset2="-1pt"/>
                  <v:textbox style="mso-next-textbox:#_x0000_s1034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35" type="#_x0000_t65" style="position:absolute;margin-left:10.6pt;margin-top:16.6pt;width:189.35pt;height:28.2pt;z-index:251667456" fillcolor="yellow" strokecolor="#f2f2f2 [3041]" strokeweight="3pt">
                  <v:shadow on="t" type="perspective" color="#974706 [1609]" opacity=".5" offset="1pt" offset2="-1pt"/>
                  <v:textbox style="mso-next-textbox:#_x0000_s1035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E42775" w:rsidRPr="00D5177D" w:rsidRDefault="00D5177D" w:rsidP="00D5177D">
            <w:pPr>
              <w:tabs>
                <w:tab w:val="left" w:pos="1643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36" type="#_x0000_t65" style="position:absolute;margin-left:10.6pt;margin-top:32.9pt;width:189.35pt;height:28.2pt;z-index:251668480" fillcolor="yellow" strokecolor="#f2f2f2 [3041]" strokeweight="3pt">
                  <v:shadow on="t" type="perspective" color="#974706 [1609]" opacity=".5" offset="1pt" offset2="-1pt"/>
                  <v:textbox style="mso-next-textbox:#_x0000_s1036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</w:tc>
        <w:tc>
          <w:tcPr>
            <w:tcW w:w="5547" w:type="dxa"/>
          </w:tcPr>
          <w:p w:rsidR="00D5177D" w:rsidRDefault="00D5177D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38" type="#_x0000_t65" style="position:absolute;margin-left:12.6pt;margin-top:23.1pt;width:189.35pt;height:28.2pt;z-index:251670528;mso-position-horizontal-relative:text;mso-position-vertical-relative:text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38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 w:rsidR="00E42775" w:rsidRPr="00E42775">
              <w:rPr>
                <w:b/>
                <w:sz w:val="40"/>
              </w:rPr>
              <w:t>OBJECTS</w:t>
            </w:r>
          </w:p>
          <w:p w:rsidR="00D5177D" w:rsidRDefault="00D5177D" w:rsidP="00D5177D">
            <w:pPr>
              <w:rPr>
                <w:sz w:val="40"/>
              </w:rPr>
            </w:pP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39" type="#_x0000_t65" style="position:absolute;margin-left:12.6pt;margin-top:10.25pt;width:189.35pt;height:28.2pt;z-index:251671552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39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tabs>
                <w:tab w:val="left" w:pos="1518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40" type="#_x0000_t65" style="position:absolute;margin-left:12.6pt;margin-top:24.25pt;width:189.35pt;height:28.2pt;z-index:251672576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40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  <w:p w:rsidR="00D5177D" w:rsidRPr="00D5177D" w:rsidRDefault="00D5177D" w:rsidP="00D5177D">
            <w:pPr>
              <w:rPr>
                <w:sz w:val="40"/>
              </w:rPr>
            </w:pP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41" type="#_x0000_t65" style="position:absolute;margin-left:12.6pt;margin-top:11.45pt;width:189.35pt;height:28.2pt;z-index:251673600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41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42" type="#_x0000_t65" style="position:absolute;margin-left:12.6pt;margin-top:20.6pt;width:189.35pt;height:28.2pt;z-index:251674624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42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tabs>
                <w:tab w:val="left" w:pos="162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 w:rsidR="00E42775" w:rsidRPr="00D5177D" w:rsidRDefault="00D5177D" w:rsidP="00D5177D">
            <w:pPr>
              <w:tabs>
                <w:tab w:val="left" w:pos="1628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43" type="#_x0000_t65" style="position:absolute;margin-left:12.6pt;margin-top:9.35pt;width:189.35pt;height:28.2pt;z-index:251675648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43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</w:tc>
      </w:tr>
      <w:tr w:rsidR="00E42775" w:rsidTr="00E42775">
        <w:trPr>
          <w:trHeight w:val="5079"/>
          <w:jc w:val="center"/>
        </w:trPr>
        <w:tc>
          <w:tcPr>
            <w:tcW w:w="11092" w:type="dxa"/>
            <w:gridSpan w:val="2"/>
          </w:tcPr>
          <w:p w:rsidR="00D5177D" w:rsidRDefault="00E42775" w:rsidP="00D05097">
            <w:pPr>
              <w:rPr>
                <w:b/>
                <w:sz w:val="40"/>
              </w:rPr>
            </w:pPr>
            <w:r w:rsidRPr="00E42775">
              <w:rPr>
                <w:b/>
                <w:sz w:val="40"/>
              </w:rPr>
              <w:t>ACTIVITIES</w:t>
            </w:r>
          </w:p>
          <w:p w:rsidR="00D5177D" w:rsidRDefault="00D5177D" w:rsidP="00D5177D">
            <w:pPr>
              <w:tabs>
                <w:tab w:val="left" w:pos="5760"/>
                <w:tab w:val="left" w:pos="7372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50" type="#_x0000_t65" style="position:absolute;margin-left:238.8pt;margin-top:4.3pt;width:189.35pt;height:28.2pt;z-index:251681792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50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46" type="#_x0000_t65" style="position:absolute;margin-left:13.1pt;margin-top:44.5pt;width:189.35pt;height:28.2pt;z-index:251677696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46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44" type="#_x0000_t65" style="position:absolute;margin-left:13.1pt;margin-top:4.3pt;width:189.35pt;height:28.2pt;z-index:251676672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44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  <w:r>
              <w:rPr>
                <w:sz w:val="40"/>
              </w:rPr>
              <w:tab/>
            </w:r>
          </w:p>
          <w:p w:rsidR="00D5177D" w:rsidRDefault="00D5177D" w:rsidP="00D5177D">
            <w:pPr>
              <w:rPr>
                <w:sz w:val="40"/>
              </w:rPr>
            </w:pP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51" type="#_x0000_t65" style="position:absolute;margin-left:238.8pt;margin-top:.05pt;width:189.35pt;height:28.2pt;z-index:251682816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51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tabs>
                <w:tab w:val="left" w:pos="2410"/>
                <w:tab w:val="left" w:pos="6183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52" type="#_x0000_t65" style="position:absolute;margin-left:238.8pt;margin-top:19.75pt;width:189.35pt;height:28.2pt;z-index:251683840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52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48" type="#_x0000_t65" style="position:absolute;margin-left:13.1pt;margin-top:54.95pt;width:189.35pt;height:28.2pt;z-index:251679744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48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>
                <v:shape id="_x0000_s1047" type="#_x0000_t65" style="position:absolute;margin-left:13.1pt;margin-top:11.15pt;width:189.35pt;height:28.2pt;z-index:251678720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47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  <w:r>
              <w:rPr>
                <w:sz w:val="40"/>
              </w:rPr>
              <w:tab/>
            </w:r>
          </w:p>
          <w:p w:rsidR="00D5177D" w:rsidRDefault="00D5177D" w:rsidP="00D5177D">
            <w:pPr>
              <w:jc w:val="center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49" type="#_x0000_t65" style="position:absolute;left:0;text-align:left;margin-left:13.1pt;margin-top:74.9pt;width:189.35pt;height:28.2pt;z-index:251680768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49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tabs>
                <w:tab w:val="left" w:pos="6402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53" type="#_x0000_t65" style="position:absolute;margin-left:238.8pt;margin-top:10.8pt;width:189.35pt;height:28.2pt;z-index:251684864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53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  <w:r>
              <w:rPr>
                <w:sz w:val="40"/>
              </w:rPr>
              <w:tab/>
            </w:r>
          </w:p>
          <w:p w:rsidR="00E42775" w:rsidRPr="00D5177D" w:rsidRDefault="00D5177D" w:rsidP="00D5177D">
            <w:pPr>
              <w:tabs>
                <w:tab w:val="left" w:pos="6402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</w:tc>
        <w:tc>
          <w:tcPr>
            <w:tcW w:w="5547" w:type="dxa"/>
          </w:tcPr>
          <w:p w:rsidR="00D5177D" w:rsidRDefault="00E42775">
            <w:pPr>
              <w:rPr>
                <w:b/>
                <w:sz w:val="40"/>
              </w:rPr>
            </w:pPr>
            <w:r w:rsidRPr="00E42775">
              <w:rPr>
                <w:b/>
                <w:sz w:val="40"/>
              </w:rPr>
              <w:t>USERS</w:t>
            </w: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54" type="#_x0000_t65" style="position:absolute;margin-left:12.6pt;margin-top:4.3pt;width:189.35pt;height:28.2pt;z-index:251685888" fillcolor="#92cddc [1944]" strokecolor="#4bacc6 [3208]" strokeweight="1pt">
                  <v:fill color2="#4bacc6 [3208]" focusposition="1" focussize="" focus="50%" type="gradient"/>
                  <v:shadow on="t" type="perspective" color="#205867 [1608]" offset="1pt" offset2="-3pt"/>
                  <v:textbox style="mso-next-textbox:#_x0000_s1054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ind w:firstLine="720"/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55" type="#_x0000_t65" style="position:absolute;left:0;text-align:left;margin-left:12.6pt;margin-top:20.05pt;width:189.35pt;height:28.2pt;z-index:251686912" fillcolor="#92cddc [1944]" strokecolor="#4bacc6 [3208]" strokeweight="1pt">
                  <v:fill color2="#4bacc6 [3208]" focusposition="1" focussize="" focus="50%" type="gradient"/>
                  <v:shadow on="t" type="perspective" color="#205867 [1608]" offset="1pt" offset2="-3pt"/>
                  <v:textbox style="mso-next-textbox:#_x0000_s1055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tabs>
                <w:tab w:val="left" w:pos="1456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56" type="#_x0000_t65" style="position:absolute;margin-left:12.6pt;margin-top:11.15pt;width:189.35pt;height:28.2pt;z-index:251687936" fillcolor="#92cddc [1944]" strokecolor="#4bacc6 [3208]" strokeweight="1pt">
                  <v:fill color2="#4bacc6 [3208]" focusposition="1" focussize="" focus="50%" type="gradient"/>
                  <v:shadow on="t" type="perspective" color="#205867 [1608]" offset="1pt" offset2="-3pt"/>
                  <v:textbox style="mso-next-textbox:#_x0000_s1056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tabs>
                <w:tab w:val="left" w:pos="126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57" type="#_x0000_t65" style="position:absolute;margin-left:12.6pt;margin-top:-.9pt;width:189.35pt;height:28.2pt;z-index:251688960" fillcolor="#92cddc [1944]" strokecolor="#4bacc6 [3208]" strokeweight="1pt">
                  <v:fill color2="#4bacc6 [3208]" focusposition="1" focussize="" focus="50%" type="gradient"/>
                  <v:shadow on="t" type="perspective" color="#205867 [1608]" offset="1pt" offset2="-3pt"/>
                  <v:textbox style="mso-next-textbox:#_x0000_s1057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D5177D" w:rsidRDefault="00D5177D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>
                <v:shape id="_x0000_s1058" type="#_x0000_t65" style="position:absolute;margin-left:12.6pt;margin-top:14.6pt;width:189.35pt;height:28.2pt;z-index:251689984" fillcolor="#92cddc [1944]" strokecolor="#4bacc6 [3208]" strokeweight="1pt">
                  <v:fill color2="#4bacc6 [3208]" focusposition="1" focussize="" focus="50%" type="gradient"/>
                  <v:shadow on="t" type="perspective" color="#205867 [1608]" offset="1pt" offset2="-3pt"/>
                  <v:textbox style="mso-next-textbox:#_x0000_s1058">
                    <w:txbxContent>
                      <w:p w:rsidR="00D5177D" w:rsidRDefault="00D5177D" w:rsidP="00D5177D"/>
                    </w:txbxContent>
                  </v:textbox>
                </v:shape>
              </w:pict>
            </w:r>
          </w:p>
          <w:p w:rsidR="00E42775" w:rsidRPr="00D5177D" w:rsidRDefault="00E42775" w:rsidP="00D5177D">
            <w:pPr>
              <w:rPr>
                <w:sz w:val="40"/>
              </w:rPr>
            </w:pPr>
          </w:p>
        </w:tc>
      </w:tr>
    </w:tbl>
    <w:p w:rsidR="00327EA0" w:rsidRDefault="00327EA0"/>
    <w:sectPr w:rsidR="00327EA0" w:rsidSect="00E42775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2775"/>
    <w:rsid w:val="00327EA0"/>
    <w:rsid w:val="00D5177D"/>
    <w:rsid w:val="00E42775"/>
    <w:rsid w:val="00FE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7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2016-09-28T04:23:00Z</dcterms:created>
  <dcterms:modified xsi:type="dcterms:W3CDTF">2016-09-28T04:43:00Z</dcterms:modified>
</cp:coreProperties>
</file>