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43E" w:rsidRPr="0020343E" w:rsidRDefault="0020343E" w:rsidP="0020343E">
      <w:pPr>
        <w:spacing w:before="100" w:beforeAutospacing="1" w:after="100" w:afterAutospacing="1" w:line="240" w:lineRule="auto"/>
        <w:outlineLvl w:val="1"/>
        <w:rPr>
          <w:rFonts w:ascii="Times New Roman" w:eastAsia="Times New Roman" w:hAnsi="Times New Roman" w:cs="Times New Roman"/>
          <w:b/>
          <w:bCs/>
          <w:sz w:val="36"/>
          <w:szCs w:val="36"/>
        </w:rPr>
      </w:pPr>
      <w:r w:rsidRPr="0020343E">
        <w:rPr>
          <w:rFonts w:ascii="Times New Roman" w:eastAsia="Times New Roman" w:hAnsi="Times New Roman" w:cs="Times New Roman"/>
          <w:b/>
          <w:bCs/>
          <w:sz w:val="36"/>
          <w:szCs w:val="36"/>
        </w:rPr>
        <w:t>Bug Report: BUG_001</w:t>
      </w:r>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Title:</w:t>
      </w:r>
      <w:r w:rsidRPr="0020343E">
        <w:rPr>
          <w:rFonts w:ascii="Times New Roman" w:eastAsia="Times New Roman" w:hAnsi="Times New Roman" w:cs="Times New Roman"/>
          <w:sz w:val="24"/>
          <w:szCs w:val="24"/>
        </w:rPr>
        <w:t xml:space="preserve"> Missing Quantity Adjustment (+/-) Icons on Cart Page</w:t>
      </w:r>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Reporter:</w:t>
      </w:r>
      <w:r w:rsidRPr="0020343E">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Dayalal</w:t>
      </w:r>
      <w:proofErr w:type="spellEnd"/>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April 2, 2026</w:t>
      </w:r>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Status:</w:t>
      </w:r>
      <w:r w:rsidRPr="0020343E">
        <w:rPr>
          <w:rFonts w:ascii="Times New Roman" w:eastAsia="Times New Roman" w:hAnsi="Times New Roman" w:cs="Times New Roman"/>
          <w:sz w:val="24"/>
          <w:szCs w:val="24"/>
        </w:rPr>
        <w:t xml:space="preserve"> New / Open</w:t>
      </w:r>
    </w:p>
    <w:p w:rsidR="0020343E" w:rsidRPr="0020343E" w:rsidRDefault="0020343E" w:rsidP="0020343E">
      <w:pPr>
        <w:spacing w:before="100" w:beforeAutospacing="1" w:after="100" w:afterAutospacing="1" w:line="240" w:lineRule="auto"/>
        <w:outlineLvl w:val="2"/>
        <w:rPr>
          <w:rFonts w:ascii="Times New Roman" w:eastAsia="Times New Roman" w:hAnsi="Times New Roman" w:cs="Times New Roman"/>
          <w:b/>
          <w:bCs/>
          <w:sz w:val="27"/>
          <w:szCs w:val="27"/>
        </w:rPr>
      </w:pPr>
      <w:r w:rsidRPr="0020343E">
        <w:rPr>
          <w:rFonts w:ascii="Times New Roman" w:eastAsia="Times New Roman" w:hAnsi="Times New Roman" w:cs="Times New Roman"/>
          <w:b/>
          <w:bCs/>
          <w:sz w:val="27"/>
          <w:szCs w:val="27"/>
        </w:rPr>
        <w:t>1. Bug Information</w:t>
      </w:r>
    </w:p>
    <w:p w:rsidR="0020343E" w:rsidRPr="0020343E" w:rsidRDefault="0020343E" w:rsidP="00203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Severity:</w:t>
      </w:r>
      <w:r w:rsidRPr="0020343E">
        <w:rPr>
          <w:rFonts w:ascii="Times New Roman" w:eastAsia="Times New Roman" w:hAnsi="Times New Roman" w:cs="Times New Roman"/>
          <w:sz w:val="24"/>
          <w:szCs w:val="24"/>
        </w:rPr>
        <w:t xml:space="preserve"> Medium (The user can't perform a core action—changing quantity—without deleting and re-adding).</w:t>
      </w:r>
    </w:p>
    <w:p w:rsidR="0020343E" w:rsidRPr="0020343E" w:rsidRDefault="0020343E" w:rsidP="00203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Priority:</w:t>
      </w:r>
      <w:r w:rsidRPr="0020343E">
        <w:rPr>
          <w:rFonts w:ascii="Times New Roman" w:eastAsia="Times New Roman" w:hAnsi="Times New Roman" w:cs="Times New Roman"/>
          <w:sz w:val="24"/>
          <w:szCs w:val="24"/>
        </w:rPr>
        <w:t xml:space="preserve"> P2 (Needs to be fixed before the next release).</w:t>
      </w:r>
    </w:p>
    <w:p w:rsidR="0020343E" w:rsidRPr="0020343E" w:rsidRDefault="0020343E" w:rsidP="00203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Environment:</w:t>
      </w:r>
      <w:r>
        <w:rPr>
          <w:rFonts w:ascii="Times New Roman" w:eastAsia="Times New Roman" w:hAnsi="Times New Roman" w:cs="Times New Roman"/>
          <w:sz w:val="24"/>
          <w:szCs w:val="24"/>
        </w:rPr>
        <w:t xml:space="preserve"> Chrome v120 / Windows 10</w:t>
      </w:r>
      <w:r w:rsidRPr="0020343E">
        <w:rPr>
          <w:rFonts w:ascii="Times New Roman" w:eastAsia="Times New Roman" w:hAnsi="Times New Roman" w:cs="Times New Roman"/>
          <w:sz w:val="24"/>
          <w:szCs w:val="24"/>
        </w:rPr>
        <w:t>.</w:t>
      </w:r>
    </w:p>
    <w:p w:rsidR="0020343E" w:rsidRPr="0020343E" w:rsidRDefault="0020343E" w:rsidP="00203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Feature:</w:t>
      </w:r>
      <w:r w:rsidRPr="0020343E">
        <w:rPr>
          <w:rFonts w:ascii="Times New Roman" w:eastAsia="Times New Roman" w:hAnsi="Times New Roman" w:cs="Times New Roman"/>
          <w:sz w:val="24"/>
          <w:szCs w:val="24"/>
        </w:rPr>
        <w:t xml:space="preserve"> Shopping Cart.</w:t>
      </w:r>
    </w:p>
    <w:p w:rsidR="0020343E" w:rsidRPr="0020343E" w:rsidRDefault="0020343E" w:rsidP="0020343E">
      <w:pPr>
        <w:spacing w:before="100" w:beforeAutospacing="1" w:after="100" w:afterAutospacing="1" w:line="240" w:lineRule="auto"/>
        <w:outlineLvl w:val="2"/>
        <w:rPr>
          <w:rFonts w:ascii="Times New Roman" w:eastAsia="Times New Roman" w:hAnsi="Times New Roman" w:cs="Times New Roman"/>
          <w:b/>
          <w:bCs/>
          <w:sz w:val="27"/>
          <w:szCs w:val="27"/>
        </w:rPr>
      </w:pPr>
      <w:r w:rsidRPr="0020343E">
        <w:rPr>
          <w:rFonts w:ascii="Times New Roman" w:eastAsia="Times New Roman" w:hAnsi="Times New Roman" w:cs="Times New Roman"/>
          <w:b/>
          <w:bCs/>
          <w:sz w:val="27"/>
          <w:szCs w:val="27"/>
        </w:rPr>
        <w:t>2. Description</w:t>
      </w:r>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The Shopping Cart page lacks the UI elements (buttons or icons) required to increase or decrease the quantity of an item once it has been added. The user is forced to go back to the inventory page to add more items.</w:t>
      </w:r>
    </w:p>
    <w:p w:rsidR="0020343E" w:rsidRPr="0020343E" w:rsidRDefault="0020343E" w:rsidP="0020343E">
      <w:pPr>
        <w:spacing w:before="100" w:beforeAutospacing="1" w:after="100" w:afterAutospacing="1" w:line="240" w:lineRule="auto"/>
        <w:outlineLvl w:val="2"/>
        <w:rPr>
          <w:rFonts w:ascii="Times New Roman" w:eastAsia="Times New Roman" w:hAnsi="Times New Roman" w:cs="Times New Roman"/>
          <w:b/>
          <w:bCs/>
          <w:sz w:val="27"/>
          <w:szCs w:val="27"/>
        </w:rPr>
      </w:pPr>
      <w:r w:rsidRPr="0020343E">
        <w:rPr>
          <w:rFonts w:ascii="Times New Roman" w:eastAsia="Times New Roman" w:hAnsi="Times New Roman" w:cs="Times New Roman"/>
          <w:b/>
          <w:bCs/>
          <w:sz w:val="27"/>
          <w:szCs w:val="27"/>
        </w:rPr>
        <w:t>3. Steps to Reproduce</w:t>
      </w:r>
    </w:p>
    <w:p w:rsidR="0020343E" w:rsidRPr="0020343E" w:rsidRDefault="0020343E" w:rsidP="00203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 xml:space="preserve">Navigate to </w:t>
      </w:r>
      <w:hyperlink r:id="rId5" w:tgtFrame="_blank" w:history="1">
        <w:r w:rsidRPr="0020343E">
          <w:rPr>
            <w:rFonts w:ascii="Times New Roman" w:eastAsia="Times New Roman" w:hAnsi="Times New Roman" w:cs="Times New Roman"/>
            <w:color w:val="0000FF"/>
            <w:sz w:val="24"/>
            <w:szCs w:val="24"/>
            <w:u w:val="single"/>
          </w:rPr>
          <w:t>SauceDemo.com</w:t>
        </w:r>
      </w:hyperlink>
      <w:r w:rsidRPr="0020343E">
        <w:rPr>
          <w:rFonts w:ascii="Times New Roman" w:eastAsia="Times New Roman" w:hAnsi="Times New Roman" w:cs="Times New Roman"/>
          <w:sz w:val="24"/>
          <w:szCs w:val="24"/>
        </w:rPr>
        <w:t>.</w:t>
      </w:r>
    </w:p>
    <w:p w:rsidR="0020343E" w:rsidRPr="0020343E" w:rsidRDefault="0020343E" w:rsidP="00203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 xml:space="preserve">Login with </w:t>
      </w:r>
      <w:proofErr w:type="spellStart"/>
      <w:r w:rsidRPr="0020343E">
        <w:rPr>
          <w:rFonts w:ascii="Courier New" w:eastAsia="Times New Roman" w:hAnsi="Courier New" w:cs="Courier New"/>
          <w:sz w:val="20"/>
          <w:szCs w:val="20"/>
        </w:rPr>
        <w:t>standard_user</w:t>
      </w:r>
      <w:proofErr w:type="spellEnd"/>
      <w:r w:rsidRPr="0020343E">
        <w:rPr>
          <w:rFonts w:ascii="Times New Roman" w:eastAsia="Times New Roman" w:hAnsi="Times New Roman" w:cs="Times New Roman"/>
          <w:sz w:val="24"/>
          <w:szCs w:val="24"/>
        </w:rPr>
        <w:t>.</w:t>
      </w:r>
    </w:p>
    <w:p w:rsidR="0020343E" w:rsidRPr="0020343E" w:rsidRDefault="0020343E" w:rsidP="00203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Add "Sauce Labs Backpack" to the cart.</w:t>
      </w:r>
    </w:p>
    <w:p w:rsidR="0020343E" w:rsidRPr="0020343E" w:rsidRDefault="0020343E" w:rsidP="00203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Click the Shopping Cart icon to view the cart page.</w:t>
      </w:r>
    </w:p>
    <w:p w:rsidR="0020343E" w:rsidRPr="0020343E" w:rsidRDefault="0020343E" w:rsidP="00203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Attempt to increase the quantity of the backpack from 1 to 2.</w:t>
      </w:r>
    </w:p>
    <w:p w:rsidR="0020343E" w:rsidRPr="0020343E" w:rsidRDefault="0020343E" w:rsidP="0020343E">
      <w:pPr>
        <w:spacing w:before="100" w:beforeAutospacing="1" w:after="100" w:afterAutospacing="1" w:line="240" w:lineRule="auto"/>
        <w:outlineLvl w:val="2"/>
        <w:rPr>
          <w:rFonts w:ascii="Times New Roman" w:eastAsia="Times New Roman" w:hAnsi="Times New Roman" w:cs="Times New Roman"/>
          <w:b/>
          <w:bCs/>
          <w:sz w:val="27"/>
          <w:szCs w:val="27"/>
        </w:rPr>
      </w:pPr>
      <w:r w:rsidRPr="0020343E">
        <w:rPr>
          <w:rFonts w:ascii="Times New Roman" w:eastAsia="Times New Roman" w:hAnsi="Times New Roman" w:cs="Times New Roman"/>
          <w:b/>
          <w:bCs/>
          <w:sz w:val="27"/>
          <w:szCs w:val="27"/>
        </w:rPr>
        <w:t>4. Actual Result</w:t>
      </w:r>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There are no "+" or "-" icons or an editable quantity field present on the Cart page.</w:t>
      </w:r>
    </w:p>
    <w:p w:rsidR="0020343E" w:rsidRPr="0020343E" w:rsidRDefault="0020343E" w:rsidP="0020343E">
      <w:pPr>
        <w:spacing w:before="100" w:beforeAutospacing="1" w:after="100" w:afterAutospacing="1" w:line="240" w:lineRule="auto"/>
        <w:outlineLvl w:val="2"/>
        <w:rPr>
          <w:rFonts w:ascii="Times New Roman" w:eastAsia="Times New Roman" w:hAnsi="Times New Roman" w:cs="Times New Roman"/>
          <w:b/>
          <w:bCs/>
          <w:sz w:val="27"/>
          <w:szCs w:val="27"/>
        </w:rPr>
      </w:pPr>
      <w:r w:rsidRPr="0020343E">
        <w:rPr>
          <w:rFonts w:ascii="Times New Roman" w:eastAsia="Times New Roman" w:hAnsi="Times New Roman" w:cs="Times New Roman"/>
          <w:b/>
          <w:bCs/>
          <w:sz w:val="27"/>
          <w:szCs w:val="27"/>
        </w:rPr>
        <w:t>5. Expected Result</w:t>
      </w:r>
    </w:p>
    <w:p w:rsidR="0020343E" w:rsidRPr="0020343E" w:rsidRDefault="0020343E" w:rsidP="0020343E">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sz w:val="24"/>
          <w:szCs w:val="24"/>
        </w:rPr>
        <w:t>The Cart page should display a "+" icon to increase the quantity and a "-" icon to decrease it, or an editable numeric input field.</w:t>
      </w:r>
    </w:p>
    <w:p w:rsidR="0020343E" w:rsidRPr="0020343E" w:rsidRDefault="0020343E" w:rsidP="0020343E">
      <w:pPr>
        <w:spacing w:before="100" w:beforeAutospacing="1" w:after="100" w:afterAutospacing="1" w:line="240" w:lineRule="auto"/>
        <w:outlineLvl w:val="2"/>
        <w:rPr>
          <w:rFonts w:ascii="Times New Roman" w:eastAsia="Times New Roman" w:hAnsi="Times New Roman" w:cs="Times New Roman"/>
          <w:b/>
          <w:bCs/>
          <w:sz w:val="27"/>
          <w:szCs w:val="27"/>
        </w:rPr>
      </w:pPr>
      <w:r w:rsidRPr="0020343E">
        <w:rPr>
          <w:rFonts w:ascii="Times New Roman" w:eastAsia="Times New Roman" w:hAnsi="Times New Roman" w:cs="Times New Roman"/>
          <w:b/>
          <w:bCs/>
          <w:sz w:val="27"/>
          <w:szCs w:val="27"/>
        </w:rPr>
        <w:t>6. Evidence</w:t>
      </w:r>
    </w:p>
    <w:p w:rsidR="0020343E" w:rsidRPr="0020343E" w:rsidRDefault="0020343E" w:rsidP="002034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Screenshot:</w:t>
      </w:r>
      <w:r w:rsidRPr="0020343E">
        <w:rPr>
          <w:rFonts w:ascii="Times New Roman" w:eastAsia="Times New Roman" w:hAnsi="Times New Roman" w:cs="Times New Roman"/>
          <w:sz w:val="24"/>
          <w:szCs w:val="24"/>
        </w:rPr>
        <w:t xml:space="preserve"> </w:t>
      </w:r>
    </w:p>
    <w:p w:rsidR="0020343E" w:rsidRPr="0020343E" w:rsidRDefault="0020343E" w:rsidP="0020343E">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85CCE9E" wp14:editId="27046A4D">
            <wp:extent cx="585787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 t="4845" r="1442" b="6215"/>
                    <a:stretch/>
                  </pic:blipFill>
                  <pic:spPr bwMode="auto">
                    <a:xfrm>
                      <a:off x="0" y="0"/>
                      <a:ext cx="5857875" cy="2971800"/>
                    </a:xfrm>
                    <a:prstGeom prst="rect">
                      <a:avLst/>
                    </a:prstGeom>
                    <a:ln>
                      <a:noFill/>
                    </a:ln>
                    <a:extLst>
                      <a:ext uri="{53640926-AAD7-44D8-BBD7-CCE9431645EC}">
                        <a14:shadowObscured xmlns:a14="http://schemas.microsoft.com/office/drawing/2010/main"/>
                      </a:ext>
                    </a:extLst>
                  </pic:spPr>
                </pic:pic>
              </a:graphicData>
            </a:graphic>
          </wp:inline>
        </w:drawing>
      </w:r>
    </w:p>
    <w:p w:rsidR="00C22073" w:rsidRDefault="00C22073" w:rsidP="00C22073">
      <w:pPr>
        <w:pStyle w:val="Heading2"/>
      </w:pPr>
      <w:r>
        <w:t>Bug Report: BUG_002</w:t>
      </w:r>
    </w:p>
    <w:p w:rsidR="00C22073" w:rsidRDefault="00C22073" w:rsidP="00C22073">
      <w:pPr>
        <w:pStyle w:val="NormalWeb"/>
      </w:pPr>
      <w:r>
        <w:rPr>
          <w:b/>
          <w:bCs/>
        </w:rPr>
        <w:t>Title:</w:t>
      </w:r>
      <w:r>
        <w:t xml:space="preserve"> System allows checkout process to proceed with an empty cart ($0.00 Total)</w:t>
      </w:r>
    </w:p>
    <w:p w:rsidR="00C22073" w:rsidRPr="0020343E" w:rsidRDefault="00C22073" w:rsidP="00C22073">
      <w:pPr>
        <w:spacing w:before="100" w:beforeAutospacing="1" w:after="100" w:afterAutospacing="1" w:line="240" w:lineRule="auto"/>
        <w:rPr>
          <w:rFonts w:ascii="Times New Roman" w:eastAsia="Times New Roman" w:hAnsi="Times New Roman" w:cs="Times New Roman"/>
          <w:sz w:val="24"/>
          <w:szCs w:val="24"/>
        </w:rPr>
      </w:pPr>
      <w:r>
        <w:rPr>
          <w:b/>
          <w:bCs/>
        </w:rPr>
        <w:t>Reporter:</w:t>
      </w:r>
      <w:r>
        <w:t xml:space="preserve"> </w:t>
      </w:r>
      <w:proofErr w:type="spellStart"/>
      <w:r>
        <w:rPr>
          <w:rFonts w:ascii="Times New Roman" w:eastAsia="Times New Roman" w:hAnsi="Times New Roman" w:cs="Times New Roman"/>
          <w:sz w:val="24"/>
          <w:szCs w:val="24"/>
        </w:rPr>
        <w:t>Mehak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Dayalal</w:t>
      </w:r>
      <w:proofErr w:type="spellEnd"/>
    </w:p>
    <w:p w:rsidR="00C22073" w:rsidRPr="0020343E" w:rsidRDefault="00C22073" w:rsidP="00C22073">
      <w:pPr>
        <w:spacing w:before="100" w:beforeAutospacing="1" w:after="100" w:afterAutospacing="1" w:line="240" w:lineRule="auto"/>
        <w:rPr>
          <w:rFonts w:ascii="Times New Roman" w:eastAsia="Times New Roman" w:hAnsi="Times New Roman" w:cs="Times New Roman"/>
          <w:sz w:val="24"/>
          <w:szCs w:val="24"/>
        </w:rPr>
      </w:pPr>
      <w:r w:rsidRPr="0020343E">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April 2, 2026</w:t>
      </w:r>
    </w:p>
    <w:p w:rsidR="00C22073" w:rsidRDefault="00C22073" w:rsidP="00C22073">
      <w:pPr>
        <w:pStyle w:val="NormalWeb"/>
      </w:pPr>
      <w:r>
        <w:rPr>
          <w:b/>
          <w:bCs/>
        </w:rPr>
        <w:t>Status:</w:t>
      </w:r>
      <w:r>
        <w:t xml:space="preserve"> New / Open</w:t>
      </w:r>
    </w:p>
    <w:p w:rsidR="00C22073" w:rsidRDefault="00C22073" w:rsidP="00C22073">
      <w:pPr>
        <w:pStyle w:val="Heading3"/>
      </w:pPr>
      <w:r>
        <w:t>1. Bug Information</w:t>
      </w:r>
    </w:p>
    <w:p w:rsidR="00C22073" w:rsidRDefault="00C22073" w:rsidP="00C22073">
      <w:pPr>
        <w:pStyle w:val="NormalWeb"/>
        <w:numPr>
          <w:ilvl w:val="0"/>
          <w:numId w:val="4"/>
        </w:numPr>
      </w:pPr>
      <w:r>
        <w:rPr>
          <w:b/>
          <w:bCs/>
        </w:rPr>
        <w:t>Severity:</w:t>
      </w:r>
      <w:r>
        <w:t xml:space="preserve"> </w:t>
      </w:r>
      <w:r>
        <w:rPr>
          <w:b/>
          <w:bCs/>
        </w:rPr>
        <w:t>High</w:t>
      </w:r>
      <w:r>
        <w:t xml:space="preserve"> (This is a major logic flaw that affects the order fulfillment process).</w:t>
      </w:r>
    </w:p>
    <w:p w:rsidR="00C22073" w:rsidRDefault="00C22073" w:rsidP="00C22073">
      <w:pPr>
        <w:pStyle w:val="NormalWeb"/>
        <w:numPr>
          <w:ilvl w:val="0"/>
          <w:numId w:val="4"/>
        </w:numPr>
      </w:pPr>
      <w:r>
        <w:rPr>
          <w:b/>
          <w:bCs/>
        </w:rPr>
        <w:t>Priority:</w:t>
      </w:r>
      <w:r>
        <w:t xml:space="preserve"> </w:t>
      </w:r>
      <w:r>
        <w:rPr>
          <w:b/>
          <w:bCs/>
        </w:rPr>
        <w:t>P1</w:t>
      </w:r>
      <w:r>
        <w:t xml:space="preserve"> (Should be fixed immediately to prevent invalid orders).</w:t>
      </w:r>
    </w:p>
    <w:p w:rsidR="00C22073" w:rsidRDefault="00C22073" w:rsidP="00C22073">
      <w:pPr>
        <w:pStyle w:val="NormalWeb"/>
        <w:numPr>
          <w:ilvl w:val="0"/>
          <w:numId w:val="4"/>
        </w:numPr>
      </w:pPr>
      <w:r>
        <w:rPr>
          <w:b/>
          <w:bCs/>
        </w:rPr>
        <w:t>Environment:</w:t>
      </w:r>
      <w:r>
        <w:t xml:space="preserve"> Chrome v120 / Windows 10</w:t>
      </w:r>
      <w:r>
        <w:t>.</w:t>
      </w:r>
    </w:p>
    <w:p w:rsidR="00C22073" w:rsidRDefault="00C22073" w:rsidP="00C22073">
      <w:pPr>
        <w:pStyle w:val="NormalWeb"/>
        <w:numPr>
          <w:ilvl w:val="0"/>
          <w:numId w:val="4"/>
        </w:numPr>
      </w:pPr>
      <w:r>
        <w:rPr>
          <w:b/>
          <w:bCs/>
        </w:rPr>
        <w:t>Feature:</w:t>
      </w:r>
      <w:r>
        <w:t xml:space="preserve"> Checkout Flow / Validation.</w:t>
      </w:r>
    </w:p>
    <w:p w:rsidR="00C22073" w:rsidRDefault="00C22073" w:rsidP="00C22073">
      <w:pPr>
        <w:pStyle w:val="Heading3"/>
      </w:pPr>
      <w:r>
        <w:t>2. Description</w:t>
      </w:r>
    </w:p>
    <w:p w:rsidR="00C22073" w:rsidRDefault="00C22073" w:rsidP="00C22073">
      <w:pPr>
        <w:pStyle w:val="NormalWeb"/>
      </w:pPr>
      <w:r>
        <w:t xml:space="preserve">The application fails to validate the contents of the shopping cart before allowing access to the checkout pages. A user can navigate to the cart, remove all items, and still click the "Checkout" button. The system then allows the user to enter shipping information and "Finish" the order with a total price of </w:t>
      </w:r>
      <w:r>
        <w:rPr>
          <w:b/>
          <w:bCs/>
        </w:rPr>
        <w:t>$0.00</w:t>
      </w:r>
      <w:r>
        <w:t>.</w:t>
      </w:r>
    </w:p>
    <w:p w:rsidR="00C22073" w:rsidRDefault="00C22073" w:rsidP="00C22073">
      <w:pPr>
        <w:pStyle w:val="Heading3"/>
      </w:pPr>
      <w:r>
        <w:t>3. Steps to Reproduce</w:t>
      </w:r>
    </w:p>
    <w:p w:rsidR="00C22073" w:rsidRDefault="00C22073" w:rsidP="00C22073">
      <w:pPr>
        <w:pStyle w:val="NormalWeb"/>
        <w:numPr>
          <w:ilvl w:val="0"/>
          <w:numId w:val="5"/>
        </w:numPr>
      </w:pPr>
      <w:r>
        <w:t xml:space="preserve">Open </w:t>
      </w:r>
      <w:hyperlink r:id="rId7" w:tgtFrame="_blank" w:history="1">
        <w:r>
          <w:rPr>
            <w:rStyle w:val="Hyperlink"/>
          </w:rPr>
          <w:t>SauceDemo.com</w:t>
        </w:r>
      </w:hyperlink>
      <w:r>
        <w:t xml:space="preserve"> and login.</w:t>
      </w:r>
    </w:p>
    <w:p w:rsidR="00C22073" w:rsidRDefault="00C22073" w:rsidP="00C22073">
      <w:pPr>
        <w:pStyle w:val="NormalWeb"/>
        <w:numPr>
          <w:ilvl w:val="0"/>
          <w:numId w:val="5"/>
        </w:numPr>
      </w:pPr>
      <w:r>
        <w:lastRenderedPageBreak/>
        <w:t>Add any item (e.g., "Sauce Labs Backpack") to the cart.</w:t>
      </w:r>
    </w:p>
    <w:p w:rsidR="00C22073" w:rsidRDefault="00C22073" w:rsidP="00C22073">
      <w:pPr>
        <w:pStyle w:val="NormalWeb"/>
        <w:numPr>
          <w:ilvl w:val="0"/>
          <w:numId w:val="5"/>
        </w:numPr>
      </w:pPr>
      <w:r>
        <w:t xml:space="preserve">Click the </w:t>
      </w:r>
      <w:r>
        <w:rPr>
          <w:b/>
          <w:bCs/>
        </w:rPr>
        <w:t>Shopping Cart icon</w:t>
      </w:r>
      <w:r>
        <w:t>.</w:t>
      </w:r>
    </w:p>
    <w:p w:rsidR="00C22073" w:rsidRDefault="00C22073" w:rsidP="00C22073">
      <w:pPr>
        <w:pStyle w:val="NormalWeb"/>
        <w:numPr>
          <w:ilvl w:val="0"/>
          <w:numId w:val="5"/>
        </w:numPr>
      </w:pPr>
      <w:r>
        <w:t xml:space="preserve">On the Cart page, click the </w:t>
      </w:r>
      <w:r>
        <w:rPr>
          <w:b/>
          <w:bCs/>
        </w:rPr>
        <w:t>"Remove"</w:t>
      </w:r>
      <w:r>
        <w:t xml:space="preserve"> button for the item. (The cart is now empty).</w:t>
      </w:r>
    </w:p>
    <w:p w:rsidR="00C22073" w:rsidRDefault="00C22073" w:rsidP="00C22073">
      <w:pPr>
        <w:pStyle w:val="NormalWeb"/>
        <w:numPr>
          <w:ilvl w:val="0"/>
          <w:numId w:val="5"/>
        </w:numPr>
      </w:pPr>
      <w:r>
        <w:t xml:space="preserve">Click the </w:t>
      </w:r>
      <w:r>
        <w:rPr>
          <w:b/>
          <w:bCs/>
        </w:rPr>
        <w:t>"Checkout"</w:t>
      </w:r>
      <w:r>
        <w:t xml:space="preserve"> button.</w:t>
      </w:r>
    </w:p>
    <w:p w:rsidR="00C22073" w:rsidRDefault="00C22073" w:rsidP="00C22073">
      <w:pPr>
        <w:pStyle w:val="NormalWeb"/>
        <w:numPr>
          <w:ilvl w:val="0"/>
          <w:numId w:val="5"/>
        </w:numPr>
      </w:pPr>
      <w:r>
        <w:t xml:space="preserve">Enter valid information (First Name, Last Name, </w:t>
      </w:r>
      <w:proofErr w:type="gramStart"/>
      <w:r>
        <w:t>Zip</w:t>
      </w:r>
      <w:proofErr w:type="gramEnd"/>
      <w:r>
        <w:t xml:space="preserve">) and click </w:t>
      </w:r>
      <w:r>
        <w:rPr>
          <w:b/>
          <w:bCs/>
        </w:rPr>
        <w:t>"Continue"</w:t>
      </w:r>
      <w:r>
        <w:t>.</w:t>
      </w:r>
    </w:p>
    <w:p w:rsidR="00C22073" w:rsidRDefault="00C22073" w:rsidP="00C22073">
      <w:pPr>
        <w:pStyle w:val="NormalWeb"/>
        <w:numPr>
          <w:ilvl w:val="0"/>
          <w:numId w:val="5"/>
        </w:numPr>
      </w:pPr>
      <w:r>
        <w:t xml:space="preserve">Observe the "Checkout: Overview" page showing </w:t>
      </w:r>
      <w:r>
        <w:rPr>
          <w:b/>
          <w:bCs/>
        </w:rPr>
        <w:t>Total: $0.00</w:t>
      </w:r>
      <w:r>
        <w:t>.</w:t>
      </w:r>
    </w:p>
    <w:p w:rsidR="00C22073" w:rsidRDefault="00C22073" w:rsidP="00C22073">
      <w:pPr>
        <w:pStyle w:val="NormalWeb"/>
        <w:numPr>
          <w:ilvl w:val="0"/>
          <w:numId w:val="5"/>
        </w:numPr>
      </w:pPr>
      <w:r>
        <w:t xml:space="preserve">Click </w:t>
      </w:r>
      <w:r>
        <w:rPr>
          <w:b/>
          <w:bCs/>
        </w:rPr>
        <w:t>"Finish"</w:t>
      </w:r>
      <w:r>
        <w:t>.</w:t>
      </w:r>
    </w:p>
    <w:p w:rsidR="00C22073" w:rsidRDefault="00C22073" w:rsidP="00C22073">
      <w:pPr>
        <w:pStyle w:val="Heading3"/>
      </w:pPr>
      <w:r>
        <w:t>4. Actual Result</w:t>
      </w:r>
    </w:p>
    <w:p w:rsidR="00C22073" w:rsidRDefault="00C22073" w:rsidP="00C22073">
      <w:pPr>
        <w:pStyle w:val="NormalWeb"/>
      </w:pPr>
      <w:r>
        <w:t>The system successfully processes the order and displays the "Thank you for your order!" confirmation page, despite the cart being empty and the total being $0.00.</w:t>
      </w:r>
    </w:p>
    <w:p w:rsidR="00C22073" w:rsidRDefault="00C22073" w:rsidP="00C22073">
      <w:pPr>
        <w:pStyle w:val="Heading3"/>
      </w:pPr>
      <w:r>
        <w:t>5. Expected Result</w:t>
      </w:r>
    </w:p>
    <w:p w:rsidR="00C22073" w:rsidRDefault="00C22073" w:rsidP="00C22073">
      <w:pPr>
        <w:pStyle w:val="NormalWeb"/>
      </w:pPr>
      <w:r>
        <w:t xml:space="preserve">The "Checkout" button should be </w:t>
      </w:r>
      <w:r>
        <w:rPr>
          <w:b/>
          <w:bCs/>
        </w:rPr>
        <w:t>disabled</w:t>
      </w:r>
      <w:r>
        <w:t xml:space="preserve"> (</w:t>
      </w:r>
      <w:proofErr w:type="spellStart"/>
      <w:r>
        <w:t>unclickable</w:t>
      </w:r>
      <w:proofErr w:type="spellEnd"/>
      <w:r>
        <w:t>) if the cart is empty. Alternatively, an error message should appear stating, "Your cart is empty. Please add items to proceed."</w:t>
      </w:r>
    </w:p>
    <w:p w:rsidR="00C22073" w:rsidRDefault="00C22073" w:rsidP="00C22073">
      <w:pPr>
        <w:pStyle w:val="Heading3"/>
      </w:pPr>
      <w:r>
        <w:t>6. Evidence</w:t>
      </w:r>
    </w:p>
    <w:p w:rsidR="00C22073" w:rsidRDefault="00C22073" w:rsidP="00C22073">
      <w:pPr>
        <w:pStyle w:val="NormalWeb"/>
        <w:numPr>
          <w:ilvl w:val="0"/>
          <w:numId w:val="6"/>
        </w:numPr>
      </w:pPr>
      <w:r>
        <w:rPr>
          <w:b/>
          <w:bCs/>
        </w:rPr>
        <w:t>Screenshot 1:</w:t>
      </w:r>
      <w:r>
        <w:t xml:space="preserve"> Showing the Cart page with no items but the Checkout button active.</w:t>
      </w:r>
    </w:p>
    <w:p w:rsidR="00C22073" w:rsidRDefault="00C22073" w:rsidP="00C22073">
      <w:pPr>
        <w:rPr>
          <w:noProof/>
        </w:rPr>
      </w:pPr>
    </w:p>
    <w:p w:rsidR="00C22073" w:rsidRDefault="00C22073" w:rsidP="00C22073">
      <w:r>
        <w:rPr>
          <w:noProof/>
        </w:rPr>
        <w:drawing>
          <wp:inline distT="0" distB="0" distL="0" distR="0" wp14:anchorId="6A1C0538" wp14:editId="27DE2844">
            <wp:extent cx="6000750" cy="264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687" r="-961" b="9066"/>
                    <a:stretch/>
                  </pic:blipFill>
                  <pic:spPr bwMode="auto">
                    <a:xfrm>
                      <a:off x="0" y="0"/>
                      <a:ext cx="6000750" cy="2647950"/>
                    </a:xfrm>
                    <a:prstGeom prst="rect">
                      <a:avLst/>
                    </a:prstGeom>
                    <a:ln>
                      <a:noFill/>
                    </a:ln>
                    <a:extLst>
                      <a:ext uri="{53640926-AAD7-44D8-BBD7-CCE9431645EC}">
                        <a14:shadowObscured xmlns:a14="http://schemas.microsoft.com/office/drawing/2010/main"/>
                      </a:ext>
                    </a:extLst>
                  </pic:spPr>
                </pic:pic>
              </a:graphicData>
            </a:graphic>
          </wp:inline>
        </w:drawing>
      </w:r>
    </w:p>
    <w:p w:rsidR="00C22073" w:rsidRDefault="00C22073" w:rsidP="00C22073"/>
    <w:p w:rsidR="00C22073" w:rsidRDefault="00C22073" w:rsidP="00C22073">
      <w:pPr>
        <w:pStyle w:val="NormalWeb"/>
        <w:numPr>
          <w:ilvl w:val="0"/>
          <w:numId w:val="6"/>
        </w:numPr>
      </w:pPr>
      <w:r>
        <w:rPr>
          <w:b/>
          <w:bCs/>
        </w:rPr>
        <w:t>Screenshot 2:</w:t>
      </w:r>
      <w:r>
        <w:t xml:space="preserve"> Showing the Final Overview page with </w:t>
      </w:r>
      <w:r>
        <w:rPr>
          <w:b/>
          <w:bCs/>
        </w:rPr>
        <w:t>Total: $0.00</w:t>
      </w:r>
      <w:r>
        <w:t>.</w:t>
      </w:r>
    </w:p>
    <w:p w:rsidR="00C22073" w:rsidRDefault="00C22073">
      <w:pPr>
        <w:rPr>
          <w:noProof/>
        </w:rPr>
      </w:pPr>
    </w:p>
    <w:p w:rsidR="00C22073" w:rsidRDefault="00C22073">
      <w:pPr>
        <w:rPr>
          <w:noProof/>
        </w:rPr>
      </w:pPr>
      <w:r>
        <w:rPr>
          <w:noProof/>
        </w:rPr>
        <w:lastRenderedPageBreak/>
        <w:drawing>
          <wp:inline distT="0" distB="0" distL="0" distR="0" wp14:anchorId="262B2C73" wp14:editId="6155106A">
            <wp:extent cx="5953125" cy="2800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556" r="-160" b="9635"/>
                    <a:stretch/>
                  </pic:blipFill>
                  <pic:spPr bwMode="auto">
                    <a:xfrm>
                      <a:off x="0" y="0"/>
                      <a:ext cx="5953125" cy="2800350"/>
                    </a:xfrm>
                    <a:prstGeom prst="rect">
                      <a:avLst/>
                    </a:prstGeom>
                    <a:ln>
                      <a:noFill/>
                    </a:ln>
                    <a:extLst>
                      <a:ext uri="{53640926-AAD7-44D8-BBD7-CCE9431645EC}">
                        <a14:shadowObscured xmlns:a14="http://schemas.microsoft.com/office/drawing/2010/main"/>
                      </a:ext>
                    </a:extLst>
                  </pic:spPr>
                </pic:pic>
              </a:graphicData>
            </a:graphic>
          </wp:inline>
        </w:drawing>
      </w:r>
    </w:p>
    <w:p w:rsidR="00AE4EBC" w:rsidRDefault="00C22073">
      <w:bookmarkStart w:id="0" w:name="_GoBack"/>
      <w:bookmarkEnd w:id="0"/>
      <w:r>
        <w:rPr>
          <w:noProof/>
        </w:rPr>
        <w:drawing>
          <wp:inline distT="0" distB="0" distL="0" distR="0" wp14:anchorId="1EABAD93" wp14:editId="65CB31A8">
            <wp:extent cx="5886450"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117" r="961" b="12486"/>
                    <a:stretch/>
                  </pic:blipFill>
                  <pic:spPr bwMode="auto">
                    <a:xfrm>
                      <a:off x="0" y="0"/>
                      <a:ext cx="5886450" cy="2552700"/>
                    </a:xfrm>
                    <a:prstGeom prst="rect">
                      <a:avLst/>
                    </a:prstGeom>
                    <a:ln>
                      <a:noFill/>
                    </a:ln>
                    <a:extLst>
                      <a:ext uri="{53640926-AAD7-44D8-BBD7-CCE9431645EC}">
                        <a14:shadowObscured xmlns:a14="http://schemas.microsoft.com/office/drawing/2010/main"/>
                      </a:ext>
                    </a:extLst>
                  </pic:spPr>
                </pic:pic>
              </a:graphicData>
            </a:graphic>
          </wp:inline>
        </w:drawing>
      </w:r>
    </w:p>
    <w:sectPr w:rsidR="00AE4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9070D"/>
    <w:multiLevelType w:val="multilevel"/>
    <w:tmpl w:val="402C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360EEF"/>
    <w:multiLevelType w:val="multilevel"/>
    <w:tmpl w:val="331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478E1"/>
    <w:multiLevelType w:val="multilevel"/>
    <w:tmpl w:val="5C9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D979C8"/>
    <w:multiLevelType w:val="multilevel"/>
    <w:tmpl w:val="6E1C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A030952"/>
    <w:multiLevelType w:val="multilevel"/>
    <w:tmpl w:val="891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6947CF"/>
    <w:multiLevelType w:val="multilevel"/>
    <w:tmpl w:val="474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73E"/>
    <w:rsid w:val="0020343E"/>
    <w:rsid w:val="0087673E"/>
    <w:rsid w:val="00AE4EBC"/>
    <w:rsid w:val="00C22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B520E-0FC9-41BC-B540-55D22B5C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34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34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34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343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34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0343E"/>
    <w:rPr>
      <w:color w:val="0000FF"/>
      <w:u w:val="single"/>
    </w:rPr>
  </w:style>
  <w:style w:type="character" w:styleId="HTMLCode">
    <w:name w:val="HTML Code"/>
    <w:basedOn w:val="DefaultParagraphFont"/>
    <w:uiPriority w:val="99"/>
    <w:semiHidden/>
    <w:unhideWhenUsed/>
    <w:rsid w:val="002034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4633155">
      <w:bodyDiv w:val="1"/>
      <w:marLeft w:val="0"/>
      <w:marRight w:val="0"/>
      <w:marTop w:val="0"/>
      <w:marBottom w:val="0"/>
      <w:divBdr>
        <w:top w:val="none" w:sz="0" w:space="0" w:color="auto"/>
        <w:left w:val="none" w:sz="0" w:space="0" w:color="auto"/>
        <w:bottom w:val="none" w:sz="0" w:space="0" w:color="auto"/>
        <w:right w:val="none" w:sz="0" w:space="0" w:color="auto"/>
      </w:divBdr>
    </w:div>
    <w:div w:id="119138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google.com/search?q=https://www.saucedem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search?q=https://www.saucedemo.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2026-04-02T14:11:00Z</dcterms:created>
  <dcterms:modified xsi:type="dcterms:W3CDTF">2026-04-02T14:27:00Z</dcterms:modified>
</cp:coreProperties>
</file>