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AE5EB" w:themeColor="background2"/>
  <w:body>
    <w:p w:rsidR="003037F0" w:rsidRDefault="00DA327A">
      <w:pPr>
        <w:rPr>
          <w:b/>
          <w:sz w:val="56"/>
          <w:u w:val="single"/>
        </w:rPr>
      </w:pPr>
      <w:r>
        <w:t xml:space="preserve">                                                  </w:t>
      </w:r>
      <w:r w:rsidRPr="00DA327A">
        <w:rPr>
          <w:b/>
          <w:sz w:val="56"/>
          <w:u w:val="single"/>
        </w:rPr>
        <w:t>LAB 11 TASK 3</w:t>
      </w:r>
    </w:p>
    <w:p w:rsidR="00DA327A" w:rsidRDefault="00DA327A">
      <w:pPr>
        <w:rPr>
          <w:b/>
          <w:sz w:val="56"/>
          <w:u w:val="single"/>
        </w:rPr>
      </w:pPr>
    </w:p>
    <w:p w:rsidR="00DA327A" w:rsidRDefault="00DA327A">
      <w:pPr>
        <w:rPr>
          <w:rFonts w:ascii="Times New Roman" w:hAnsi="Times New Roman" w:cs="Times New Roman"/>
          <w:b/>
          <w:sz w:val="48"/>
          <w:u w:val="single"/>
        </w:rPr>
      </w:pPr>
      <w:r w:rsidRPr="00DA327A">
        <w:rPr>
          <w:rFonts w:ascii="Times New Roman" w:hAnsi="Times New Roman" w:cs="Times New Roman"/>
          <w:b/>
          <w:sz w:val="48"/>
          <w:u w:val="single"/>
        </w:rPr>
        <w:t>Explanation:</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 xml:space="preserve">This program is designed to reverse the order of words in a given string using stack operations in 8086 assembly language. The string is defined in the data segment and ends with a special symbol </w:t>
      </w:r>
      <w:r w:rsidRPr="00DA327A">
        <w:rPr>
          <w:rFonts w:ascii="Courier New" w:eastAsia="Times New Roman" w:hAnsi="Courier New" w:cs="Courier New"/>
          <w:sz w:val="24"/>
          <w:szCs w:val="20"/>
        </w:rPr>
        <w:t>$</w:t>
      </w:r>
      <w:r w:rsidRPr="00DA327A">
        <w:rPr>
          <w:rFonts w:ascii="Times New Roman" w:eastAsia="Times New Roman" w:hAnsi="Times New Roman" w:cs="Times New Roman"/>
          <w:sz w:val="32"/>
          <w:szCs w:val="24"/>
        </w:rPr>
        <w:t>, which indicates the end of the string.</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 xml:space="preserve">At the start of the program, the data segment is initialized and the SI register is used as a pointer to access the string. The program first moves the SI pointer forward until it reaches the </w:t>
      </w:r>
      <w:r w:rsidRPr="00DA327A">
        <w:rPr>
          <w:rFonts w:ascii="Courier New" w:eastAsia="Times New Roman" w:hAnsi="Courier New" w:cs="Courier New"/>
          <w:sz w:val="24"/>
          <w:szCs w:val="20"/>
        </w:rPr>
        <w:t>$</w:t>
      </w:r>
      <w:r w:rsidRPr="00DA327A">
        <w:rPr>
          <w:rFonts w:ascii="Times New Roman" w:eastAsia="Times New Roman" w:hAnsi="Times New Roman" w:cs="Times New Roman"/>
          <w:sz w:val="32"/>
          <w:szCs w:val="24"/>
        </w:rPr>
        <w:t xml:space="preserve"> symbol, which marks the end of the string. After reaching the end, the pointer is moved one step backward so that it points to the last character of the string.</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The program then begins processing the string from the end towards the beginning. It identifies each word by moving backward until it finds a space character or reaches the start of the string. While doing this, it counts the number of characters in the word.</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Once a word is identified, its characters are pushed into the stack one by one. Since the stack follows the Last-In-First-Out (LIFO) principle, the characters are stored in reverse order. After pushing all characters of the word, they are popped from the stack and printed on the screen using DOS interrupt. This ensures that each word is printed correctly.</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After printing a word, a space is printed to separate it from the next word. The process is repeated until all words in the string are processed.</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As a result, the words of the original string are printed in reverse order. For example, if the input string is "HELLO WORLD", the output of the program will be "WORLD HELLO".</w:t>
      </w:r>
    </w:p>
    <w:p w:rsidR="00DA327A" w:rsidRPr="00DA327A" w:rsidRDefault="00DA327A" w:rsidP="00DA327A">
      <w:pPr>
        <w:spacing w:before="100" w:beforeAutospacing="1" w:after="100" w:afterAutospacing="1" w:line="240" w:lineRule="auto"/>
        <w:outlineLvl w:val="1"/>
        <w:rPr>
          <w:rFonts w:ascii="Times New Roman" w:eastAsia="Times New Roman" w:hAnsi="Times New Roman" w:cs="Times New Roman"/>
          <w:b/>
          <w:bCs/>
          <w:sz w:val="44"/>
          <w:szCs w:val="36"/>
          <w:u w:val="single"/>
        </w:rPr>
      </w:pPr>
      <w:r w:rsidRPr="00DA327A">
        <w:rPr>
          <w:rFonts w:ascii="Times New Roman" w:eastAsia="Times New Roman" w:hAnsi="Times New Roman" w:cs="Times New Roman"/>
          <w:b/>
          <w:bCs/>
          <w:sz w:val="44"/>
          <w:szCs w:val="36"/>
          <w:u w:val="single"/>
        </w:rPr>
        <w:lastRenderedPageBreak/>
        <w:t>Conclusion</w:t>
      </w:r>
    </w:p>
    <w:p w:rsidR="00DA327A" w:rsidRPr="00DA327A" w:rsidRDefault="00DA327A" w:rsidP="00DA327A">
      <w:pPr>
        <w:spacing w:before="100" w:beforeAutospacing="1" w:after="100" w:afterAutospacing="1"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t>This program demonstrates the use of stack in reversing the order of words in a string. It also shows how registers and loops are used to manipulate and process strings in assembly language.</w:t>
      </w:r>
    </w:p>
    <w:p w:rsidR="00DA327A" w:rsidRPr="00DA327A" w:rsidRDefault="00DA327A" w:rsidP="00DA327A">
      <w:pPr>
        <w:spacing w:after="0" w:line="240" w:lineRule="auto"/>
        <w:rPr>
          <w:rFonts w:ascii="Times New Roman" w:eastAsia="Times New Roman" w:hAnsi="Times New Roman" w:cs="Times New Roman"/>
          <w:sz w:val="32"/>
          <w:szCs w:val="24"/>
        </w:rPr>
      </w:pPr>
      <w:r w:rsidRPr="00DA327A">
        <w:rPr>
          <w:rFonts w:ascii="Times New Roman" w:eastAsia="Times New Roman" w:hAnsi="Times New Roman" w:cs="Times New Roman"/>
          <w:sz w:val="32"/>
          <w:szCs w:val="24"/>
        </w:rPr>
        <w:pict>
          <v:rect id="_x0000_i1025" style="width:0;height:1.5pt" o:hralign="center" o:hrstd="t" o:hr="t" fillcolor="#a0a0a0" stroked="f"/>
        </w:pict>
      </w:r>
    </w:p>
    <w:p w:rsidR="00DA327A" w:rsidRPr="00DA327A" w:rsidRDefault="00DA327A">
      <w:pPr>
        <w:rPr>
          <w:rFonts w:ascii="Times New Roman" w:hAnsi="Times New Roman" w:cs="Times New Roman"/>
          <w:b/>
          <w:sz w:val="18"/>
          <w:u w:val="single"/>
        </w:rPr>
      </w:pPr>
      <w:bookmarkStart w:id="0" w:name="_GoBack"/>
      <w:bookmarkEnd w:id="0"/>
    </w:p>
    <w:sectPr w:rsidR="00DA327A" w:rsidRPr="00DA327A" w:rsidSect="00DA327A">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27A"/>
    <w:rsid w:val="003037F0"/>
    <w:rsid w:val="00380C8E"/>
    <w:rsid w:val="00DA3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34C1"/>
  <w15:chartTrackingRefBased/>
  <w15:docId w15:val="{24CEA994-61A6-4E01-BC89-AFC1DCD1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C8E"/>
  </w:style>
  <w:style w:type="paragraph" w:styleId="Heading2">
    <w:name w:val="heading 2"/>
    <w:basedOn w:val="Normal"/>
    <w:link w:val="Heading2Char"/>
    <w:uiPriority w:val="9"/>
    <w:qFormat/>
    <w:rsid w:val="00DA32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327A"/>
    <w:rPr>
      <w:rFonts w:ascii="Times New Roman" w:eastAsia="Times New Roman" w:hAnsi="Times New Roman" w:cs="Times New Roman"/>
      <w:b/>
      <w:bCs/>
      <w:sz w:val="36"/>
      <w:szCs w:val="36"/>
    </w:rPr>
  </w:style>
  <w:style w:type="paragraph" w:customStyle="1" w:styleId="isselectedend">
    <w:name w:val="isselectedend"/>
    <w:basedOn w:val="Normal"/>
    <w:rsid w:val="00DA327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A327A"/>
    <w:rPr>
      <w:rFonts w:ascii="Courier New" w:eastAsia="Times New Roman" w:hAnsi="Courier New" w:cs="Courier New"/>
      <w:sz w:val="20"/>
      <w:szCs w:val="20"/>
    </w:rPr>
  </w:style>
  <w:style w:type="character" w:styleId="Strong">
    <w:name w:val="Strong"/>
    <w:basedOn w:val="DefaultParagraphFont"/>
    <w:uiPriority w:val="22"/>
    <w:qFormat/>
    <w:rsid w:val="00DA32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089619">
      <w:bodyDiv w:val="1"/>
      <w:marLeft w:val="0"/>
      <w:marRight w:val="0"/>
      <w:marTop w:val="0"/>
      <w:marBottom w:val="0"/>
      <w:divBdr>
        <w:top w:val="none" w:sz="0" w:space="0" w:color="auto"/>
        <w:left w:val="none" w:sz="0" w:space="0" w:color="auto"/>
        <w:bottom w:val="none" w:sz="0" w:space="0" w:color="auto"/>
        <w:right w:val="none" w:sz="0" w:space="0" w:color="auto"/>
      </w:divBdr>
      <w:divsChild>
        <w:div w:id="807864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rgbClr val="2F2A60"/>
      </a:dk1>
      <a:lt1>
        <a:sysClr val="window" lastClr="FFFFFF"/>
      </a:lt1>
      <a:dk2>
        <a:srgbClr val="632E62"/>
      </a:dk2>
      <a:lt2>
        <a:srgbClr val="EAE5EB"/>
      </a:lt2>
      <a:accent1>
        <a:srgbClr val="92278F"/>
      </a:accent1>
      <a:accent2>
        <a:srgbClr val="D7BBED"/>
      </a:accent2>
      <a:accent3>
        <a:srgbClr val="755DD9"/>
      </a:accent3>
      <a:accent4>
        <a:srgbClr val="665EB8"/>
      </a:accent4>
      <a:accent5>
        <a:srgbClr val="45A5ED"/>
      </a:accent5>
      <a:accent6>
        <a:srgbClr val="5982DB"/>
      </a:accent6>
      <a:hlink>
        <a:srgbClr val="0066FF"/>
      </a:hlink>
      <a:folHlink>
        <a:srgbClr val="E398E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2026-04-12T09:34:00Z</dcterms:created>
  <dcterms:modified xsi:type="dcterms:W3CDTF">2026-04-12T09:39:00Z</dcterms:modified>
</cp:coreProperties>
</file>