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N17</w:t>
      </w:r>
    </w:p>
    <w:p>
      <w:pPr>
        <w:pStyle w:val="Heading2"/>
      </w:pPr>
      <w:r>
        <w:t>one_way_anova</w:t>
      </w:r>
    </w:p>
    <w:p>
      <w:r>
        <w:t>(10.295664403684896, 3.604217453752248e-05)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-1.743308  0.081500</w:t>
        <w:br/>
        <w:t>diabetes vs no_diabetes         3.827755  0.000135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 Multiple Comparison of Means - Tukey HSD, FWER=0.05      </w:t>
        <w:br/>
        <w:t>===============================================================</w:t>
        <w:br/>
        <w:t xml:space="preserve">   group1      group2    meandiff p-adj   lower   upper  reject</w:t>
        <w:br/>
        <w:t>---------------------------------------------------------------</w:t>
        <w:br/>
        <w:t xml:space="preserve">   diabetes  no_diabetes  -0.0511 0.0002  -0.081 -0.0212   True</w:t>
        <w:br/>
        <w:t xml:space="preserve">   diabetes pre_diabetes  -0.0732 0.0001 -0.1149 -0.0315   True</w:t>
        <w:br/>
        <w:t>no_diabetes pre_diabetes  -0.0221 0.2717 -0.0557  0.0115  False</w:t>
        <w:br/>
        <w:t>---------------------------------------------------------------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sum_sq      df          F    PR(&gt;F)</w:t>
        <w:br/>
        <w:t>C(no_diabetes)    0.025097     1.0   0.809532  0.368392</w:t>
        <w:br/>
        <w:t>C(pre_diabetes)   0.293832     1.0   9.477700  0.002115</w:t>
        <w:br/>
        <w:t>C(diabetes)       0.332603     1.0  10.728285  0.001077</w:t>
        <w:br/>
        <w:t>Age               0.403298     1.0  13.008585  0.000319</w:t>
        <w:br/>
        <w:t>Residual         50.223913  1620.0        NaN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sum_sq      df          F    PR(&gt;F)</w:t>
        <w:br/>
        <w:t>C(no_diabetes)    0.024916     1.0   0.804007  0.370031</w:t>
        <w:br/>
        <w:t>C(pre_diabetes)   0.011146     1.0   0.359677  0.548770</w:t>
        <w:br/>
        <w:t>C(diabetes)       0.332603     1.0  10.732659  0.001075</w:t>
        <w:br/>
        <w:t>Age               0.403298     1.0  13.013888  0.000319</w:t>
        <w:br/>
        <w:t>C(diabetes):Age   0.051456     1.0   1.660409  0.197732</w:t>
        <w:br/>
        <w:t>Residual         50.172457  1619.0        NaN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 dfd         F    PR(&gt;F)</w:t>
        <w:br/>
        <w:t>diabetes      1.0  1487.0  4.166674  0.041403</w:t>
        <w:br/>
        <w:t>pre_diabetes  1.0  1494.0  8.520375  0.003565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 chi2   p_value  dof</w:t>
        <w:br/>
        <w:t>0   no_diabetes   3.031522  0.081661    1</w:t>
        <w:br/>
        <w:t>1  pre_diabetes   3.559954  0.059189    1</w:t>
        <w:br/>
        <w:t>2      diabetes  16.353291  0.000053    1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    p_value</w:t>
        <w:br/>
        <w:t>0   no_diabetes       0.028620  0.020352  4.437402e-93</w:t>
        <w:br/>
        <w:t>1  pre_diabetes       0.005780  0.000810  1.384981e-07</w:t>
        <w:br/>
        <w:t>2      diabetes       0.085714  0.052967  7.381002e-24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p_value</w:t>
        <w:br/>
        <w:t>0   no_diabetes    1.733374  1.232646  0.073496</w:t>
        <w:br/>
        <w:t>1  pre_diabetes    6.434907  0.901331  0.038026</w:t>
        <w:br/>
        <w:t>2      diabetes    0.300024  0.185398  0.000155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p_value  confidence_interval</w:t>
        <w:br/>
        <w:t>6     18-40   No Diabetes       0.000000  1.000000             0.000000</w:t>
        <w:br/>
        <w:t>7     18-40  Pre-Diabetes            inf  1.000000                  NaN</w:t>
        <w:br/>
        <w:t>8     18-40      Diabetes            inf  1.000000                  NaN</w:t>
        <w:br/>
        <w:t>3     40-60   No Diabetes       0.374194  0.472598             0.199564</w:t>
        <w:br/>
        <w:t>4     40-60  Pre-Diabetes            inf  0.626096                  NaN</w:t>
        <w:br/>
        <w:t>5     40-60      Diabetes       0.997506  1.000000             0.137132</w:t>
        <w:br/>
        <w:t>0       60+   No Diabetes       1.627502  0.170444             1.062814</w:t>
        <w:br/>
        <w:t>1       60+  Pre-Diabetes       6.226891  0.051225             0.869650</w:t>
        <w:br/>
        <w:t>2       60+      Diabetes       0.331623  0.002026             0.201233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