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B523D" w14:textId="77777777" w:rsidR="00FC4FF5" w:rsidRDefault="00000000">
      <w:pPr>
        <w:spacing w:after="0"/>
        <w:ind w:left="170"/>
        <w:jc w:val="center"/>
      </w:pPr>
      <w:r>
        <w:rPr>
          <w:rFonts w:ascii="Arial" w:eastAsia="Arial" w:hAnsi="Arial" w:cs="Arial"/>
          <w:b/>
          <w:color w:val="1A1A2E"/>
          <w:sz w:val="38"/>
        </w:rPr>
        <w:t>MEHAK TAJ</w:t>
      </w:r>
    </w:p>
    <w:p w14:paraId="138EB20C" w14:textId="77777777" w:rsidR="00FC4FF5" w:rsidRDefault="00000000">
      <w:pPr>
        <w:spacing w:after="252"/>
        <w:ind w:left="1255"/>
      </w:pPr>
      <w:r>
        <w:rPr>
          <w:rFonts w:ascii="Arial" w:eastAsia="Arial" w:hAnsi="Arial" w:cs="Arial"/>
          <w:color w:val="555555"/>
          <w:sz w:val="16"/>
        </w:rPr>
        <w:t>Bangalore 560068 | mehaktaj369369@gmail.com | +91-6363842553 | https://linkedin.com/in/mehak-taj</w:t>
      </w:r>
    </w:p>
    <w:p w14:paraId="64513F90" w14:textId="77777777" w:rsidR="00FC4FF5" w:rsidRDefault="00000000">
      <w:pPr>
        <w:pStyle w:val="Heading1"/>
        <w:ind w:left="-5"/>
      </w:pPr>
      <w:r>
        <w:t>PROFESSIONAL SUMMARY</w:t>
      </w:r>
    </w:p>
    <w:p w14:paraId="1C0062E9" w14:textId="77777777" w:rsidR="00FC4FF5" w:rsidRDefault="00000000">
      <w:pPr>
        <w:spacing w:after="107"/>
        <w:ind w:right="-170"/>
      </w:pPr>
      <w:r>
        <w:rPr>
          <w:noProof/>
        </w:rPr>
        <mc:AlternateContent>
          <mc:Choice Requires="wpg">
            <w:drawing>
              <wp:inline distT="0" distB="0" distL="0" distR="0" wp14:anchorId="1D26BC6F" wp14:editId="7217B727">
                <wp:extent cx="6327600" cy="6350"/>
                <wp:effectExtent l="0" t="0" r="0" b="0"/>
                <wp:docPr id="949" name="Group 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9" style="width:498.236pt;height:0.5pt;mso-position-horizontal-relative:char;mso-position-vertical-relative:line" coordsize="63276,63">
                <v:shape id="Shape 9" style="position:absolute;width:63276;height:0;left:0;top:0;" coordsize="6327600,0" path="m0,0l6327600,0">
                  <v:stroke weight="0.5pt" endcap="round" joinstyle="miter" miterlimit="10" on="true" color="#2563eb"/>
                  <v:fill on="false" color="#000000" opacity="0"/>
                </v:shape>
              </v:group>
            </w:pict>
          </mc:Fallback>
        </mc:AlternateContent>
      </w:r>
    </w:p>
    <w:p w14:paraId="55DF5830" w14:textId="77777777" w:rsidR="00FC4FF5" w:rsidRDefault="00000000">
      <w:pPr>
        <w:spacing w:after="239" w:line="260" w:lineRule="auto"/>
        <w:ind w:left="-5" w:hanging="10"/>
      </w:pPr>
      <w:r>
        <w:rPr>
          <w:rFonts w:ascii="Arial" w:eastAsia="Arial" w:hAnsi="Arial" w:cs="Arial"/>
          <w:color w:val="1A1A2E"/>
          <w:sz w:val="17"/>
        </w:rPr>
        <w:t>Results-driven BCA final-year student (2026) with hands-on experience in Python, SQL, Machine Learning, Tableau, Power BI, and AWS. Delivered end-to-end data science projects spanning healthcare analytics, hospital operations intelligence, and mutual fund prediction. AWS Certified Cloud Practitioner seeking a Data Science / AI-ML role to drive data-driven decision-making.</w:t>
      </w:r>
    </w:p>
    <w:p w14:paraId="74471794" w14:textId="77777777" w:rsidR="00FC4FF5" w:rsidRDefault="00000000">
      <w:pPr>
        <w:pStyle w:val="Heading1"/>
        <w:ind w:left="-5"/>
      </w:pPr>
      <w:r>
        <w:t>WORK EXPERIENCE</w:t>
      </w:r>
    </w:p>
    <w:p w14:paraId="6660896A" w14:textId="77777777" w:rsidR="00FC4FF5" w:rsidRDefault="00000000">
      <w:pPr>
        <w:spacing w:after="110"/>
        <w:ind w:right="-170"/>
      </w:pPr>
      <w:r>
        <w:rPr>
          <w:noProof/>
        </w:rPr>
        <mc:AlternateContent>
          <mc:Choice Requires="wpg">
            <w:drawing>
              <wp:inline distT="0" distB="0" distL="0" distR="0" wp14:anchorId="12DA424A" wp14:editId="5A2DD2BE">
                <wp:extent cx="6327600" cy="6350"/>
                <wp:effectExtent l="0" t="0" r="0" b="0"/>
                <wp:docPr id="950" name="Group 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0" style="width:498.236pt;height:0.5pt;mso-position-horizontal-relative:char;mso-position-vertical-relative:line" coordsize="63276,63">
                <v:shape id="Shape 14" style="position:absolute;width:63276;height:0;left:0;top:0;" coordsize="6327600,0" path="m0,0l6327600,0">
                  <v:stroke weight="0.5pt" endcap="round" joinstyle="miter" miterlimit="10" on="true" color="#2563eb"/>
                  <v:fill on="false" color="#000000" opacity="0"/>
                </v:shape>
              </v:group>
            </w:pict>
          </mc:Fallback>
        </mc:AlternateContent>
      </w:r>
    </w:p>
    <w:p w14:paraId="2084A311" w14:textId="77777777" w:rsidR="00FC4FF5" w:rsidRDefault="00000000">
      <w:pPr>
        <w:pStyle w:val="Heading2"/>
        <w:ind w:left="-5"/>
      </w:pPr>
      <w:r>
        <w:t>Machine Learning Intern</w:t>
      </w:r>
    </w:p>
    <w:p w14:paraId="1B708ACF" w14:textId="77777777" w:rsidR="00FC4FF5" w:rsidRDefault="00000000">
      <w:pPr>
        <w:spacing w:after="55"/>
        <w:ind w:left="-5" w:right="4119" w:hanging="10"/>
      </w:pPr>
      <w:r>
        <w:rPr>
          <w:rFonts w:ascii="Arial" w:eastAsia="Arial" w:hAnsi="Arial" w:cs="Arial"/>
          <w:i/>
          <w:color w:val="555555"/>
          <w:sz w:val="16"/>
        </w:rPr>
        <w:t>Prinston Smart Engineers, Bangalore | Jan 2026 – Feb 2026</w:t>
      </w:r>
    </w:p>
    <w:p w14:paraId="4EFDEE3F" w14:textId="77777777" w:rsidR="00F152D2" w:rsidRPr="00F152D2" w:rsidRDefault="00F152D2">
      <w:pPr>
        <w:numPr>
          <w:ilvl w:val="0"/>
          <w:numId w:val="1"/>
        </w:numPr>
        <w:spacing w:after="31" w:line="263" w:lineRule="auto"/>
        <w:ind w:hanging="103"/>
      </w:pPr>
      <w:r w:rsidRPr="00F152D2">
        <w:rPr>
          <w:rFonts w:ascii="Arial" w:eastAsia="Arial" w:hAnsi="Arial" w:cs="Arial"/>
          <w:color w:val="1A1A2E"/>
          <w:sz w:val="16"/>
        </w:rPr>
        <w:t>Designed and implemented supervised machine learning models in Python, improving prediction accuracy by fine-tuning hyperparameters on over 1 million real-world data points.</w:t>
      </w:r>
    </w:p>
    <w:p w14:paraId="12514596" w14:textId="139B7C58" w:rsidR="00FC4FF5" w:rsidRDefault="00000000">
      <w:pPr>
        <w:numPr>
          <w:ilvl w:val="0"/>
          <w:numId w:val="1"/>
        </w:numPr>
        <w:spacing w:after="31" w:line="263" w:lineRule="auto"/>
        <w:ind w:hanging="103"/>
      </w:pPr>
      <w:r>
        <w:rPr>
          <w:rFonts w:ascii="Arial" w:eastAsia="Arial" w:hAnsi="Arial" w:cs="Arial"/>
          <w:color w:val="1A1A2E"/>
          <w:sz w:val="16"/>
        </w:rPr>
        <w:t>Performed end-to-end data preprocessing and exploratory data analysis (EDA) to enhance data quality and feature relevance.</w:t>
      </w:r>
    </w:p>
    <w:p w14:paraId="52E74B68" w14:textId="77777777" w:rsidR="00FC4FF5" w:rsidRDefault="00000000">
      <w:pPr>
        <w:numPr>
          <w:ilvl w:val="0"/>
          <w:numId w:val="1"/>
        </w:numPr>
        <w:spacing w:after="31" w:line="263" w:lineRule="auto"/>
        <w:ind w:hanging="103"/>
      </w:pPr>
      <w:r>
        <w:rPr>
          <w:rFonts w:ascii="Arial" w:eastAsia="Arial" w:hAnsi="Arial" w:cs="Arial"/>
          <w:color w:val="1A1A2E"/>
          <w:sz w:val="16"/>
        </w:rPr>
        <w:t>Evaluated model performance using precision, recall, F1-score, and ROC-AUC metrics.</w:t>
      </w:r>
    </w:p>
    <w:p w14:paraId="0E44AC4D" w14:textId="77777777" w:rsidR="00FC4FF5" w:rsidRDefault="00000000">
      <w:pPr>
        <w:numPr>
          <w:ilvl w:val="0"/>
          <w:numId w:val="1"/>
        </w:numPr>
        <w:spacing w:after="249" w:line="263" w:lineRule="auto"/>
        <w:ind w:hanging="103"/>
      </w:pPr>
      <w:r>
        <w:rPr>
          <w:rFonts w:ascii="Arial" w:eastAsia="Arial" w:hAnsi="Arial" w:cs="Arial"/>
          <w:color w:val="1A1A2E"/>
          <w:sz w:val="16"/>
        </w:rPr>
        <w:t>Collaborated with cross-functional teams; produced technical documentation and actionable insight reports.</w:t>
      </w:r>
    </w:p>
    <w:p w14:paraId="7B92BF70" w14:textId="77777777" w:rsidR="00FC4FF5" w:rsidRDefault="00000000">
      <w:pPr>
        <w:pStyle w:val="Heading1"/>
        <w:ind w:left="-5"/>
      </w:pPr>
      <w:r>
        <w:t>PROJECTS</w:t>
      </w:r>
    </w:p>
    <w:p w14:paraId="47C7381A" w14:textId="77777777" w:rsidR="00FC4FF5" w:rsidRDefault="00000000">
      <w:pPr>
        <w:spacing w:after="110"/>
        <w:ind w:right="-170"/>
      </w:pPr>
      <w:r>
        <w:rPr>
          <w:noProof/>
        </w:rPr>
        <mc:AlternateContent>
          <mc:Choice Requires="wpg">
            <w:drawing>
              <wp:inline distT="0" distB="0" distL="0" distR="0" wp14:anchorId="2AFAB644" wp14:editId="6F2F101D">
                <wp:extent cx="6327600" cy="6350"/>
                <wp:effectExtent l="0" t="0" r="0" b="0"/>
                <wp:docPr id="951" name="Group 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1" style="width:498.236pt;height:0.5pt;mso-position-horizontal-relative:char;mso-position-vertical-relative:line" coordsize="63276,63">
                <v:shape id="Shape 23" style="position:absolute;width:63276;height:0;left:0;top:0;" coordsize="6327600,0" path="m0,0l6327600,0">
                  <v:stroke weight="0.5pt" endcap="round" joinstyle="miter" miterlimit="10" on="true" color="#2563eb"/>
                  <v:fill on="false" color="#000000" opacity="0"/>
                </v:shape>
              </v:group>
            </w:pict>
          </mc:Fallback>
        </mc:AlternateContent>
      </w:r>
    </w:p>
    <w:p w14:paraId="23C4FF2C" w14:textId="77777777" w:rsidR="00004C32" w:rsidRPr="00004C32" w:rsidRDefault="00004C32" w:rsidP="00004C32">
      <w:pPr>
        <w:spacing w:after="55"/>
        <w:ind w:left="-5" w:right="4119" w:hanging="10"/>
        <w:rPr>
          <w:rFonts w:ascii="Arial" w:eastAsia="Arial" w:hAnsi="Arial" w:cs="Arial"/>
          <w:b/>
          <w:bCs/>
          <w:color w:val="1A1A2E"/>
          <w:sz w:val="18"/>
        </w:rPr>
      </w:pPr>
      <w:r w:rsidRPr="00004C32">
        <w:rPr>
          <w:rFonts w:ascii="Arial" w:eastAsia="Arial" w:hAnsi="Arial" w:cs="Arial"/>
          <w:b/>
          <w:bCs/>
          <w:color w:val="1A1A2E"/>
          <w:sz w:val="18"/>
        </w:rPr>
        <w:t>Career Coach &amp; Job Matching System | Final Year Project | 2026</w:t>
      </w:r>
    </w:p>
    <w:p w14:paraId="3C601D8E" w14:textId="77777777" w:rsidR="00CD62CB" w:rsidRPr="00CD62CB" w:rsidRDefault="00004C32" w:rsidP="00CD62CB">
      <w:pPr>
        <w:spacing w:after="55"/>
        <w:jc w:val="both"/>
        <w:rPr>
          <w:rFonts w:ascii="Arial" w:eastAsia="Arial" w:hAnsi="Arial" w:cs="Arial"/>
          <w:color w:val="1A1A2E"/>
          <w:sz w:val="16"/>
          <w:szCs w:val="16"/>
        </w:rPr>
      </w:pPr>
      <w:r w:rsidRPr="00CD62CB">
        <w:rPr>
          <w:rFonts w:ascii="Arial" w:eastAsia="Arial" w:hAnsi="Arial" w:cs="Arial"/>
          <w:color w:val="1A1A2E"/>
          <w:sz w:val="16"/>
          <w:szCs w:val="16"/>
        </w:rPr>
        <w:t xml:space="preserve">Technologies </w:t>
      </w:r>
      <w:proofErr w:type="gramStart"/>
      <w:r w:rsidRPr="00CD62CB">
        <w:rPr>
          <w:rFonts w:ascii="Arial" w:eastAsia="Arial" w:hAnsi="Arial" w:cs="Arial"/>
          <w:color w:val="1A1A2E"/>
          <w:sz w:val="16"/>
          <w:szCs w:val="16"/>
        </w:rPr>
        <w:t>Used :</w:t>
      </w:r>
      <w:proofErr w:type="gramEnd"/>
      <w:r w:rsidRPr="00CD62CB">
        <w:rPr>
          <w:rFonts w:ascii="Arial" w:eastAsia="Arial" w:hAnsi="Arial" w:cs="Arial"/>
          <w:color w:val="1A1A2E"/>
          <w:sz w:val="16"/>
          <w:szCs w:val="16"/>
        </w:rPr>
        <w:t>React.js, Node.js, Express.js, MongoDB, Python, HTML, CSS, JavaScript, Git, GitHub, AI</w:t>
      </w:r>
    </w:p>
    <w:p w14:paraId="1D91AC51" w14:textId="77777777" w:rsidR="00CD62CB" w:rsidRPr="00CD62CB" w:rsidRDefault="00004C32" w:rsidP="00CD62CB">
      <w:pPr>
        <w:pStyle w:val="ListParagraph"/>
        <w:numPr>
          <w:ilvl w:val="0"/>
          <w:numId w:val="5"/>
        </w:numPr>
        <w:spacing w:after="55"/>
        <w:jc w:val="both"/>
        <w:rPr>
          <w:rFonts w:ascii="Arial" w:eastAsia="Arial" w:hAnsi="Arial" w:cs="Arial"/>
          <w:color w:val="1A1A2E"/>
          <w:sz w:val="16"/>
          <w:szCs w:val="16"/>
        </w:rPr>
      </w:pPr>
      <w:r w:rsidRPr="00CD62CB">
        <w:rPr>
          <w:rFonts w:ascii="Arial" w:eastAsia="Arial" w:hAnsi="Arial" w:cs="Arial"/>
          <w:color w:val="1A1A2E"/>
          <w:sz w:val="16"/>
          <w:szCs w:val="16"/>
        </w:rPr>
        <w:t xml:space="preserve">Developed an AI-powered Career Coach &amp; Job Matching System to help users identify suitable career paths based on their skills, education, and interests. </w:t>
      </w:r>
    </w:p>
    <w:p w14:paraId="4FA9B7B3" w14:textId="77777777" w:rsidR="00CD62CB" w:rsidRPr="00CD62CB" w:rsidRDefault="00004C32" w:rsidP="00CD62CB">
      <w:pPr>
        <w:pStyle w:val="ListParagraph"/>
        <w:numPr>
          <w:ilvl w:val="0"/>
          <w:numId w:val="5"/>
        </w:numPr>
        <w:spacing w:after="55"/>
        <w:jc w:val="both"/>
        <w:rPr>
          <w:rFonts w:ascii="Arial" w:eastAsia="Arial" w:hAnsi="Arial" w:cs="Arial"/>
          <w:color w:val="1A1A2E"/>
          <w:sz w:val="16"/>
          <w:szCs w:val="16"/>
        </w:rPr>
      </w:pPr>
      <w:r w:rsidRPr="00CD62CB">
        <w:rPr>
          <w:rFonts w:ascii="Arial" w:eastAsia="Arial" w:hAnsi="Arial" w:cs="Arial"/>
          <w:color w:val="1A1A2E"/>
          <w:sz w:val="16"/>
          <w:szCs w:val="16"/>
        </w:rPr>
        <w:t xml:space="preserve">Implemented intelligent job matching, resume analysis, skill recommendations, and personalized career guidance using AI-driven techniques. </w:t>
      </w:r>
    </w:p>
    <w:p w14:paraId="39A8DB00" w14:textId="77777777" w:rsidR="00CD62CB" w:rsidRPr="00CD62CB" w:rsidRDefault="00004C32" w:rsidP="00CD62CB">
      <w:pPr>
        <w:pStyle w:val="ListParagraph"/>
        <w:numPr>
          <w:ilvl w:val="0"/>
          <w:numId w:val="5"/>
        </w:numPr>
        <w:spacing w:after="55"/>
        <w:jc w:val="both"/>
        <w:rPr>
          <w:rFonts w:ascii="Arial" w:eastAsia="Arial" w:hAnsi="Arial" w:cs="Arial"/>
          <w:color w:val="1A1A2E"/>
          <w:sz w:val="16"/>
          <w:szCs w:val="16"/>
        </w:rPr>
      </w:pPr>
      <w:r w:rsidRPr="00CD62CB">
        <w:rPr>
          <w:rFonts w:ascii="Arial" w:eastAsia="Arial" w:hAnsi="Arial" w:cs="Arial"/>
          <w:color w:val="1A1A2E"/>
          <w:sz w:val="16"/>
          <w:szCs w:val="16"/>
        </w:rPr>
        <w:t xml:space="preserve">Built a responsive full-stack web application with secure user authentication, interactive dashboards, and real-time data management. </w:t>
      </w:r>
    </w:p>
    <w:p w14:paraId="03E01F08" w14:textId="04A1438B" w:rsidR="00004C32" w:rsidRPr="00CD62CB" w:rsidRDefault="00004C32" w:rsidP="00CD62CB">
      <w:pPr>
        <w:pStyle w:val="ListParagraph"/>
        <w:numPr>
          <w:ilvl w:val="0"/>
          <w:numId w:val="5"/>
        </w:numPr>
        <w:spacing w:after="55"/>
        <w:jc w:val="both"/>
        <w:rPr>
          <w:rFonts w:ascii="Arial" w:eastAsia="Arial" w:hAnsi="Arial" w:cs="Arial"/>
          <w:color w:val="1A1A2E"/>
          <w:sz w:val="16"/>
          <w:szCs w:val="16"/>
        </w:rPr>
      </w:pPr>
      <w:r w:rsidRPr="00CD62CB">
        <w:rPr>
          <w:rFonts w:ascii="Arial" w:eastAsia="Arial" w:hAnsi="Arial" w:cs="Arial"/>
          <w:color w:val="1A1A2E"/>
          <w:sz w:val="16"/>
          <w:szCs w:val="16"/>
        </w:rPr>
        <w:t xml:space="preserve">Integrated modern web technologies to improve user experience and support data-driven career decision-making. </w:t>
      </w:r>
    </w:p>
    <w:p w14:paraId="40C02692" w14:textId="17FA6946" w:rsidR="00FC4FF5" w:rsidRDefault="00000000">
      <w:pPr>
        <w:spacing w:after="55"/>
        <w:ind w:left="-5" w:right="4119" w:hanging="10"/>
      </w:pPr>
      <w:r>
        <w:rPr>
          <w:rFonts w:ascii="Arial" w:eastAsia="Arial" w:hAnsi="Arial" w:cs="Arial"/>
          <w:b/>
          <w:color w:val="1A1A2E"/>
          <w:sz w:val="18"/>
        </w:rPr>
        <w:t xml:space="preserve">Mutual Funds India Prediction | Academic Project | 2025–2026 </w:t>
      </w:r>
      <w:r>
        <w:rPr>
          <w:rFonts w:ascii="Arial" w:eastAsia="Arial" w:hAnsi="Arial" w:cs="Arial"/>
          <w:i/>
          <w:color w:val="555555"/>
          <w:sz w:val="16"/>
        </w:rPr>
        <w:t>Python · Random Forest · Linear Regression · Feature Engineering</w:t>
      </w:r>
    </w:p>
    <w:p w14:paraId="269482D0" w14:textId="77777777" w:rsidR="00FC4FF5" w:rsidRDefault="00000000">
      <w:pPr>
        <w:numPr>
          <w:ilvl w:val="0"/>
          <w:numId w:val="2"/>
        </w:numPr>
        <w:spacing w:after="31" w:line="263" w:lineRule="auto"/>
        <w:ind w:hanging="103"/>
      </w:pPr>
      <w:r>
        <w:rPr>
          <w:rFonts w:ascii="Arial" w:eastAsia="Arial" w:hAnsi="Arial" w:cs="Arial"/>
          <w:color w:val="1A1A2E"/>
          <w:sz w:val="16"/>
        </w:rPr>
        <w:t xml:space="preserve">Developed ML models (Random Forest, Linear Regression) in Python to forecast mutual fund NAV using 5-year historical </w:t>
      </w:r>
      <w:proofErr w:type="spellStart"/>
      <w:r>
        <w:rPr>
          <w:rFonts w:ascii="Arial" w:eastAsia="Arial" w:hAnsi="Arial" w:cs="Arial"/>
          <w:color w:val="1A1A2E"/>
          <w:sz w:val="16"/>
        </w:rPr>
        <w:t>financialdata</w:t>
      </w:r>
      <w:proofErr w:type="spellEnd"/>
      <w:r>
        <w:rPr>
          <w:rFonts w:ascii="Arial" w:eastAsia="Arial" w:hAnsi="Arial" w:cs="Arial"/>
          <w:color w:val="1A1A2E"/>
          <w:sz w:val="16"/>
        </w:rPr>
        <w:t>.</w:t>
      </w:r>
    </w:p>
    <w:p w14:paraId="2A6B1BE3" w14:textId="77777777" w:rsidR="00FC4FF5" w:rsidRDefault="00000000">
      <w:pPr>
        <w:numPr>
          <w:ilvl w:val="0"/>
          <w:numId w:val="2"/>
        </w:numPr>
        <w:spacing w:after="105" w:line="263" w:lineRule="auto"/>
        <w:ind w:hanging="103"/>
      </w:pPr>
      <w:r>
        <w:rPr>
          <w:rFonts w:ascii="Arial" w:eastAsia="Arial" w:hAnsi="Arial" w:cs="Arial"/>
          <w:color w:val="1A1A2E"/>
          <w:sz w:val="16"/>
        </w:rPr>
        <w:t>Engineered features via data preprocessing and selection; validated accuracy through cross-validation and performance metrics.</w:t>
      </w:r>
    </w:p>
    <w:p w14:paraId="6A19A163" w14:textId="77777777" w:rsidR="00FC4FF5" w:rsidRDefault="00000000">
      <w:pPr>
        <w:pStyle w:val="Heading2"/>
        <w:spacing w:after="55"/>
        <w:ind w:left="-5" w:right="4468"/>
      </w:pPr>
      <w:r>
        <w:t xml:space="preserve">Hospital Operations &amp; Revenue Intelligence System | 2025 </w:t>
      </w:r>
      <w:r>
        <w:rPr>
          <w:b w:val="0"/>
          <w:i/>
          <w:color w:val="555555"/>
          <w:sz w:val="16"/>
        </w:rPr>
        <w:t>Power BI · DAX · KPI Dashboards</w:t>
      </w:r>
    </w:p>
    <w:p w14:paraId="74514F91" w14:textId="77777777" w:rsidR="00FC4FF5" w:rsidRDefault="00000000">
      <w:pPr>
        <w:numPr>
          <w:ilvl w:val="0"/>
          <w:numId w:val="3"/>
        </w:numPr>
        <w:spacing w:after="31" w:line="263" w:lineRule="auto"/>
        <w:ind w:hanging="103"/>
      </w:pPr>
      <w:r>
        <w:rPr>
          <w:rFonts w:ascii="Arial" w:eastAsia="Arial" w:hAnsi="Arial" w:cs="Arial"/>
          <w:color w:val="1A1A2E"/>
          <w:sz w:val="16"/>
        </w:rPr>
        <w:t xml:space="preserve">Built interactive Power BI dashboards </w:t>
      </w:r>
      <w:proofErr w:type="spellStart"/>
      <w:r>
        <w:rPr>
          <w:rFonts w:ascii="Arial" w:eastAsia="Arial" w:hAnsi="Arial" w:cs="Arial"/>
          <w:color w:val="1A1A2E"/>
          <w:sz w:val="16"/>
        </w:rPr>
        <w:t>visualising</w:t>
      </w:r>
      <w:proofErr w:type="spellEnd"/>
      <w:r>
        <w:rPr>
          <w:rFonts w:ascii="Arial" w:eastAsia="Arial" w:hAnsi="Arial" w:cs="Arial"/>
          <w:color w:val="1A1A2E"/>
          <w:sz w:val="16"/>
        </w:rPr>
        <w:t xml:space="preserve"> hospital revenue, occupancy rates, and operational KPIs for </w:t>
      </w:r>
      <w:proofErr w:type="spellStart"/>
      <w:r>
        <w:rPr>
          <w:rFonts w:ascii="Arial" w:eastAsia="Arial" w:hAnsi="Arial" w:cs="Arial"/>
          <w:color w:val="1A1A2E"/>
          <w:sz w:val="16"/>
        </w:rPr>
        <w:t>managementdecision</w:t>
      </w:r>
      <w:proofErr w:type="spellEnd"/>
      <w:r>
        <w:rPr>
          <w:rFonts w:ascii="Arial" w:eastAsia="Arial" w:hAnsi="Arial" w:cs="Arial"/>
          <w:color w:val="1A1A2E"/>
          <w:sz w:val="16"/>
        </w:rPr>
        <w:t>-making.</w:t>
      </w:r>
    </w:p>
    <w:p w14:paraId="6E667080" w14:textId="77777777" w:rsidR="00FC4FF5" w:rsidRDefault="00000000">
      <w:pPr>
        <w:numPr>
          <w:ilvl w:val="0"/>
          <w:numId w:val="3"/>
        </w:numPr>
        <w:spacing w:after="105" w:line="263" w:lineRule="auto"/>
        <w:ind w:hanging="103"/>
      </w:pPr>
      <w:r>
        <w:rPr>
          <w:rFonts w:ascii="Arial" w:eastAsia="Arial" w:hAnsi="Arial" w:cs="Arial"/>
          <w:color w:val="1A1A2E"/>
          <w:sz w:val="16"/>
        </w:rPr>
        <w:t>Designed DAX measures and drill-through reports to surface actionable insights across departments.</w:t>
      </w:r>
    </w:p>
    <w:p w14:paraId="6AF6BE08" w14:textId="77777777" w:rsidR="00FC4FF5" w:rsidRDefault="00000000">
      <w:pPr>
        <w:pStyle w:val="Heading2"/>
        <w:ind w:left="-5"/>
      </w:pPr>
      <w:r>
        <w:t>Healthcare Metrics Dashboard | Mini Project | 2025</w:t>
      </w:r>
    </w:p>
    <w:p w14:paraId="16E52987" w14:textId="77777777" w:rsidR="00FC4FF5" w:rsidRDefault="00000000">
      <w:pPr>
        <w:spacing w:after="55"/>
        <w:ind w:left="-5" w:right="4119" w:hanging="10"/>
      </w:pPr>
      <w:r>
        <w:rPr>
          <w:rFonts w:ascii="Arial" w:eastAsia="Arial" w:hAnsi="Arial" w:cs="Arial"/>
          <w:i/>
          <w:color w:val="555555"/>
          <w:sz w:val="16"/>
        </w:rPr>
        <w:t xml:space="preserve">MS Excel · Pivot Tables · Data </w:t>
      </w:r>
      <w:proofErr w:type="spellStart"/>
      <w:r>
        <w:rPr>
          <w:rFonts w:ascii="Arial" w:eastAsia="Arial" w:hAnsi="Arial" w:cs="Arial"/>
          <w:i/>
          <w:color w:val="555555"/>
          <w:sz w:val="16"/>
        </w:rPr>
        <w:t>Visualisation</w:t>
      </w:r>
      <w:proofErr w:type="spellEnd"/>
    </w:p>
    <w:p w14:paraId="7076D3D1" w14:textId="77777777" w:rsidR="00FC4FF5" w:rsidRDefault="00000000">
      <w:pPr>
        <w:spacing w:after="245" w:line="263" w:lineRule="auto"/>
        <w:ind w:left="235" w:hanging="10"/>
      </w:pPr>
      <w:r>
        <w:rPr>
          <w:rFonts w:ascii="Arial" w:eastAsia="Arial" w:hAnsi="Arial" w:cs="Arial"/>
          <w:color w:val="1A1A2E"/>
          <w:sz w:val="16"/>
        </w:rPr>
        <w:t>• Created an interactive Excel dashboard with pivot tables and dynamic charts to monitor patient throughput, billing, and key healthcare metrics.</w:t>
      </w:r>
    </w:p>
    <w:p w14:paraId="19A8E679" w14:textId="77777777" w:rsidR="00FC4FF5" w:rsidRDefault="00000000">
      <w:pPr>
        <w:pStyle w:val="Heading1"/>
        <w:ind w:left="-5"/>
      </w:pPr>
      <w:r>
        <w:t>EDUCATION</w:t>
      </w:r>
    </w:p>
    <w:p w14:paraId="7F9E7902" w14:textId="77777777" w:rsidR="00FC4FF5" w:rsidRDefault="00000000">
      <w:pPr>
        <w:spacing w:after="110"/>
        <w:ind w:right="-170"/>
      </w:pPr>
      <w:r>
        <w:rPr>
          <w:noProof/>
        </w:rPr>
        <mc:AlternateContent>
          <mc:Choice Requires="wpg">
            <w:drawing>
              <wp:inline distT="0" distB="0" distL="0" distR="0" wp14:anchorId="7B8A1853" wp14:editId="7BD428A7">
                <wp:extent cx="6327600" cy="6350"/>
                <wp:effectExtent l="0" t="0" r="0" b="0"/>
                <wp:docPr id="952" name="Group 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" style="width:498.236pt;height:0.5pt;mso-position-horizontal-relative:char;mso-position-vertical-relative:line" coordsize="63276,63">
                <v:shape id="Shape 39" style="position:absolute;width:63276;height:0;left:0;top:0;" coordsize="6327600,0" path="m0,0l6327600,0">
                  <v:stroke weight="0.5pt" endcap="round" joinstyle="miter" miterlimit="10" on="true" color="#2563eb"/>
                  <v:fill on="false" color="#000000" opacity="0"/>
                </v:shape>
              </v:group>
            </w:pict>
          </mc:Fallback>
        </mc:AlternateContent>
      </w:r>
    </w:p>
    <w:p w14:paraId="7D9545BF" w14:textId="77777777" w:rsidR="00FC4FF5" w:rsidRDefault="00000000">
      <w:pPr>
        <w:pStyle w:val="Heading2"/>
        <w:ind w:left="-5"/>
      </w:pPr>
      <w:r>
        <w:t>Bachelor of Computer Application (BCA) | 2023 – 2026 (Pursuing)</w:t>
      </w:r>
    </w:p>
    <w:p w14:paraId="62A1B2AF" w14:textId="77777777" w:rsidR="00FC4FF5" w:rsidRDefault="00000000">
      <w:pPr>
        <w:spacing w:after="16"/>
        <w:ind w:left="-5" w:right="4119" w:hanging="10"/>
      </w:pPr>
      <w:r>
        <w:rPr>
          <w:rFonts w:ascii="Arial" w:eastAsia="Arial" w:hAnsi="Arial" w:cs="Arial"/>
          <w:i/>
          <w:color w:val="555555"/>
          <w:sz w:val="16"/>
        </w:rPr>
        <w:t>St. Francis College, Bangalore City University</w:t>
      </w:r>
    </w:p>
    <w:p w14:paraId="7050DEFA" w14:textId="77777777" w:rsidR="00FC4FF5" w:rsidRDefault="00000000">
      <w:pPr>
        <w:spacing w:after="85" w:line="263" w:lineRule="auto"/>
        <w:ind w:left="235" w:hanging="10"/>
      </w:pPr>
      <w:r>
        <w:rPr>
          <w:rFonts w:ascii="Arial" w:eastAsia="Arial" w:hAnsi="Arial" w:cs="Arial"/>
          <w:color w:val="1A1A2E"/>
          <w:sz w:val="16"/>
        </w:rPr>
        <w:t>• Relevant Coursework: Python, Data Analytics, Machine Learning, Data Structures, Web Development</w:t>
      </w:r>
    </w:p>
    <w:p w14:paraId="6987233D" w14:textId="77777777" w:rsidR="00FC4FF5" w:rsidRDefault="00000000">
      <w:pPr>
        <w:spacing w:after="9"/>
        <w:ind w:left="-5" w:hanging="10"/>
      </w:pPr>
      <w:r>
        <w:rPr>
          <w:rFonts w:ascii="Arial" w:eastAsia="Arial" w:hAnsi="Arial" w:cs="Arial"/>
          <w:b/>
          <w:color w:val="1A1A2E"/>
          <w:sz w:val="18"/>
        </w:rPr>
        <w:t>12th Grade | March 2023</w:t>
      </w:r>
    </w:p>
    <w:p w14:paraId="005FD646" w14:textId="77777777" w:rsidR="00FC4FF5" w:rsidRDefault="00000000">
      <w:pPr>
        <w:spacing w:after="232"/>
        <w:ind w:left="-5" w:right="4119" w:hanging="10"/>
      </w:pPr>
      <w:r>
        <w:rPr>
          <w:rFonts w:ascii="Arial" w:eastAsia="Arial" w:hAnsi="Arial" w:cs="Arial"/>
          <w:i/>
          <w:color w:val="555555"/>
          <w:sz w:val="16"/>
        </w:rPr>
        <w:t>Al-Ameen PU College, Bangalore</w:t>
      </w:r>
    </w:p>
    <w:p w14:paraId="77ABD940" w14:textId="77777777" w:rsidR="00FC4FF5" w:rsidRDefault="00000000">
      <w:pPr>
        <w:pStyle w:val="Heading1"/>
        <w:ind w:left="-5"/>
      </w:pPr>
      <w:r>
        <w:t>TECHNICAL SKILLS</w:t>
      </w:r>
    </w:p>
    <w:p w14:paraId="16BA5155" w14:textId="77777777" w:rsidR="00FC4FF5" w:rsidRDefault="00000000">
      <w:pPr>
        <w:spacing w:after="107"/>
        <w:ind w:right="-170"/>
      </w:pPr>
      <w:r>
        <w:rPr>
          <w:noProof/>
        </w:rPr>
        <mc:AlternateContent>
          <mc:Choice Requires="wpg">
            <w:drawing>
              <wp:inline distT="0" distB="0" distL="0" distR="0" wp14:anchorId="15287C4A" wp14:editId="4D34F2D5">
                <wp:extent cx="6327600" cy="6350"/>
                <wp:effectExtent l="0" t="0" r="0" b="0"/>
                <wp:docPr id="953" name="Group 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3" style="width:498.236pt;height:0.5pt;mso-position-horizontal-relative:char;mso-position-vertical-relative:line" coordsize="63276,63">
                <v:shape id="Shape 46" style="position:absolute;width:63276;height:0;left:0;top:0;" coordsize="6327600,0" path="m0,0l6327600,0">
                  <v:stroke weight="0.5pt" endcap="round" joinstyle="miter" miterlimit="10" on="true" color="#2563eb"/>
                  <v:fill on="false" color="#000000" opacity="0"/>
                </v:shape>
              </v:group>
            </w:pict>
          </mc:Fallback>
        </mc:AlternateContent>
      </w:r>
    </w:p>
    <w:p w14:paraId="04CEED18" w14:textId="77777777" w:rsidR="00FC4FF5" w:rsidRDefault="00000000">
      <w:pPr>
        <w:spacing w:after="51"/>
        <w:ind w:left="-5" w:hanging="10"/>
      </w:pPr>
      <w:r>
        <w:rPr>
          <w:rFonts w:ascii="Arial" w:eastAsia="Arial" w:hAnsi="Arial" w:cs="Arial"/>
          <w:b/>
          <w:color w:val="1A1A2E"/>
          <w:sz w:val="17"/>
        </w:rPr>
        <w:t>Programming Languages:</w:t>
      </w:r>
      <w:r>
        <w:rPr>
          <w:rFonts w:ascii="Arial" w:eastAsia="Arial" w:hAnsi="Arial" w:cs="Arial"/>
          <w:color w:val="1A1A2E"/>
          <w:sz w:val="17"/>
        </w:rPr>
        <w:t xml:space="preserve"> Python, Java</w:t>
      </w:r>
    </w:p>
    <w:p w14:paraId="116A6293" w14:textId="77777777" w:rsidR="00FC4FF5" w:rsidRDefault="00000000">
      <w:pPr>
        <w:spacing w:after="51" w:line="260" w:lineRule="auto"/>
        <w:ind w:left="-5" w:hanging="10"/>
      </w:pPr>
      <w:r>
        <w:rPr>
          <w:rFonts w:ascii="Arial" w:eastAsia="Arial" w:hAnsi="Arial" w:cs="Arial"/>
          <w:b/>
          <w:color w:val="1A1A2E"/>
          <w:sz w:val="17"/>
        </w:rPr>
        <w:lastRenderedPageBreak/>
        <w:t>Data &amp; Analytics:</w:t>
      </w:r>
      <w:r>
        <w:rPr>
          <w:rFonts w:ascii="Arial" w:eastAsia="Arial" w:hAnsi="Arial" w:cs="Arial"/>
          <w:color w:val="1A1A2E"/>
          <w:sz w:val="17"/>
        </w:rPr>
        <w:t xml:space="preserve"> SQL, MS Excel (Pivot Tables, Dashboards), Tableau, Power BI</w:t>
      </w:r>
    </w:p>
    <w:p w14:paraId="3954655D" w14:textId="77777777" w:rsidR="00FC4FF5" w:rsidRDefault="00000000">
      <w:pPr>
        <w:spacing w:after="51" w:line="260" w:lineRule="auto"/>
        <w:ind w:left="-5" w:hanging="10"/>
      </w:pPr>
      <w:r>
        <w:rPr>
          <w:rFonts w:ascii="Arial" w:eastAsia="Arial" w:hAnsi="Arial" w:cs="Arial"/>
          <w:b/>
          <w:color w:val="1A1A2E"/>
          <w:sz w:val="17"/>
        </w:rPr>
        <w:t>Machine Learning / AI:</w:t>
      </w:r>
      <w:r>
        <w:rPr>
          <w:rFonts w:ascii="Arial" w:eastAsia="Arial" w:hAnsi="Arial" w:cs="Arial"/>
          <w:color w:val="1A1A2E"/>
          <w:sz w:val="17"/>
        </w:rPr>
        <w:t xml:space="preserve"> Supervised Learning, Feature Engineering, Model Evaluation, Data Analysis</w:t>
      </w:r>
    </w:p>
    <w:p w14:paraId="75C170F5" w14:textId="77777777" w:rsidR="00FC4FF5" w:rsidRDefault="00000000">
      <w:pPr>
        <w:spacing w:after="51" w:line="260" w:lineRule="auto"/>
        <w:ind w:left="-5" w:hanging="10"/>
      </w:pPr>
      <w:r>
        <w:rPr>
          <w:rFonts w:ascii="Arial" w:eastAsia="Arial" w:hAnsi="Arial" w:cs="Arial"/>
          <w:b/>
          <w:color w:val="1A1A2E"/>
          <w:sz w:val="17"/>
        </w:rPr>
        <w:t>Cloud &amp; DevOps:</w:t>
      </w:r>
      <w:r>
        <w:rPr>
          <w:rFonts w:ascii="Arial" w:eastAsia="Arial" w:hAnsi="Arial" w:cs="Arial"/>
          <w:color w:val="1A1A2E"/>
          <w:sz w:val="17"/>
        </w:rPr>
        <w:t xml:space="preserve"> AWS (Certified), Git, GitHub</w:t>
      </w:r>
    </w:p>
    <w:p w14:paraId="19174E7C" w14:textId="77777777" w:rsidR="00FC4FF5" w:rsidRDefault="00000000">
      <w:pPr>
        <w:spacing w:after="243" w:line="260" w:lineRule="auto"/>
        <w:ind w:left="-5" w:hanging="10"/>
      </w:pPr>
      <w:r>
        <w:rPr>
          <w:rFonts w:ascii="Arial" w:eastAsia="Arial" w:hAnsi="Arial" w:cs="Arial"/>
          <w:b/>
          <w:color w:val="1A1A2E"/>
          <w:sz w:val="17"/>
        </w:rPr>
        <w:t>Tools &amp; IDEs:</w:t>
      </w:r>
      <w:r>
        <w:rPr>
          <w:rFonts w:ascii="Arial" w:eastAsia="Arial" w:hAnsi="Arial" w:cs="Arial"/>
          <w:color w:val="1A1A2E"/>
          <w:sz w:val="17"/>
        </w:rPr>
        <w:t xml:space="preserve"> Jupyter Notebook, VS Code, MS PowerPoint</w:t>
      </w:r>
    </w:p>
    <w:p w14:paraId="2E2A98AE" w14:textId="77777777" w:rsidR="00FC4FF5" w:rsidRDefault="00000000">
      <w:pPr>
        <w:pStyle w:val="Heading1"/>
        <w:ind w:left="-5"/>
      </w:pPr>
      <w:r>
        <w:t>CERTIFICATIONS</w:t>
      </w:r>
    </w:p>
    <w:p w14:paraId="33301671" w14:textId="77777777" w:rsidR="00FC4FF5" w:rsidRDefault="00000000">
      <w:pPr>
        <w:spacing w:after="107"/>
        <w:ind w:right="-170"/>
      </w:pPr>
      <w:r>
        <w:rPr>
          <w:noProof/>
        </w:rPr>
        <mc:AlternateContent>
          <mc:Choice Requires="wpg">
            <w:drawing>
              <wp:inline distT="0" distB="0" distL="0" distR="0" wp14:anchorId="0354A7F4" wp14:editId="61BBF58F">
                <wp:extent cx="6327600" cy="6350"/>
                <wp:effectExtent l="0" t="0" r="0" b="0"/>
                <wp:docPr id="954" name="Group 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4" style="width:498.236pt;height:0.5pt;mso-position-horizontal-relative:char;mso-position-vertical-relative:line" coordsize="63276,63">
                <v:shape id="Shape 58" style="position:absolute;width:63276;height:0;left:0;top:0;" coordsize="6327600,0" path="m0,0l6327600,0">
                  <v:stroke weight="0.5pt" endcap="round" joinstyle="miter" miterlimit="10" on="true" color="#2563eb"/>
                  <v:fill on="false" color="#000000" opacity="0"/>
                </v:shape>
              </v:group>
            </w:pict>
          </mc:Fallback>
        </mc:AlternateContent>
      </w:r>
    </w:p>
    <w:p w14:paraId="352793F9" w14:textId="77777777" w:rsidR="00004C32" w:rsidRDefault="00000000" w:rsidP="00004C32">
      <w:pPr>
        <w:spacing w:after="51"/>
        <w:ind w:left="-5" w:hanging="10"/>
      </w:pPr>
      <w:r>
        <w:rPr>
          <w:rFonts w:ascii="Arial" w:eastAsia="Arial" w:hAnsi="Arial" w:cs="Arial"/>
          <w:b/>
          <w:color w:val="1A1A2E"/>
          <w:sz w:val="17"/>
        </w:rPr>
        <w:t>AWS Certified Cloud Practitioner</w:t>
      </w:r>
      <w:r>
        <w:rPr>
          <w:rFonts w:ascii="Arial" w:eastAsia="Arial" w:hAnsi="Arial" w:cs="Arial"/>
          <w:color w:val="1A1A2E"/>
          <w:sz w:val="17"/>
        </w:rPr>
        <w:t xml:space="preserve"> | Cloud Institution</w:t>
      </w:r>
    </w:p>
    <w:p w14:paraId="686864FC" w14:textId="4AAAD91F" w:rsidR="00004C32" w:rsidRPr="00004C32" w:rsidRDefault="00004C32" w:rsidP="00004C32">
      <w:pPr>
        <w:spacing w:after="51"/>
        <w:ind w:left="-5" w:hanging="10"/>
        <w:rPr>
          <w:rFonts w:ascii="Arial" w:eastAsia="Arial" w:hAnsi="Arial" w:cs="Arial"/>
          <w:color w:val="1A1A2E"/>
          <w:sz w:val="17"/>
          <w:szCs w:val="17"/>
        </w:rPr>
      </w:pPr>
      <w:r w:rsidRPr="00004C32">
        <w:rPr>
          <w:rFonts w:ascii="Arial" w:hAnsi="Arial" w:cs="Arial"/>
          <w:b/>
          <w:bCs/>
          <w:sz w:val="17"/>
          <w:szCs w:val="17"/>
        </w:rPr>
        <w:t>Data Processing &amp; Business Analysis</w:t>
      </w:r>
      <w:r w:rsidRPr="00004C32">
        <w:rPr>
          <w:sz w:val="17"/>
          <w:szCs w:val="17"/>
        </w:rPr>
        <w:t xml:space="preserve"> |</w:t>
      </w:r>
      <w:r w:rsidRPr="00004C32">
        <w:rPr>
          <w:b/>
          <w:bCs/>
          <w:sz w:val="17"/>
          <w:szCs w:val="17"/>
        </w:rPr>
        <w:t xml:space="preserve"> </w:t>
      </w:r>
      <w:proofErr w:type="spellStart"/>
      <w:r w:rsidRPr="00004C32">
        <w:rPr>
          <w:sz w:val="17"/>
          <w:szCs w:val="17"/>
        </w:rPr>
        <w:t>Anudip</w:t>
      </w:r>
      <w:proofErr w:type="spellEnd"/>
      <w:r w:rsidRPr="00004C32">
        <w:rPr>
          <w:sz w:val="17"/>
          <w:szCs w:val="17"/>
        </w:rPr>
        <w:t xml:space="preserve"> Foundation </w:t>
      </w:r>
    </w:p>
    <w:p w14:paraId="0B9CC895" w14:textId="2BF48E0B" w:rsidR="00004C32" w:rsidRPr="00004C32" w:rsidRDefault="00004C32" w:rsidP="00004C32">
      <w:pPr>
        <w:spacing w:after="51"/>
        <w:ind w:left="-5" w:hanging="10"/>
        <w:rPr>
          <w:sz w:val="17"/>
          <w:szCs w:val="17"/>
        </w:rPr>
      </w:pPr>
      <w:r w:rsidRPr="00004C32">
        <w:rPr>
          <w:rFonts w:ascii="Arial" w:hAnsi="Arial" w:cs="Arial"/>
          <w:b/>
          <w:bCs/>
          <w:sz w:val="17"/>
          <w:szCs w:val="17"/>
        </w:rPr>
        <w:t>Mettl Certified</w:t>
      </w:r>
      <w:r w:rsidRPr="00004C32">
        <w:rPr>
          <w:b/>
          <w:bCs/>
          <w:sz w:val="17"/>
          <w:szCs w:val="17"/>
        </w:rPr>
        <w:t xml:space="preserve"> </w:t>
      </w:r>
      <w:r w:rsidRPr="00004C32">
        <w:rPr>
          <w:sz w:val="17"/>
          <w:szCs w:val="17"/>
        </w:rPr>
        <w:t>|</w:t>
      </w:r>
      <w:r>
        <w:rPr>
          <w:b/>
          <w:bCs/>
          <w:sz w:val="17"/>
          <w:szCs w:val="17"/>
        </w:rPr>
        <w:t xml:space="preserve"> </w:t>
      </w:r>
      <w:r w:rsidRPr="00004C32">
        <w:rPr>
          <w:sz w:val="17"/>
          <w:szCs w:val="17"/>
        </w:rPr>
        <w:t>Data Processing &amp; Business Analysis</w:t>
      </w:r>
    </w:p>
    <w:p w14:paraId="780C9466" w14:textId="77777777" w:rsidR="00FC4FF5" w:rsidRDefault="00000000">
      <w:pPr>
        <w:spacing w:after="51"/>
        <w:ind w:left="-5" w:hanging="10"/>
      </w:pPr>
      <w:r>
        <w:rPr>
          <w:rFonts w:ascii="Arial" w:eastAsia="Arial" w:hAnsi="Arial" w:cs="Arial"/>
          <w:b/>
          <w:color w:val="1A1A2E"/>
          <w:sz w:val="17"/>
        </w:rPr>
        <w:t>Tableau for Data Visualization</w:t>
      </w:r>
      <w:r>
        <w:rPr>
          <w:rFonts w:ascii="Arial" w:eastAsia="Arial" w:hAnsi="Arial" w:cs="Arial"/>
          <w:color w:val="1A1A2E"/>
          <w:sz w:val="17"/>
        </w:rPr>
        <w:t xml:space="preserve"> | Campus Tech</w:t>
      </w:r>
    </w:p>
    <w:p w14:paraId="15A60551" w14:textId="77777777" w:rsidR="00FC4FF5" w:rsidRDefault="00000000">
      <w:pPr>
        <w:spacing w:after="51" w:line="260" w:lineRule="auto"/>
        <w:ind w:left="-5" w:hanging="10"/>
      </w:pPr>
      <w:r>
        <w:rPr>
          <w:rFonts w:ascii="Arial" w:eastAsia="Arial" w:hAnsi="Arial" w:cs="Arial"/>
          <w:b/>
          <w:color w:val="1A1A2E"/>
          <w:sz w:val="17"/>
        </w:rPr>
        <w:t>Data Analytics Using Python</w:t>
      </w:r>
      <w:r>
        <w:rPr>
          <w:rFonts w:ascii="Arial" w:eastAsia="Arial" w:hAnsi="Arial" w:cs="Arial"/>
          <w:color w:val="1A1A2E"/>
          <w:sz w:val="17"/>
        </w:rPr>
        <w:t xml:space="preserve"> | ISO-Certified, VTU-Partnered Institution</w:t>
      </w:r>
    </w:p>
    <w:sectPr w:rsidR="00FC4FF5">
      <w:pgSz w:w="11906" w:h="16838"/>
      <w:pgMar w:top="1440" w:right="1140" w:bottom="1440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50EF"/>
    <w:multiLevelType w:val="hybridMultilevel"/>
    <w:tmpl w:val="5260A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1132F"/>
    <w:multiLevelType w:val="hybridMultilevel"/>
    <w:tmpl w:val="66E6E762"/>
    <w:lvl w:ilvl="0" w:tplc="44DCFD2E">
      <w:start w:val="1"/>
      <w:numFmt w:val="bullet"/>
      <w:lvlText w:val="•"/>
      <w:lvlJc w:val="left"/>
      <w:pPr>
        <w:ind w:left="328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5E4793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6FCF9A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0301A5E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48AA068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56E93B0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2A4286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3C6C558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740B254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936F4A"/>
    <w:multiLevelType w:val="multilevel"/>
    <w:tmpl w:val="80F6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21115"/>
    <w:multiLevelType w:val="hybridMultilevel"/>
    <w:tmpl w:val="FEA6B3A4"/>
    <w:lvl w:ilvl="0" w:tplc="23804E50">
      <w:start w:val="1"/>
      <w:numFmt w:val="bullet"/>
      <w:lvlText w:val="•"/>
      <w:lvlJc w:val="left"/>
      <w:pPr>
        <w:ind w:left="328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E88F20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B08FD1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C88B466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B443008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3F0FAB6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E1244AE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B8C049E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02CD152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557986"/>
    <w:multiLevelType w:val="hybridMultilevel"/>
    <w:tmpl w:val="85603ED0"/>
    <w:lvl w:ilvl="0" w:tplc="32402586">
      <w:start w:val="1"/>
      <w:numFmt w:val="bullet"/>
      <w:lvlText w:val="•"/>
      <w:lvlJc w:val="left"/>
      <w:pPr>
        <w:ind w:left="328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84EC52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154D216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85C9B2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D401B90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0DE2FFE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BF2A4A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E9CEA8A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49CBA5C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9078280">
    <w:abstractNumId w:val="4"/>
  </w:num>
  <w:num w:numId="2" w16cid:durableId="538662272">
    <w:abstractNumId w:val="1"/>
  </w:num>
  <w:num w:numId="3" w16cid:durableId="2116170652">
    <w:abstractNumId w:val="3"/>
  </w:num>
  <w:num w:numId="4" w16cid:durableId="2077580950">
    <w:abstractNumId w:val="2"/>
  </w:num>
  <w:num w:numId="5" w16cid:durableId="111313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FF5"/>
    <w:rsid w:val="00004C32"/>
    <w:rsid w:val="00306595"/>
    <w:rsid w:val="006C334F"/>
    <w:rsid w:val="009F2575"/>
    <w:rsid w:val="00CD62CB"/>
    <w:rsid w:val="00F152D2"/>
    <w:rsid w:val="00FC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1055C"/>
  <w15:docId w15:val="{C2044D34-EAAA-499D-BFF0-C9F64C58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2563EB"/>
      <w:sz w:val="1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" w:line="259" w:lineRule="auto"/>
      <w:ind w:left="10" w:hanging="10"/>
      <w:outlineLvl w:val="1"/>
    </w:pPr>
    <w:rPr>
      <w:rFonts w:ascii="Arial" w:eastAsia="Arial" w:hAnsi="Arial" w:cs="Arial"/>
      <w:b/>
      <w:color w:val="1A1A2E"/>
      <w:sz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C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1A2E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563EB"/>
      <w:sz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C3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D62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Shabaz Pasha</cp:lastModifiedBy>
  <cp:revision>5</cp:revision>
  <dcterms:created xsi:type="dcterms:W3CDTF">2026-07-02T10:03:00Z</dcterms:created>
  <dcterms:modified xsi:type="dcterms:W3CDTF">2026-07-02T14:01:00Z</dcterms:modified>
</cp:coreProperties>
</file>