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FBC" w:rsidRPr="00FF0D03" w:rsidRDefault="00E37FBC" w:rsidP="00365B3F">
      <w:pPr>
        <w:spacing w:after="0" w:line="240" w:lineRule="auto"/>
        <w:contextualSpacing/>
        <w:jc w:val="both"/>
        <w:rPr>
          <w:rFonts w:ascii="Arial Narrow" w:hAnsi="Arial Narrow" w:cs="Segoe UI"/>
          <w:i/>
          <w:sz w:val="24"/>
          <w:szCs w:val="24"/>
        </w:rPr>
      </w:pPr>
    </w:p>
    <w:p w:rsidR="00365B3F" w:rsidRPr="00FF0D03" w:rsidRDefault="00E37FBC" w:rsidP="00365B3F">
      <w:pPr>
        <w:spacing w:after="0" w:line="240" w:lineRule="auto"/>
        <w:contextualSpacing/>
        <w:jc w:val="both"/>
        <w:rPr>
          <w:rFonts w:ascii="Arial Narrow" w:eastAsia="Calibri" w:hAnsi="Arial Narrow" w:cs="Times New Roman"/>
          <w:b/>
          <w:spacing w:val="-1"/>
          <w:sz w:val="24"/>
          <w:szCs w:val="24"/>
        </w:rPr>
      </w:pPr>
      <w:r w:rsidRPr="00FF0D03">
        <w:rPr>
          <w:rFonts w:ascii="Arial Narrow" w:hAnsi="Arial Narrow" w:cs="Segoe UI"/>
          <w:noProof/>
          <w:sz w:val="24"/>
          <w:szCs w:val="24"/>
          <w:lang w:bidi="mr-IN"/>
        </w:rPr>
        <w:drawing>
          <wp:inline distT="0" distB="0" distL="0" distR="0">
            <wp:extent cx="907707" cy="370188"/>
            <wp:effectExtent l="19050" t="19050" r="25743" b="10812"/>
            <wp:docPr id="2" name="Picture 2" descr="Pictur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Picture1"/>
                    <pic:cNvPicPr>
                      <a:picLocks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6255" cy="369596"/>
                    </a:xfrm>
                    <a:prstGeom prst="rect">
                      <a:avLst/>
                    </a:prstGeom>
                    <a:noFill/>
                    <a:ln>
                      <a:solidFill>
                        <a:schemeClr val="accent1"/>
                      </a:solidFill>
                    </a:ln>
                  </pic:spPr>
                </pic:pic>
              </a:graphicData>
            </a:graphic>
          </wp:inline>
        </w:drawing>
      </w:r>
      <w:r w:rsidRPr="00FF0D03">
        <w:rPr>
          <w:rFonts w:ascii="Arial Narrow" w:eastAsia="Calibri" w:hAnsi="Arial Narrow" w:cs="Times New Roman"/>
          <w:b/>
          <w:spacing w:val="-1"/>
          <w:sz w:val="24"/>
          <w:szCs w:val="24"/>
        </w:rPr>
        <w:t xml:space="preserve">DEPARTMENT OF INFORMATION TECHNOLOGY       </w:t>
      </w:r>
    </w:p>
    <w:p w:rsidR="00E37FBC" w:rsidRPr="00FF0D03" w:rsidRDefault="00E37FBC" w:rsidP="00365B3F">
      <w:pPr>
        <w:spacing w:after="0" w:line="240" w:lineRule="auto"/>
        <w:contextualSpacing/>
        <w:jc w:val="both"/>
        <w:rPr>
          <w:rFonts w:ascii="Arial Narrow" w:eastAsia="Calibri" w:hAnsi="Arial Narrow" w:cs="Times New Roman"/>
          <w:b/>
          <w:sz w:val="24"/>
          <w:szCs w:val="24"/>
        </w:rPr>
      </w:pPr>
      <w:r w:rsidRPr="00FF0D03">
        <w:rPr>
          <w:rFonts w:ascii="Arial Narrow" w:eastAsia="Calibri" w:hAnsi="Arial Narrow" w:cs="Times New Roman"/>
          <w:b/>
          <w:spacing w:val="-1"/>
          <w:sz w:val="24"/>
          <w:szCs w:val="24"/>
        </w:rPr>
        <w:t>Experiment</w:t>
      </w:r>
      <w:r w:rsidRPr="00FF0D03">
        <w:rPr>
          <w:rFonts w:ascii="Arial Narrow" w:eastAsia="Calibri" w:hAnsi="Arial Narrow" w:cs="Times New Roman"/>
          <w:b/>
          <w:sz w:val="24"/>
          <w:szCs w:val="24"/>
        </w:rPr>
        <w:t>No.</w:t>
      </w:r>
      <w:r w:rsidR="006D687F" w:rsidRPr="00FF0D03">
        <w:rPr>
          <w:rFonts w:ascii="Arial Narrow" w:eastAsia="Calibri" w:hAnsi="Arial Narrow" w:cs="Times New Roman"/>
          <w:b/>
          <w:sz w:val="24"/>
          <w:szCs w:val="24"/>
        </w:rPr>
        <w:t>2</w:t>
      </w:r>
    </w:p>
    <w:p w:rsidR="00E37FBC" w:rsidRPr="00FF0D03" w:rsidRDefault="00E37FBC" w:rsidP="00365B3F">
      <w:pPr>
        <w:spacing w:after="0" w:line="240" w:lineRule="auto"/>
        <w:contextualSpacing/>
        <w:jc w:val="both"/>
        <w:rPr>
          <w:rFonts w:ascii="Arial Narrow" w:hAnsi="Arial Narrow" w:cs="Segoe UI"/>
          <w:sz w:val="24"/>
          <w:szCs w:val="24"/>
        </w:rPr>
      </w:pPr>
    </w:p>
    <w:tbl>
      <w:tblPr>
        <w:tblStyle w:val="TableGrid"/>
        <w:tblW w:w="0" w:type="auto"/>
        <w:tblInd w:w="817" w:type="dxa"/>
        <w:tblLook w:val="04A0"/>
      </w:tblPr>
      <w:tblGrid>
        <w:gridCol w:w="2711"/>
        <w:gridCol w:w="6645"/>
      </w:tblGrid>
      <w:tr w:rsidR="00E37FBC" w:rsidRPr="00FF0D03" w:rsidTr="00A779DC">
        <w:tc>
          <w:tcPr>
            <w:tcW w:w="2711" w:type="dxa"/>
          </w:tcPr>
          <w:p w:rsidR="00E37FBC" w:rsidRPr="00FF0D03" w:rsidRDefault="00E37FBC" w:rsidP="00365B3F">
            <w:pPr>
              <w:contextualSpacing/>
              <w:jc w:val="both"/>
              <w:rPr>
                <w:rFonts w:ascii="Arial Narrow" w:hAnsi="Arial Narrow" w:cs="Segoe UI"/>
                <w:sz w:val="24"/>
                <w:szCs w:val="24"/>
              </w:rPr>
            </w:pPr>
            <w:r w:rsidRPr="00FF0D03">
              <w:rPr>
                <w:rFonts w:ascii="Arial Narrow" w:hAnsi="Arial Narrow" w:cs="Segoe UI"/>
                <w:sz w:val="24"/>
                <w:szCs w:val="24"/>
              </w:rPr>
              <w:t>Semester</w:t>
            </w:r>
          </w:p>
        </w:tc>
        <w:tc>
          <w:tcPr>
            <w:tcW w:w="6645" w:type="dxa"/>
          </w:tcPr>
          <w:p w:rsidR="00E37FBC" w:rsidRPr="00FF0D03" w:rsidRDefault="00E37FBC" w:rsidP="00365B3F">
            <w:pPr>
              <w:contextualSpacing/>
              <w:jc w:val="both"/>
              <w:rPr>
                <w:rFonts w:ascii="Arial Narrow" w:hAnsi="Arial Narrow" w:cs="Segoe UI"/>
                <w:sz w:val="24"/>
                <w:szCs w:val="24"/>
              </w:rPr>
            </w:pPr>
            <w:r w:rsidRPr="00FF0D03">
              <w:rPr>
                <w:rFonts w:ascii="Arial Narrow" w:eastAsia="Segoe UI" w:hAnsi="Arial Narrow" w:cs="Segoe UI"/>
                <w:spacing w:val="-1"/>
                <w:sz w:val="24"/>
                <w:szCs w:val="24"/>
              </w:rPr>
              <w:t>B.E. Semester VII</w:t>
            </w:r>
            <w:r w:rsidR="00DB0EDE" w:rsidRPr="00FF0D03">
              <w:rPr>
                <w:rFonts w:ascii="Arial Narrow" w:eastAsia="Segoe UI" w:hAnsi="Arial Narrow" w:cs="Segoe UI"/>
                <w:spacing w:val="-1"/>
                <w:sz w:val="24"/>
                <w:szCs w:val="24"/>
              </w:rPr>
              <w:t>I</w:t>
            </w:r>
            <w:r w:rsidRPr="00FF0D03">
              <w:rPr>
                <w:rFonts w:ascii="Arial Narrow" w:eastAsia="Segoe UI" w:hAnsi="Arial Narrow" w:cs="Segoe UI"/>
                <w:sz w:val="24"/>
                <w:szCs w:val="24"/>
              </w:rPr>
              <w:t>–</w:t>
            </w:r>
            <w:r w:rsidRPr="00FF0D03">
              <w:rPr>
                <w:rFonts w:ascii="Arial Narrow" w:eastAsia="Segoe UI" w:hAnsi="Arial Narrow" w:cs="Segoe UI"/>
                <w:spacing w:val="-1"/>
                <w:sz w:val="24"/>
                <w:szCs w:val="24"/>
              </w:rPr>
              <w:t>Information Technology</w:t>
            </w:r>
          </w:p>
        </w:tc>
      </w:tr>
      <w:tr w:rsidR="00E37FBC" w:rsidRPr="00FF0D03" w:rsidTr="00A779DC">
        <w:trPr>
          <w:trHeight w:val="300"/>
        </w:trPr>
        <w:tc>
          <w:tcPr>
            <w:tcW w:w="2711" w:type="dxa"/>
          </w:tcPr>
          <w:p w:rsidR="00E37FBC" w:rsidRPr="00FF0D03" w:rsidRDefault="00E37FBC" w:rsidP="00365B3F">
            <w:pPr>
              <w:contextualSpacing/>
              <w:jc w:val="both"/>
              <w:rPr>
                <w:rFonts w:ascii="Arial Narrow" w:hAnsi="Arial Narrow" w:cs="Segoe UI"/>
                <w:sz w:val="24"/>
                <w:szCs w:val="24"/>
              </w:rPr>
            </w:pPr>
            <w:r w:rsidRPr="00FF0D03">
              <w:rPr>
                <w:rFonts w:ascii="Arial Narrow" w:hAnsi="Arial Narrow" w:cs="Segoe UI"/>
                <w:sz w:val="24"/>
                <w:szCs w:val="24"/>
              </w:rPr>
              <w:t>Subject</w:t>
            </w:r>
          </w:p>
        </w:tc>
        <w:tc>
          <w:tcPr>
            <w:tcW w:w="6645" w:type="dxa"/>
          </w:tcPr>
          <w:p w:rsidR="00E37FBC" w:rsidRPr="00FF0D03" w:rsidRDefault="00DB0EDE" w:rsidP="00365B3F">
            <w:pPr>
              <w:pStyle w:val="Default"/>
              <w:contextualSpacing/>
              <w:jc w:val="both"/>
              <w:rPr>
                <w:rFonts w:ascii="Arial Narrow" w:hAnsi="Arial Narrow" w:cs="Segoe UI"/>
              </w:rPr>
            </w:pPr>
            <w:r w:rsidRPr="00FF0D03">
              <w:rPr>
                <w:rFonts w:ascii="Arial Narrow" w:eastAsia="Calibri" w:hAnsi="Arial Narrow" w:cs="Times New Roman"/>
                <w:color w:val="auto"/>
              </w:rPr>
              <w:t>BigData Analytics</w:t>
            </w:r>
          </w:p>
        </w:tc>
      </w:tr>
      <w:tr w:rsidR="00E37FBC" w:rsidRPr="00FF0D03" w:rsidTr="00A779DC">
        <w:tc>
          <w:tcPr>
            <w:tcW w:w="2711" w:type="dxa"/>
          </w:tcPr>
          <w:p w:rsidR="00E37FBC" w:rsidRPr="00FF0D03" w:rsidRDefault="00E37FBC" w:rsidP="00365B3F">
            <w:pPr>
              <w:contextualSpacing/>
              <w:jc w:val="both"/>
              <w:rPr>
                <w:rFonts w:ascii="Arial Narrow" w:hAnsi="Arial Narrow" w:cs="Segoe UI"/>
                <w:sz w:val="24"/>
                <w:szCs w:val="24"/>
              </w:rPr>
            </w:pPr>
            <w:r w:rsidRPr="00FF0D03">
              <w:rPr>
                <w:rFonts w:ascii="Arial Narrow" w:hAnsi="Arial Narrow" w:cs="Segoe UI"/>
                <w:sz w:val="24"/>
                <w:szCs w:val="24"/>
              </w:rPr>
              <w:t>Subject Professor In-charge</w:t>
            </w:r>
          </w:p>
        </w:tc>
        <w:tc>
          <w:tcPr>
            <w:tcW w:w="6645" w:type="dxa"/>
          </w:tcPr>
          <w:p w:rsidR="00E37FBC" w:rsidRPr="00FF0D03" w:rsidRDefault="00E37FBC" w:rsidP="00365B3F">
            <w:pPr>
              <w:pStyle w:val="Default"/>
              <w:contextualSpacing/>
              <w:jc w:val="both"/>
              <w:rPr>
                <w:rFonts w:ascii="Arial Narrow" w:hAnsi="Arial Narrow" w:cs="Segoe UI"/>
              </w:rPr>
            </w:pPr>
            <w:r w:rsidRPr="00FF0D03">
              <w:rPr>
                <w:rFonts w:ascii="Arial Narrow" w:hAnsi="Arial Narrow" w:cs="Segoe UI"/>
              </w:rPr>
              <w:t xml:space="preserve">Prof. </w:t>
            </w:r>
            <w:r w:rsidR="00DB0EDE" w:rsidRPr="00FF0D03">
              <w:rPr>
                <w:rFonts w:ascii="Arial Narrow" w:hAnsi="Arial Narrow" w:cs="Segoe UI"/>
              </w:rPr>
              <w:t>Deepali Vora</w:t>
            </w:r>
          </w:p>
        </w:tc>
      </w:tr>
      <w:tr w:rsidR="00E37FBC" w:rsidRPr="00FF0D03" w:rsidTr="00A779DC">
        <w:tc>
          <w:tcPr>
            <w:tcW w:w="2711" w:type="dxa"/>
          </w:tcPr>
          <w:p w:rsidR="00E37FBC" w:rsidRPr="00FF0D03" w:rsidRDefault="00E37FBC" w:rsidP="00365B3F">
            <w:pPr>
              <w:contextualSpacing/>
              <w:jc w:val="both"/>
              <w:rPr>
                <w:rFonts w:ascii="Arial Narrow" w:hAnsi="Arial Narrow" w:cs="Segoe UI"/>
                <w:sz w:val="24"/>
                <w:szCs w:val="24"/>
              </w:rPr>
            </w:pPr>
            <w:r w:rsidRPr="00FF0D03">
              <w:rPr>
                <w:rFonts w:ascii="Arial Narrow" w:hAnsi="Arial Narrow" w:cs="Segoe UI"/>
                <w:sz w:val="24"/>
                <w:szCs w:val="24"/>
              </w:rPr>
              <w:t>Assisting Teachers</w:t>
            </w:r>
          </w:p>
        </w:tc>
        <w:tc>
          <w:tcPr>
            <w:tcW w:w="6645" w:type="dxa"/>
          </w:tcPr>
          <w:p w:rsidR="00E37FBC" w:rsidRPr="00FF0D03" w:rsidRDefault="00DB0EDE" w:rsidP="00365B3F">
            <w:pPr>
              <w:pStyle w:val="Default"/>
              <w:contextualSpacing/>
              <w:jc w:val="both"/>
              <w:rPr>
                <w:rFonts w:ascii="Arial Narrow" w:hAnsi="Arial Narrow" w:cs="Segoe UI"/>
              </w:rPr>
            </w:pPr>
            <w:r w:rsidRPr="00FF0D03">
              <w:rPr>
                <w:rFonts w:ascii="Arial Narrow" w:hAnsi="Arial Narrow" w:cs="Segoe UI"/>
              </w:rPr>
              <w:t>Prof. Deepali Vora</w:t>
            </w:r>
          </w:p>
        </w:tc>
      </w:tr>
      <w:tr w:rsidR="00E37FBC" w:rsidRPr="00FF0D03" w:rsidTr="00A779DC">
        <w:tc>
          <w:tcPr>
            <w:tcW w:w="2711" w:type="dxa"/>
          </w:tcPr>
          <w:p w:rsidR="00E37FBC" w:rsidRPr="00FF0D03" w:rsidRDefault="00E37FBC" w:rsidP="00365B3F">
            <w:pPr>
              <w:contextualSpacing/>
              <w:jc w:val="both"/>
              <w:rPr>
                <w:rFonts w:ascii="Arial Narrow" w:hAnsi="Arial Narrow" w:cs="Segoe UI"/>
                <w:sz w:val="24"/>
                <w:szCs w:val="24"/>
              </w:rPr>
            </w:pPr>
            <w:r w:rsidRPr="00FF0D03">
              <w:rPr>
                <w:rFonts w:ascii="Arial Narrow" w:hAnsi="Arial Narrow" w:cs="Segoe UI"/>
                <w:sz w:val="24"/>
                <w:szCs w:val="24"/>
              </w:rPr>
              <w:t>Laboratory</w:t>
            </w:r>
          </w:p>
        </w:tc>
        <w:tc>
          <w:tcPr>
            <w:tcW w:w="6645" w:type="dxa"/>
          </w:tcPr>
          <w:p w:rsidR="00E37FBC" w:rsidRPr="00FF0D03" w:rsidRDefault="00E37FBC" w:rsidP="00365B3F">
            <w:pPr>
              <w:contextualSpacing/>
              <w:jc w:val="both"/>
              <w:rPr>
                <w:rFonts w:ascii="Arial Narrow" w:hAnsi="Arial Narrow" w:cs="Segoe UI"/>
                <w:sz w:val="24"/>
                <w:szCs w:val="24"/>
              </w:rPr>
            </w:pPr>
            <w:r w:rsidRPr="00FF0D03">
              <w:rPr>
                <w:rFonts w:ascii="Arial Narrow" w:hAnsi="Arial Narrow" w:cs="Segoe UI"/>
                <w:sz w:val="24"/>
                <w:szCs w:val="24"/>
              </w:rPr>
              <w:t>Lab 011</w:t>
            </w:r>
            <w:r w:rsidR="00DB0EDE" w:rsidRPr="00FF0D03">
              <w:rPr>
                <w:rFonts w:ascii="Arial Narrow" w:hAnsi="Arial Narrow" w:cs="Segoe UI"/>
                <w:sz w:val="24"/>
                <w:szCs w:val="24"/>
              </w:rPr>
              <w:t>B</w:t>
            </w:r>
          </w:p>
        </w:tc>
      </w:tr>
    </w:tbl>
    <w:p w:rsidR="00E37FBC" w:rsidRPr="00FF0D03" w:rsidRDefault="00E37FBC" w:rsidP="00365B3F">
      <w:pPr>
        <w:spacing w:after="0"/>
        <w:contextualSpacing/>
        <w:jc w:val="both"/>
        <w:rPr>
          <w:rFonts w:ascii="Arial Narrow" w:hAnsi="Arial Narrow" w:cs="Segoe UI"/>
          <w:sz w:val="24"/>
          <w:szCs w:val="24"/>
        </w:rPr>
      </w:pPr>
    </w:p>
    <w:tbl>
      <w:tblPr>
        <w:tblStyle w:val="TableGrid"/>
        <w:tblW w:w="0" w:type="auto"/>
        <w:tblInd w:w="817" w:type="dxa"/>
        <w:tblLook w:val="04A0"/>
      </w:tblPr>
      <w:tblGrid>
        <w:gridCol w:w="2711"/>
        <w:gridCol w:w="3384"/>
        <w:gridCol w:w="3261"/>
      </w:tblGrid>
      <w:tr w:rsidR="00E37FBC" w:rsidRPr="00FF0D03" w:rsidTr="00A779DC">
        <w:tc>
          <w:tcPr>
            <w:tcW w:w="2711" w:type="dxa"/>
          </w:tcPr>
          <w:p w:rsidR="00E37FBC" w:rsidRPr="00FF0D03" w:rsidRDefault="00E37FBC" w:rsidP="00365B3F">
            <w:pPr>
              <w:contextualSpacing/>
              <w:jc w:val="both"/>
              <w:rPr>
                <w:rFonts w:ascii="Arial Narrow" w:hAnsi="Arial Narrow" w:cs="Segoe UI"/>
                <w:sz w:val="24"/>
                <w:szCs w:val="24"/>
              </w:rPr>
            </w:pPr>
            <w:r w:rsidRPr="00FF0D03">
              <w:rPr>
                <w:rFonts w:ascii="Arial Narrow" w:hAnsi="Arial Narrow" w:cs="Segoe UI"/>
                <w:sz w:val="24"/>
                <w:szCs w:val="24"/>
              </w:rPr>
              <w:t>Student Name</w:t>
            </w:r>
          </w:p>
        </w:tc>
        <w:tc>
          <w:tcPr>
            <w:tcW w:w="6645" w:type="dxa"/>
            <w:gridSpan w:val="2"/>
          </w:tcPr>
          <w:p w:rsidR="00E37FBC" w:rsidRPr="00FF0D03" w:rsidRDefault="00277B8B" w:rsidP="00365B3F">
            <w:pPr>
              <w:contextualSpacing/>
              <w:jc w:val="both"/>
              <w:rPr>
                <w:rFonts w:ascii="Arial Narrow" w:hAnsi="Arial Narrow" w:cs="Segoe UI"/>
                <w:sz w:val="24"/>
                <w:szCs w:val="24"/>
              </w:rPr>
            </w:pPr>
            <w:r>
              <w:rPr>
                <w:rFonts w:ascii="Arial Narrow" w:hAnsi="Arial Narrow" w:cs="Segoe UI"/>
                <w:sz w:val="24"/>
                <w:szCs w:val="24"/>
              </w:rPr>
              <w:t>Ritupurna Meha Shahi</w:t>
            </w:r>
            <w:bookmarkStart w:id="0" w:name="_GoBack"/>
            <w:bookmarkEnd w:id="0"/>
          </w:p>
        </w:tc>
      </w:tr>
      <w:tr w:rsidR="00E37FBC" w:rsidRPr="00FF0D03" w:rsidTr="00A779DC">
        <w:tc>
          <w:tcPr>
            <w:tcW w:w="2711" w:type="dxa"/>
          </w:tcPr>
          <w:p w:rsidR="00E37FBC" w:rsidRPr="00FF0D03" w:rsidRDefault="00E37FBC" w:rsidP="00365B3F">
            <w:pPr>
              <w:contextualSpacing/>
              <w:jc w:val="both"/>
              <w:rPr>
                <w:rFonts w:ascii="Arial Narrow" w:hAnsi="Arial Narrow" w:cs="Segoe UI"/>
                <w:sz w:val="24"/>
                <w:szCs w:val="24"/>
              </w:rPr>
            </w:pPr>
            <w:r w:rsidRPr="00FF0D03">
              <w:rPr>
                <w:rFonts w:ascii="Arial Narrow" w:hAnsi="Arial Narrow" w:cs="Segoe UI"/>
                <w:sz w:val="24"/>
                <w:szCs w:val="24"/>
              </w:rPr>
              <w:t>Roll Number</w:t>
            </w:r>
          </w:p>
        </w:tc>
        <w:tc>
          <w:tcPr>
            <w:tcW w:w="6645" w:type="dxa"/>
            <w:gridSpan w:val="2"/>
          </w:tcPr>
          <w:p w:rsidR="00E37FBC" w:rsidRPr="00FF0D03" w:rsidRDefault="00E37FBC" w:rsidP="00365B3F">
            <w:pPr>
              <w:contextualSpacing/>
              <w:jc w:val="both"/>
              <w:rPr>
                <w:rFonts w:ascii="Arial Narrow" w:hAnsi="Arial Narrow" w:cs="Segoe UI"/>
                <w:sz w:val="24"/>
                <w:szCs w:val="24"/>
              </w:rPr>
            </w:pPr>
            <w:r w:rsidRPr="00FF0D03">
              <w:rPr>
                <w:rFonts w:ascii="Arial Narrow" w:hAnsi="Arial Narrow" w:cs="Segoe UI"/>
                <w:sz w:val="24"/>
                <w:szCs w:val="24"/>
              </w:rPr>
              <w:t>1</w:t>
            </w:r>
            <w:r w:rsidR="00277B8B">
              <w:rPr>
                <w:rFonts w:ascii="Arial Narrow" w:hAnsi="Arial Narrow" w:cs="Segoe UI"/>
                <w:sz w:val="24"/>
                <w:szCs w:val="24"/>
              </w:rPr>
              <w:t>2101A0043</w:t>
            </w:r>
          </w:p>
        </w:tc>
      </w:tr>
      <w:tr w:rsidR="00E37FBC" w:rsidRPr="00FF0D03" w:rsidTr="00A779DC">
        <w:tc>
          <w:tcPr>
            <w:tcW w:w="2711" w:type="dxa"/>
          </w:tcPr>
          <w:p w:rsidR="00E37FBC" w:rsidRPr="00FF0D03" w:rsidRDefault="00E37FBC" w:rsidP="00365B3F">
            <w:pPr>
              <w:contextualSpacing/>
              <w:jc w:val="both"/>
              <w:rPr>
                <w:rFonts w:ascii="Arial Narrow" w:hAnsi="Arial Narrow" w:cs="Segoe UI"/>
                <w:sz w:val="24"/>
                <w:szCs w:val="24"/>
              </w:rPr>
            </w:pPr>
            <w:r w:rsidRPr="00FF0D03">
              <w:rPr>
                <w:rFonts w:ascii="Arial Narrow" w:hAnsi="Arial Narrow" w:cs="Segoe UI"/>
                <w:sz w:val="24"/>
                <w:szCs w:val="24"/>
              </w:rPr>
              <w:t>Grade and Subject Teacher’s Signature</w:t>
            </w:r>
          </w:p>
        </w:tc>
        <w:tc>
          <w:tcPr>
            <w:tcW w:w="3384" w:type="dxa"/>
          </w:tcPr>
          <w:p w:rsidR="00E37FBC" w:rsidRPr="00FF0D03" w:rsidRDefault="00E37FBC" w:rsidP="00365B3F">
            <w:pPr>
              <w:contextualSpacing/>
              <w:jc w:val="both"/>
              <w:rPr>
                <w:rFonts w:ascii="Arial Narrow" w:hAnsi="Arial Narrow" w:cs="Segoe UI"/>
                <w:sz w:val="24"/>
                <w:szCs w:val="24"/>
              </w:rPr>
            </w:pPr>
          </w:p>
          <w:p w:rsidR="00E37FBC" w:rsidRPr="00FF0D03" w:rsidRDefault="00E37FBC" w:rsidP="00365B3F">
            <w:pPr>
              <w:contextualSpacing/>
              <w:jc w:val="both"/>
              <w:rPr>
                <w:rFonts w:ascii="Arial Narrow" w:hAnsi="Arial Narrow" w:cs="Segoe UI"/>
                <w:sz w:val="24"/>
                <w:szCs w:val="24"/>
              </w:rPr>
            </w:pPr>
          </w:p>
        </w:tc>
        <w:tc>
          <w:tcPr>
            <w:tcW w:w="3261" w:type="dxa"/>
          </w:tcPr>
          <w:p w:rsidR="00E37FBC" w:rsidRPr="00FF0D03" w:rsidRDefault="00E37FBC" w:rsidP="00365B3F">
            <w:pPr>
              <w:contextualSpacing/>
              <w:jc w:val="both"/>
              <w:rPr>
                <w:rFonts w:ascii="Arial Narrow" w:hAnsi="Arial Narrow" w:cs="Segoe UI"/>
                <w:sz w:val="24"/>
                <w:szCs w:val="24"/>
              </w:rPr>
            </w:pPr>
          </w:p>
        </w:tc>
      </w:tr>
    </w:tbl>
    <w:p w:rsidR="00E37FBC" w:rsidRPr="00FF0D03" w:rsidRDefault="00E37FBC" w:rsidP="00365B3F">
      <w:pPr>
        <w:spacing w:after="0"/>
        <w:contextualSpacing/>
        <w:jc w:val="both"/>
        <w:rPr>
          <w:rFonts w:ascii="Arial Narrow" w:hAnsi="Arial Narrow" w:cs="Segoe UI"/>
          <w:sz w:val="24"/>
          <w:szCs w:val="24"/>
        </w:rPr>
      </w:pPr>
    </w:p>
    <w:tbl>
      <w:tblPr>
        <w:tblStyle w:val="TableGrid"/>
        <w:tblpPr w:leftFromText="180" w:rightFromText="180" w:vertAnchor="text" w:tblpX="823" w:tblpY="1"/>
        <w:tblOverlap w:val="never"/>
        <w:tblW w:w="9322" w:type="dxa"/>
        <w:tblLayout w:type="fixed"/>
        <w:tblLook w:val="04A0"/>
      </w:tblPr>
      <w:tblGrid>
        <w:gridCol w:w="2718"/>
        <w:gridCol w:w="3588"/>
        <w:gridCol w:w="3016"/>
      </w:tblGrid>
      <w:tr w:rsidR="00E37FBC" w:rsidRPr="00FF0D03" w:rsidTr="00A779DC">
        <w:tc>
          <w:tcPr>
            <w:tcW w:w="2718" w:type="dxa"/>
          </w:tcPr>
          <w:p w:rsidR="00E37FBC" w:rsidRPr="00FF0D03" w:rsidRDefault="00E37FBC" w:rsidP="00365B3F">
            <w:pPr>
              <w:contextualSpacing/>
              <w:jc w:val="both"/>
              <w:rPr>
                <w:rFonts w:ascii="Arial Narrow" w:hAnsi="Arial Narrow" w:cs="Segoe UI"/>
                <w:sz w:val="24"/>
                <w:szCs w:val="24"/>
              </w:rPr>
            </w:pPr>
            <w:r w:rsidRPr="00FF0D03">
              <w:rPr>
                <w:rFonts w:ascii="Arial Narrow" w:hAnsi="Arial Narrow" w:cs="Segoe UI"/>
                <w:sz w:val="24"/>
                <w:szCs w:val="24"/>
              </w:rPr>
              <w:t>Experiment Number</w:t>
            </w:r>
          </w:p>
        </w:tc>
        <w:tc>
          <w:tcPr>
            <w:tcW w:w="6604" w:type="dxa"/>
            <w:gridSpan w:val="2"/>
          </w:tcPr>
          <w:p w:rsidR="00E37FBC" w:rsidRPr="00FF0D03" w:rsidRDefault="006D687F" w:rsidP="00365B3F">
            <w:pPr>
              <w:contextualSpacing/>
              <w:jc w:val="both"/>
              <w:rPr>
                <w:rFonts w:ascii="Arial Narrow" w:hAnsi="Arial Narrow" w:cs="Segoe UI"/>
                <w:sz w:val="24"/>
                <w:szCs w:val="24"/>
              </w:rPr>
            </w:pPr>
            <w:r w:rsidRPr="00FF0D03">
              <w:rPr>
                <w:rFonts w:ascii="Arial Narrow" w:hAnsi="Arial Narrow" w:cs="Segoe UI"/>
                <w:sz w:val="24"/>
                <w:szCs w:val="24"/>
              </w:rPr>
              <w:t>2</w:t>
            </w:r>
          </w:p>
        </w:tc>
      </w:tr>
      <w:tr w:rsidR="00E37FBC" w:rsidRPr="00FF0D03" w:rsidTr="00A779DC">
        <w:tc>
          <w:tcPr>
            <w:tcW w:w="2718" w:type="dxa"/>
          </w:tcPr>
          <w:p w:rsidR="00E37FBC" w:rsidRPr="00FF0D03" w:rsidRDefault="00E37FBC" w:rsidP="00365B3F">
            <w:pPr>
              <w:contextualSpacing/>
              <w:jc w:val="both"/>
              <w:rPr>
                <w:rFonts w:ascii="Arial Narrow" w:hAnsi="Arial Narrow" w:cs="Segoe UI"/>
                <w:sz w:val="24"/>
                <w:szCs w:val="24"/>
              </w:rPr>
            </w:pPr>
            <w:r w:rsidRPr="00FF0D03">
              <w:rPr>
                <w:rFonts w:ascii="Arial Narrow" w:hAnsi="Arial Narrow" w:cs="Segoe UI"/>
                <w:sz w:val="24"/>
                <w:szCs w:val="24"/>
              </w:rPr>
              <w:t>Experiment Title</w:t>
            </w:r>
          </w:p>
        </w:tc>
        <w:tc>
          <w:tcPr>
            <w:tcW w:w="6604" w:type="dxa"/>
            <w:gridSpan w:val="2"/>
          </w:tcPr>
          <w:p w:rsidR="00E37FBC" w:rsidRPr="00FF0D03" w:rsidRDefault="006D687F" w:rsidP="008A5AEE">
            <w:pPr>
              <w:pStyle w:val="Default"/>
              <w:jc w:val="both"/>
              <w:rPr>
                <w:rFonts w:ascii="Arial Narrow" w:hAnsi="Arial Narrow"/>
              </w:rPr>
            </w:pPr>
            <w:r w:rsidRPr="00FF0D03">
              <w:rPr>
                <w:rFonts w:ascii="Arial Narrow" w:hAnsi="Arial Narrow"/>
              </w:rPr>
              <w:t>Hadoop installation</w:t>
            </w:r>
          </w:p>
        </w:tc>
      </w:tr>
      <w:tr w:rsidR="00E37FBC" w:rsidRPr="00FF0D03" w:rsidTr="00A779DC">
        <w:tc>
          <w:tcPr>
            <w:tcW w:w="2718" w:type="dxa"/>
          </w:tcPr>
          <w:p w:rsidR="00E37FBC" w:rsidRPr="00FF0D03" w:rsidRDefault="00E37FBC" w:rsidP="00365B3F">
            <w:pPr>
              <w:contextualSpacing/>
              <w:jc w:val="both"/>
              <w:rPr>
                <w:rFonts w:ascii="Arial Narrow" w:hAnsi="Arial Narrow" w:cs="Segoe UI"/>
                <w:sz w:val="24"/>
                <w:szCs w:val="24"/>
              </w:rPr>
            </w:pPr>
            <w:r w:rsidRPr="00FF0D03">
              <w:rPr>
                <w:rFonts w:ascii="Arial Narrow" w:hAnsi="Arial Narrow" w:cs="Segoe UI"/>
                <w:sz w:val="24"/>
                <w:szCs w:val="24"/>
              </w:rPr>
              <w:t>Resources / Apparatus Required</w:t>
            </w:r>
          </w:p>
        </w:tc>
        <w:tc>
          <w:tcPr>
            <w:tcW w:w="3588" w:type="dxa"/>
          </w:tcPr>
          <w:p w:rsidR="00E37FBC" w:rsidRPr="00FF0D03" w:rsidRDefault="00E37FBC" w:rsidP="00365B3F">
            <w:pPr>
              <w:contextualSpacing/>
              <w:jc w:val="both"/>
              <w:rPr>
                <w:rFonts w:ascii="Arial Narrow" w:hAnsi="Arial Narrow" w:cs="Segoe UI"/>
                <w:sz w:val="24"/>
                <w:szCs w:val="24"/>
              </w:rPr>
            </w:pPr>
            <w:r w:rsidRPr="00FF0D03">
              <w:rPr>
                <w:rFonts w:ascii="Arial Narrow" w:hAnsi="Arial Narrow" w:cs="Segoe UI"/>
                <w:sz w:val="24"/>
                <w:szCs w:val="24"/>
              </w:rPr>
              <w:t>Hardware:</w:t>
            </w:r>
          </w:p>
          <w:p w:rsidR="00E37FBC" w:rsidRPr="00FF0D03" w:rsidRDefault="00E37FBC" w:rsidP="00365B3F">
            <w:pPr>
              <w:contextualSpacing/>
              <w:jc w:val="both"/>
              <w:rPr>
                <w:rFonts w:ascii="Arial Narrow" w:hAnsi="Arial Narrow" w:cs="Segoe UI"/>
                <w:sz w:val="24"/>
                <w:szCs w:val="24"/>
              </w:rPr>
            </w:pPr>
          </w:p>
        </w:tc>
        <w:tc>
          <w:tcPr>
            <w:tcW w:w="3016" w:type="dxa"/>
          </w:tcPr>
          <w:p w:rsidR="00E37FBC" w:rsidRPr="00FF0D03" w:rsidRDefault="00E37FBC" w:rsidP="00365B3F">
            <w:pPr>
              <w:contextualSpacing/>
              <w:jc w:val="both"/>
              <w:rPr>
                <w:rFonts w:ascii="Arial Narrow" w:hAnsi="Arial Narrow" w:cs="Segoe UI"/>
                <w:sz w:val="24"/>
                <w:szCs w:val="24"/>
              </w:rPr>
            </w:pPr>
            <w:r w:rsidRPr="00FF0D03">
              <w:rPr>
                <w:rFonts w:ascii="Arial Narrow" w:hAnsi="Arial Narrow" w:cs="Segoe UI"/>
                <w:sz w:val="24"/>
                <w:szCs w:val="24"/>
              </w:rPr>
              <w:t>Software:</w:t>
            </w:r>
          </w:p>
          <w:p w:rsidR="00E37FBC" w:rsidRPr="00FF0D03" w:rsidRDefault="00E37FBC" w:rsidP="00365B3F">
            <w:pPr>
              <w:contextualSpacing/>
              <w:jc w:val="both"/>
              <w:rPr>
                <w:rFonts w:ascii="Arial Narrow" w:hAnsi="Arial Narrow" w:cs="Segoe UI"/>
                <w:sz w:val="24"/>
                <w:szCs w:val="24"/>
              </w:rPr>
            </w:pPr>
          </w:p>
        </w:tc>
      </w:tr>
      <w:tr w:rsidR="00E37FBC" w:rsidRPr="00FF0D03" w:rsidTr="00A779DC">
        <w:tc>
          <w:tcPr>
            <w:tcW w:w="2718" w:type="dxa"/>
          </w:tcPr>
          <w:p w:rsidR="00E37FBC" w:rsidRPr="00FF0D03" w:rsidRDefault="00E37FBC" w:rsidP="00365B3F">
            <w:pPr>
              <w:contextualSpacing/>
              <w:jc w:val="both"/>
              <w:rPr>
                <w:rFonts w:ascii="Arial Narrow" w:hAnsi="Arial Narrow" w:cs="Segoe UI"/>
                <w:sz w:val="24"/>
                <w:szCs w:val="24"/>
              </w:rPr>
            </w:pPr>
            <w:r w:rsidRPr="00FF0D03">
              <w:rPr>
                <w:rFonts w:ascii="Arial Narrow" w:hAnsi="Arial Narrow" w:cs="Segoe UI"/>
                <w:sz w:val="24"/>
                <w:szCs w:val="24"/>
              </w:rPr>
              <w:t>Objectives</w:t>
            </w:r>
          </w:p>
          <w:p w:rsidR="00E37FBC" w:rsidRPr="00FF0D03" w:rsidRDefault="00E37FBC" w:rsidP="00365B3F">
            <w:pPr>
              <w:contextualSpacing/>
              <w:jc w:val="both"/>
              <w:rPr>
                <w:rFonts w:ascii="Arial Narrow" w:hAnsi="Arial Narrow" w:cs="Segoe UI"/>
                <w:sz w:val="24"/>
                <w:szCs w:val="24"/>
              </w:rPr>
            </w:pPr>
            <w:r w:rsidRPr="00FF0D03">
              <w:rPr>
                <w:rFonts w:ascii="Arial Narrow" w:hAnsi="Arial Narrow" w:cs="Segoe UI"/>
                <w:sz w:val="24"/>
                <w:szCs w:val="24"/>
              </w:rPr>
              <w:t>(Skill Set / Knowledge Tested / Imparted)</w:t>
            </w:r>
          </w:p>
        </w:tc>
        <w:tc>
          <w:tcPr>
            <w:tcW w:w="6604" w:type="dxa"/>
            <w:gridSpan w:val="2"/>
          </w:tcPr>
          <w:p w:rsidR="00E37FBC" w:rsidRPr="00FF0D03" w:rsidRDefault="006D687F" w:rsidP="008A5AEE">
            <w:pPr>
              <w:rPr>
                <w:rFonts w:ascii="Arial Narrow" w:hAnsi="Arial Narrow"/>
                <w:sz w:val="24"/>
                <w:szCs w:val="24"/>
              </w:rPr>
            </w:pPr>
            <w:r w:rsidRPr="00FF0D03">
              <w:rPr>
                <w:rFonts w:ascii="Arial Narrow" w:hAnsi="Arial Narrow"/>
                <w:color w:val="333333"/>
                <w:sz w:val="24"/>
                <w:szCs w:val="24"/>
                <w:shd w:val="clear" w:color="auto" w:fill="FFFFFF"/>
              </w:rPr>
              <w:t>To study and install Hadoop</w:t>
            </w:r>
          </w:p>
        </w:tc>
      </w:tr>
      <w:tr w:rsidR="00E37FBC" w:rsidRPr="00FF0D03" w:rsidTr="00FF0D03">
        <w:trPr>
          <w:trHeight w:val="4675"/>
        </w:trPr>
        <w:tc>
          <w:tcPr>
            <w:tcW w:w="2718" w:type="dxa"/>
          </w:tcPr>
          <w:p w:rsidR="00E37FBC" w:rsidRPr="00FF0D03" w:rsidRDefault="00E37FBC" w:rsidP="00365B3F">
            <w:pPr>
              <w:contextualSpacing/>
              <w:jc w:val="both"/>
              <w:rPr>
                <w:rFonts w:ascii="Arial Narrow" w:hAnsi="Arial Narrow" w:cs="Segoe UI"/>
                <w:sz w:val="24"/>
                <w:szCs w:val="24"/>
              </w:rPr>
            </w:pPr>
            <w:r w:rsidRPr="00FF0D03">
              <w:rPr>
                <w:rFonts w:ascii="Arial Narrow" w:hAnsi="Arial Narrow" w:cs="Segoe UI"/>
                <w:sz w:val="24"/>
                <w:szCs w:val="24"/>
              </w:rPr>
              <w:t>Theory of operation</w:t>
            </w:r>
          </w:p>
        </w:tc>
        <w:tc>
          <w:tcPr>
            <w:tcW w:w="6604" w:type="dxa"/>
            <w:gridSpan w:val="2"/>
          </w:tcPr>
          <w:p w:rsidR="00F917E1" w:rsidRPr="0044075C" w:rsidRDefault="006D687F" w:rsidP="002F0EEC">
            <w:pPr>
              <w:rPr>
                <w:rFonts w:ascii="Arial Narrow" w:hAnsi="Arial Narrow" w:cs="Arial"/>
                <w:b/>
                <w:sz w:val="24"/>
                <w:szCs w:val="24"/>
                <w:shd w:val="clear" w:color="auto" w:fill="FFFFFF"/>
              </w:rPr>
            </w:pPr>
            <w:r w:rsidRPr="0044075C">
              <w:rPr>
                <w:rFonts w:ascii="Arial Narrow" w:hAnsi="Arial Narrow" w:cs="Arial"/>
                <w:b/>
                <w:sz w:val="24"/>
                <w:szCs w:val="24"/>
                <w:shd w:val="clear" w:color="auto" w:fill="FFFFFF"/>
              </w:rPr>
              <w:t>HADOOP:</w:t>
            </w:r>
          </w:p>
          <w:p w:rsidR="006D687F" w:rsidRPr="00FF0D03" w:rsidRDefault="006D687F" w:rsidP="002F0EEC">
            <w:pPr>
              <w:rPr>
                <w:rFonts w:ascii="Arial Narrow" w:hAnsi="Arial Narrow"/>
                <w:sz w:val="24"/>
                <w:szCs w:val="24"/>
              </w:rPr>
            </w:pPr>
            <w:r w:rsidRPr="00FF0D03">
              <w:rPr>
                <w:rFonts w:ascii="Arial Narrow" w:hAnsi="Arial Narrow"/>
                <w:sz w:val="24"/>
                <w:szCs w:val="24"/>
              </w:rPr>
              <w:t>Hadoop is an open-source software framework for storing data and running applications on clusters of commodity hardware. It provides massive storage for any kind of data, enormous processing power and the ability to handle virtually limitless concurrent tasks or jobs.</w:t>
            </w:r>
          </w:p>
          <w:p w:rsidR="0044075C" w:rsidRDefault="006D687F" w:rsidP="0044075C">
            <w:pPr>
              <w:rPr>
                <w:rFonts w:ascii="Arial Narrow" w:hAnsi="Arial Narrow"/>
                <w:b/>
                <w:sz w:val="24"/>
                <w:szCs w:val="24"/>
              </w:rPr>
            </w:pPr>
            <w:r w:rsidRPr="0044075C">
              <w:rPr>
                <w:rFonts w:ascii="Arial Narrow" w:hAnsi="Arial Narrow"/>
                <w:b/>
                <w:sz w:val="24"/>
                <w:szCs w:val="24"/>
              </w:rPr>
              <w:t>COMPONENTS OF HADOOP:</w:t>
            </w:r>
          </w:p>
          <w:p w:rsidR="006D687F" w:rsidRPr="0044075C" w:rsidRDefault="006D687F" w:rsidP="0044075C">
            <w:pPr>
              <w:rPr>
                <w:rFonts w:ascii="Arial Narrow" w:hAnsi="Arial Narrow"/>
                <w:b/>
                <w:sz w:val="24"/>
                <w:szCs w:val="24"/>
              </w:rPr>
            </w:pPr>
            <w:r w:rsidRPr="00FF0D03">
              <w:rPr>
                <w:rFonts w:ascii="Arial Narrow" w:eastAsia="Times New Roman" w:hAnsi="Arial Narrow" w:cs="Times New Roman"/>
                <w:b/>
                <w:bCs/>
                <w:color w:val="000000"/>
                <w:sz w:val="24"/>
                <w:szCs w:val="24"/>
              </w:rPr>
              <w:t>HDFS</w:t>
            </w:r>
            <w:r w:rsidRPr="00FF0D03">
              <w:rPr>
                <w:rFonts w:ascii="Arial Narrow" w:eastAsia="Times New Roman" w:hAnsi="Arial Narrow" w:cs="Times New Roman"/>
                <w:color w:val="000000"/>
                <w:sz w:val="24"/>
                <w:szCs w:val="24"/>
              </w:rPr>
              <w:t> (storage) and </w:t>
            </w:r>
            <w:r w:rsidRPr="00FF0D03">
              <w:rPr>
                <w:rFonts w:ascii="Arial Narrow" w:eastAsia="Times New Roman" w:hAnsi="Arial Narrow" w:cs="Times New Roman"/>
                <w:b/>
                <w:bCs/>
                <w:color w:val="000000"/>
                <w:sz w:val="24"/>
                <w:szCs w:val="24"/>
              </w:rPr>
              <w:t>MapReduce</w:t>
            </w:r>
            <w:r w:rsidRPr="00FF0D03">
              <w:rPr>
                <w:rFonts w:ascii="Arial Narrow" w:eastAsia="Times New Roman" w:hAnsi="Arial Narrow" w:cs="Times New Roman"/>
                <w:color w:val="000000"/>
                <w:sz w:val="24"/>
                <w:szCs w:val="24"/>
              </w:rPr>
              <w:t> (processing) are the two core components of Apache Hadoop. The most important aspect of Hadoop is that both HDFS and MapReduce are designed with each other in mind and each are co-deployed such that there is a single cluster and thus pro</w:t>
            </w:r>
            <w:r w:rsidRPr="00FF0D03">
              <w:rPr>
                <w:rFonts w:ascii="Arial Narrow" w:eastAsia="Times New Roman" w:hAnsi="Arial Narrow" w:cs="Times New Roman"/>
                <w:color w:val="000000"/>
                <w:sz w:val="24"/>
                <w:szCs w:val="24"/>
              </w:rPr>
              <w:softHyphen/>
              <w:t>vides the ability to move computation to the data not the other way around. Thus, the storage system is not physically separate from a processing system.</w:t>
            </w:r>
          </w:p>
          <w:p w:rsidR="006D687F" w:rsidRPr="00FF0D03" w:rsidRDefault="006D687F" w:rsidP="006D687F">
            <w:pPr>
              <w:spacing w:before="100" w:beforeAutospacing="1" w:after="100" w:afterAutospacing="1"/>
              <w:rPr>
                <w:rFonts w:ascii="Arial Narrow" w:eastAsia="Times New Roman" w:hAnsi="Arial Narrow" w:cs="Times New Roman"/>
                <w:color w:val="000000"/>
                <w:sz w:val="24"/>
                <w:szCs w:val="24"/>
              </w:rPr>
            </w:pPr>
            <w:r w:rsidRPr="00FF0D03">
              <w:rPr>
                <w:rFonts w:ascii="Arial Narrow" w:eastAsia="Times New Roman" w:hAnsi="Arial Narrow" w:cs="Times New Roman"/>
                <w:b/>
                <w:bCs/>
                <w:color w:val="000000"/>
                <w:sz w:val="24"/>
                <w:szCs w:val="24"/>
              </w:rPr>
              <w:t>Hadoop Distributed File System (HDFS)</w:t>
            </w:r>
          </w:p>
          <w:p w:rsidR="006D687F" w:rsidRPr="00FF0D03" w:rsidRDefault="006D687F" w:rsidP="006D687F">
            <w:pPr>
              <w:spacing w:before="100" w:beforeAutospacing="1" w:after="100" w:afterAutospacing="1"/>
              <w:rPr>
                <w:rFonts w:ascii="Arial Narrow" w:eastAsia="Times New Roman" w:hAnsi="Arial Narrow" w:cs="Times New Roman"/>
                <w:color w:val="000000"/>
                <w:sz w:val="24"/>
                <w:szCs w:val="24"/>
              </w:rPr>
            </w:pPr>
            <w:r w:rsidRPr="00FF0D03">
              <w:rPr>
                <w:rFonts w:ascii="Arial Narrow" w:eastAsia="Times New Roman" w:hAnsi="Arial Narrow" w:cs="Times New Roman"/>
                <w:color w:val="000000"/>
                <w:sz w:val="24"/>
                <w:szCs w:val="24"/>
              </w:rPr>
              <w:t>HDFS is a distributed file system that provides high-throughput access to data. It provides a limited interface for managing the file system to allow it to scale and provide high throughput. HDFS creates multiple replicas of each data block and distributes them on computers throughout a cluster to enable reliable and rapid access.</w:t>
            </w:r>
          </w:p>
          <w:p w:rsidR="006D687F" w:rsidRPr="00FF0D03" w:rsidRDefault="006D687F" w:rsidP="006D687F">
            <w:pPr>
              <w:pStyle w:val="ListParagraph"/>
              <w:numPr>
                <w:ilvl w:val="0"/>
                <w:numId w:val="9"/>
              </w:numPr>
              <w:spacing w:before="100" w:beforeAutospacing="1" w:after="100" w:afterAutospacing="1"/>
              <w:rPr>
                <w:rFonts w:ascii="Arial Narrow" w:hAnsi="Arial Narrow"/>
                <w:color w:val="000000"/>
              </w:rPr>
            </w:pPr>
            <w:r w:rsidRPr="00FF0D03">
              <w:rPr>
                <w:rFonts w:ascii="Arial Narrow" w:hAnsi="Arial Narrow"/>
                <w:color w:val="000000"/>
              </w:rPr>
              <w:t>NameNode is the master of the system. It maintains the name system (directories and files) and manages the blocks which are present on the DataNodes.</w:t>
            </w:r>
          </w:p>
          <w:p w:rsidR="006D687F" w:rsidRPr="00FF0D03" w:rsidRDefault="006D687F" w:rsidP="006D687F">
            <w:pPr>
              <w:numPr>
                <w:ilvl w:val="0"/>
                <w:numId w:val="6"/>
              </w:numPr>
              <w:spacing w:before="100" w:beforeAutospacing="1" w:after="100" w:afterAutospacing="1"/>
              <w:rPr>
                <w:rFonts w:ascii="Arial Narrow" w:eastAsia="Times New Roman" w:hAnsi="Arial Narrow" w:cs="Times New Roman"/>
                <w:color w:val="000000"/>
                <w:sz w:val="24"/>
                <w:szCs w:val="24"/>
              </w:rPr>
            </w:pPr>
            <w:r w:rsidRPr="00FF0D03">
              <w:rPr>
                <w:rFonts w:ascii="Arial Narrow" w:eastAsia="Times New Roman" w:hAnsi="Arial Narrow" w:cs="Times New Roman"/>
                <w:color w:val="000000"/>
                <w:sz w:val="24"/>
                <w:szCs w:val="24"/>
              </w:rPr>
              <w:t xml:space="preserve">DataNodes are the slaves which are deployed on each machine </w:t>
            </w:r>
            <w:r w:rsidRPr="00FF0D03">
              <w:rPr>
                <w:rFonts w:ascii="Arial Narrow" w:eastAsia="Times New Roman" w:hAnsi="Arial Narrow" w:cs="Times New Roman"/>
                <w:color w:val="000000"/>
                <w:sz w:val="24"/>
                <w:szCs w:val="24"/>
              </w:rPr>
              <w:lastRenderedPageBreak/>
              <w:t>and provide the actual stor</w:t>
            </w:r>
            <w:r w:rsidRPr="00FF0D03">
              <w:rPr>
                <w:rFonts w:ascii="Arial Narrow" w:eastAsia="Times New Roman" w:hAnsi="Arial Narrow" w:cs="Times New Roman"/>
                <w:color w:val="000000"/>
                <w:sz w:val="24"/>
                <w:szCs w:val="24"/>
              </w:rPr>
              <w:softHyphen/>
              <w:t>age. They are responsible for serving read and write requests for the clients.</w:t>
            </w:r>
          </w:p>
          <w:p w:rsidR="006D687F" w:rsidRPr="00FF0D03" w:rsidRDefault="006D687F" w:rsidP="006D687F">
            <w:pPr>
              <w:numPr>
                <w:ilvl w:val="0"/>
                <w:numId w:val="6"/>
              </w:numPr>
              <w:spacing w:before="100" w:beforeAutospacing="1" w:after="100" w:afterAutospacing="1"/>
              <w:rPr>
                <w:rFonts w:ascii="Arial Narrow" w:eastAsia="Times New Roman" w:hAnsi="Arial Narrow" w:cs="Times New Roman"/>
                <w:color w:val="000000"/>
                <w:sz w:val="24"/>
                <w:szCs w:val="24"/>
              </w:rPr>
            </w:pPr>
            <w:r w:rsidRPr="00FF0D03">
              <w:rPr>
                <w:rFonts w:ascii="Arial Narrow" w:eastAsia="Times New Roman" w:hAnsi="Arial Narrow" w:cs="Times New Roman"/>
                <w:color w:val="000000"/>
                <w:sz w:val="24"/>
                <w:szCs w:val="24"/>
              </w:rPr>
              <w:t>Secondary NameNode is responsible for performing periodic checkpoints. In the event of NameNode failure, you can restart the NameNode using the checkpoint.</w:t>
            </w:r>
          </w:p>
          <w:p w:rsidR="006D687F" w:rsidRPr="00FF0D03" w:rsidRDefault="006D687F" w:rsidP="006D687F">
            <w:pPr>
              <w:spacing w:before="100" w:beforeAutospacing="1" w:after="100" w:afterAutospacing="1"/>
              <w:rPr>
                <w:rFonts w:ascii="Arial Narrow" w:eastAsia="Times New Roman" w:hAnsi="Arial Narrow" w:cs="Times New Roman"/>
                <w:color w:val="000000"/>
                <w:sz w:val="24"/>
                <w:szCs w:val="24"/>
              </w:rPr>
            </w:pPr>
            <w:r w:rsidRPr="00FF0D03">
              <w:rPr>
                <w:rFonts w:ascii="Arial Narrow" w:eastAsia="Times New Roman" w:hAnsi="Arial Narrow" w:cs="Times New Roman"/>
                <w:b/>
                <w:bCs/>
                <w:color w:val="000000"/>
                <w:sz w:val="24"/>
                <w:szCs w:val="24"/>
              </w:rPr>
              <w:t>MapReduce</w:t>
            </w:r>
          </w:p>
          <w:p w:rsidR="006D687F" w:rsidRPr="00FF0D03" w:rsidRDefault="006D687F" w:rsidP="006D687F">
            <w:pPr>
              <w:spacing w:before="100" w:beforeAutospacing="1" w:after="100" w:afterAutospacing="1"/>
              <w:rPr>
                <w:rFonts w:ascii="Arial Narrow" w:eastAsia="Times New Roman" w:hAnsi="Arial Narrow" w:cs="Times New Roman"/>
                <w:color w:val="000000"/>
                <w:sz w:val="24"/>
                <w:szCs w:val="24"/>
              </w:rPr>
            </w:pPr>
            <w:r w:rsidRPr="00FF0D03">
              <w:rPr>
                <w:rFonts w:ascii="Arial Narrow" w:eastAsia="Times New Roman" w:hAnsi="Arial Narrow" w:cs="Times New Roman"/>
                <w:color w:val="000000"/>
                <w:sz w:val="24"/>
                <w:szCs w:val="24"/>
              </w:rPr>
              <w:t>MapReduce is a framework for performing distributed data processing using the MapReduce programming paradigm. In the MapReduce paradigm, each job has a user-defined map phase (which is a parallel, share-nothing processing of input; followed by a user-defined reduce phase where the output of the map phase is aggregated). Typically, HDFS is the storage system for both input and output of the MapReduce jobs.</w:t>
            </w:r>
          </w:p>
          <w:p w:rsidR="006D687F" w:rsidRPr="00FF0D03" w:rsidRDefault="006D687F" w:rsidP="006D687F">
            <w:pPr>
              <w:spacing w:before="100" w:beforeAutospacing="1" w:after="100" w:afterAutospacing="1"/>
              <w:rPr>
                <w:rFonts w:ascii="Arial Narrow" w:eastAsia="Times New Roman" w:hAnsi="Arial Narrow" w:cs="Times New Roman"/>
                <w:color w:val="000000"/>
                <w:sz w:val="24"/>
                <w:szCs w:val="24"/>
              </w:rPr>
            </w:pPr>
            <w:r w:rsidRPr="00FF0D03">
              <w:rPr>
                <w:rFonts w:ascii="Arial Narrow" w:eastAsia="Times New Roman" w:hAnsi="Arial Narrow" w:cs="Times New Roman"/>
                <w:color w:val="000000"/>
                <w:sz w:val="24"/>
                <w:szCs w:val="24"/>
              </w:rPr>
              <w:t>The main components of MapReduce are as described below:</w:t>
            </w:r>
          </w:p>
          <w:p w:rsidR="006D687F" w:rsidRPr="00FF0D03" w:rsidRDefault="006D687F" w:rsidP="006D687F">
            <w:pPr>
              <w:numPr>
                <w:ilvl w:val="0"/>
                <w:numId w:val="7"/>
              </w:numPr>
              <w:spacing w:before="100" w:beforeAutospacing="1" w:after="100" w:afterAutospacing="1"/>
              <w:rPr>
                <w:rFonts w:ascii="Arial Narrow" w:eastAsia="Times New Roman" w:hAnsi="Arial Narrow" w:cs="Times New Roman"/>
                <w:color w:val="000000"/>
                <w:sz w:val="24"/>
                <w:szCs w:val="24"/>
              </w:rPr>
            </w:pPr>
            <w:r w:rsidRPr="00FF0D03">
              <w:rPr>
                <w:rFonts w:ascii="Arial Narrow" w:eastAsia="Times New Roman" w:hAnsi="Arial Narrow" w:cs="Times New Roman"/>
                <w:color w:val="000000"/>
                <w:sz w:val="24"/>
                <w:szCs w:val="24"/>
              </w:rPr>
              <w:t>JobTracker is the master of the system which manages the jobs and resources in the clus</w:t>
            </w:r>
            <w:r w:rsidRPr="00FF0D03">
              <w:rPr>
                <w:rFonts w:ascii="Arial Narrow" w:eastAsia="Times New Roman" w:hAnsi="Arial Narrow" w:cs="Times New Roman"/>
                <w:color w:val="000000"/>
                <w:sz w:val="24"/>
                <w:szCs w:val="24"/>
              </w:rPr>
              <w:softHyphen/>
              <w:t>ter (TaskTrackers). The JobTracker tries to schedule each map as close to the actual data being processed i.e. on the TaskTracker which is running on the same Data Node as the underlying block.</w:t>
            </w:r>
          </w:p>
          <w:p w:rsidR="006D687F" w:rsidRPr="00FF0D03" w:rsidRDefault="006D687F" w:rsidP="006D687F">
            <w:pPr>
              <w:numPr>
                <w:ilvl w:val="0"/>
                <w:numId w:val="7"/>
              </w:numPr>
              <w:spacing w:before="100" w:beforeAutospacing="1" w:after="100" w:afterAutospacing="1"/>
              <w:rPr>
                <w:rFonts w:ascii="Arial Narrow" w:eastAsia="Times New Roman" w:hAnsi="Arial Narrow" w:cs="Times New Roman"/>
                <w:color w:val="000000"/>
                <w:sz w:val="24"/>
                <w:szCs w:val="24"/>
              </w:rPr>
            </w:pPr>
            <w:r w:rsidRPr="00FF0D03">
              <w:rPr>
                <w:rFonts w:ascii="Arial Narrow" w:eastAsia="Times New Roman" w:hAnsi="Arial Narrow" w:cs="Times New Roman"/>
                <w:color w:val="000000"/>
                <w:sz w:val="24"/>
                <w:szCs w:val="24"/>
              </w:rPr>
              <w:t>TaskTrackers are the slaves which are deployed on each machine. They are responsible for running the map and reduce tasks as instructed by the JobTracker.</w:t>
            </w:r>
          </w:p>
          <w:p w:rsidR="00FF0D03" w:rsidRPr="00FF0D03" w:rsidRDefault="006D687F" w:rsidP="00FF0D03">
            <w:pPr>
              <w:numPr>
                <w:ilvl w:val="0"/>
                <w:numId w:val="7"/>
              </w:numPr>
              <w:spacing w:before="100" w:beforeAutospacing="1" w:after="100" w:afterAutospacing="1"/>
              <w:rPr>
                <w:rFonts w:ascii="Arial Narrow" w:eastAsia="Times New Roman" w:hAnsi="Arial Narrow" w:cs="Times New Roman"/>
                <w:color w:val="000000"/>
                <w:sz w:val="24"/>
                <w:szCs w:val="24"/>
              </w:rPr>
            </w:pPr>
            <w:r w:rsidRPr="00FF0D03">
              <w:rPr>
                <w:rFonts w:ascii="Arial Narrow" w:eastAsia="Times New Roman" w:hAnsi="Arial Narrow" w:cs="Times New Roman"/>
                <w:color w:val="000000"/>
                <w:sz w:val="24"/>
                <w:szCs w:val="24"/>
              </w:rPr>
              <w:t>JobHistoryServer is a daemon that serves historical information about completed applications. Typically, JobHistory server can be co-deployed with Job</w:t>
            </w:r>
            <w:r w:rsidRPr="00FF0D03">
              <w:rPr>
                <w:rFonts w:ascii="Arial Narrow" w:eastAsia="Times New Roman" w:hAnsi="Arial Narrow" w:cs="Times New Roman"/>
                <w:color w:val="000000"/>
                <w:sz w:val="24"/>
                <w:szCs w:val="24"/>
              </w:rPr>
              <w:softHyphen/>
              <w:t xml:space="preserve">Tracker, but we recommend </w:t>
            </w:r>
            <w:proofErr w:type="gramStart"/>
            <w:r w:rsidRPr="00FF0D03">
              <w:rPr>
                <w:rFonts w:ascii="Arial Narrow" w:eastAsia="Times New Roman" w:hAnsi="Arial Narrow" w:cs="Times New Roman"/>
                <w:color w:val="000000"/>
                <w:sz w:val="24"/>
                <w:szCs w:val="24"/>
              </w:rPr>
              <w:t>to run</w:t>
            </w:r>
            <w:proofErr w:type="gramEnd"/>
            <w:r w:rsidRPr="00FF0D03">
              <w:rPr>
                <w:rFonts w:ascii="Arial Narrow" w:eastAsia="Times New Roman" w:hAnsi="Arial Narrow" w:cs="Times New Roman"/>
                <w:color w:val="000000"/>
                <w:sz w:val="24"/>
                <w:szCs w:val="24"/>
              </w:rPr>
              <w:t xml:space="preserve"> it as a separate daemon.</w:t>
            </w:r>
          </w:p>
          <w:p w:rsidR="00FF0D03" w:rsidRPr="0044075C" w:rsidRDefault="00FF0D03" w:rsidP="00FF0D03">
            <w:pPr>
              <w:spacing w:before="100" w:beforeAutospacing="1" w:after="100" w:afterAutospacing="1"/>
              <w:rPr>
                <w:rFonts w:ascii="Arial Narrow" w:eastAsia="Times New Roman" w:hAnsi="Arial Narrow" w:cs="Times New Roman"/>
                <w:b/>
                <w:color w:val="000000"/>
                <w:sz w:val="24"/>
                <w:szCs w:val="24"/>
              </w:rPr>
            </w:pPr>
            <w:r w:rsidRPr="0044075C">
              <w:rPr>
                <w:rFonts w:ascii="Arial Narrow" w:eastAsia="Times New Roman" w:hAnsi="Arial Narrow" w:cs="Times New Roman"/>
                <w:b/>
                <w:color w:val="000000"/>
                <w:sz w:val="24"/>
                <w:szCs w:val="24"/>
              </w:rPr>
              <w:t>STEPS FOR INSTALLATION:</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How to Setup Hadoop 2.6.0 (Single Node Cluster) on CentOS/RHEL and Ubuntu :</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Step 1: Installing Java</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xml:space="preserve"># java -version </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java version "1.8.0_66"</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Java(TM) SE Runtime Environment (build 1.8.0_66-b17)</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xml:space="preserve">Java </w:t>
            </w:r>
            <w:proofErr w:type="spellStart"/>
            <w:r w:rsidRPr="00FF0D03">
              <w:rPr>
                <w:rFonts w:ascii="Arial Narrow" w:hAnsi="Arial Narrow" w:cs="Courier New"/>
                <w:sz w:val="24"/>
                <w:szCs w:val="24"/>
              </w:rPr>
              <w:t>HotSpot</w:t>
            </w:r>
            <w:proofErr w:type="spellEnd"/>
            <w:r w:rsidRPr="00FF0D03">
              <w:rPr>
                <w:rFonts w:ascii="Arial Narrow" w:hAnsi="Arial Narrow" w:cs="Courier New"/>
                <w:sz w:val="24"/>
                <w:szCs w:val="24"/>
              </w:rPr>
              <w:t>(TM) 64-Bit Server VM (build 25.66-b17, mixed mode)</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xml:space="preserve">How to Install JAVA 8 (JDK 8u66) on CentOS/RHEL and Fedora </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For 64Bit</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cd /opt/</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xml:space="preserve"># </w:t>
            </w:r>
            <w:proofErr w:type="spellStart"/>
            <w:r w:rsidRPr="00FF0D03">
              <w:rPr>
                <w:rFonts w:ascii="Arial Narrow" w:hAnsi="Arial Narrow" w:cs="Courier New"/>
                <w:sz w:val="24"/>
                <w:szCs w:val="24"/>
              </w:rPr>
              <w:t>wget</w:t>
            </w:r>
            <w:proofErr w:type="spellEnd"/>
            <w:r w:rsidRPr="00FF0D03">
              <w:rPr>
                <w:rFonts w:ascii="Arial Narrow" w:hAnsi="Arial Narrow" w:cs="Courier New"/>
                <w:sz w:val="24"/>
                <w:szCs w:val="24"/>
              </w:rPr>
              <w:t xml:space="preserve"> --no-cookies --no-check-certificate --header "Cookie: gpw_e24=http%3A%2F%2Fwww.oracle.com%2F; </w:t>
            </w:r>
            <w:proofErr w:type="spellStart"/>
            <w:r w:rsidRPr="00FF0D03">
              <w:rPr>
                <w:rFonts w:ascii="Arial Narrow" w:hAnsi="Arial Narrow" w:cs="Courier New"/>
                <w:sz w:val="24"/>
                <w:szCs w:val="24"/>
              </w:rPr>
              <w:t>oraclelicense</w:t>
            </w:r>
            <w:proofErr w:type="spellEnd"/>
            <w:r w:rsidRPr="00FF0D03">
              <w:rPr>
                <w:rFonts w:ascii="Arial Narrow" w:hAnsi="Arial Narrow" w:cs="Courier New"/>
                <w:sz w:val="24"/>
                <w:szCs w:val="24"/>
              </w:rPr>
              <w:t>=accept-</w:t>
            </w:r>
            <w:proofErr w:type="spellStart"/>
            <w:r w:rsidRPr="00FF0D03">
              <w:rPr>
                <w:rFonts w:ascii="Arial Narrow" w:hAnsi="Arial Narrow" w:cs="Courier New"/>
                <w:sz w:val="24"/>
                <w:szCs w:val="24"/>
              </w:rPr>
              <w:t>securebackup</w:t>
            </w:r>
            <w:proofErr w:type="spellEnd"/>
            <w:r w:rsidRPr="00FF0D03">
              <w:rPr>
                <w:rFonts w:ascii="Arial Narrow" w:hAnsi="Arial Narrow" w:cs="Courier New"/>
                <w:sz w:val="24"/>
                <w:szCs w:val="24"/>
              </w:rPr>
              <w:t>-cookie" "http://download.oracle.com/otn-pub/java/jdk/8u66-b17/jdk-8u66-linux-x64.tar.gz"</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xml:space="preserve"># tar </w:t>
            </w:r>
            <w:proofErr w:type="spellStart"/>
            <w:r w:rsidRPr="00FF0D03">
              <w:rPr>
                <w:rFonts w:ascii="Arial Narrow" w:hAnsi="Arial Narrow" w:cs="Courier New"/>
                <w:sz w:val="24"/>
                <w:szCs w:val="24"/>
              </w:rPr>
              <w:t>xzf</w:t>
            </w:r>
            <w:proofErr w:type="spellEnd"/>
            <w:r w:rsidRPr="00FF0D03">
              <w:rPr>
                <w:rFonts w:ascii="Arial Narrow" w:hAnsi="Arial Narrow" w:cs="Courier New"/>
                <w:sz w:val="24"/>
                <w:szCs w:val="24"/>
              </w:rPr>
              <w:t xml:space="preserve"> jdk-8u66-linux-x64.tar.gz</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For 32Bit</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cd /opt/</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xml:space="preserve"># </w:t>
            </w:r>
            <w:proofErr w:type="spellStart"/>
            <w:r w:rsidRPr="00FF0D03">
              <w:rPr>
                <w:rFonts w:ascii="Arial Narrow" w:hAnsi="Arial Narrow" w:cs="Courier New"/>
                <w:sz w:val="24"/>
                <w:szCs w:val="24"/>
              </w:rPr>
              <w:t>wget</w:t>
            </w:r>
            <w:proofErr w:type="spellEnd"/>
            <w:r w:rsidRPr="00FF0D03">
              <w:rPr>
                <w:rFonts w:ascii="Arial Narrow" w:hAnsi="Arial Narrow" w:cs="Courier New"/>
                <w:sz w:val="24"/>
                <w:szCs w:val="24"/>
              </w:rPr>
              <w:t xml:space="preserve"> --no-cookies --no-check-certificate --header "Cookie: gpw_e24=http%3A%2F%2Fwww.oracle.com%2F; </w:t>
            </w:r>
            <w:proofErr w:type="spellStart"/>
            <w:r w:rsidRPr="00FF0D03">
              <w:rPr>
                <w:rFonts w:ascii="Arial Narrow" w:hAnsi="Arial Narrow" w:cs="Courier New"/>
                <w:sz w:val="24"/>
                <w:szCs w:val="24"/>
              </w:rPr>
              <w:t>oraclelicense</w:t>
            </w:r>
            <w:proofErr w:type="spellEnd"/>
            <w:r w:rsidRPr="00FF0D03">
              <w:rPr>
                <w:rFonts w:ascii="Arial Narrow" w:hAnsi="Arial Narrow" w:cs="Courier New"/>
                <w:sz w:val="24"/>
                <w:szCs w:val="24"/>
              </w:rPr>
              <w:t>=accept-</w:t>
            </w:r>
            <w:proofErr w:type="spellStart"/>
            <w:r w:rsidRPr="00FF0D03">
              <w:rPr>
                <w:rFonts w:ascii="Arial Narrow" w:hAnsi="Arial Narrow" w:cs="Courier New"/>
                <w:sz w:val="24"/>
                <w:szCs w:val="24"/>
              </w:rPr>
              <w:t>securebackup</w:t>
            </w:r>
            <w:proofErr w:type="spellEnd"/>
            <w:r w:rsidRPr="00FF0D03">
              <w:rPr>
                <w:rFonts w:ascii="Arial Narrow" w:hAnsi="Arial Narrow" w:cs="Courier New"/>
                <w:sz w:val="24"/>
                <w:szCs w:val="24"/>
              </w:rPr>
              <w:t>-cookie" "http://download.oracle.com/otn-pub/java/jdk/8u66-b17/jdk-8u66-linux-i586.tar.gz"</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xml:space="preserve"># tar </w:t>
            </w:r>
            <w:proofErr w:type="spellStart"/>
            <w:r w:rsidRPr="00FF0D03">
              <w:rPr>
                <w:rFonts w:ascii="Arial Narrow" w:hAnsi="Arial Narrow" w:cs="Courier New"/>
                <w:sz w:val="24"/>
                <w:szCs w:val="24"/>
              </w:rPr>
              <w:t>xzf</w:t>
            </w:r>
            <w:proofErr w:type="spellEnd"/>
            <w:r w:rsidRPr="00FF0D03">
              <w:rPr>
                <w:rFonts w:ascii="Arial Narrow" w:hAnsi="Arial Narrow" w:cs="Courier New"/>
                <w:sz w:val="24"/>
                <w:szCs w:val="24"/>
              </w:rPr>
              <w:t xml:space="preserve"> jdk-8u66-linux-i586.tar.gz</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java -version</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Step 2: Creating Hadoop User</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xml:space="preserve"># </w:t>
            </w:r>
            <w:proofErr w:type="spellStart"/>
            <w:r w:rsidRPr="00FF0D03">
              <w:rPr>
                <w:rFonts w:ascii="Arial Narrow" w:hAnsi="Arial Narrow" w:cs="Courier New"/>
                <w:sz w:val="24"/>
                <w:szCs w:val="24"/>
              </w:rPr>
              <w:t>adduserhadoop</w:t>
            </w:r>
            <w:proofErr w:type="spellEnd"/>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xml:space="preserve"># </w:t>
            </w:r>
            <w:proofErr w:type="spellStart"/>
            <w:r w:rsidRPr="00FF0D03">
              <w:rPr>
                <w:rFonts w:ascii="Arial Narrow" w:hAnsi="Arial Narrow" w:cs="Courier New"/>
                <w:sz w:val="24"/>
                <w:szCs w:val="24"/>
              </w:rPr>
              <w:t>passwdhadoop</w:t>
            </w:r>
            <w:proofErr w:type="spellEnd"/>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xml:space="preserve"># </w:t>
            </w:r>
            <w:proofErr w:type="spellStart"/>
            <w:r w:rsidRPr="00FF0D03">
              <w:rPr>
                <w:rFonts w:ascii="Arial Narrow" w:hAnsi="Arial Narrow" w:cs="Courier New"/>
                <w:sz w:val="24"/>
                <w:szCs w:val="24"/>
              </w:rPr>
              <w:t>su</w:t>
            </w:r>
            <w:proofErr w:type="spellEnd"/>
            <w:r w:rsidRPr="00FF0D03">
              <w:rPr>
                <w:rFonts w:ascii="Arial Narrow" w:hAnsi="Arial Narrow" w:cs="Courier New"/>
                <w:sz w:val="24"/>
                <w:szCs w:val="24"/>
              </w:rPr>
              <w:t xml:space="preserve"> - </w:t>
            </w:r>
            <w:proofErr w:type="spellStart"/>
            <w:r w:rsidRPr="00FF0D03">
              <w:rPr>
                <w:rFonts w:ascii="Arial Narrow" w:hAnsi="Arial Narrow" w:cs="Courier New"/>
                <w:sz w:val="24"/>
                <w:szCs w:val="24"/>
              </w:rPr>
              <w:t>hadoop</w:t>
            </w:r>
            <w:proofErr w:type="spellEnd"/>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xml:space="preserve">$ </w:t>
            </w:r>
            <w:proofErr w:type="spellStart"/>
            <w:r w:rsidRPr="00FF0D03">
              <w:rPr>
                <w:rFonts w:ascii="Arial Narrow" w:hAnsi="Arial Narrow" w:cs="Courier New"/>
                <w:sz w:val="24"/>
                <w:szCs w:val="24"/>
              </w:rPr>
              <w:t>ssh-keygen</w:t>
            </w:r>
            <w:proofErr w:type="spellEnd"/>
            <w:r w:rsidRPr="00FF0D03">
              <w:rPr>
                <w:rFonts w:ascii="Arial Narrow" w:hAnsi="Arial Narrow" w:cs="Courier New"/>
                <w:sz w:val="24"/>
                <w:szCs w:val="24"/>
              </w:rPr>
              <w:t xml:space="preserve"> -t </w:t>
            </w:r>
            <w:proofErr w:type="spellStart"/>
            <w:r w:rsidRPr="00FF0D03">
              <w:rPr>
                <w:rFonts w:ascii="Arial Narrow" w:hAnsi="Arial Narrow" w:cs="Courier New"/>
                <w:sz w:val="24"/>
                <w:szCs w:val="24"/>
              </w:rPr>
              <w:t>rsa</w:t>
            </w:r>
            <w:proofErr w:type="spellEnd"/>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cat ~/.</w:t>
            </w:r>
            <w:proofErr w:type="spellStart"/>
            <w:r w:rsidRPr="00FF0D03">
              <w:rPr>
                <w:rFonts w:ascii="Arial Narrow" w:hAnsi="Arial Narrow" w:cs="Courier New"/>
                <w:sz w:val="24"/>
                <w:szCs w:val="24"/>
              </w:rPr>
              <w:t>ssh</w:t>
            </w:r>
            <w:proofErr w:type="spellEnd"/>
            <w:r w:rsidRPr="00FF0D03">
              <w:rPr>
                <w:rFonts w:ascii="Arial Narrow" w:hAnsi="Arial Narrow" w:cs="Courier New"/>
                <w:sz w:val="24"/>
                <w:szCs w:val="24"/>
              </w:rPr>
              <w:t>/id_rsa.pub &gt;&gt; ~/.</w:t>
            </w:r>
            <w:proofErr w:type="spellStart"/>
            <w:r w:rsidRPr="00FF0D03">
              <w:rPr>
                <w:rFonts w:ascii="Arial Narrow" w:hAnsi="Arial Narrow" w:cs="Courier New"/>
                <w:sz w:val="24"/>
                <w:szCs w:val="24"/>
              </w:rPr>
              <w:t>ssh</w:t>
            </w:r>
            <w:proofErr w:type="spellEnd"/>
            <w:r w:rsidRPr="00FF0D03">
              <w:rPr>
                <w:rFonts w:ascii="Arial Narrow" w:hAnsi="Arial Narrow" w:cs="Courier New"/>
                <w:sz w:val="24"/>
                <w:szCs w:val="24"/>
              </w:rPr>
              <w:t>/</w:t>
            </w:r>
            <w:proofErr w:type="spellStart"/>
            <w:r w:rsidRPr="00FF0D03">
              <w:rPr>
                <w:rFonts w:ascii="Arial Narrow" w:hAnsi="Arial Narrow" w:cs="Courier New"/>
                <w:sz w:val="24"/>
                <w:szCs w:val="24"/>
              </w:rPr>
              <w:t>authorized_keys</w:t>
            </w:r>
            <w:proofErr w:type="spellEnd"/>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xml:space="preserve">$ </w:t>
            </w:r>
            <w:proofErr w:type="spellStart"/>
            <w:r w:rsidRPr="00FF0D03">
              <w:rPr>
                <w:rFonts w:ascii="Arial Narrow" w:hAnsi="Arial Narrow" w:cs="Courier New"/>
                <w:sz w:val="24"/>
                <w:szCs w:val="24"/>
              </w:rPr>
              <w:t>chmod</w:t>
            </w:r>
            <w:proofErr w:type="spellEnd"/>
            <w:r w:rsidRPr="00FF0D03">
              <w:rPr>
                <w:rFonts w:ascii="Arial Narrow" w:hAnsi="Arial Narrow" w:cs="Courier New"/>
                <w:sz w:val="24"/>
                <w:szCs w:val="24"/>
              </w:rPr>
              <w:t xml:space="preserve"> 0600 ~/.</w:t>
            </w:r>
            <w:proofErr w:type="spellStart"/>
            <w:r w:rsidRPr="00FF0D03">
              <w:rPr>
                <w:rFonts w:ascii="Arial Narrow" w:hAnsi="Arial Narrow" w:cs="Courier New"/>
                <w:sz w:val="24"/>
                <w:szCs w:val="24"/>
              </w:rPr>
              <w:t>ssh</w:t>
            </w:r>
            <w:proofErr w:type="spellEnd"/>
            <w:r w:rsidRPr="00FF0D03">
              <w:rPr>
                <w:rFonts w:ascii="Arial Narrow" w:hAnsi="Arial Narrow" w:cs="Courier New"/>
                <w:sz w:val="24"/>
                <w:szCs w:val="24"/>
              </w:rPr>
              <w:t>/</w:t>
            </w:r>
            <w:proofErr w:type="spellStart"/>
            <w:r w:rsidRPr="00FF0D03">
              <w:rPr>
                <w:rFonts w:ascii="Arial Narrow" w:hAnsi="Arial Narrow" w:cs="Courier New"/>
                <w:sz w:val="24"/>
                <w:szCs w:val="24"/>
              </w:rPr>
              <w:t>authorized_keys</w:t>
            </w:r>
            <w:proofErr w:type="spellEnd"/>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xml:space="preserve">$ </w:t>
            </w:r>
            <w:proofErr w:type="spellStart"/>
            <w:r w:rsidRPr="00FF0D03">
              <w:rPr>
                <w:rFonts w:ascii="Arial Narrow" w:hAnsi="Arial Narrow" w:cs="Courier New"/>
                <w:sz w:val="24"/>
                <w:szCs w:val="24"/>
              </w:rPr>
              <w:t>ssh</w:t>
            </w:r>
            <w:proofErr w:type="spellEnd"/>
            <w:r w:rsidRPr="00FF0D03">
              <w:rPr>
                <w:rFonts w:ascii="Arial Narrow" w:hAnsi="Arial Narrow" w:cs="Courier New"/>
                <w:sz w:val="24"/>
                <w:szCs w:val="24"/>
              </w:rPr>
              <w:t xml:space="preserve"> </w:t>
            </w:r>
            <w:proofErr w:type="spellStart"/>
            <w:r w:rsidRPr="00FF0D03">
              <w:rPr>
                <w:rFonts w:ascii="Arial Narrow" w:hAnsi="Arial Narrow" w:cs="Courier New"/>
                <w:sz w:val="24"/>
                <w:szCs w:val="24"/>
              </w:rPr>
              <w:t>localhost</w:t>
            </w:r>
            <w:proofErr w:type="spellEnd"/>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exit</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xml:space="preserve">Step 3. Downloading Hadoop 2.6.0 </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cd ~</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xml:space="preserve">$ </w:t>
            </w:r>
            <w:proofErr w:type="spellStart"/>
            <w:r w:rsidRPr="00FF0D03">
              <w:rPr>
                <w:rFonts w:ascii="Arial Narrow" w:hAnsi="Arial Narrow" w:cs="Courier New"/>
                <w:sz w:val="24"/>
                <w:szCs w:val="24"/>
              </w:rPr>
              <w:t>wget</w:t>
            </w:r>
            <w:proofErr w:type="spellEnd"/>
            <w:r w:rsidRPr="00FF0D03">
              <w:rPr>
                <w:rFonts w:ascii="Arial Narrow" w:hAnsi="Arial Narrow" w:cs="Courier New"/>
                <w:sz w:val="24"/>
                <w:szCs w:val="24"/>
              </w:rPr>
              <w:t xml:space="preserve"> http://apache.claz.org/hadoop/common/hadoop-2.6.0/hadoop-2.6.0.tar.gz</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xml:space="preserve">$ tar </w:t>
            </w:r>
            <w:proofErr w:type="spellStart"/>
            <w:r w:rsidRPr="00FF0D03">
              <w:rPr>
                <w:rFonts w:ascii="Arial Narrow" w:hAnsi="Arial Narrow" w:cs="Courier New"/>
                <w:sz w:val="24"/>
                <w:szCs w:val="24"/>
              </w:rPr>
              <w:t>xzf</w:t>
            </w:r>
            <w:proofErr w:type="spellEnd"/>
            <w:r w:rsidRPr="00FF0D03">
              <w:rPr>
                <w:rFonts w:ascii="Arial Narrow" w:hAnsi="Arial Narrow" w:cs="Courier New"/>
                <w:sz w:val="24"/>
                <w:szCs w:val="24"/>
              </w:rPr>
              <w:t xml:space="preserve"> hadoop-2.6.0.tar.gz</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xml:space="preserve">$ </w:t>
            </w:r>
            <w:proofErr w:type="spellStart"/>
            <w:r w:rsidRPr="00FF0D03">
              <w:rPr>
                <w:rFonts w:ascii="Arial Narrow" w:hAnsi="Arial Narrow" w:cs="Courier New"/>
                <w:sz w:val="24"/>
                <w:szCs w:val="24"/>
              </w:rPr>
              <w:t>mv</w:t>
            </w:r>
            <w:proofErr w:type="spellEnd"/>
            <w:r w:rsidRPr="00FF0D03">
              <w:rPr>
                <w:rFonts w:ascii="Arial Narrow" w:hAnsi="Arial Narrow" w:cs="Courier New"/>
                <w:sz w:val="24"/>
                <w:szCs w:val="24"/>
              </w:rPr>
              <w:t xml:space="preserve"> hadoop-2.6.0 </w:t>
            </w:r>
            <w:proofErr w:type="spellStart"/>
            <w:r w:rsidRPr="00FF0D03">
              <w:rPr>
                <w:rFonts w:ascii="Arial Narrow" w:hAnsi="Arial Narrow" w:cs="Courier New"/>
                <w:sz w:val="24"/>
                <w:szCs w:val="24"/>
              </w:rPr>
              <w:t>hadoop</w:t>
            </w:r>
            <w:proofErr w:type="spellEnd"/>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Step 4. Configure Hadoop Pseudo-Distributed Mode</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xml:space="preserve">4.1. Setup Environment Variables </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xml:space="preserve">First we need to set environment variable uses by </w:t>
            </w:r>
            <w:proofErr w:type="spellStart"/>
            <w:r w:rsidRPr="00FF0D03">
              <w:rPr>
                <w:rFonts w:ascii="Arial Narrow" w:hAnsi="Arial Narrow" w:cs="Courier New"/>
                <w:sz w:val="24"/>
                <w:szCs w:val="24"/>
              </w:rPr>
              <w:t>hadoop</w:t>
            </w:r>
            <w:proofErr w:type="spellEnd"/>
            <w:r w:rsidRPr="00FF0D03">
              <w:rPr>
                <w:rFonts w:ascii="Arial Narrow" w:hAnsi="Arial Narrow" w:cs="Courier New"/>
                <w:sz w:val="24"/>
                <w:szCs w:val="24"/>
              </w:rPr>
              <w:t>. Edit ~/.</w:t>
            </w:r>
            <w:proofErr w:type="spellStart"/>
            <w:r w:rsidRPr="00FF0D03">
              <w:rPr>
                <w:rFonts w:ascii="Arial Narrow" w:hAnsi="Arial Narrow" w:cs="Courier New"/>
                <w:sz w:val="24"/>
                <w:szCs w:val="24"/>
              </w:rPr>
              <w:t>bashrc</w:t>
            </w:r>
            <w:proofErr w:type="spellEnd"/>
            <w:r w:rsidRPr="00FF0D03">
              <w:rPr>
                <w:rFonts w:ascii="Arial Narrow" w:hAnsi="Arial Narrow" w:cs="Courier New"/>
                <w:sz w:val="24"/>
                <w:szCs w:val="24"/>
              </w:rPr>
              <w:t xml:space="preserve"> file and append following values at end of file.</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export HADOOP_HOME=/home/</w:t>
            </w:r>
            <w:proofErr w:type="spellStart"/>
            <w:r w:rsidRPr="00FF0D03">
              <w:rPr>
                <w:rFonts w:ascii="Arial Narrow" w:hAnsi="Arial Narrow" w:cs="Courier New"/>
                <w:sz w:val="24"/>
                <w:szCs w:val="24"/>
              </w:rPr>
              <w:t>hadoop</w:t>
            </w:r>
            <w:proofErr w:type="spellEnd"/>
            <w:r w:rsidRPr="00FF0D03">
              <w:rPr>
                <w:rFonts w:ascii="Arial Narrow" w:hAnsi="Arial Narrow" w:cs="Courier New"/>
                <w:sz w:val="24"/>
                <w:szCs w:val="24"/>
              </w:rPr>
              <w:t>/</w:t>
            </w:r>
            <w:proofErr w:type="spellStart"/>
            <w:r w:rsidRPr="00FF0D03">
              <w:rPr>
                <w:rFonts w:ascii="Arial Narrow" w:hAnsi="Arial Narrow" w:cs="Courier New"/>
                <w:sz w:val="24"/>
                <w:szCs w:val="24"/>
              </w:rPr>
              <w:t>hadoop</w:t>
            </w:r>
            <w:proofErr w:type="spellEnd"/>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export HADOOP_INSTALL=$HADOOP_HOME</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export HADOOP_MAPRED_HOME=$HADOOP_HOME</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export HADOOP_COMMON_HOME=$HADOOP_HOME</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export HADOOP_HDFS_HOME=$HADOOP_HOME</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export YARN_HOME=$HADOOP_HOME</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export HADOOP_COMMON_LIB_NATIVE_DIR=$HADOOP_HOME/lib/native</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export PATH=$PATH:$HADOOP_HOME/</w:t>
            </w:r>
            <w:proofErr w:type="spellStart"/>
            <w:r w:rsidRPr="00FF0D03">
              <w:rPr>
                <w:rFonts w:ascii="Arial Narrow" w:hAnsi="Arial Narrow" w:cs="Courier New"/>
                <w:sz w:val="24"/>
                <w:szCs w:val="24"/>
              </w:rPr>
              <w:t>sbin</w:t>
            </w:r>
            <w:proofErr w:type="spellEnd"/>
            <w:r w:rsidRPr="00FF0D03">
              <w:rPr>
                <w:rFonts w:ascii="Arial Narrow" w:hAnsi="Arial Narrow" w:cs="Courier New"/>
                <w:sz w:val="24"/>
                <w:szCs w:val="24"/>
              </w:rPr>
              <w:t>:$HADOOP_HOME/bin</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Now apply the changes in current running environment</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source ~/.</w:t>
            </w:r>
            <w:proofErr w:type="spellStart"/>
            <w:r w:rsidRPr="00FF0D03">
              <w:rPr>
                <w:rFonts w:ascii="Arial Narrow" w:hAnsi="Arial Narrow" w:cs="Courier New"/>
                <w:sz w:val="24"/>
                <w:szCs w:val="24"/>
              </w:rPr>
              <w:t>bashrc</w:t>
            </w:r>
            <w:proofErr w:type="spellEnd"/>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Now edit $HADOOP_HOME/etc/hadoop/hadoop-env.sh file and set JAVA_HOME environment variable. Change the JAVA path as per install on your system.</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export JAVA_HOME=/opt/jdk1.8.0_66/</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xml:space="preserve">4.2. Edit Configuration Files </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xml:space="preserve">Hadoop has many of configuration files, which need to configure as per requirements of your </w:t>
            </w:r>
            <w:proofErr w:type="spellStart"/>
            <w:r w:rsidRPr="00FF0D03">
              <w:rPr>
                <w:rFonts w:ascii="Arial Narrow" w:hAnsi="Arial Narrow" w:cs="Courier New"/>
                <w:sz w:val="24"/>
                <w:szCs w:val="24"/>
              </w:rPr>
              <w:t>hadoop</w:t>
            </w:r>
            <w:proofErr w:type="spellEnd"/>
            <w:r w:rsidRPr="00FF0D03">
              <w:rPr>
                <w:rFonts w:ascii="Arial Narrow" w:hAnsi="Arial Narrow" w:cs="Courier New"/>
                <w:sz w:val="24"/>
                <w:szCs w:val="24"/>
              </w:rPr>
              <w:t xml:space="preserve"> infrastructure. </w:t>
            </w:r>
            <w:proofErr w:type="spellStart"/>
            <w:proofErr w:type="gramStart"/>
            <w:r w:rsidRPr="00FF0D03">
              <w:rPr>
                <w:rFonts w:ascii="Arial Narrow" w:hAnsi="Arial Narrow" w:cs="Courier New"/>
                <w:sz w:val="24"/>
                <w:szCs w:val="24"/>
              </w:rPr>
              <w:t>Lets</w:t>
            </w:r>
            <w:proofErr w:type="spellEnd"/>
            <w:proofErr w:type="gramEnd"/>
            <w:r w:rsidRPr="00FF0D03">
              <w:rPr>
                <w:rFonts w:ascii="Arial Narrow" w:hAnsi="Arial Narrow" w:cs="Courier New"/>
                <w:sz w:val="24"/>
                <w:szCs w:val="24"/>
              </w:rPr>
              <w:t xml:space="preserve"> start with the configuration with basic </w:t>
            </w:r>
            <w:proofErr w:type="spellStart"/>
            <w:r w:rsidRPr="00FF0D03">
              <w:rPr>
                <w:rFonts w:ascii="Arial Narrow" w:hAnsi="Arial Narrow" w:cs="Courier New"/>
                <w:sz w:val="24"/>
                <w:szCs w:val="24"/>
              </w:rPr>
              <w:t>hadoop</w:t>
            </w:r>
            <w:proofErr w:type="spellEnd"/>
            <w:r w:rsidRPr="00FF0D03">
              <w:rPr>
                <w:rFonts w:ascii="Arial Narrow" w:hAnsi="Arial Narrow" w:cs="Courier New"/>
                <w:sz w:val="24"/>
                <w:szCs w:val="24"/>
              </w:rPr>
              <w:t xml:space="preserve"> single node cluster setup. first navigate to below location</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xml:space="preserve">$ </w:t>
            </w:r>
            <w:proofErr w:type="spellStart"/>
            <w:r w:rsidRPr="00FF0D03">
              <w:rPr>
                <w:rFonts w:ascii="Arial Narrow" w:hAnsi="Arial Narrow" w:cs="Courier New"/>
                <w:sz w:val="24"/>
                <w:szCs w:val="24"/>
              </w:rPr>
              <w:t>cd</w:t>
            </w:r>
            <w:proofErr w:type="spellEnd"/>
            <w:r w:rsidRPr="00FF0D03">
              <w:rPr>
                <w:rFonts w:ascii="Arial Narrow" w:hAnsi="Arial Narrow" w:cs="Courier New"/>
                <w:sz w:val="24"/>
                <w:szCs w:val="24"/>
              </w:rPr>
              <w:t xml:space="preserve"> $HADOOP_HOME/etc/</w:t>
            </w:r>
            <w:proofErr w:type="spellStart"/>
            <w:r w:rsidRPr="00FF0D03">
              <w:rPr>
                <w:rFonts w:ascii="Arial Narrow" w:hAnsi="Arial Narrow" w:cs="Courier New"/>
                <w:sz w:val="24"/>
                <w:szCs w:val="24"/>
              </w:rPr>
              <w:t>hadoop</w:t>
            </w:r>
            <w:proofErr w:type="spellEnd"/>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Edit core-site.xml</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&lt;configuration&gt;</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&lt;property&gt;</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&lt;name&gt;fs.default.name&lt;/name&gt;</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&lt;value&gt;hdfs://localhost:9000&lt;/value&gt;</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&lt;/property&gt;</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&lt;/configuration&gt;</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Edit hdfs-site.xml</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&lt;configuration&gt;</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&lt;property&gt;</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&lt;name&gt;</w:t>
            </w:r>
            <w:proofErr w:type="spellStart"/>
            <w:r w:rsidRPr="00FF0D03">
              <w:rPr>
                <w:rFonts w:ascii="Arial Narrow" w:hAnsi="Arial Narrow" w:cs="Courier New"/>
                <w:sz w:val="24"/>
                <w:szCs w:val="24"/>
              </w:rPr>
              <w:t>dfs.replication</w:t>
            </w:r>
            <w:proofErr w:type="spellEnd"/>
            <w:r w:rsidRPr="00FF0D03">
              <w:rPr>
                <w:rFonts w:ascii="Arial Narrow" w:hAnsi="Arial Narrow" w:cs="Courier New"/>
                <w:sz w:val="24"/>
                <w:szCs w:val="24"/>
              </w:rPr>
              <w:t>&lt;/name&gt;</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&lt;value&gt;1&lt;/value&gt;</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&lt;/property&gt;</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&lt;property&gt;</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&lt;name&gt;</w:t>
            </w:r>
            <w:proofErr w:type="spellStart"/>
            <w:r w:rsidRPr="00FF0D03">
              <w:rPr>
                <w:rFonts w:ascii="Arial Narrow" w:hAnsi="Arial Narrow" w:cs="Courier New"/>
                <w:sz w:val="24"/>
                <w:szCs w:val="24"/>
              </w:rPr>
              <w:t>dfs.name.dir</w:t>
            </w:r>
            <w:proofErr w:type="spellEnd"/>
            <w:r w:rsidRPr="00FF0D03">
              <w:rPr>
                <w:rFonts w:ascii="Arial Narrow" w:hAnsi="Arial Narrow" w:cs="Courier New"/>
                <w:sz w:val="24"/>
                <w:szCs w:val="24"/>
              </w:rPr>
              <w:t>&lt;/name&gt;</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&lt;value&gt;file:///home/hadoop/hadoopdata/hdfs/namenode&lt;/value&gt;</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&lt;/property&gt;</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&lt;property&gt;</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&lt;name&gt;</w:t>
            </w:r>
            <w:proofErr w:type="spellStart"/>
            <w:r w:rsidRPr="00FF0D03">
              <w:rPr>
                <w:rFonts w:ascii="Arial Narrow" w:hAnsi="Arial Narrow" w:cs="Courier New"/>
                <w:sz w:val="24"/>
                <w:szCs w:val="24"/>
              </w:rPr>
              <w:t>dfs.data.dir</w:t>
            </w:r>
            <w:proofErr w:type="spellEnd"/>
            <w:r w:rsidRPr="00FF0D03">
              <w:rPr>
                <w:rFonts w:ascii="Arial Narrow" w:hAnsi="Arial Narrow" w:cs="Courier New"/>
                <w:sz w:val="24"/>
                <w:szCs w:val="24"/>
              </w:rPr>
              <w:t>&lt;/name&gt;</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&lt;value&gt;file:///home/hadoop/hadoopdata/hdfs/datanode&lt;/value&gt;</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&lt;/property&gt;</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&lt;/configuration&gt;</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Edit mapred-site.xml</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&lt;configuration&gt;</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&lt;property&gt;</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&lt;name&gt;mapreduce.framework.name&lt;/name&gt;</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&lt;value&gt;yarn&lt;/value&gt;</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&lt;/property&gt;</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&lt;/configuration&gt;</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Edit yarn-site.xml</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&lt;configuration&gt;</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&lt;property&gt;</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&lt;name&gt;</w:t>
            </w:r>
            <w:proofErr w:type="spellStart"/>
            <w:r w:rsidRPr="00FF0D03">
              <w:rPr>
                <w:rFonts w:ascii="Arial Narrow" w:hAnsi="Arial Narrow" w:cs="Courier New"/>
                <w:sz w:val="24"/>
                <w:szCs w:val="24"/>
              </w:rPr>
              <w:t>yarn.nodemanager.aux</w:t>
            </w:r>
            <w:proofErr w:type="spellEnd"/>
            <w:r w:rsidRPr="00FF0D03">
              <w:rPr>
                <w:rFonts w:ascii="Arial Narrow" w:hAnsi="Arial Narrow" w:cs="Courier New"/>
                <w:sz w:val="24"/>
                <w:szCs w:val="24"/>
              </w:rPr>
              <w:t>-services&lt;/name&gt;</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&lt;value&gt;</w:t>
            </w:r>
            <w:proofErr w:type="spellStart"/>
            <w:r w:rsidRPr="00FF0D03">
              <w:rPr>
                <w:rFonts w:ascii="Arial Narrow" w:hAnsi="Arial Narrow" w:cs="Courier New"/>
                <w:sz w:val="24"/>
                <w:szCs w:val="24"/>
              </w:rPr>
              <w:t>mapreduce_shuffle</w:t>
            </w:r>
            <w:proofErr w:type="spellEnd"/>
            <w:r w:rsidRPr="00FF0D03">
              <w:rPr>
                <w:rFonts w:ascii="Arial Narrow" w:hAnsi="Arial Narrow" w:cs="Courier New"/>
                <w:sz w:val="24"/>
                <w:szCs w:val="24"/>
              </w:rPr>
              <w:t>&lt;/value&gt;</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&lt;/property&gt;</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&lt;/configuration&gt;</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xml:space="preserve">4.3. Format </w:t>
            </w:r>
            <w:proofErr w:type="spellStart"/>
            <w:r w:rsidRPr="00FF0D03">
              <w:rPr>
                <w:rFonts w:ascii="Arial Narrow" w:hAnsi="Arial Narrow" w:cs="Courier New"/>
                <w:sz w:val="24"/>
                <w:szCs w:val="24"/>
              </w:rPr>
              <w:t>Namenode</w:t>
            </w:r>
            <w:proofErr w:type="spellEnd"/>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xml:space="preserve">$ </w:t>
            </w:r>
            <w:proofErr w:type="spellStart"/>
            <w:r w:rsidRPr="00FF0D03">
              <w:rPr>
                <w:rFonts w:ascii="Arial Narrow" w:hAnsi="Arial Narrow" w:cs="Courier New"/>
                <w:sz w:val="24"/>
                <w:szCs w:val="24"/>
              </w:rPr>
              <w:t>hdfsnamenode</w:t>
            </w:r>
            <w:proofErr w:type="spellEnd"/>
            <w:r w:rsidRPr="00FF0D03">
              <w:rPr>
                <w:rFonts w:ascii="Arial Narrow" w:hAnsi="Arial Narrow" w:cs="Courier New"/>
                <w:sz w:val="24"/>
                <w:szCs w:val="24"/>
              </w:rPr>
              <w:t xml:space="preserve"> -format</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Sample output:</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xml:space="preserve">15/02/04 09:58:43 INFO </w:t>
            </w:r>
            <w:proofErr w:type="spellStart"/>
            <w:r w:rsidRPr="00FF0D03">
              <w:rPr>
                <w:rFonts w:ascii="Arial Narrow" w:hAnsi="Arial Narrow" w:cs="Courier New"/>
                <w:sz w:val="24"/>
                <w:szCs w:val="24"/>
              </w:rPr>
              <w:t>namenode.NameNode</w:t>
            </w:r>
            <w:proofErr w:type="spellEnd"/>
            <w:r w:rsidRPr="00FF0D03">
              <w:rPr>
                <w:rFonts w:ascii="Arial Narrow" w:hAnsi="Arial Narrow" w:cs="Courier New"/>
                <w:sz w:val="24"/>
                <w:szCs w:val="24"/>
              </w:rPr>
              <w:t>: STARTUP_MSG:</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STARTUP_MSG: Starting NameNode</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STARTUP_MSG:   host = svr1.tecadmin.net/192.168.1.133</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xml:space="preserve">STARTUP_MSG:   </w:t>
            </w:r>
            <w:proofErr w:type="spellStart"/>
            <w:r w:rsidRPr="00FF0D03">
              <w:rPr>
                <w:rFonts w:ascii="Arial Narrow" w:hAnsi="Arial Narrow" w:cs="Courier New"/>
                <w:sz w:val="24"/>
                <w:szCs w:val="24"/>
              </w:rPr>
              <w:t>args</w:t>
            </w:r>
            <w:proofErr w:type="spellEnd"/>
            <w:r w:rsidRPr="00FF0D03">
              <w:rPr>
                <w:rFonts w:ascii="Arial Narrow" w:hAnsi="Arial Narrow" w:cs="Courier New"/>
                <w:sz w:val="24"/>
                <w:szCs w:val="24"/>
              </w:rPr>
              <w:t xml:space="preserve"> = [-format]</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STARTUP_MSG:   version = 2.6.0</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xml:space="preserve">15/02/04 09:58:57 INFO </w:t>
            </w:r>
            <w:proofErr w:type="spellStart"/>
            <w:r w:rsidRPr="00FF0D03">
              <w:rPr>
                <w:rFonts w:ascii="Arial Narrow" w:hAnsi="Arial Narrow" w:cs="Courier New"/>
                <w:sz w:val="24"/>
                <w:szCs w:val="24"/>
              </w:rPr>
              <w:t>common.Storage</w:t>
            </w:r>
            <w:proofErr w:type="spellEnd"/>
            <w:r w:rsidRPr="00FF0D03">
              <w:rPr>
                <w:rFonts w:ascii="Arial Narrow" w:hAnsi="Arial Narrow" w:cs="Courier New"/>
                <w:sz w:val="24"/>
                <w:szCs w:val="24"/>
              </w:rPr>
              <w:t>: Storage directory /home/</w:t>
            </w:r>
            <w:proofErr w:type="spellStart"/>
            <w:r w:rsidRPr="00FF0D03">
              <w:rPr>
                <w:rFonts w:ascii="Arial Narrow" w:hAnsi="Arial Narrow" w:cs="Courier New"/>
                <w:sz w:val="24"/>
                <w:szCs w:val="24"/>
              </w:rPr>
              <w:t>hadoop</w:t>
            </w:r>
            <w:proofErr w:type="spellEnd"/>
            <w:r w:rsidRPr="00FF0D03">
              <w:rPr>
                <w:rFonts w:ascii="Arial Narrow" w:hAnsi="Arial Narrow" w:cs="Courier New"/>
                <w:sz w:val="24"/>
                <w:szCs w:val="24"/>
              </w:rPr>
              <w:t>/</w:t>
            </w:r>
            <w:proofErr w:type="spellStart"/>
            <w:r w:rsidRPr="00FF0D03">
              <w:rPr>
                <w:rFonts w:ascii="Arial Narrow" w:hAnsi="Arial Narrow" w:cs="Courier New"/>
                <w:sz w:val="24"/>
                <w:szCs w:val="24"/>
              </w:rPr>
              <w:t>hadoopdata</w:t>
            </w:r>
            <w:proofErr w:type="spellEnd"/>
            <w:r w:rsidRPr="00FF0D03">
              <w:rPr>
                <w:rFonts w:ascii="Arial Narrow" w:hAnsi="Arial Narrow" w:cs="Courier New"/>
                <w:sz w:val="24"/>
                <w:szCs w:val="24"/>
              </w:rPr>
              <w:t>/</w:t>
            </w:r>
            <w:proofErr w:type="spellStart"/>
            <w:r w:rsidRPr="00FF0D03">
              <w:rPr>
                <w:rFonts w:ascii="Arial Narrow" w:hAnsi="Arial Narrow" w:cs="Courier New"/>
                <w:sz w:val="24"/>
                <w:szCs w:val="24"/>
              </w:rPr>
              <w:t>hdfs</w:t>
            </w:r>
            <w:proofErr w:type="spellEnd"/>
            <w:r w:rsidRPr="00FF0D03">
              <w:rPr>
                <w:rFonts w:ascii="Arial Narrow" w:hAnsi="Arial Narrow" w:cs="Courier New"/>
                <w:sz w:val="24"/>
                <w:szCs w:val="24"/>
              </w:rPr>
              <w:t>/</w:t>
            </w:r>
            <w:proofErr w:type="spellStart"/>
            <w:r w:rsidRPr="00FF0D03">
              <w:rPr>
                <w:rFonts w:ascii="Arial Narrow" w:hAnsi="Arial Narrow" w:cs="Courier New"/>
                <w:sz w:val="24"/>
                <w:szCs w:val="24"/>
              </w:rPr>
              <w:t>namenodehas</w:t>
            </w:r>
            <w:proofErr w:type="spellEnd"/>
            <w:r w:rsidRPr="00FF0D03">
              <w:rPr>
                <w:rFonts w:ascii="Arial Narrow" w:hAnsi="Arial Narrow" w:cs="Courier New"/>
                <w:sz w:val="24"/>
                <w:szCs w:val="24"/>
              </w:rPr>
              <w:t xml:space="preserve"> been successfully formatted.</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xml:space="preserve">15/02/04 09:58:57 INFO </w:t>
            </w:r>
            <w:proofErr w:type="spellStart"/>
            <w:r w:rsidRPr="00FF0D03">
              <w:rPr>
                <w:rFonts w:ascii="Arial Narrow" w:hAnsi="Arial Narrow" w:cs="Courier New"/>
                <w:sz w:val="24"/>
                <w:szCs w:val="24"/>
              </w:rPr>
              <w:t>namenode.NNStorageRetentionManager</w:t>
            </w:r>
            <w:proofErr w:type="spellEnd"/>
            <w:r w:rsidRPr="00FF0D03">
              <w:rPr>
                <w:rFonts w:ascii="Arial Narrow" w:hAnsi="Arial Narrow" w:cs="Courier New"/>
                <w:sz w:val="24"/>
                <w:szCs w:val="24"/>
              </w:rPr>
              <w:t xml:space="preserve">: Going to retain 1 images with </w:t>
            </w:r>
            <w:proofErr w:type="spellStart"/>
            <w:r w:rsidRPr="00FF0D03">
              <w:rPr>
                <w:rFonts w:ascii="Arial Narrow" w:hAnsi="Arial Narrow" w:cs="Courier New"/>
                <w:sz w:val="24"/>
                <w:szCs w:val="24"/>
              </w:rPr>
              <w:t>txid</w:t>
            </w:r>
            <w:proofErr w:type="spellEnd"/>
            <w:r w:rsidRPr="00FF0D03">
              <w:rPr>
                <w:rFonts w:ascii="Arial Narrow" w:hAnsi="Arial Narrow" w:cs="Courier New"/>
                <w:sz w:val="24"/>
                <w:szCs w:val="24"/>
              </w:rPr>
              <w:t>&gt;= 0</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xml:space="preserve">15/02/04 09:58:57 INFO </w:t>
            </w:r>
            <w:proofErr w:type="spellStart"/>
            <w:r w:rsidRPr="00FF0D03">
              <w:rPr>
                <w:rFonts w:ascii="Arial Narrow" w:hAnsi="Arial Narrow" w:cs="Courier New"/>
                <w:sz w:val="24"/>
                <w:szCs w:val="24"/>
              </w:rPr>
              <w:t>util.ExitUtil</w:t>
            </w:r>
            <w:proofErr w:type="spellEnd"/>
            <w:r w:rsidRPr="00FF0D03">
              <w:rPr>
                <w:rFonts w:ascii="Arial Narrow" w:hAnsi="Arial Narrow" w:cs="Courier New"/>
                <w:sz w:val="24"/>
                <w:szCs w:val="24"/>
              </w:rPr>
              <w:t>: Exiting with status 0</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xml:space="preserve">15/02/04 09:58:57 INFO </w:t>
            </w:r>
            <w:proofErr w:type="spellStart"/>
            <w:r w:rsidRPr="00FF0D03">
              <w:rPr>
                <w:rFonts w:ascii="Arial Narrow" w:hAnsi="Arial Narrow" w:cs="Courier New"/>
                <w:sz w:val="24"/>
                <w:szCs w:val="24"/>
              </w:rPr>
              <w:t>namenode.NameNode</w:t>
            </w:r>
            <w:proofErr w:type="spellEnd"/>
            <w:r w:rsidRPr="00FF0D03">
              <w:rPr>
                <w:rFonts w:ascii="Arial Narrow" w:hAnsi="Arial Narrow" w:cs="Courier New"/>
                <w:sz w:val="24"/>
                <w:szCs w:val="24"/>
              </w:rPr>
              <w:t>: SHUTDOWN_MSG:</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SHUTDOWN_MSG: Shutting down NameNode at svr1.tecadmin.net/192.168.1.133</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xml:space="preserve">Step 5. Start Hadoop Cluster </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xml:space="preserve">$ </w:t>
            </w:r>
            <w:proofErr w:type="spellStart"/>
            <w:r w:rsidRPr="00FF0D03">
              <w:rPr>
                <w:rFonts w:ascii="Arial Narrow" w:hAnsi="Arial Narrow" w:cs="Courier New"/>
                <w:sz w:val="24"/>
                <w:szCs w:val="24"/>
              </w:rPr>
              <w:t>cd</w:t>
            </w:r>
            <w:proofErr w:type="spellEnd"/>
            <w:r w:rsidRPr="00FF0D03">
              <w:rPr>
                <w:rFonts w:ascii="Arial Narrow" w:hAnsi="Arial Narrow" w:cs="Courier New"/>
                <w:sz w:val="24"/>
                <w:szCs w:val="24"/>
              </w:rPr>
              <w:t xml:space="preserve"> $HADOOP_HOME/</w:t>
            </w:r>
            <w:proofErr w:type="spellStart"/>
            <w:r w:rsidRPr="00FF0D03">
              <w:rPr>
                <w:rFonts w:ascii="Arial Narrow" w:hAnsi="Arial Narrow" w:cs="Courier New"/>
                <w:sz w:val="24"/>
                <w:szCs w:val="24"/>
              </w:rPr>
              <w:t>sbin</w:t>
            </w:r>
            <w:proofErr w:type="spellEnd"/>
            <w:r w:rsidRPr="00FF0D03">
              <w:rPr>
                <w:rFonts w:ascii="Arial Narrow" w:hAnsi="Arial Narrow" w:cs="Courier New"/>
                <w:sz w:val="24"/>
                <w:szCs w:val="24"/>
              </w:rPr>
              <w:t>/</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start-dfs.sh</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Now run start-yarn.sh script.</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start-yarn.sh</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Step 6. Access Hadoop Services in Browser</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xml:space="preserve">Hadoop NameNode started on port 50070 default. Access your server on port 50070 in your </w:t>
            </w:r>
            <w:proofErr w:type="spellStart"/>
            <w:r w:rsidRPr="00FF0D03">
              <w:rPr>
                <w:rFonts w:ascii="Arial Narrow" w:hAnsi="Arial Narrow" w:cs="Courier New"/>
                <w:sz w:val="24"/>
                <w:szCs w:val="24"/>
              </w:rPr>
              <w:t>favorite</w:t>
            </w:r>
            <w:proofErr w:type="spellEnd"/>
            <w:r w:rsidRPr="00FF0D03">
              <w:rPr>
                <w:rFonts w:ascii="Arial Narrow" w:hAnsi="Arial Narrow" w:cs="Courier New"/>
                <w:sz w:val="24"/>
                <w:szCs w:val="24"/>
              </w:rPr>
              <w:t xml:space="preserve"> web browser.</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http://svr1.tecadmin.net:50070/</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Now access port 8088 for getting the information about cluster and all applications</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http://svr1.tecadmin.net:8088/</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xml:space="preserve">Access port 50090 for getting details about secondary </w:t>
            </w:r>
            <w:proofErr w:type="spellStart"/>
            <w:r w:rsidRPr="00FF0D03">
              <w:rPr>
                <w:rFonts w:ascii="Arial Narrow" w:hAnsi="Arial Narrow" w:cs="Courier New"/>
                <w:sz w:val="24"/>
                <w:szCs w:val="24"/>
              </w:rPr>
              <w:t>namenode</w:t>
            </w:r>
            <w:proofErr w:type="spellEnd"/>
            <w:r w:rsidRPr="00FF0D03">
              <w:rPr>
                <w:rFonts w:ascii="Arial Narrow" w:hAnsi="Arial Narrow" w:cs="Courier New"/>
                <w:sz w:val="24"/>
                <w:szCs w:val="24"/>
              </w:rPr>
              <w:t>.</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http://svr1.tecadmin.net:50090/</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xml:space="preserve">Access port 50075 to get details about </w:t>
            </w:r>
            <w:proofErr w:type="spellStart"/>
            <w:r w:rsidRPr="00FF0D03">
              <w:rPr>
                <w:rFonts w:ascii="Arial Narrow" w:hAnsi="Arial Narrow" w:cs="Courier New"/>
                <w:sz w:val="24"/>
                <w:szCs w:val="24"/>
              </w:rPr>
              <w:t>DataNode</w:t>
            </w:r>
            <w:proofErr w:type="spellEnd"/>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http://svr1.tecadmin.net:50075/</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Step 7. Test Hadoop Single Node Setup</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7.1 – Make the HDFS directories required using following commands.</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bin/</w:t>
            </w:r>
            <w:proofErr w:type="spellStart"/>
            <w:r w:rsidRPr="00FF0D03">
              <w:rPr>
                <w:rFonts w:ascii="Arial Narrow" w:hAnsi="Arial Narrow" w:cs="Courier New"/>
                <w:sz w:val="24"/>
                <w:szCs w:val="24"/>
              </w:rPr>
              <w:t>hdfsdfs</w:t>
            </w:r>
            <w:proofErr w:type="spellEnd"/>
            <w:r w:rsidRPr="00FF0D03">
              <w:rPr>
                <w:rFonts w:ascii="Arial Narrow" w:hAnsi="Arial Narrow" w:cs="Courier New"/>
                <w:sz w:val="24"/>
                <w:szCs w:val="24"/>
              </w:rPr>
              <w:t xml:space="preserve"> -</w:t>
            </w:r>
            <w:proofErr w:type="spellStart"/>
            <w:r w:rsidRPr="00FF0D03">
              <w:rPr>
                <w:rFonts w:ascii="Arial Narrow" w:hAnsi="Arial Narrow" w:cs="Courier New"/>
                <w:sz w:val="24"/>
                <w:szCs w:val="24"/>
              </w:rPr>
              <w:t>mkdir</w:t>
            </w:r>
            <w:proofErr w:type="spellEnd"/>
            <w:r w:rsidRPr="00FF0D03">
              <w:rPr>
                <w:rFonts w:ascii="Arial Narrow" w:hAnsi="Arial Narrow" w:cs="Courier New"/>
                <w:sz w:val="24"/>
                <w:szCs w:val="24"/>
              </w:rPr>
              <w:t xml:space="preserve"> /user</w:t>
            </w: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bin/</w:t>
            </w:r>
            <w:proofErr w:type="spellStart"/>
            <w:r w:rsidRPr="00FF0D03">
              <w:rPr>
                <w:rFonts w:ascii="Arial Narrow" w:hAnsi="Arial Narrow" w:cs="Courier New"/>
                <w:sz w:val="24"/>
                <w:szCs w:val="24"/>
              </w:rPr>
              <w:t>hdfsdfs</w:t>
            </w:r>
            <w:proofErr w:type="spellEnd"/>
            <w:r w:rsidRPr="00FF0D03">
              <w:rPr>
                <w:rFonts w:ascii="Arial Narrow" w:hAnsi="Arial Narrow" w:cs="Courier New"/>
                <w:sz w:val="24"/>
                <w:szCs w:val="24"/>
              </w:rPr>
              <w:t xml:space="preserve"> -</w:t>
            </w:r>
            <w:proofErr w:type="spellStart"/>
            <w:r w:rsidRPr="00FF0D03">
              <w:rPr>
                <w:rFonts w:ascii="Arial Narrow" w:hAnsi="Arial Narrow" w:cs="Courier New"/>
                <w:sz w:val="24"/>
                <w:szCs w:val="24"/>
              </w:rPr>
              <w:t>mkdir</w:t>
            </w:r>
            <w:proofErr w:type="spellEnd"/>
            <w:r w:rsidRPr="00FF0D03">
              <w:rPr>
                <w:rFonts w:ascii="Arial Narrow" w:hAnsi="Arial Narrow" w:cs="Courier New"/>
                <w:sz w:val="24"/>
                <w:szCs w:val="24"/>
              </w:rPr>
              <w:t xml:space="preserve"> /user/</w:t>
            </w:r>
            <w:proofErr w:type="spellStart"/>
            <w:r w:rsidRPr="00FF0D03">
              <w:rPr>
                <w:rFonts w:ascii="Arial Narrow" w:hAnsi="Arial Narrow" w:cs="Courier New"/>
                <w:sz w:val="24"/>
                <w:szCs w:val="24"/>
              </w:rPr>
              <w:t>hadoop</w:t>
            </w:r>
            <w:proofErr w:type="spellEnd"/>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7.2 – Now copy all files from local file system /</w:t>
            </w:r>
            <w:proofErr w:type="spellStart"/>
            <w:r w:rsidRPr="00FF0D03">
              <w:rPr>
                <w:rFonts w:ascii="Arial Narrow" w:hAnsi="Arial Narrow" w:cs="Courier New"/>
                <w:sz w:val="24"/>
                <w:szCs w:val="24"/>
              </w:rPr>
              <w:t>var</w:t>
            </w:r>
            <w:proofErr w:type="spellEnd"/>
            <w:r w:rsidRPr="00FF0D03">
              <w:rPr>
                <w:rFonts w:ascii="Arial Narrow" w:hAnsi="Arial Narrow" w:cs="Courier New"/>
                <w:sz w:val="24"/>
                <w:szCs w:val="24"/>
              </w:rPr>
              <w:t>/log/</w:t>
            </w:r>
            <w:proofErr w:type="spellStart"/>
            <w:r w:rsidRPr="00FF0D03">
              <w:rPr>
                <w:rFonts w:ascii="Arial Narrow" w:hAnsi="Arial Narrow" w:cs="Courier New"/>
                <w:sz w:val="24"/>
                <w:szCs w:val="24"/>
              </w:rPr>
              <w:t>httpd</w:t>
            </w:r>
            <w:proofErr w:type="spellEnd"/>
            <w:r w:rsidRPr="00FF0D03">
              <w:rPr>
                <w:rFonts w:ascii="Arial Narrow" w:hAnsi="Arial Narrow" w:cs="Courier New"/>
                <w:sz w:val="24"/>
                <w:szCs w:val="24"/>
              </w:rPr>
              <w:t xml:space="preserve"> to </w:t>
            </w:r>
            <w:proofErr w:type="spellStart"/>
            <w:r w:rsidRPr="00FF0D03">
              <w:rPr>
                <w:rFonts w:ascii="Arial Narrow" w:hAnsi="Arial Narrow" w:cs="Courier New"/>
                <w:sz w:val="24"/>
                <w:szCs w:val="24"/>
              </w:rPr>
              <w:t>hadoop</w:t>
            </w:r>
            <w:proofErr w:type="spellEnd"/>
            <w:r w:rsidRPr="00FF0D03">
              <w:rPr>
                <w:rFonts w:ascii="Arial Narrow" w:hAnsi="Arial Narrow" w:cs="Courier New"/>
                <w:sz w:val="24"/>
                <w:szCs w:val="24"/>
              </w:rPr>
              <w:t xml:space="preserve"> distributed file system using below command</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bin/</w:t>
            </w:r>
            <w:proofErr w:type="spellStart"/>
            <w:r w:rsidRPr="00FF0D03">
              <w:rPr>
                <w:rFonts w:ascii="Arial Narrow" w:hAnsi="Arial Narrow" w:cs="Courier New"/>
                <w:sz w:val="24"/>
                <w:szCs w:val="24"/>
              </w:rPr>
              <w:t>hdfsdfs</w:t>
            </w:r>
            <w:proofErr w:type="spellEnd"/>
            <w:r w:rsidRPr="00FF0D03">
              <w:rPr>
                <w:rFonts w:ascii="Arial Narrow" w:hAnsi="Arial Narrow" w:cs="Courier New"/>
                <w:sz w:val="24"/>
                <w:szCs w:val="24"/>
              </w:rPr>
              <w:t xml:space="preserve"> -put /</w:t>
            </w:r>
            <w:proofErr w:type="spellStart"/>
            <w:r w:rsidRPr="00FF0D03">
              <w:rPr>
                <w:rFonts w:ascii="Arial Narrow" w:hAnsi="Arial Narrow" w:cs="Courier New"/>
                <w:sz w:val="24"/>
                <w:szCs w:val="24"/>
              </w:rPr>
              <w:t>var</w:t>
            </w:r>
            <w:proofErr w:type="spellEnd"/>
            <w:r w:rsidRPr="00FF0D03">
              <w:rPr>
                <w:rFonts w:ascii="Arial Narrow" w:hAnsi="Arial Narrow" w:cs="Courier New"/>
                <w:sz w:val="24"/>
                <w:szCs w:val="24"/>
              </w:rPr>
              <w:t>/log/</w:t>
            </w:r>
            <w:proofErr w:type="spellStart"/>
            <w:r w:rsidRPr="00FF0D03">
              <w:rPr>
                <w:rFonts w:ascii="Arial Narrow" w:hAnsi="Arial Narrow" w:cs="Courier New"/>
                <w:sz w:val="24"/>
                <w:szCs w:val="24"/>
              </w:rPr>
              <w:t>httpd</w:t>
            </w:r>
            <w:proofErr w:type="spellEnd"/>
            <w:r w:rsidRPr="00FF0D03">
              <w:rPr>
                <w:rFonts w:ascii="Arial Narrow" w:hAnsi="Arial Narrow" w:cs="Courier New"/>
                <w:sz w:val="24"/>
                <w:szCs w:val="24"/>
              </w:rPr>
              <w:t xml:space="preserve"> logs</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xml:space="preserve">7.3 – Now browse </w:t>
            </w:r>
            <w:proofErr w:type="spellStart"/>
            <w:r w:rsidRPr="00FF0D03">
              <w:rPr>
                <w:rFonts w:ascii="Arial Narrow" w:hAnsi="Arial Narrow" w:cs="Courier New"/>
                <w:sz w:val="24"/>
                <w:szCs w:val="24"/>
              </w:rPr>
              <w:t>hadoop</w:t>
            </w:r>
            <w:proofErr w:type="spellEnd"/>
            <w:r w:rsidRPr="00FF0D03">
              <w:rPr>
                <w:rFonts w:ascii="Arial Narrow" w:hAnsi="Arial Narrow" w:cs="Courier New"/>
                <w:sz w:val="24"/>
                <w:szCs w:val="24"/>
              </w:rPr>
              <w:t xml:space="preserve"> distributed file system by opening below </w:t>
            </w:r>
            <w:proofErr w:type="spellStart"/>
            <w:r w:rsidRPr="00FF0D03">
              <w:rPr>
                <w:rFonts w:ascii="Arial Narrow" w:hAnsi="Arial Narrow" w:cs="Courier New"/>
                <w:sz w:val="24"/>
                <w:szCs w:val="24"/>
              </w:rPr>
              <w:t>url</w:t>
            </w:r>
            <w:proofErr w:type="spellEnd"/>
            <w:r w:rsidRPr="00FF0D03">
              <w:rPr>
                <w:rFonts w:ascii="Arial Narrow" w:hAnsi="Arial Narrow" w:cs="Courier New"/>
                <w:sz w:val="24"/>
                <w:szCs w:val="24"/>
              </w:rPr>
              <w:t xml:space="preserve"> in browser.</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xml:space="preserve"> http://svr1.tecadmin.net:50070/explorer.html#/user/hadoop/logs</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xml:space="preserve">7.4 – Now copy logs directory for </w:t>
            </w:r>
            <w:proofErr w:type="spellStart"/>
            <w:r w:rsidRPr="00FF0D03">
              <w:rPr>
                <w:rFonts w:ascii="Arial Narrow" w:hAnsi="Arial Narrow" w:cs="Courier New"/>
                <w:sz w:val="24"/>
                <w:szCs w:val="24"/>
              </w:rPr>
              <w:t>hadoop</w:t>
            </w:r>
            <w:proofErr w:type="spellEnd"/>
            <w:r w:rsidRPr="00FF0D03">
              <w:rPr>
                <w:rFonts w:ascii="Arial Narrow" w:hAnsi="Arial Narrow" w:cs="Courier New"/>
                <w:sz w:val="24"/>
                <w:szCs w:val="24"/>
              </w:rPr>
              <w:t xml:space="preserve"> distributed file system to local file system.</w:t>
            </w:r>
          </w:p>
          <w:p w:rsidR="00FF0D03" w:rsidRPr="00FF0D03" w:rsidRDefault="00FF0D03" w:rsidP="00FF0D03">
            <w:pPr>
              <w:pStyle w:val="PlainText"/>
              <w:rPr>
                <w:rFonts w:ascii="Arial Narrow" w:hAnsi="Arial Narrow" w:cs="Courier New"/>
                <w:sz w:val="24"/>
                <w:szCs w:val="24"/>
              </w:rPr>
            </w:pPr>
          </w:p>
          <w:p w:rsidR="00FF0D03" w:rsidRPr="00FF0D03" w:rsidRDefault="00FF0D03" w:rsidP="00FF0D03">
            <w:pPr>
              <w:pStyle w:val="PlainText"/>
              <w:rPr>
                <w:rFonts w:ascii="Arial Narrow" w:hAnsi="Arial Narrow" w:cs="Courier New"/>
                <w:sz w:val="24"/>
                <w:szCs w:val="24"/>
              </w:rPr>
            </w:pPr>
            <w:r w:rsidRPr="00FF0D03">
              <w:rPr>
                <w:rFonts w:ascii="Arial Narrow" w:hAnsi="Arial Narrow" w:cs="Courier New"/>
                <w:sz w:val="24"/>
                <w:szCs w:val="24"/>
              </w:rPr>
              <w:t>$ bin/</w:t>
            </w:r>
            <w:proofErr w:type="spellStart"/>
            <w:r w:rsidRPr="00FF0D03">
              <w:rPr>
                <w:rFonts w:ascii="Arial Narrow" w:hAnsi="Arial Narrow" w:cs="Courier New"/>
                <w:sz w:val="24"/>
                <w:szCs w:val="24"/>
              </w:rPr>
              <w:t>hdfsdfs</w:t>
            </w:r>
            <w:proofErr w:type="spellEnd"/>
            <w:r w:rsidRPr="00FF0D03">
              <w:rPr>
                <w:rFonts w:ascii="Arial Narrow" w:hAnsi="Arial Narrow" w:cs="Courier New"/>
                <w:sz w:val="24"/>
                <w:szCs w:val="24"/>
              </w:rPr>
              <w:t xml:space="preserve"> -get logs /</w:t>
            </w:r>
            <w:proofErr w:type="spellStart"/>
            <w:r w:rsidRPr="00FF0D03">
              <w:rPr>
                <w:rFonts w:ascii="Arial Narrow" w:hAnsi="Arial Narrow" w:cs="Courier New"/>
                <w:sz w:val="24"/>
                <w:szCs w:val="24"/>
              </w:rPr>
              <w:t>tmp</w:t>
            </w:r>
            <w:proofErr w:type="spellEnd"/>
            <w:r w:rsidRPr="00FF0D03">
              <w:rPr>
                <w:rFonts w:ascii="Arial Narrow" w:hAnsi="Arial Narrow" w:cs="Courier New"/>
                <w:sz w:val="24"/>
                <w:szCs w:val="24"/>
              </w:rPr>
              <w:t>/logs</w:t>
            </w:r>
          </w:p>
          <w:p w:rsidR="006D687F" w:rsidRDefault="00FF0D03" w:rsidP="00FF0D03">
            <w:pPr>
              <w:pStyle w:val="PlainText"/>
              <w:rPr>
                <w:rFonts w:ascii="Arial Narrow" w:hAnsi="Arial Narrow" w:cs="Courier New"/>
                <w:sz w:val="24"/>
                <w:szCs w:val="24"/>
              </w:rPr>
            </w:pPr>
            <w:r>
              <w:rPr>
                <w:rFonts w:ascii="Arial Narrow" w:hAnsi="Arial Narrow" w:cs="Courier New"/>
                <w:sz w:val="24"/>
                <w:szCs w:val="24"/>
              </w:rPr>
              <w:t xml:space="preserve">$ </w:t>
            </w:r>
            <w:proofErr w:type="spellStart"/>
            <w:r>
              <w:rPr>
                <w:rFonts w:ascii="Arial Narrow" w:hAnsi="Arial Narrow" w:cs="Courier New"/>
                <w:sz w:val="24"/>
                <w:szCs w:val="24"/>
              </w:rPr>
              <w:t>ls</w:t>
            </w:r>
            <w:proofErr w:type="spellEnd"/>
            <w:r>
              <w:rPr>
                <w:rFonts w:ascii="Arial Narrow" w:hAnsi="Arial Narrow" w:cs="Courier New"/>
                <w:sz w:val="24"/>
                <w:szCs w:val="24"/>
              </w:rPr>
              <w:t xml:space="preserve"> -l /</w:t>
            </w:r>
            <w:proofErr w:type="spellStart"/>
            <w:r>
              <w:rPr>
                <w:rFonts w:ascii="Arial Narrow" w:hAnsi="Arial Narrow" w:cs="Courier New"/>
                <w:sz w:val="24"/>
                <w:szCs w:val="24"/>
              </w:rPr>
              <w:t>tmp</w:t>
            </w:r>
            <w:proofErr w:type="spellEnd"/>
            <w:r>
              <w:rPr>
                <w:rFonts w:ascii="Arial Narrow" w:hAnsi="Arial Narrow" w:cs="Courier New"/>
                <w:sz w:val="24"/>
                <w:szCs w:val="24"/>
              </w:rPr>
              <w:t>/logs/</w:t>
            </w:r>
          </w:p>
          <w:p w:rsidR="00FF0D03" w:rsidRPr="00FF0D03" w:rsidRDefault="00FF0D03" w:rsidP="00FF0D03">
            <w:pPr>
              <w:pStyle w:val="PlainText"/>
              <w:rPr>
                <w:rFonts w:ascii="Arial Narrow" w:eastAsiaTheme="minorHAnsi" w:hAnsi="Arial Narrow" w:cs="Courier New"/>
                <w:sz w:val="24"/>
                <w:szCs w:val="24"/>
                <w:lang w:eastAsia="en-US"/>
              </w:rPr>
            </w:pPr>
          </w:p>
        </w:tc>
      </w:tr>
      <w:tr w:rsidR="00E37FBC" w:rsidRPr="00FF0D03" w:rsidTr="00A779DC">
        <w:tc>
          <w:tcPr>
            <w:tcW w:w="2718" w:type="dxa"/>
          </w:tcPr>
          <w:p w:rsidR="00E37FBC" w:rsidRPr="00FF0D03" w:rsidRDefault="00E37FBC" w:rsidP="00365B3F">
            <w:pPr>
              <w:contextualSpacing/>
              <w:jc w:val="both"/>
              <w:rPr>
                <w:rFonts w:ascii="Arial Narrow" w:hAnsi="Arial Narrow" w:cs="Segoe UI"/>
                <w:sz w:val="24"/>
                <w:szCs w:val="24"/>
              </w:rPr>
            </w:pPr>
            <w:r w:rsidRPr="00FF0D03">
              <w:rPr>
                <w:rFonts w:ascii="Arial Narrow" w:hAnsi="Arial Narrow" w:cs="Segoe UI"/>
                <w:sz w:val="24"/>
                <w:szCs w:val="24"/>
              </w:rPr>
              <w:lastRenderedPageBreak/>
              <w:t>Output/</w:t>
            </w:r>
          </w:p>
          <w:p w:rsidR="00E37FBC" w:rsidRPr="00FF0D03" w:rsidRDefault="00E37FBC" w:rsidP="00365B3F">
            <w:pPr>
              <w:contextualSpacing/>
              <w:jc w:val="both"/>
              <w:rPr>
                <w:rFonts w:ascii="Arial Narrow" w:hAnsi="Arial Narrow" w:cs="Segoe UI"/>
                <w:sz w:val="24"/>
                <w:szCs w:val="24"/>
              </w:rPr>
            </w:pPr>
            <w:r w:rsidRPr="00FF0D03">
              <w:rPr>
                <w:rFonts w:ascii="Arial Narrow" w:hAnsi="Arial Narrow" w:cs="Segoe UI"/>
                <w:sz w:val="24"/>
                <w:szCs w:val="24"/>
              </w:rPr>
              <w:t>Screenshots</w:t>
            </w:r>
          </w:p>
        </w:tc>
        <w:tc>
          <w:tcPr>
            <w:tcW w:w="6604" w:type="dxa"/>
            <w:gridSpan w:val="2"/>
          </w:tcPr>
          <w:p w:rsidR="006D687F" w:rsidRPr="00FF0D03" w:rsidRDefault="006D687F" w:rsidP="00BC2357">
            <w:pPr>
              <w:widowControl w:val="0"/>
              <w:contextualSpacing/>
              <w:jc w:val="both"/>
              <w:rPr>
                <w:rFonts w:ascii="Arial Narrow" w:eastAsia="Calibri" w:hAnsi="Arial Narrow" w:cs="Segoe UI"/>
                <w:noProof/>
                <w:sz w:val="24"/>
                <w:szCs w:val="24"/>
              </w:rPr>
            </w:pPr>
          </w:p>
          <w:p w:rsidR="00BC2357" w:rsidRPr="00FF0D03" w:rsidRDefault="006D687F" w:rsidP="00BC2357">
            <w:pPr>
              <w:widowControl w:val="0"/>
              <w:contextualSpacing/>
              <w:jc w:val="both"/>
              <w:rPr>
                <w:rFonts w:ascii="Arial Narrow" w:eastAsia="Calibri" w:hAnsi="Arial Narrow" w:cs="Segoe UI"/>
                <w:sz w:val="24"/>
                <w:szCs w:val="24"/>
              </w:rPr>
            </w:pPr>
            <w:r w:rsidRPr="00FF0D03">
              <w:rPr>
                <w:rFonts w:ascii="Arial Narrow" w:eastAsia="Calibri" w:hAnsi="Arial Narrow" w:cs="Segoe UI"/>
                <w:noProof/>
                <w:sz w:val="24"/>
                <w:szCs w:val="24"/>
                <w:lang w:bidi="mr-IN"/>
              </w:rPr>
              <w:drawing>
                <wp:inline distT="0" distB="0" distL="0" distR="0">
                  <wp:extent cx="3724275" cy="2377718"/>
                  <wp:effectExtent l="0" t="0" r="0" b="3810"/>
                  <wp:docPr id="6" name="Picture 6" descr="C:\Users\Ritu\Downloads\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tu\Downloads\Screenshot.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46707" cy="2392039"/>
                          </a:xfrm>
                          <a:prstGeom prst="rect">
                            <a:avLst/>
                          </a:prstGeom>
                          <a:noFill/>
                          <a:ln>
                            <a:noFill/>
                          </a:ln>
                        </pic:spPr>
                      </pic:pic>
                    </a:graphicData>
                  </a:graphic>
                </wp:inline>
              </w:drawing>
            </w:r>
          </w:p>
        </w:tc>
      </w:tr>
      <w:tr w:rsidR="00E37FBC" w:rsidRPr="00FF0D03" w:rsidTr="00A779DC">
        <w:tc>
          <w:tcPr>
            <w:tcW w:w="2718" w:type="dxa"/>
          </w:tcPr>
          <w:p w:rsidR="00E37FBC" w:rsidRPr="00FF0D03" w:rsidRDefault="00E37FBC" w:rsidP="00365B3F">
            <w:pPr>
              <w:contextualSpacing/>
              <w:jc w:val="both"/>
              <w:rPr>
                <w:rFonts w:ascii="Arial Narrow" w:hAnsi="Arial Narrow" w:cs="Segoe UI"/>
                <w:sz w:val="24"/>
                <w:szCs w:val="24"/>
              </w:rPr>
            </w:pPr>
            <w:r w:rsidRPr="00FF0D03">
              <w:rPr>
                <w:rFonts w:ascii="Arial Narrow" w:hAnsi="Arial Narrow" w:cs="Segoe UI"/>
                <w:sz w:val="24"/>
                <w:szCs w:val="24"/>
              </w:rPr>
              <w:t>Conclusion</w:t>
            </w:r>
          </w:p>
        </w:tc>
        <w:tc>
          <w:tcPr>
            <w:tcW w:w="6604" w:type="dxa"/>
            <w:gridSpan w:val="2"/>
          </w:tcPr>
          <w:p w:rsidR="00E37FBC" w:rsidRPr="00FF0D03" w:rsidRDefault="002F0EEC" w:rsidP="00BC2357">
            <w:pPr>
              <w:contextualSpacing/>
              <w:jc w:val="both"/>
              <w:rPr>
                <w:rFonts w:ascii="Arial Narrow" w:eastAsia="Times New Roman" w:hAnsi="Arial Narrow" w:cs="Calibri"/>
                <w:color w:val="000000"/>
                <w:sz w:val="24"/>
                <w:szCs w:val="24"/>
                <w:shd w:val="clear" w:color="auto" w:fill="FFFFFF"/>
              </w:rPr>
            </w:pPr>
            <w:r w:rsidRPr="00FF0D03">
              <w:rPr>
                <w:rFonts w:ascii="Arial Narrow" w:eastAsia="Times New Roman" w:hAnsi="Arial Narrow" w:cs="Calibri"/>
                <w:color w:val="000000"/>
                <w:sz w:val="24"/>
                <w:szCs w:val="24"/>
                <w:shd w:val="clear" w:color="auto" w:fill="FFFFFF"/>
              </w:rPr>
              <w:t>Thus we have s</w:t>
            </w:r>
            <w:r w:rsidR="006D687F" w:rsidRPr="00FF0D03">
              <w:rPr>
                <w:rFonts w:ascii="Arial Narrow" w:eastAsia="Times New Roman" w:hAnsi="Arial Narrow" w:cs="Calibri"/>
                <w:color w:val="000000"/>
                <w:sz w:val="24"/>
                <w:szCs w:val="24"/>
                <w:shd w:val="clear" w:color="auto" w:fill="FFFFFF"/>
              </w:rPr>
              <w:t>uccessfully studied installation of Hadoop</w:t>
            </w:r>
            <w:r w:rsidRPr="00FF0D03">
              <w:rPr>
                <w:rFonts w:ascii="Arial Narrow" w:eastAsia="Times New Roman" w:hAnsi="Arial Narrow" w:cs="Calibri"/>
                <w:color w:val="000000"/>
                <w:sz w:val="24"/>
                <w:szCs w:val="24"/>
                <w:shd w:val="clear" w:color="auto" w:fill="FFFFFF"/>
              </w:rPr>
              <w:t>.</w:t>
            </w:r>
          </w:p>
        </w:tc>
      </w:tr>
    </w:tbl>
    <w:p w:rsidR="00E37FBC" w:rsidRPr="00FF0D03" w:rsidRDefault="00E37FBC" w:rsidP="00365B3F">
      <w:pPr>
        <w:pStyle w:val="ListParagraph"/>
        <w:pBdr>
          <w:bottom w:val="double" w:sz="6" w:space="20" w:color="auto"/>
        </w:pBdr>
        <w:ind w:left="0"/>
        <w:jc w:val="both"/>
        <w:rPr>
          <w:rFonts w:ascii="Arial Narrow" w:hAnsi="Arial Narrow"/>
        </w:rPr>
      </w:pPr>
    </w:p>
    <w:p w:rsidR="00E37FBC" w:rsidRPr="00FF0D03" w:rsidRDefault="00E37FBC" w:rsidP="00365B3F">
      <w:pPr>
        <w:jc w:val="both"/>
        <w:rPr>
          <w:rFonts w:ascii="Arial Narrow" w:hAnsi="Arial Narrow"/>
          <w:sz w:val="24"/>
          <w:szCs w:val="24"/>
        </w:rPr>
      </w:pPr>
    </w:p>
    <w:p w:rsidR="00E37FBC" w:rsidRPr="00FF0D03" w:rsidRDefault="00E37FBC" w:rsidP="00365B3F">
      <w:pPr>
        <w:jc w:val="both"/>
        <w:rPr>
          <w:rFonts w:ascii="Arial Narrow" w:hAnsi="Arial Narrow"/>
          <w:sz w:val="24"/>
          <w:szCs w:val="24"/>
        </w:rPr>
      </w:pPr>
    </w:p>
    <w:p w:rsidR="00E37FBC" w:rsidRPr="00FF0D03" w:rsidRDefault="00E37FBC" w:rsidP="00365B3F">
      <w:pPr>
        <w:jc w:val="both"/>
        <w:rPr>
          <w:rFonts w:ascii="Arial Narrow" w:hAnsi="Arial Narrow"/>
          <w:sz w:val="24"/>
          <w:szCs w:val="24"/>
        </w:rPr>
      </w:pPr>
    </w:p>
    <w:p w:rsidR="00E37FBC" w:rsidRPr="00FF0D03" w:rsidRDefault="00E37FBC" w:rsidP="00365B3F">
      <w:pPr>
        <w:jc w:val="both"/>
        <w:rPr>
          <w:rFonts w:ascii="Arial Narrow" w:hAnsi="Arial Narrow"/>
          <w:sz w:val="24"/>
          <w:szCs w:val="24"/>
        </w:rPr>
      </w:pPr>
    </w:p>
    <w:p w:rsidR="00E37FBC" w:rsidRPr="00FF0D03" w:rsidRDefault="00E37FBC" w:rsidP="00365B3F">
      <w:pPr>
        <w:jc w:val="both"/>
        <w:rPr>
          <w:rFonts w:ascii="Arial Narrow" w:hAnsi="Arial Narrow"/>
          <w:sz w:val="24"/>
          <w:szCs w:val="24"/>
        </w:rPr>
      </w:pPr>
    </w:p>
    <w:p w:rsidR="00E37FBC" w:rsidRPr="00FF0D03" w:rsidRDefault="00E37FBC" w:rsidP="00365B3F">
      <w:pPr>
        <w:jc w:val="both"/>
        <w:rPr>
          <w:rFonts w:ascii="Arial Narrow" w:hAnsi="Arial Narrow"/>
          <w:sz w:val="24"/>
          <w:szCs w:val="24"/>
        </w:rPr>
      </w:pPr>
    </w:p>
    <w:p w:rsidR="00E37FBC" w:rsidRPr="00FF0D03" w:rsidRDefault="00E37FBC" w:rsidP="00365B3F">
      <w:pPr>
        <w:jc w:val="both"/>
        <w:rPr>
          <w:rFonts w:ascii="Arial Narrow" w:hAnsi="Arial Narrow"/>
          <w:sz w:val="24"/>
          <w:szCs w:val="24"/>
        </w:rPr>
      </w:pPr>
    </w:p>
    <w:p w:rsidR="00E37FBC" w:rsidRPr="00FF0D03" w:rsidRDefault="00E37FBC" w:rsidP="00365B3F">
      <w:pPr>
        <w:jc w:val="both"/>
        <w:rPr>
          <w:rFonts w:ascii="Arial Narrow" w:hAnsi="Arial Narrow"/>
          <w:sz w:val="24"/>
          <w:szCs w:val="24"/>
        </w:rPr>
      </w:pPr>
    </w:p>
    <w:p w:rsidR="00E37FBC" w:rsidRPr="00FF0D03" w:rsidRDefault="00E37FBC" w:rsidP="00365B3F">
      <w:pPr>
        <w:jc w:val="both"/>
        <w:rPr>
          <w:rFonts w:ascii="Arial Narrow" w:hAnsi="Arial Narrow"/>
          <w:sz w:val="24"/>
          <w:szCs w:val="24"/>
        </w:rPr>
      </w:pPr>
    </w:p>
    <w:p w:rsidR="00E37FBC" w:rsidRPr="00FF0D03" w:rsidRDefault="00E37FBC" w:rsidP="00365B3F">
      <w:pPr>
        <w:jc w:val="both"/>
        <w:rPr>
          <w:rFonts w:ascii="Arial Narrow" w:hAnsi="Arial Narrow"/>
          <w:sz w:val="24"/>
          <w:szCs w:val="24"/>
        </w:rPr>
      </w:pPr>
    </w:p>
    <w:p w:rsidR="00E37FBC" w:rsidRPr="00FF0D03" w:rsidRDefault="00E37FBC" w:rsidP="00365B3F">
      <w:pPr>
        <w:jc w:val="both"/>
        <w:rPr>
          <w:rFonts w:ascii="Arial Narrow" w:hAnsi="Arial Narrow"/>
          <w:sz w:val="24"/>
          <w:szCs w:val="24"/>
        </w:rPr>
      </w:pPr>
    </w:p>
    <w:p w:rsidR="0042726C" w:rsidRPr="00FF0D03" w:rsidRDefault="0042726C" w:rsidP="00365B3F">
      <w:pPr>
        <w:jc w:val="both"/>
        <w:rPr>
          <w:rFonts w:ascii="Arial Narrow" w:hAnsi="Arial Narrow"/>
          <w:sz w:val="24"/>
          <w:szCs w:val="24"/>
        </w:rPr>
      </w:pPr>
    </w:p>
    <w:sectPr w:rsidR="0042726C" w:rsidRPr="00FF0D03" w:rsidSect="0066179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FD7708"/>
    <w:multiLevelType w:val="multilevel"/>
    <w:tmpl w:val="883E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102AED"/>
    <w:multiLevelType w:val="multilevel"/>
    <w:tmpl w:val="0590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2268CD"/>
    <w:multiLevelType w:val="hybridMultilevel"/>
    <w:tmpl w:val="A8D0B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F253D4"/>
    <w:multiLevelType w:val="hybridMultilevel"/>
    <w:tmpl w:val="1D62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657F25"/>
    <w:multiLevelType w:val="multilevel"/>
    <w:tmpl w:val="1390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B4314F"/>
    <w:multiLevelType w:val="multilevel"/>
    <w:tmpl w:val="9D6C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5A0076B"/>
    <w:multiLevelType w:val="hybridMultilevel"/>
    <w:tmpl w:val="4C1A1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E185A00"/>
    <w:multiLevelType w:val="hybridMultilevel"/>
    <w:tmpl w:val="F476F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0B516F3"/>
    <w:multiLevelType w:val="hybridMultilevel"/>
    <w:tmpl w:val="4A507480"/>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4"/>
  </w:num>
  <w:num w:numId="6">
    <w:abstractNumId w:val="5"/>
  </w:num>
  <w:num w:numId="7">
    <w:abstractNumId w:val="0"/>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4C1F87"/>
    <w:rsid w:val="000900EF"/>
    <w:rsid w:val="000A039D"/>
    <w:rsid w:val="000F1AEF"/>
    <w:rsid w:val="001846A3"/>
    <w:rsid w:val="001D3E60"/>
    <w:rsid w:val="00205CC2"/>
    <w:rsid w:val="00206153"/>
    <w:rsid w:val="00241816"/>
    <w:rsid w:val="00277B8B"/>
    <w:rsid w:val="002F0EEC"/>
    <w:rsid w:val="00365B3F"/>
    <w:rsid w:val="0042726C"/>
    <w:rsid w:val="0044075C"/>
    <w:rsid w:val="004C1F87"/>
    <w:rsid w:val="005B0579"/>
    <w:rsid w:val="006503D2"/>
    <w:rsid w:val="006D687F"/>
    <w:rsid w:val="006E16DA"/>
    <w:rsid w:val="007147E4"/>
    <w:rsid w:val="00873B0A"/>
    <w:rsid w:val="008A5AEE"/>
    <w:rsid w:val="00987D70"/>
    <w:rsid w:val="009F5954"/>
    <w:rsid w:val="00AA1F83"/>
    <w:rsid w:val="00BC2357"/>
    <w:rsid w:val="00C56015"/>
    <w:rsid w:val="00CA1A0B"/>
    <w:rsid w:val="00DB0EDE"/>
    <w:rsid w:val="00E37FBC"/>
    <w:rsid w:val="00F917E1"/>
    <w:rsid w:val="00FA6761"/>
    <w:rsid w:val="00FF0D03"/>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F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7FBC"/>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37FBC"/>
    <w:pPr>
      <w:spacing w:after="0" w:line="240" w:lineRule="auto"/>
      <w:ind w:left="720"/>
      <w:contextualSpacing/>
    </w:pPr>
    <w:rPr>
      <w:rFonts w:ascii="Times New Roman" w:eastAsia="Times New Roman" w:hAnsi="Times New Roman" w:cs="Times New Roman"/>
      <w:sz w:val="24"/>
      <w:szCs w:val="24"/>
      <w:lang w:val="en-IN" w:eastAsia="en-IN"/>
    </w:rPr>
  </w:style>
  <w:style w:type="paragraph" w:customStyle="1" w:styleId="Default">
    <w:name w:val="Default"/>
    <w:rsid w:val="00E37FBC"/>
    <w:pPr>
      <w:autoSpaceDE w:val="0"/>
      <w:autoSpaceDN w:val="0"/>
      <w:adjustRightInd w:val="0"/>
      <w:spacing w:after="0" w:line="240" w:lineRule="auto"/>
    </w:pPr>
    <w:rPr>
      <w:rFonts w:ascii="Tahoma" w:eastAsiaTheme="minorEastAsia" w:hAnsi="Tahoma" w:cs="Tahoma"/>
      <w:color w:val="000000"/>
      <w:sz w:val="24"/>
      <w:szCs w:val="24"/>
      <w:lang w:val="en-IN" w:eastAsia="en-IN"/>
    </w:rPr>
  </w:style>
  <w:style w:type="paragraph" w:styleId="BalloonText">
    <w:name w:val="Balloon Text"/>
    <w:basedOn w:val="Normal"/>
    <w:link w:val="BalloonTextChar"/>
    <w:uiPriority w:val="99"/>
    <w:semiHidden/>
    <w:unhideWhenUsed/>
    <w:rsid w:val="000F1A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AEF"/>
    <w:rPr>
      <w:rFonts w:ascii="Tahoma" w:hAnsi="Tahoma" w:cs="Tahoma"/>
      <w:sz w:val="16"/>
      <w:szCs w:val="16"/>
    </w:rPr>
  </w:style>
  <w:style w:type="character" w:customStyle="1" w:styleId="apple-converted-space">
    <w:name w:val="apple-converted-space"/>
    <w:basedOn w:val="DefaultParagraphFont"/>
    <w:rsid w:val="008A5AEE"/>
  </w:style>
  <w:style w:type="paragraph" w:styleId="NormalWeb">
    <w:name w:val="Normal (Web)"/>
    <w:basedOn w:val="Normal"/>
    <w:uiPriority w:val="99"/>
    <w:unhideWhenUsed/>
    <w:rsid w:val="006D687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D687F"/>
    <w:rPr>
      <w:b/>
      <w:bCs/>
    </w:rPr>
  </w:style>
  <w:style w:type="paragraph" w:styleId="PlainText">
    <w:name w:val="Plain Text"/>
    <w:basedOn w:val="Normal"/>
    <w:link w:val="PlainTextChar"/>
    <w:uiPriority w:val="99"/>
    <w:unhideWhenUsed/>
    <w:rsid w:val="00FF0D03"/>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FF0D03"/>
    <w:rPr>
      <w:rFonts w:ascii="Consolas" w:hAnsi="Consolas"/>
      <w:sz w:val="21"/>
      <w:szCs w:val="21"/>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7FBC"/>
    <w:pPr>
      <w:spacing w:after="0" w:line="240" w:lineRule="auto"/>
    </w:pPr>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37FBC"/>
    <w:pPr>
      <w:spacing w:after="0" w:line="240" w:lineRule="auto"/>
      <w:ind w:left="720"/>
      <w:contextualSpacing/>
    </w:pPr>
    <w:rPr>
      <w:rFonts w:ascii="Times New Roman" w:eastAsia="Times New Roman" w:hAnsi="Times New Roman" w:cs="Times New Roman"/>
      <w:sz w:val="24"/>
      <w:szCs w:val="24"/>
      <w:lang w:val="en-IN" w:eastAsia="en-IN"/>
    </w:rPr>
  </w:style>
  <w:style w:type="paragraph" w:customStyle="1" w:styleId="Default">
    <w:name w:val="Default"/>
    <w:rsid w:val="00E37FBC"/>
    <w:pPr>
      <w:autoSpaceDE w:val="0"/>
      <w:autoSpaceDN w:val="0"/>
      <w:adjustRightInd w:val="0"/>
      <w:spacing w:after="0" w:line="240" w:lineRule="auto"/>
    </w:pPr>
    <w:rPr>
      <w:rFonts w:ascii="Tahoma" w:eastAsiaTheme="minorEastAsia" w:hAnsi="Tahoma" w:cs="Tahoma"/>
      <w:color w:val="000000"/>
      <w:sz w:val="24"/>
      <w:szCs w:val="24"/>
      <w:lang w:val="en-IN" w:eastAsia="en-IN"/>
    </w:rPr>
  </w:style>
  <w:style w:type="paragraph" w:styleId="BalloonText">
    <w:name w:val="Balloon Text"/>
    <w:basedOn w:val="Normal"/>
    <w:link w:val="BalloonTextChar"/>
    <w:uiPriority w:val="99"/>
    <w:semiHidden/>
    <w:unhideWhenUsed/>
    <w:rsid w:val="000F1A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AEF"/>
    <w:rPr>
      <w:rFonts w:ascii="Tahoma" w:hAnsi="Tahoma" w:cs="Tahoma"/>
      <w:sz w:val="16"/>
      <w:szCs w:val="16"/>
    </w:rPr>
  </w:style>
  <w:style w:type="character" w:customStyle="1" w:styleId="apple-converted-space">
    <w:name w:val="apple-converted-space"/>
    <w:basedOn w:val="DefaultParagraphFont"/>
    <w:rsid w:val="008A5AEE"/>
  </w:style>
  <w:style w:type="paragraph" w:styleId="NormalWeb">
    <w:name w:val="Normal (Web)"/>
    <w:basedOn w:val="Normal"/>
    <w:uiPriority w:val="99"/>
    <w:unhideWhenUsed/>
    <w:rsid w:val="006D687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D687F"/>
    <w:rPr>
      <w:b/>
      <w:bCs/>
    </w:rPr>
  </w:style>
  <w:style w:type="paragraph" w:styleId="PlainText">
    <w:name w:val="Plain Text"/>
    <w:basedOn w:val="Normal"/>
    <w:link w:val="PlainTextChar"/>
    <w:uiPriority w:val="99"/>
    <w:unhideWhenUsed/>
    <w:rsid w:val="00FF0D03"/>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FF0D03"/>
    <w:rPr>
      <w:rFonts w:ascii="Consolas" w:hAnsi="Consolas"/>
      <w:sz w:val="21"/>
      <w:szCs w:val="21"/>
      <w:lang w:val="en-IN"/>
    </w:rPr>
  </w:style>
</w:styles>
</file>

<file path=word/webSettings.xml><?xml version="1.0" encoding="utf-8"?>
<w:webSettings xmlns:r="http://schemas.openxmlformats.org/officeDocument/2006/relationships" xmlns:w="http://schemas.openxmlformats.org/wordprocessingml/2006/main">
  <w:divs>
    <w:div w:id="133447175">
      <w:bodyDiv w:val="1"/>
      <w:marLeft w:val="0"/>
      <w:marRight w:val="0"/>
      <w:marTop w:val="0"/>
      <w:marBottom w:val="0"/>
      <w:divBdr>
        <w:top w:val="none" w:sz="0" w:space="0" w:color="auto"/>
        <w:left w:val="none" w:sz="0" w:space="0" w:color="auto"/>
        <w:bottom w:val="none" w:sz="0" w:space="0" w:color="auto"/>
        <w:right w:val="none" w:sz="0" w:space="0" w:color="auto"/>
      </w:divBdr>
    </w:div>
    <w:div w:id="416513868">
      <w:bodyDiv w:val="1"/>
      <w:marLeft w:val="0"/>
      <w:marRight w:val="0"/>
      <w:marTop w:val="0"/>
      <w:marBottom w:val="0"/>
      <w:divBdr>
        <w:top w:val="none" w:sz="0" w:space="0" w:color="auto"/>
        <w:left w:val="none" w:sz="0" w:space="0" w:color="auto"/>
        <w:bottom w:val="none" w:sz="0" w:space="0" w:color="auto"/>
        <w:right w:val="none" w:sz="0" w:space="0" w:color="auto"/>
      </w:divBdr>
      <w:divsChild>
        <w:div w:id="609581070">
          <w:marLeft w:val="720"/>
          <w:marRight w:val="720"/>
          <w:marTop w:val="0"/>
          <w:marBottom w:val="0"/>
          <w:divBdr>
            <w:top w:val="none" w:sz="0" w:space="0" w:color="auto"/>
            <w:left w:val="none" w:sz="0" w:space="0" w:color="auto"/>
            <w:bottom w:val="none" w:sz="0" w:space="0" w:color="auto"/>
            <w:right w:val="none" w:sz="0" w:space="0" w:color="auto"/>
          </w:divBdr>
        </w:div>
        <w:div w:id="738208555">
          <w:marLeft w:val="0"/>
          <w:marRight w:val="0"/>
          <w:marTop w:val="0"/>
          <w:marBottom w:val="0"/>
          <w:divBdr>
            <w:top w:val="none" w:sz="0" w:space="0" w:color="auto"/>
            <w:left w:val="none" w:sz="0" w:space="0" w:color="auto"/>
            <w:bottom w:val="none" w:sz="0" w:space="0" w:color="auto"/>
            <w:right w:val="none" w:sz="0" w:space="0" w:color="auto"/>
          </w:divBdr>
        </w:div>
        <w:div w:id="2100247283">
          <w:marLeft w:val="0"/>
          <w:marRight w:val="0"/>
          <w:marTop w:val="0"/>
          <w:marBottom w:val="0"/>
          <w:divBdr>
            <w:top w:val="none" w:sz="0" w:space="0" w:color="auto"/>
            <w:left w:val="none" w:sz="0" w:space="0" w:color="auto"/>
            <w:bottom w:val="none" w:sz="0" w:space="0" w:color="auto"/>
            <w:right w:val="none" w:sz="0" w:space="0" w:color="auto"/>
          </w:divBdr>
        </w:div>
      </w:divsChild>
    </w:div>
    <w:div w:id="138058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Nirmita</dc:creator>
  <cp:lastModifiedBy>Kiran</cp:lastModifiedBy>
  <cp:revision>2</cp:revision>
  <dcterms:created xsi:type="dcterms:W3CDTF">2016-01-27T04:22:00Z</dcterms:created>
  <dcterms:modified xsi:type="dcterms:W3CDTF">2016-01-27T04:22:00Z</dcterms:modified>
</cp:coreProperties>
</file>