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SWTID1741244272155051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News App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167C4D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205A38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3564B21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LAKSHMI V</w:t>
            </w:r>
          </w:p>
        </w:tc>
      </w:tr>
      <w:tr w14:paraId="49CD31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2923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4508" w:type="dxa"/>
          </w:tcPr>
          <w:p w14:paraId="57A6004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MEHALA R</w:t>
            </w:r>
          </w:p>
        </w:tc>
      </w:tr>
      <w:tr w14:paraId="6917D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A6E007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4508" w:type="dxa"/>
          </w:tcPr>
          <w:p w14:paraId="4763A87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LEELAVATHY M</w:t>
            </w:r>
          </w:p>
        </w:tc>
      </w:tr>
      <w:tr w14:paraId="54F75A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88961E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4508" w:type="dxa"/>
          </w:tcPr>
          <w:p w14:paraId="5843147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PREETHI J</w:t>
            </w:r>
          </w:p>
        </w:tc>
      </w:tr>
      <w:tr w14:paraId="6AF18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28EEF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4</w:t>
            </w:r>
          </w:p>
        </w:tc>
        <w:tc>
          <w:tcPr>
            <w:tcW w:w="4508" w:type="dxa"/>
          </w:tcPr>
          <w:p w14:paraId="7341DA1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PRIYANKA B</w:t>
            </w:r>
            <w:bookmarkStart w:id="0" w:name="_GoBack"/>
            <w:bookmarkEnd w:id="0"/>
          </w:p>
        </w:tc>
      </w:tr>
    </w:tbl>
    <w:p w14:paraId="6196254E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64222C12"/>
    <w:rsid w:val="7A5E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905</Characters>
  <Lines>7</Lines>
  <Paragraphs>2</Paragraphs>
  <TotalTime>14</TotalTime>
  <ScaleCrop>false</ScaleCrop>
  <LinksUpToDate>false</LinksUpToDate>
  <CharactersWithSpaces>1061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Prasad Rao</cp:lastModifiedBy>
  <dcterms:modified xsi:type="dcterms:W3CDTF">2025-03-11T06:10:01Z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F82F6B95FC7F4F268262A9496308E710_12</vt:lpwstr>
  </property>
</Properties>
</file>