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Sub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Multiple_year_stock_data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</w:t>
      </w: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8000"/>
          <w:sz w:val="22"/>
          <w:szCs w:val="22"/>
        </w:rPr>
      </w:pPr>
      <w:r>
        <w:rPr>
          <w:rFonts w:ascii="Menlo" w:hAnsi="Menlo" w:cs="Menlo"/>
          <w:color w:val="008000"/>
          <w:sz w:val="22"/>
          <w:szCs w:val="22"/>
        </w:rPr>
        <w:t>'define all terms</w:t>
      </w: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Dim</w:t>
      </w:r>
      <w:r>
        <w:rPr>
          <w:rFonts w:ascii="Menlo" w:hAnsi="Menlo" w:cs="Menlo"/>
          <w:color w:val="000000"/>
          <w:sz w:val="22"/>
          <w:szCs w:val="22"/>
        </w:rPr>
        <w:t xml:space="preserve"> Ticker </w:t>
      </w:r>
      <w:r>
        <w:rPr>
          <w:rFonts w:ascii="Menlo" w:hAnsi="Menlo" w:cs="Menlo"/>
          <w:color w:val="000080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String</w:t>
      </w: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Dim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YearOpen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Double</w:t>
      </w: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Dim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YearClose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Double</w:t>
      </w: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Dim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StockVolume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Double</w:t>
      </w: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Dim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SummaryTableRow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Integer</w:t>
      </w: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Dim</w:t>
      </w:r>
      <w:r>
        <w:rPr>
          <w:rFonts w:ascii="Menlo" w:hAnsi="Menlo" w:cs="Menlo"/>
          <w:color w:val="000000"/>
          <w:sz w:val="22"/>
          <w:szCs w:val="22"/>
        </w:rPr>
        <w:t xml:space="preserve"> Start </w:t>
      </w:r>
      <w:r>
        <w:rPr>
          <w:rFonts w:ascii="Menlo" w:hAnsi="Menlo" w:cs="Menlo"/>
          <w:color w:val="000080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Long</w:t>
      </w: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Dim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PercentChange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Double</w:t>
      </w: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8000"/>
          <w:sz w:val="22"/>
          <w:szCs w:val="22"/>
        </w:rPr>
      </w:pPr>
      <w:r>
        <w:rPr>
          <w:rFonts w:ascii="Menlo" w:hAnsi="Menlo" w:cs="Menlo"/>
          <w:color w:val="008000"/>
          <w:sz w:val="22"/>
          <w:szCs w:val="22"/>
        </w:rPr>
        <w:t>'define the last row</w:t>
      </w: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lastrow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Cells(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Rows.Count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1).End(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xlUp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).Row</w:t>
      </w: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YearOpen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0</w:t>
      </w: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YearClose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0</w:t>
      </w: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StockVolume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0</w:t>
      </w: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SummaryTableRow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2</w:t>
      </w: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Start = 2</w:t>
      </w: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PercentChange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0</w:t>
      </w: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2 </w:t>
      </w:r>
      <w:r>
        <w:rPr>
          <w:rFonts w:ascii="Menlo" w:hAnsi="Menlo" w:cs="Menlo"/>
          <w:color w:val="000080"/>
          <w:sz w:val="22"/>
          <w:szCs w:val="22"/>
        </w:rPr>
        <w:t>To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lastrow</w:t>
      </w:r>
      <w:proofErr w:type="spellEnd"/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80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Cells(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1).Value &lt;&gt; Cells(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+ 1, 1).Value </w:t>
      </w:r>
      <w:r>
        <w:rPr>
          <w:rFonts w:ascii="Menlo" w:hAnsi="Menlo" w:cs="Menlo"/>
          <w:color w:val="000080"/>
          <w:sz w:val="22"/>
          <w:szCs w:val="22"/>
        </w:rPr>
        <w:t>Then</w:t>
      </w: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Ticker = Cells(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1).Value</w:t>
      </w: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Cells(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SummaryTableRow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9).Value = Ticker</w:t>
      </w: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StockVolume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StockVolume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Cells(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7).Value</w:t>
      </w: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Cells(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SummaryTableRow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12).Value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StockVolume</w:t>
      </w:r>
      <w:proofErr w:type="spellEnd"/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YearClose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Cells(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6).Value</w:t>
      </w: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YearOpen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Cells(Start, 3).Value</w:t>
      </w: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Cells(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SummaryTableRow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10).Value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YearClose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YearOpen</w:t>
      </w:r>
      <w:proofErr w:type="spellEnd"/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Cells(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SummaryTableRow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11).Value =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YearClose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YearOpen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/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YearOpen</w:t>
      </w:r>
      <w:proofErr w:type="spellEnd"/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Start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+ 1</w:t>
      </w: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StockVolume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0</w:t>
      </w: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SummaryTableRow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SummaryTableRow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+ 1</w:t>
      </w: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80"/>
          <w:sz w:val="22"/>
          <w:szCs w:val="22"/>
        </w:rPr>
        <w:t>Else</w:t>
      </w: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8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8000"/>
          <w:sz w:val="22"/>
          <w:szCs w:val="22"/>
        </w:rPr>
        <w:t xml:space="preserve">' Assigning </w:t>
      </w:r>
      <w:proofErr w:type="spellStart"/>
      <w:r>
        <w:rPr>
          <w:rFonts w:ascii="Menlo" w:hAnsi="Menlo" w:cs="Menlo"/>
          <w:color w:val="008000"/>
          <w:sz w:val="22"/>
          <w:szCs w:val="22"/>
        </w:rPr>
        <w:t>StockVolume</w:t>
      </w:r>
      <w:proofErr w:type="spellEnd"/>
      <w:r>
        <w:rPr>
          <w:rFonts w:ascii="Menlo" w:hAnsi="Menlo" w:cs="Menlo"/>
          <w:color w:val="008000"/>
          <w:sz w:val="22"/>
          <w:szCs w:val="22"/>
        </w:rPr>
        <w:t xml:space="preserve"> calculation back to the current running </w:t>
      </w:r>
      <w:proofErr w:type="spellStart"/>
      <w:r>
        <w:rPr>
          <w:rFonts w:ascii="Menlo" w:hAnsi="Menlo" w:cs="Menlo"/>
          <w:color w:val="008000"/>
          <w:sz w:val="22"/>
          <w:szCs w:val="22"/>
        </w:rPr>
        <w:t>StockValue</w:t>
      </w:r>
      <w:proofErr w:type="spellEnd"/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StockVolume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StockVolume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Cells(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7).Value</w:t>
      </w: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8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If</w:t>
      </w: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Next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8000"/>
          <w:sz w:val="22"/>
          <w:szCs w:val="22"/>
        </w:rPr>
      </w:pPr>
      <w:r>
        <w:rPr>
          <w:rFonts w:ascii="Menlo" w:hAnsi="Menlo" w:cs="Menlo"/>
          <w:color w:val="008000"/>
          <w:sz w:val="22"/>
          <w:szCs w:val="22"/>
        </w:rPr>
        <w:t>'set all headers</w:t>
      </w: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Cells(1, 9).Value = "Ticker"</w:t>
      </w: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Cells(1, 10).Value = "Yearly Change"</w:t>
      </w: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Cells(1, 11).Value = "Percent Change"</w:t>
      </w: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Cells(1, 12).Value = "Total Stock Volume"</w:t>
      </w: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8000"/>
          <w:sz w:val="22"/>
          <w:szCs w:val="22"/>
        </w:rPr>
      </w:pPr>
      <w:r>
        <w:rPr>
          <w:rFonts w:ascii="Menlo" w:hAnsi="Menlo" w:cs="Menlo"/>
          <w:color w:val="008000"/>
          <w:sz w:val="22"/>
          <w:szCs w:val="22"/>
        </w:rPr>
        <w:t>'column K has to be in percentage format</w:t>
      </w: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Columns("K").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NumberFormat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"0.00%"</w:t>
      </w: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8000"/>
          <w:sz w:val="22"/>
          <w:szCs w:val="22"/>
        </w:rPr>
      </w:pPr>
      <w:r>
        <w:rPr>
          <w:rFonts w:ascii="Menlo" w:hAnsi="Menlo" w:cs="Menlo"/>
          <w:color w:val="008000"/>
          <w:sz w:val="22"/>
          <w:szCs w:val="22"/>
        </w:rPr>
        <w:t>'conditional formatting for column J</w:t>
      </w: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Dim</w:t>
      </w:r>
      <w:r>
        <w:rPr>
          <w:rFonts w:ascii="Menlo" w:hAnsi="Menlo" w:cs="Menlo"/>
          <w:color w:val="000000"/>
          <w:sz w:val="22"/>
          <w:szCs w:val="22"/>
        </w:rPr>
        <w:t xml:space="preserve"> Ran </w:t>
      </w:r>
      <w:r>
        <w:rPr>
          <w:rFonts w:ascii="Menlo" w:hAnsi="Menlo" w:cs="Menlo"/>
          <w:color w:val="000080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 Range</w:t>
      </w: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Dim</w:t>
      </w:r>
      <w:r>
        <w:rPr>
          <w:rFonts w:ascii="Menlo" w:hAnsi="Menlo" w:cs="Menlo"/>
          <w:color w:val="000000"/>
          <w:sz w:val="22"/>
          <w:szCs w:val="22"/>
        </w:rPr>
        <w:t xml:space="preserve"> k </w:t>
      </w:r>
      <w:r>
        <w:rPr>
          <w:rFonts w:ascii="Menlo" w:hAnsi="Menlo" w:cs="Menlo"/>
          <w:color w:val="000080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Long</w:t>
      </w: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Dim</w:t>
      </w:r>
      <w:r>
        <w:rPr>
          <w:rFonts w:ascii="Menlo" w:hAnsi="Menlo" w:cs="Menlo"/>
          <w:color w:val="000000"/>
          <w:sz w:val="22"/>
          <w:szCs w:val="22"/>
        </w:rPr>
        <w:t xml:space="preserve"> l </w:t>
      </w:r>
      <w:r>
        <w:rPr>
          <w:rFonts w:ascii="Menlo" w:hAnsi="Menlo" w:cs="Menlo"/>
          <w:color w:val="000080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Long</w:t>
      </w: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Dim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CellColor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 Range</w:t>
      </w: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Set</w:t>
      </w:r>
      <w:r>
        <w:rPr>
          <w:rFonts w:ascii="Menlo" w:hAnsi="Menlo" w:cs="Menlo"/>
          <w:color w:val="000000"/>
          <w:sz w:val="22"/>
          <w:szCs w:val="22"/>
        </w:rPr>
        <w:t xml:space="preserve"> Ran = Range("j2", Range("j2").End(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xlDown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))</w:t>
      </w: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Ran.Cells.Count</w:t>
      </w:r>
      <w:proofErr w:type="spellEnd"/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k = 1 </w:t>
      </w:r>
      <w:r>
        <w:rPr>
          <w:rFonts w:ascii="Menlo" w:hAnsi="Menlo" w:cs="Menlo"/>
          <w:color w:val="000080"/>
          <w:sz w:val="22"/>
          <w:szCs w:val="22"/>
        </w:rPr>
        <w:t>To</w:t>
      </w:r>
      <w:r>
        <w:rPr>
          <w:rFonts w:ascii="Menlo" w:hAnsi="Menlo" w:cs="Menlo"/>
          <w:color w:val="000000"/>
          <w:sz w:val="22"/>
          <w:szCs w:val="22"/>
        </w:rPr>
        <w:t xml:space="preserve"> l</w:t>
      </w: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Set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CellColor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Ran(k)</w:t>
      </w: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Select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Case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CellColor</w:t>
      </w:r>
      <w:proofErr w:type="spellEnd"/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80"/>
          <w:sz w:val="22"/>
          <w:szCs w:val="22"/>
        </w:rPr>
        <w:t>Case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Is</w:t>
      </w:r>
      <w:r>
        <w:rPr>
          <w:rFonts w:ascii="Menlo" w:hAnsi="Menlo" w:cs="Menlo"/>
          <w:color w:val="000000"/>
          <w:sz w:val="22"/>
          <w:szCs w:val="22"/>
        </w:rPr>
        <w:t xml:space="preserve"> &gt;= 0</w:t>
      </w: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0080"/>
          <w:sz w:val="22"/>
          <w:szCs w:val="22"/>
        </w:rPr>
        <w:t>With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CellColor</w:t>
      </w:r>
      <w:proofErr w:type="spellEnd"/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Interior.Color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vbGreen</w:t>
      </w:r>
      <w:proofErr w:type="spellEnd"/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008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With</w:t>
      </w: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80"/>
          <w:sz w:val="22"/>
          <w:szCs w:val="22"/>
        </w:rPr>
        <w:t>Case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Is</w:t>
      </w:r>
      <w:r>
        <w:rPr>
          <w:rFonts w:ascii="Menlo" w:hAnsi="Menlo" w:cs="Menlo"/>
          <w:color w:val="000000"/>
          <w:sz w:val="22"/>
          <w:szCs w:val="22"/>
        </w:rPr>
        <w:t xml:space="preserve"> &lt; 0</w:t>
      </w: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0080"/>
          <w:sz w:val="22"/>
          <w:szCs w:val="22"/>
        </w:rPr>
        <w:t>With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CellColor</w:t>
      </w:r>
      <w:proofErr w:type="spellEnd"/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Interior.Color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vbRed</w:t>
      </w:r>
      <w:proofErr w:type="spellEnd"/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008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With</w:t>
      </w: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Select</w:t>
      </w: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Next</w:t>
      </w:r>
      <w:r>
        <w:rPr>
          <w:rFonts w:ascii="Menlo" w:hAnsi="Menlo" w:cs="Menlo"/>
          <w:color w:val="000000"/>
          <w:sz w:val="22"/>
          <w:szCs w:val="22"/>
        </w:rPr>
        <w:t xml:space="preserve"> k</w:t>
      </w:r>
    </w:p>
    <w:p w:rsidR="00FE4A7D" w:rsidRDefault="00FE4A7D" w:rsidP="00FE4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:rsidR="00FE4A7D" w:rsidRDefault="00FE4A7D" w:rsidP="00FE4A7D">
      <w:r>
        <w:rPr>
          <w:rFonts w:ascii="Menlo" w:hAnsi="Menlo" w:cs="Menlo"/>
          <w:color w:val="00008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Sub</w:t>
      </w:r>
      <w:bookmarkStart w:id="0" w:name="_GoBack"/>
      <w:bookmarkEnd w:id="0"/>
    </w:p>
    <w:sectPr w:rsidR="00FE4A7D" w:rsidSect="00FC5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A7D"/>
    <w:rsid w:val="00FC513B"/>
    <w:rsid w:val="00FE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377F602-88AE-AA4C-92CA-DBBC5761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2020-06-23T09:30:00Z</dcterms:created>
  <dcterms:modified xsi:type="dcterms:W3CDTF">2020-06-23T09:32:00Z</dcterms:modified>
</cp:coreProperties>
</file>