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C9FA" w14:textId="77777777" w:rsidR="000D6DD2" w:rsidRPr="00F43A44" w:rsidRDefault="00000000" w:rsidP="00C76E0B">
      <w:pPr>
        <w:spacing w:after="60"/>
        <w:jc w:val="center"/>
        <w:rPr>
          <w:rFonts w:ascii="Aptos" w:hAnsi="Aptos"/>
          <w:lang w:val="en-US"/>
        </w:rPr>
      </w:pPr>
      <w:r w:rsidRPr="00F43A44">
        <w:rPr>
          <w:rFonts w:ascii="Aptos" w:hAnsi="Aptos"/>
          <w:b/>
          <w:bCs/>
          <w:sz w:val="44"/>
          <w:szCs w:val="44"/>
          <w:lang w:val="en-US"/>
        </w:rPr>
        <w:t>AUDITORÍA DE SEGURIDAD</w:t>
      </w:r>
    </w:p>
    <w:p w14:paraId="570C77AD" w14:textId="77777777" w:rsidR="000D6DD2" w:rsidRPr="00F43A44" w:rsidRDefault="00000000">
      <w:pPr>
        <w:spacing w:after="200"/>
        <w:jc w:val="center"/>
        <w:rPr>
          <w:rFonts w:ascii="Aptos" w:hAnsi="Aptos"/>
          <w:lang w:val="en-US"/>
        </w:rPr>
      </w:pPr>
      <w:r w:rsidRPr="00F43A44">
        <w:rPr>
          <w:rFonts w:ascii="Aptos" w:hAnsi="Aptos"/>
          <w:sz w:val="22"/>
          <w:szCs w:val="22"/>
          <w:lang w:val="en-US"/>
        </w:rPr>
        <w:t>WEB APPLICATION SECURITY ASSESSMENT</w:t>
      </w:r>
    </w:p>
    <w:p w14:paraId="10B85DEE" w14:textId="77777777" w:rsidR="000D6DD2" w:rsidRPr="00F43A44" w:rsidRDefault="00000000">
      <w:pPr>
        <w:spacing w:before="400" w:after="60"/>
        <w:jc w:val="center"/>
        <w:rPr>
          <w:rFonts w:ascii="Aptos" w:hAnsi="Aptos"/>
        </w:rPr>
      </w:pPr>
      <w:r w:rsidRPr="00F43A44">
        <w:rPr>
          <w:rFonts w:ascii="Aptos" w:hAnsi="Aptos"/>
          <w:b/>
          <w:bCs/>
          <w:sz w:val="36"/>
          <w:szCs w:val="36"/>
        </w:rPr>
        <w:t>Bolsa de Empleo UNIPAZ</w:t>
      </w:r>
    </w:p>
    <w:p w14:paraId="0BF82BF6" w14:textId="77777777" w:rsidR="000D6DD2" w:rsidRPr="00F43A44" w:rsidRDefault="00000000">
      <w:pPr>
        <w:spacing w:after="60"/>
        <w:jc w:val="center"/>
        <w:rPr>
          <w:rFonts w:ascii="Aptos" w:hAnsi="Aptos"/>
        </w:rPr>
      </w:pPr>
      <w:r w:rsidRPr="00F43A44">
        <w:rPr>
          <w:rFonts w:ascii="Aptos" w:hAnsi="Aptos"/>
          <w:sz w:val="22"/>
          <w:szCs w:val="22"/>
        </w:rPr>
        <w:t>Universidad de la Paz — Barrancabermeja</w:t>
      </w:r>
    </w:p>
    <w:p w14:paraId="4ABB2E32" w14:textId="77777777" w:rsidR="000D6DD2" w:rsidRPr="00F43A44" w:rsidRDefault="00000000">
      <w:pPr>
        <w:spacing w:after="200"/>
        <w:jc w:val="center"/>
        <w:rPr>
          <w:rFonts w:ascii="Aptos" w:hAnsi="Aptos"/>
        </w:rPr>
      </w:pPr>
      <w:r w:rsidRPr="00F43A44">
        <w:rPr>
          <w:rFonts w:ascii="Aptos" w:hAnsi="Aptos"/>
          <w:sz w:val="20"/>
          <w:szCs w:val="20"/>
        </w:rPr>
        <w:t>Laravel 12 • PHP 8.2 • SQLite • Railway</w:t>
      </w:r>
    </w:p>
    <w:p w14:paraId="09E805FD" w14:textId="77777777" w:rsidR="000D6DD2" w:rsidRPr="00F43A44" w:rsidRDefault="000D6DD2">
      <w:pPr>
        <w:spacing w:before="600"/>
        <w:rPr>
          <w:rFonts w:ascii="Aptos" w:hAnsi="Aptos"/>
        </w:rPr>
      </w:pPr>
    </w:p>
    <w:p w14:paraId="253A7BE0" w14:textId="77777777" w:rsidR="000D6DD2" w:rsidRPr="00F43A44" w:rsidRDefault="000D6DD2">
      <w:pPr>
        <w:spacing w:after="120"/>
        <w:jc w:val="center"/>
        <w:rPr>
          <w:rFonts w:ascii="Aptos" w:hAnsi="Apto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F43A44" w:rsidRPr="00F43A44" w14:paraId="27D02009" w14:textId="77777777" w:rsidTr="00F43A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065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C3E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</w:rPr>
              <w:t>21 de abril de 2026</w:t>
            </w:r>
          </w:p>
        </w:tc>
      </w:tr>
      <w:tr w:rsidR="00F43A44" w:rsidRPr="00F43A44" w14:paraId="103E5BDE" w14:textId="77777777" w:rsidTr="00F43A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B0F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Clasificación</w:t>
            </w:r>
          </w:p>
        </w:tc>
        <w:tc>
          <w:tcPr>
            <w:tcW w:w="7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E5D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CONFIDENCIAL</w:t>
            </w:r>
          </w:p>
        </w:tc>
      </w:tr>
      <w:tr w:rsidR="00F43A44" w:rsidRPr="00F43A44" w14:paraId="5DD668FE" w14:textId="77777777" w:rsidTr="00F43A4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1E6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201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</w:rPr>
              <w:t>1.0</w:t>
            </w:r>
          </w:p>
        </w:tc>
      </w:tr>
    </w:tbl>
    <w:p w14:paraId="0586CE4A" w14:textId="77777777" w:rsidR="000D6DD2" w:rsidRPr="00F43A44" w:rsidRDefault="00000000">
      <w:pPr>
        <w:rPr>
          <w:rFonts w:ascii="Aptos" w:hAnsi="Aptos"/>
        </w:rPr>
      </w:pPr>
      <w:r w:rsidRPr="00F43A44">
        <w:rPr>
          <w:rFonts w:ascii="Aptos" w:hAnsi="Aptos"/>
        </w:rPr>
        <w:br w:type="page"/>
      </w:r>
    </w:p>
    <w:p w14:paraId="1FA4B1F8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lastRenderedPageBreak/>
        <w:t>1. Resumen Ejecutivo</w:t>
      </w:r>
    </w:p>
    <w:p w14:paraId="0C4C3CB5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Este documento presenta los resultados de la auditoría de seguridad realizada sobre la aplicación web Bolsa de Empleo UNIPAZ, desarrollada con Laravel 12 y desplegada en Railway. La auditoría evaluó el código fuente completo del proyecto incluyendo controladores, middleware, modelos, rutas, vistas Blade y configuración del servidor.</w:t>
      </w:r>
    </w:p>
    <w:p w14:paraId="63C1956A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1.1 Alcance de la Auditoría</w:t>
      </w:r>
    </w:p>
    <w:p w14:paraId="148DDD0D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Se evaluaron las siguientes áreas de seguridad:</w:t>
      </w:r>
    </w:p>
    <w:p w14:paraId="2165F186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Inyección SQL y validación de entradas</w:t>
      </w:r>
    </w:p>
    <w:p w14:paraId="5EEF6530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Cross-Site Scripting (XSS)</w:t>
      </w:r>
    </w:p>
    <w:p w14:paraId="2109D588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  <w:lang w:val="en-US"/>
        </w:rPr>
      </w:pPr>
      <w:r w:rsidRPr="00F43A44">
        <w:rPr>
          <w:rFonts w:ascii="Aptos" w:hAnsi="Aptos"/>
          <w:lang w:val="en-US"/>
        </w:rPr>
        <w:t>Cross-Site Request Forgery (CSRF)</w:t>
      </w:r>
    </w:p>
    <w:p w14:paraId="115175E3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Ataques de fuerza bruta y Rate </w:t>
      </w:r>
      <w:proofErr w:type="spellStart"/>
      <w:r w:rsidRPr="00F43A44">
        <w:rPr>
          <w:rFonts w:ascii="Aptos" w:hAnsi="Aptos"/>
        </w:rPr>
        <w:t>Limiting</w:t>
      </w:r>
      <w:proofErr w:type="spellEnd"/>
    </w:p>
    <w:p w14:paraId="7D2430C5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Secuestro de sesión (Session </w:t>
      </w:r>
      <w:proofErr w:type="spellStart"/>
      <w:r w:rsidRPr="00F43A44">
        <w:rPr>
          <w:rFonts w:ascii="Aptos" w:hAnsi="Aptos"/>
        </w:rPr>
        <w:t>Hijacking</w:t>
      </w:r>
      <w:proofErr w:type="spellEnd"/>
      <w:r w:rsidRPr="00F43A44">
        <w:rPr>
          <w:rFonts w:ascii="Aptos" w:hAnsi="Aptos"/>
        </w:rPr>
        <w:t>)</w:t>
      </w:r>
    </w:p>
    <w:p w14:paraId="706FF551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proofErr w:type="spellStart"/>
      <w:r w:rsidRPr="00F43A44">
        <w:rPr>
          <w:rFonts w:ascii="Aptos" w:hAnsi="Aptos"/>
        </w:rPr>
        <w:t>Formjacking</w:t>
      </w:r>
      <w:proofErr w:type="spellEnd"/>
      <w:r w:rsidRPr="00F43A44">
        <w:rPr>
          <w:rFonts w:ascii="Aptos" w:hAnsi="Aptos"/>
        </w:rPr>
        <w:t xml:space="preserve"> e inyección de formularios</w:t>
      </w:r>
    </w:p>
    <w:p w14:paraId="12231918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Control de acceso y autorización (IDOR)</w:t>
      </w:r>
    </w:p>
    <w:p w14:paraId="67865A26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Seguridad en carga de archivos</w:t>
      </w:r>
    </w:p>
    <w:p w14:paraId="283D58FF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Cabeceras HTTP de seguridad</w:t>
      </w:r>
    </w:p>
    <w:p w14:paraId="548BE569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Gestión de dependencias y exposición de información</w:t>
      </w:r>
    </w:p>
    <w:p w14:paraId="15ECBE85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1.2 Resultado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F43A44" w:rsidRPr="00F43A44" w14:paraId="5B331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B1D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4171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979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Hallazgo Principal</w:t>
            </w:r>
          </w:p>
        </w:tc>
      </w:tr>
      <w:tr w:rsidR="00F43A44" w:rsidRPr="00F43A44" w14:paraId="70731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B3DF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Inyección SQL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6568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EFC4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Eloquent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ORM protege todas las consultas</w:t>
            </w:r>
          </w:p>
        </w:tc>
      </w:tr>
      <w:tr w:rsidR="00F43A44" w:rsidRPr="00F43A44" w14:paraId="78D28F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DC28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CSRF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9252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189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Tokens @csrf en todos los formularios</w:t>
            </w:r>
          </w:p>
        </w:tc>
      </w:tr>
      <w:tr w:rsidR="00F43A44" w:rsidRPr="00F43A44" w14:paraId="38FDFE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020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Fuerza Bruta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DEC5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EF7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Sin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rate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limiting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en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login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ni registro</w:t>
            </w:r>
          </w:p>
        </w:tc>
      </w:tr>
      <w:tr w:rsidR="00F43A44" w:rsidRPr="00F43A44" w14:paraId="052AD9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619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Cabeceras HTTP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CB39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117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Sin cabeceras de seguridad configuradas</w:t>
            </w:r>
          </w:p>
        </w:tc>
      </w:tr>
      <w:tr w:rsidR="00F43A44" w:rsidRPr="00F43A44" w14:paraId="0F0BF7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9A7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Sesión / Cookies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8E6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CRITICO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165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Cookie no segura, sin cifrado de sesión</w:t>
            </w:r>
          </w:p>
        </w:tc>
      </w:tr>
      <w:tr w:rsidR="00F43A44" w:rsidRPr="00F43A44" w14:paraId="5D970C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77E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XSS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3A9A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03AF" w14:textId="77777777" w:rsidR="000D6DD2" w:rsidRPr="00F43A44" w:rsidRDefault="00000000">
            <w:pPr>
              <w:rPr>
                <w:rFonts w:ascii="Aptos" w:hAnsi="Aptos"/>
              </w:rPr>
            </w:pPr>
            <w:proofErr w:type="gramStart"/>
            <w:r w:rsidRPr="00F43A44">
              <w:rPr>
                <w:rFonts w:ascii="Aptos" w:hAnsi="Aptos"/>
                <w:sz w:val="20"/>
                <w:szCs w:val="20"/>
              </w:rPr>
              <w:t>Uso de {!! !!</w:t>
            </w:r>
            <w:proofErr w:type="gramEnd"/>
            <w:r w:rsidRPr="00F43A44">
              <w:rPr>
                <w:rFonts w:ascii="Aptos" w:hAnsi="Aptos"/>
                <w:sz w:val="20"/>
                <w:szCs w:val="20"/>
              </w:rPr>
              <w:t>} en vistas con contenido de usuario</w:t>
            </w:r>
          </w:p>
        </w:tc>
      </w:tr>
      <w:tr w:rsidR="00F43A44" w:rsidRPr="00F43A44" w14:paraId="2023F5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490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Control de Acceso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8D12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BFFC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Endpoint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de notificaciones sin verificar propiedad</w:t>
            </w:r>
          </w:p>
        </w:tc>
      </w:tr>
      <w:tr w:rsidR="00F43A44" w:rsidRPr="00F43A44" w14:paraId="04231A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5AE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Carga de Archivos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4FE6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E75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Solo valida extensión, no contenido real</w:t>
            </w:r>
          </w:p>
        </w:tc>
      </w:tr>
      <w:tr w:rsidR="00F43A44" w:rsidRPr="00F43A44" w14:paraId="765BCA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139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Auditoría /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AAE7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1CF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Sin registro de acciones administrativas</w:t>
            </w:r>
          </w:p>
        </w:tc>
      </w:tr>
      <w:tr w:rsidR="00F43A44" w:rsidRPr="00F43A44" w14:paraId="47F993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4A5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HTTPS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5E57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2A0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Sin forzar HTTPS ni HSTS</w:t>
            </w:r>
          </w:p>
        </w:tc>
      </w:tr>
    </w:tbl>
    <w:p w14:paraId="4CA90FD2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0CD0C309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2. Lo Que Está Bien Implementado</w:t>
      </w:r>
    </w:p>
    <w:p w14:paraId="3FD6D848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lastRenderedPageBreak/>
        <w:t>Antes de abordar las vulnerabilidades, es importante reconocer las prácticas de seguridad que ya están correctamente implementadas:</w:t>
      </w:r>
    </w:p>
    <w:p w14:paraId="30341BD9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2.1 Protección contra Inyección SQL</w:t>
      </w:r>
    </w:p>
    <w:p w14:paraId="5A1D1791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Toda la aplicación usa </w:t>
      </w:r>
      <w:proofErr w:type="spellStart"/>
      <w:r w:rsidRPr="00F43A44">
        <w:rPr>
          <w:rFonts w:ascii="Aptos" w:hAnsi="Aptos"/>
        </w:rPr>
        <w:t>Eloquent</w:t>
      </w:r>
      <w:proofErr w:type="spellEnd"/>
      <w:r w:rsidRPr="00F43A44">
        <w:rPr>
          <w:rFonts w:ascii="Aptos" w:hAnsi="Aptos"/>
        </w:rPr>
        <w:t xml:space="preserve"> ORM con </w:t>
      </w:r>
      <w:proofErr w:type="spellStart"/>
      <w:r w:rsidRPr="00F43A44">
        <w:rPr>
          <w:rFonts w:ascii="Aptos" w:hAnsi="Aptos"/>
        </w:rPr>
        <w:t>parameter</w:t>
      </w:r>
      <w:proofErr w:type="spellEnd"/>
      <w:r w:rsidRPr="00F43A44">
        <w:rPr>
          <w:rFonts w:ascii="Aptos" w:hAnsi="Aptos"/>
        </w:rPr>
        <w:t xml:space="preserve"> </w:t>
      </w:r>
      <w:proofErr w:type="spellStart"/>
      <w:r w:rsidRPr="00F43A44">
        <w:rPr>
          <w:rFonts w:ascii="Aptos" w:hAnsi="Aptos"/>
        </w:rPr>
        <w:t>binding</w:t>
      </w:r>
      <w:proofErr w:type="spellEnd"/>
      <w:r w:rsidRPr="00F43A44">
        <w:rPr>
          <w:rFonts w:ascii="Aptos" w:hAnsi="Aptos"/>
        </w:rPr>
        <w:t>. No se encontró ninguna consulta raw (</w:t>
      </w:r>
      <w:proofErr w:type="gramStart"/>
      <w:r w:rsidRPr="00F43A44">
        <w:rPr>
          <w:rFonts w:ascii="Aptos" w:hAnsi="Aptos"/>
        </w:rPr>
        <w:t>DB::</w:t>
      </w:r>
      <w:proofErr w:type="gramEnd"/>
      <w:r w:rsidRPr="00F43A44">
        <w:rPr>
          <w:rFonts w:ascii="Aptos" w:hAnsi="Aptos"/>
        </w:rPr>
        <w:t xml:space="preserve">raw, </w:t>
      </w:r>
      <w:proofErr w:type="gramStart"/>
      <w:r w:rsidRPr="00F43A44">
        <w:rPr>
          <w:rFonts w:ascii="Aptos" w:hAnsi="Aptos"/>
        </w:rPr>
        <w:t>DB::</w:t>
      </w:r>
      <w:proofErr w:type="spellStart"/>
      <w:proofErr w:type="gramEnd"/>
      <w:r w:rsidRPr="00F43A44">
        <w:rPr>
          <w:rFonts w:ascii="Aptos" w:hAnsi="Aptos"/>
        </w:rPr>
        <w:t>statement</w:t>
      </w:r>
      <w:proofErr w:type="spellEnd"/>
      <w:r w:rsidRPr="00F43A44">
        <w:rPr>
          <w:rFonts w:ascii="Aptos" w:hAnsi="Aptos"/>
        </w:rPr>
        <w:t>) en el código. La validación de entradas se aplica en todos los controladores antes de interactuar con la base de datos. Los modelos tienen protección de asignación masiva correctamente configurada con $</w:t>
      </w:r>
      <w:proofErr w:type="spellStart"/>
      <w:r w:rsidRPr="00F43A44">
        <w:rPr>
          <w:rFonts w:ascii="Aptos" w:hAnsi="Aptos"/>
        </w:rPr>
        <w:t>fillable</w:t>
      </w:r>
      <w:proofErr w:type="spellEnd"/>
      <w:r w:rsidRPr="00F43A44">
        <w:rPr>
          <w:rFonts w:ascii="Aptos" w:hAnsi="Aptos"/>
        </w:rPr>
        <w:t>.</w:t>
      </w:r>
    </w:p>
    <w:p w14:paraId="291DF74F" w14:textId="77777777" w:rsidR="000D6DD2" w:rsidRPr="00F43A44" w:rsidRDefault="00000000">
      <w:pPr>
        <w:pBdr>
          <w:left w:val="single" w:sz="14" w:space="8" w:color="27AE60"/>
        </w:pBdr>
        <w:spacing w:before="120" w:after="120"/>
        <w:ind w:left="360"/>
        <w:rPr>
          <w:rFonts w:ascii="Aptos" w:hAnsi="Aptos"/>
        </w:rPr>
      </w:pPr>
      <w:r w:rsidRPr="00F43A44">
        <w:rPr>
          <w:rFonts w:ascii="Aptos" w:hAnsi="Aptos"/>
          <w:i/>
          <w:iCs/>
          <w:sz w:val="20"/>
          <w:szCs w:val="20"/>
        </w:rPr>
        <w:t>Veredicto: La aplicación está protegida contra inyección SQL.</w:t>
      </w:r>
    </w:p>
    <w:p w14:paraId="7DA55F2C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2.2 Protección CSRF</w:t>
      </w:r>
    </w:p>
    <w:p w14:paraId="4C411425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Todos los formularios incluyen la directiva @csrf de Laravel. El middleware </w:t>
      </w:r>
      <w:proofErr w:type="spellStart"/>
      <w:r w:rsidRPr="00F43A44">
        <w:rPr>
          <w:rFonts w:ascii="Aptos" w:hAnsi="Aptos"/>
        </w:rPr>
        <w:t>VerifyCsrfToken</w:t>
      </w:r>
      <w:proofErr w:type="spellEnd"/>
      <w:r w:rsidRPr="00F43A44">
        <w:rPr>
          <w:rFonts w:ascii="Aptos" w:hAnsi="Aptos"/>
        </w:rPr>
        <w:t xml:space="preserve"> está activo globalmente en las rutas web. Todas las operaciones POST/PUT/DELETE requieren tokens CSRF válidos.</w:t>
      </w:r>
    </w:p>
    <w:p w14:paraId="77AE9E56" w14:textId="77777777" w:rsidR="000D6DD2" w:rsidRPr="00F43A44" w:rsidRDefault="00000000">
      <w:pPr>
        <w:pBdr>
          <w:left w:val="single" w:sz="14" w:space="8" w:color="27AE60"/>
        </w:pBdr>
        <w:spacing w:before="120" w:after="120"/>
        <w:ind w:left="360"/>
        <w:rPr>
          <w:rFonts w:ascii="Aptos" w:hAnsi="Aptos"/>
        </w:rPr>
      </w:pPr>
      <w:r w:rsidRPr="00F43A44">
        <w:rPr>
          <w:rFonts w:ascii="Aptos" w:hAnsi="Aptos"/>
          <w:i/>
          <w:iCs/>
          <w:sz w:val="20"/>
          <w:szCs w:val="20"/>
        </w:rPr>
        <w:t>Veredicto: La protección CSRF está correctamente implementada.</w:t>
      </w:r>
    </w:p>
    <w:p w14:paraId="00FD53B7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 xml:space="preserve">2.3 </w:t>
      </w:r>
      <w:proofErr w:type="spellStart"/>
      <w:r w:rsidRPr="00F43A44">
        <w:rPr>
          <w:rFonts w:ascii="Aptos" w:hAnsi="Aptos"/>
          <w:color w:val="auto"/>
        </w:rPr>
        <w:t>Hashing</w:t>
      </w:r>
      <w:proofErr w:type="spellEnd"/>
      <w:r w:rsidRPr="00F43A44">
        <w:rPr>
          <w:rFonts w:ascii="Aptos" w:hAnsi="Aptos"/>
          <w:color w:val="auto"/>
        </w:rPr>
        <w:t xml:space="preserve"> de Contraseñas</w:t>
      </w:r>
    </w:p>
    <w:p w14:paraId="11813A5F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Las contraseñas se </w:t>
      </w:r>
      <w:proofErr w:type="spellStart"/>
      <w:r w:rsidRPr="00F43A44">
        <w:rPr>
          <w:rFonts w:ascii="Aptos" w:hAnsi="Aptos"/>
        </w:rPr>
        <w:t>hashean</w:t>
      </w:r>
      <w:proofErr w:type="spellEnd"/>
      <w:r w:rsidRPr="00F43A44">
        <w:rPr>
          <w:rFonts w:ascii="Aptos" w:hAnsi="Aptos"/>
        </w:rPr>
        <w:t xml:space="preserve"> con </w:t>
      </w:r>
      <w:proofErr w:type="gramStart"/>
      <w:r w:rsidRPr="00F43A44">
        <w:rPr>
          <w:rFonts w:ascii="Aptos" w:eastAsia="Consolas" w:hAnsi="Aptos" w:cs="Consolas"/>
          <w:sz w:val="19"/>
          <w:szCs w:val="19"/>
        </w:rPr>
        <w:t>Hash::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make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(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)</w:t>
      </w:r>
      <w:r w:rsidRPr="00F43A44">
        <w:rPr>
          <w:rFonts w:ascii="Aptos" w:hAnsi="Aptos"/>
        </w:rPr>
        <w:t xml:space="preserve"> (</w:t>
      </w:r>
      <w:proofErr w:type="spellStart"/>
      <w:r w:rsidRPr="00F43A44">
        <w:rPr>
          <w:rFonts w:ascii="Aptos" w:hAnsi="Aptos"/>
        </w:rPr>
        <w:t>bcrypt</w:t>
      </w:r>
      <w:proofErr w:type="spellEnd"/>
      <w:r w:rsidRPr="00F43A44">
        <w:rPr>
          <w:rFonts w:ascii="Aptos" w:hAnsi="Aptos"/>
        </w:rPr>
        <w:t xml:space="preserve"> por defecto en Laravel). La regeneración de sesión se realiza correctamente después del </w:t>
      </w:r>
      <w:proofErr w:type="spellStart"/>
      <w:r w:rsidRPr="00F43A44">
        <w:rPr>
          <w:rFonts w:ascii="Aptos" w:hAnsi="Aptos"/>
        </w:rPr>
        <w:t>login</w:t>
      </w:r>
      <w:proofErr w:type="spellEnd"/>
      <w:r w:rsidRPr="00F43A44">
        <w:rPr>
          <w:rFonts w:ascii="Aptos" w:hAnsi="Aptos"/>
        </w:rPr>
        <w:t xml:space="preserve"> (</w:t>
      </w:r>
      <w:r w:rsidRPr="00F43A44">
        <w:rPr>
          <w:rFonts w:ascii="Aptos" w:eastAsia="Consolas" w:hAnsi="Aptos" w:cs="Consolas"/>
          <w:sz w:val="19"/>
          <w:szCs w:val="19"/>
        </w:rPr>
        <w:t>$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request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-&gt;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session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()-&gt;</w:t>
      </w:r>
      <w:proofErr w:type="spellStart"/>
      <w:proofErr w:type="gramStart"/>
      <w:r w:rsidRPr="00F43A44">
        <w:rPr>
          <w:rFonts w:ascii="Aptos" w:eastAsia="Consolas" w:hAnsi="Aptos" w:cs="Consolas"/>
          <w:sz w:val="19"/>
          <w:szCs w:val="19"/>
        </w:rPr>
        <w:t>regenerate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(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)</w:t>
      </w:r>
      <w:r w:rsidRPr="00F43A44">
        <w:rPr>
          <w:rFonts w:ascii="Aptos" w:hAnsi="Aptos"/>
        </w:rPr>
        <w:t xml:space="preserve">). El </w:t>
      </w:r>
      <w:proofErr w:type="spellStart"/>
      <w:r w:rsidRPr="00F43A44">
        <w:rPr>
          <w:rFonts w:ascii="Aptos" w:hAnsi="Aptos"/>
        </w:rPr>
        <w:t>logout</w:t>
      </w:r>
      <w:proofErr w:type="spellEnd"/>
      <w:r w:rsidRPr="00F43A44">
        <w:rPr>
          <w:rFonts w:ascii="Aptos" w:hAnsi="Aptos"/>
        </w:rPr>
        <w:t xml:space="preserve"> invalida la sesión y regenera el token CSRF.</w:t>
      </w:r>
    </w:p>
    <w:p w14:paraId="25A90C68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2.4 Control de Acceso por Roles</w:t>
      </w:r>
    </w:p>
    <w:p w14:paraId="614DB21B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El middleware 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RoleMiddleware</w:t>
      </w:r>
      <w:proofErr w:type="spellEnd"/>
      <w:r w:rsidRPr="00F43A44">
        <w:rPr>
          <w:rFonts w:ascii="Aptos" w:hAnsi="Aptos"/>
        </w:rPr>
        <w:t xml:space="preserve"> verifica correctamente el rol del usuario y su estado activo antes de permitir acceso. Las rutas están agrupadas por rol (</w:t>
      </w:r>
      <w:proofErr w:type="spellStart"/>
      <w:r w:rsidRPr="00F43A44">
        <w:rPr>
          <w:rFonts w:ascii="Aptos" w:hAnsi="Aptos"/>
        </w:rPr>
        <w:t>admin</w:t>
      </w:r>
      <w:proofErr w:type="spellEnd"/>
      <w:r w:rsidRPr="00F43A44">
        <w:rPr>
          <w:rFonts w:ascii="Aptos" w:hAnsi="Aptos"/>
        </w:rPr>
        <w:t xml:space="preserve">, </w:t>
      </w:r>
      <w:proofErr w:type="spellStart"/>
      <w:r w:rsidRPr="00F43A44">
        <w:rPr>
          <w:rFonts w:ascii="Aptos" w:hAnsi="Aptos"/>
        </w:rPr>
        <w:t>company</w:t>
      </w:r>
      <w:proofErr w:type="spellEnd"/>
      <w:r w:rsidRPr="00F43A44">
        <w:rPr>
          <w:rFonts w:ascii="Aptos" w:hAnsi="Aptos"/>
        </w:rPr>
        <w:t xml:space="preserve">, </w:t>
      </w:r>
      <w:proofErr w:type="spellStart"/>
      <w:r w:rsidRPr="00F43A44">
        <w:rPr>
          <w:rFonts w:ascii="Aptos" w:hAnsi="Aptos"/>
        </w:rPr>
        <w:t>student</w:t>
      </w:r>
      <w:proofErr w:type="spellEnd"/>
      <w:r w:rsidRPr="00F43A44">
        <w:rPr>
          <w:rFonts w:ascii="Aptos" w:hAnsi="Aptos"/>
        </w:rPr>
        <w:t>) con middleware apropiado. Los controladores de empresa verifican propiedad de recursos antes de editar (protección IDOR).</w:t>
      </w:r>
    </w:p>
    <w:p w14:paraId="7CB6A077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2.5 Validación de Dominio OAuth</w:t>
      </w:r>
    </w:p>
    <w:p w14:paraId="0536F7E9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El controlador de Google OAuth valida que el correo termine en </w:t>
      </w:r>
      <w:r w:rsidRPr="00F43A44">
        <w:rPr>
          <w:rFonts w:ascii="Aptos" w:eastAsia="Consolas" w:hAnsi="Aptos" w:cs="Consolas"/>
          <w:sz w:val="19"/>
          <w:szCs w:val="19"/>
        </w:rPr>
        <w:t>@unipaz.edu.co</w:t>
      </w:r>
      <w:r w:rsidRPr="00F43A44">
        <w:rPr>
          <w:rFonts w:ascii="Aptos" w:hAnsi="Aptos"/>
        </w:rPr>
        <w:t>, restringiendo el acceso solo a estudiantes con correo institucional.</w:t>
      </w:r>
    </w:p>
    <w:p w14:paraId="28D150BB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0112DA6C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3. Vulnerabilidades Críticas</w:t>
      </w:r>
    </w:p>
    <w:p w14:paraId="4B521576" w14:textId="77777777" w:rsidR="000D6DD2" w:rsidRPr="00F43A44" w:rsidRDefault="00000000">
      <w:pPr>
        <w:pBdr>
          <w:left w:val="single" w:sz="14" w:space="8" w:color="C0392B"/>
        </w:pBdr>
        <w:spacing w:before="120" w:after="120"/>
        <w:ind w:left="360"/>
        <w:rPr>
          <w:rFonts w:ascii="Aptos" w:hAnsi="Aptos"/>
        </w:rPr>
      </w:pPr>
      <w:r w:rsidRPr="00F43A44">
        <w:rPr>
          <w:rFonts w:ascii="Aptos" w:hAnsi="Aptos"/>
          <w:i/>
          <w:iCs/>
          <w:sz w:val="20"/>
          <w:szCs w:val="20"/>
        </w:rPr>
        <w:t>Estas vulnerabilidades deben corregirse ANTES de poner la aplicación en producción.</w:t>
      </w:r>
    </w:p>
    <w:p w14:paraId="270E1A80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3.1 Sin Protección contra Fuerza Bruta</w:t>
      </w:r>
    </w:p>
    <w:p w14:paraId="631B5C24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CRÍTICA</w:t>
      </w:r>
    </w:p>
    <w:p w14:paraId="2BAAC166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Archivo afectado: 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routes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web.php</w:t>
      </w:r>
      <w:proofErr w:type="spellEnd"/>
      <w:r w:rsidRPr="00F43A44">
        <w:rPr>
          <w:rFonts w:ascii="Aptos" w:hAnsi="Aptos"/>
        </w:rPr>
        <w:t xml:space="preserve"> (líneas 20, 24)</w:t>
      </w:r>
    </w:p>
    <w:p w14:paraId="50CA243F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Archivo afectado: </w:t>
      </w:r>
      <w:r w:rsidRPr="00F43A44">
        <w:rPr>
          <w:rFonts w:ascii="Aptos" w:eastAsia="Consolas" w:hAnsi="Aptos" w:cs="Consolas"/>
          <w:sz w:val="19"/>
          <w:szCs w:val="19"/>
        </w:rPr>
        <w:t>app/Http/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Controllers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/Auth/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CompanyAuthController.php</w:t>
      </w:r>
      <w:proofErr w:type="spellEnd"/>
      <w:r w:rsidRPr="00F43A44">
        <w:rPr>
          <w:rFonts w:ascii="Aptos" w:hAnsi="Aptos"/>
        </w:rPr>
        <w:t xml:space="preserve"> (líneas 62-90)</w:t>
      </w:r>
    </w:p>
    <w:p w14:paraId="75DD5595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47292705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lastRenderedPageBreak/>
        <w:t xml:space="preserve">Las rutas de </w:t>
      </w:r>
      <w:proofErr w:type="spellStart"/>
      <w:r w:rsidRPr="00F43A44">
        <w:rPr>
          <w:rFonts w:ascii="Aptos" w:hAnsi="Aptos"/>
        </w:rPr>
        <w:t>login</w:t>
      </w:r>
      <w:proofErr w:type="spellEnd"/>
      <w:r w:rsidRPr="00F43A44">
        <w:rPr>
          <w:rFonts w:ascii="Aptos" w:hAnsi="Aptos"/>
        </w:rPr>
        <w:t xml:space="preserve"> y registro de empresa NO tienen ningún tipo de </w:t>
      </w:r>
      <w:proofErr w:type="spellStart"/>
      <w:r w:rsidRPr="00F43A44">
        <w:rPr>
          <w:rFonts w:ascii="Aptos" w:hAnsi="Aptos"/>
        </w:rPr>
        <w:t>rate</w:t>
      </w:r>
      <w:proofErr w:type="spellEnd"/>
      <w:r w:rsidRPr="00F43A44">
        <w:rPr>
          <w:rFonts w:ascii="Aptos" w:hAnsi="Aptos"/>
        </w:rPr>
        <w:t xml:space="preserve"> </w:t>
      </w:r>
      <w:proofErr w:type="spellStart"/>
      <w:r w:rsidRPr="00F43A44">
        <w:rPr>
          <w:rFonts w:ascii="Aptos" w:hAnsi="Aptos"/>
        </w:rPr>
        <w:t>limiting</w:t>
      </w:r>
      <w:proofErr w:type="spellEnd"/>
      <w:r w:rsidRPr="00F43A44">
        <w:rPr>
          <w:rFonts w:ascii="Aptos" w:hAnsi="Aptos"/>
        </w:rPr>
        <w:t xml:space="preserve">. Un atacante puede enviar miles de intentos de </w:t>
      </w:r>
      <w:proofErr w:type="spellStart"/>
      <w:r w:rsidRPr="00F43A44">
        <w:rPr>
          <w:rFonts w:ascii="Aptos" w:hAnsi="Aptos"/>
        </w:rPr>
        <w:t>login</w:t>
      </w:r>
      <w:proofErr w:type="spellEnd"/>
      <w:r w:rsidRPr="00F43A44">
        <w:rPr>
          <w:rFonts w:ascii="Aptos" w:hAnsi="Aptos"/>
        </w:rPr>
        <w:t xml:space="preserve"> por segundo sin restricción, lo que permite ataques de fuerza bruta para adivinar contraseñas, y ataques de enumeración para descubrir correos registrados.</w:t>
      </w:r>
    </w:p>
    <w:p w14:paraId="10CAC841" w14:textId="77777777" w:rsidR="000D6DD2" w:rsidRPr="00F43A44" w:rsidRDefault="00000000">
      <w:pPr>
        <w:spacing w:before="200" w:after="120"/>
        <w:rPr>
          <w:rFonts w:ascii="Aptos" w:hAnsi="Aptos"/>
          <w:lang w:val="en-US"/>
        </w:rPr>
      </w:pPr>
      <w:r w:rsidRPr="00F43A44">
        <w:rPr>
          <w:rFonts w:ascii="Aptos" w:hAnsi="Aptos"/>
          <w:b/>
          <w:bCs/>
          <w:sz w:val="22"/>
          <w:szCs w:val="22"/>
          <w:lang w:val="en-US"/>
        </w:rPr>
        <w:t>Código vulnerable actual</w:t>
      </w:r>
    </w:p>
    <w:p w14:paraId="4E712C7F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// routes/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web.php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- SIN throttle</w:t>
      </w:r>
    </w:p>
    <w:p w14:paraId="66C4D788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Route::post(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'/login', [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CompanyAuthController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class, 'login']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288D5C9E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Route::post(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'/register/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empresa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', [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CompanyAuthController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class, 'register']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5226D591" w14:textId="77777777" w:rsidR="000D6DD2" w:rsidRPr="00F43A44" w:rsidRDefault="000D6DD2">
      <w:pPr>
        <w:spacing w:after="120"/>
        <w:rPr>
          <w:rFonts w:ascii="Aptos" w:hAnsi="Aptos"/>
          <w:lang w:val="en-US"/>
        </w:rPr>
      </w:pPr>
    </w:p>
    <w:p w14:paraId="36DBF00C" w14:textId="77777777" w:rsidR="000D6DD2" w:rsidRPr="00F43A44" w:rsidRDefault="00000000">
      <w:pPr>
        <w:spacing w:before="200" w:after="120"/>
        <w:rPr>
          <w:rFonts w:ascii="Aptos" w:hAnsi="Aptos"/>
          <w:lang w:val="en-US"/>
        </w:rPr>
      </w:pPr>
      <w:proofErr w:type="spellStart"/>
      <w:r w:rsidRPr="00F43A44">
        <w:rPr>
          <w:rFonts w:ascii="Aptos" w:hAnsi="Aptos"/>
          <w:b/>
          <w:bCs/>
          <w:sz w:val="22"/>
          <w:szCs w:val="22"/>
          <w:lang w:val="en-US"/>
        </w:rPr>
        <w:t>Solución</w:t>
      </w:r>
      <w:proofErr w:type="spellEnd"/>
      <w:r w:rsidRPr="00F43A4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proofErr w:type="spellStart"/>
      <w:r w:rsidRPr="00F43A44">
        <w:rPr>
          <w:rFonts w:ascii="Aptos" w:hAnsi="Aptos"/>
          <w:b/>
          <w:bCs/>
          <w:sz w:val="22"/>
          <w:szCs w:val="22"/>
          <w:lang w:val="en-US"/>
        </w:rPr>
        <w:t>recomendada</w:t>
      </w:r>
      <w:proofErr w:type="spellEnd"/>
    </w:p>
    <w:p w14:paraId="2E94C411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// routes/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web.php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- CON throttle</w:t>
      </w:r>
    </w:p>
    <w:p w14:paraId="1C329380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Route::post(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'/login', [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CompanyAuthController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class, 'login'])</w:t>
      </w:r>
    </w:p>
    <w:p w14:paraId="5B514860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-&gt;middleware('throttle:5,1'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  /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/ 5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intentos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por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minuto</w:t>
      </w:r>
      <w:proofErr w:type="spellEnd"/>
    </w:p>
    <w:p w14:paraId="58527187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</w:t>
      </w:r>
    </w:p>
    <w:p w14:paraId="6DDA1C09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Route::post(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'/register/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empresa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', ...)</w:t>
      </w:r>
    </w:p>
    <w:p w14:paraId="637276DC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</w:t>
      </w:r>
      <w:r w:rsidRPr="00F43A44">
        <w:rPr>
          <w:rFonts w:ascii="Aptos" w:eastAsia="Consolas" w:hAnsi="Aptos" w:cs="Consolas"/>
          <w:sz w:val="18"/>
          <w:szCs w:val="18"/>
        </w:rPr>
        <w:t>-&gt;middleware('throttle:3,1'</w:t>
      </w:r>
      <w:proofErr w:type="gramStart"/>
      <w:r w:rsidRPr="00F43A44">
        <w:rPr>
          <w:rFonts w:ascii="Aptos" w:eastAsia="Consolas" w:hAnsi="Aptos" w:cs="Consolas"/>
          <w:sz w:val="18"/>
          <w:szCs w:val="18"/>
        </w:rPr>
        <w:t>);  /</w:t>
      </w:r>
      <w:proofErr w:type="gramEnd"/>
      <w:r w:rsidRPr="00F43A44">
        <w:rPr>
          <w:rFonts w:ascii="Aptos" w:eastAsia="Consolas" w:hAnsi="Aptos" w:cs="Consolas"/>
          <w:sz w:val="18"/>
          <w:szCs w:val="18"/>
        </w:rPr>
        <w:t>/ 3 registros por minuto</w:t>
      </w:r>
    </w:p>
    <w:p w14:paraId="3946BDD9" w14:textId="77777777" w:rsidR="000D6DD2" w:rsidRPr="00F43A44" w:rsidRDefault="000D6DD2">
      <w:pPr>
        <w:spacing w:after="120"/>
        <w:rPr>
          <w:rFonts w:ascii="Aptos" w:hAnsi="Aptos"/>
        </w:rPr>
      </w:pPr>
    </w:p>
    <w:p w14:paraId="69EE0532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Adicionalmente, implementar bloqueo temporal de cuenta después de 10 intentos fallidos consecutivos y registrar cada intento fallido en los logs para detección de ataques.</w:t>
      </w:r>
    </w:p>
    <w:p w14:paraId="6B4A476C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3.2 Sin Cabeceras de Seguridad HTTP</w:t>
      </w:r>
    </w:p>
    <w:p w14:paraId="1BA2E888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CRÍTICA</w:t>
      </w:r>
    </w:p>
    <w:p w14:paraId="53BF6B44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Archivo afectado: 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bootstrap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app.php</w:t>
      </w:r>
      <w:proofErr w:type="spellEnd"/>
    </w:p>
    <w:p w14:paraId="718302F1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4A14BF54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La aplicación no configura ninguna cabecera de seguridad HTTP. Esto la deja vulnerable a </w:t>
      </w:r>
      <w:proofErr w:type="spellStart"/>
      <w:r w:rsidRPr="00F43A44">
        <w:rPr>
          <w:rFonts w:ascii="Aptos" w:hAnsi="Aptos"/>
        </w:rPr>
        <w:t>clickjacking</w:t>
      </w:r>
      <w:proofErr w:type="spellEnd"/>
      <w:r w:rsidRPr="00F43A44">
        <w:rPr>
          <w:rFonts w:ascii="Aptos" w:hAnsi="Aptos"/>
        </w:rPr>
        <w:t xml:space="preserve"> (embeber la </w:t>
      </w:r>
      <w:proofErr w:type="gramStart"/>
      <w:r w:rsidRPr="00F43A44">
        <w:rPr>
          <w:rFonts w:ascii="Aptos" w:hAnsi="Aptos"/>
        </w:rPr>
        <w:t>app</w:t>
      </w:r>
      <w:proofErr w:type="gramEnd"/>
      <w:r w:rsidRPr="00F43A44">
        <w:rPr>
          <w:rFonts w:ascii="Aptos" w:hAnsi="Aptos"/>
        </w:rPr>
        <w:t xml:space="preserve"> en un </w:t>
      </w:r>
      <w:proofErr w:type="spellStart"/>
      <w:r w:rsidRPr="00F43A44">
        <w:rPr>
          <w:rFonts w:ascii="Aptos" w:hAnsi="Aptos"/>
        </w:rPr>
        <w:t>iframe</w:t>
      </w:r>
      <w:proofErr w:type="spellEnd"/>
      <w:r w:rsidRPr="00F43A44">
        <w:rPr>
          <w:rFonts w:ascii="Aptos" w:hAnsi="Aptos"/>
        </w:rPr>
        <w:t xml:space="preserve"> malicioso), MIME </w:t>
      </w:r>
      <w:proofErr w:type="spellStart"/>
      <w:r w:rsidRPr="00F43A44">
        <w:rPr>
          <w:rFonts w:ascii="Aptos" w:hAnsi="Aptos"/>
        </w:rPr>
        <w:t>type</w:t>
      </w:r>
      <w:proofErr w:type="spellEnd"/>
      <w:r w:rsidRPr="00F43A44">
        <w:rPr>
          <w:rFonts w:ascii="Aptos" w:hAnsi="Aptos"/>
        </w:rPr>
        <w:t xml:space="preserve"> </w:t>
      </w:r>
      <w:proofErr w:type="spellStart"/>
      <w:r w:rsidRPr="00F43A44">
        <w:rPr>
          <w:rFonts w:ascii="Aptos" w:hAnsi="Aptos"/>
        </w:rPr>
        <w:t>sniffing</w:t>
      </w:r>
      <w:proofErr w:type="spellEnd"/>
      <w:r w:rsidRPr="00F43A44">
        <w:rPr>
          <w:rFonts w:ascii="Aptos" w:hAnsi="Aptos"/>
        </w:rPr>
        <w:t>, ataques XSS que el navegador podría bloquear, y falta de política de contenido (CSP).</w:t>
      </w:r>
    </w:p>
    <w:p w14:paraId="18FCC306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Cabeceras faltantes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43A44" w:rsidRPr="00F43A44" w14:paraId="014128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77E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Cabecera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822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Protección que Ofrece</w:t>
            </w:r>
          </w:p>
        </w:tc>
      </w:tr>
      <w:tr w:rsidR="00F43A44" w:rsidRPr="00F43A44" w14:paraId="0AD905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128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X-</w:t>
            </w:r>
            <w:proofErr w:type="gram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Frame</w:t>
            </w:r>
            <w:proofErr w:type="gram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-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Options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: DENY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7AA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Previene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clickjacking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(embeber en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iframes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>)</w:t>
            </w:r>
          </w:p>
        </w:tc>
      </w:tr>
      <w:tr w:rsidR="00F43A44" w:rsidRPr="00F43A44" w14:paraId="4AA85F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23D9" w14:textId="77777777" w:rsidR="000D6DD2" w:rsidRPr="00F43A44" w:rsidRDefault="00000000">
            <w:pPr>
              <w:rPr>
                <w:rFonts w:ascii="Aptos" w:hAnsi="Aptos"/>
                <w:lang w:val="en-U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  <w:lang w:val="en-US"/>
              </w:rPr>
              <w:t xml:space="preserve">X-Content-Type-Options: 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  <w:lang w:val="en-US"/>
              </w:rPr>
              <w:t>nosniff</w:t>
            </w:r>
            <w:proofErr w:type="spellEnd"/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120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Evita MIME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type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sniffing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de archivos subidos</w:t>
            </w:r>
          </w:p>
        </w:tc>
      </w:tr>
      <w:tr w:rsidR="00F43A44" w:rsidRPr="00F43A44" w14:paraId="7861FB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484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Content-Security-Policy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AE0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Controla qué scripts/estilos pueden ejecutarse</w:t>
            </w:r>
          </w:p>
        </w:tc>
      </w:tr>
      <w:tr w:rsidR="00F43A44" w:rsidRPr="00F43A44" w14:paraId="73F2A2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86F9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Strict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-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Transport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-Security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DE4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Fuerza HTTPS en todas las conexiones futuras</w:t>
            </w:r>
          </w:p>
        </w:tc>
      </w:tr>
      <w:tr w:rsidR="00F43A44" w:rsidRPr="00F43A44" w14:paraId="1FBFA6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93CD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Referrer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 xml:space="preserve">-Policy: 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strict-origin</w:t>
            </w:r>
            <w:proofErr w:type="spellEnd"/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E56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Controla qué información se envía en el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Referer</w:t>
            </w:r>
            <w:proofErr w:type="spellEnd"/>
          </w:p>
        </w:tc>
      </w:tr>
      <w:tr w:rsidR="00F43A44" w:rsidRPr="00F43A44" w14:paraId="37EE40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55C6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Permissions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-Policy</w:t>
            </w:r>
          </w:p>
        </w:tc>
        <w:tc>
          <w:tcPr>
            <w:tcW w:w="5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443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Restringe acceso a cámara, micrófono, geolocalización</w:t>
            </w:r>
          </w:p>
        </w:tc>
      </w:tr>
    </w:tbl>
    <w:p w14:paraId="4A3AFEF4" w14:textId="77777777" w:rsidR="000D6DD2" w:rsidRPr="00F43A44" w:rsidRDefault="000D6DD2">
      <w:pPr>
        <w:spacing w:after="120"/>
        <w:rPr>
          <w:rFonts w:ascii="Aptos" w:hAnsi="Aptos"/>
        </w:rPr>
      </w:pPr>
    </w:p>
    <w:p w14:paraId="5453B7F9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Solución recomendada</w:t>
      </w:r>
    </w:p>
    <w:p w14:paraId="2AC5A36D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Crear un middleware </w:t>
      </w:r>
      <w:proofErr w:type="spellStart"/>
      <w:r w:rsidRPr="00F43A44">
        <w:rPr>
          <w:rFonts w:ascii="Aptos" w:hAnsi="Aptos"/>
        </w:rPr>
        <w:t>SecurityHeadersMiddleware</w:t>
      </w:r>
      <w:proofErr w:type="spellEnd"/>
      <w:r w:rsidRPr="00F43A44">
        <w:rPr>
          <w:rFonts w:ascii="Aptos" w:hAnsi="Aptos"/>
        </w:rPr>
        <w:t xml:space="preserve"> y registrarlo globalmente:</w:t>
      </w:r>
    </w:p>
    <w:p w14:paraId="7B1B4983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// app/Http/Middleware/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SecurityHeadersMiddleware.php</w:t>
      </w:r>
      <w:proofErr w:type="spellEnd"/>
    </w:p>
    <w:p w14:paraId="60E01A47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public function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handle(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$request, Closure $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next) {</w:t>
      </w:r>
      <w:proofErr w:type="gramEnd"/>
    </w:p>
    <w:p w14:paraId="105D0105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lastRenderedPageBreak/>
        <w:t xml:space="preserve">    $response = $next($request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5AFCCD85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'X-Frame-Options', 'DENY'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2F6543B4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'X-Content-Type-Options', '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nosniff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5AE328CE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'Referrer-Policy', 'strict-origin-when-cross-origin'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57A14D90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'Permissions-Policy',</w:t>
      </w:r>
    </w:p>
    <w:p w14:paraId="62296846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'camera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=(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), microphone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=(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), geolocation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=(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699232E6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'Strict-Transport-Security',</w:t>
      </w:r>
    </w:p>
    <w:p w14:paraId="28B789DB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max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-age=31536000;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includeSubDomains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24306A68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$response-&gt;headers-&gt;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set(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'Content-Security-Policy',</w:t>
      </w:r>
    </w:p>
    <w:p w14:paraId="706ED512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"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default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-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src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'self'; script-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src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'self'; style-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src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'self' 'unsafe-inline'"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66F103B4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</w:t>
      </w:r>
      <w:proofErr w:type="spellStart"/>
      <w:r w:rsidRPr="00F43A44">
        <w:rPr>
          <w:rFonts w:ascii="Aptos" w:eastAsia="Consolas" w:hAnsi="Aptos" w:cs="Consolas"/>
          <w:sz w:val="18"/>
          <w:szCs w:val="18"/>
        </w:rPr>
        <w:t>return</w:t>
      </w:r>
      <w:proofErr w:type="spellEnd"/>
      <w:r w:rsidRPr="00F43A44">
        <w:rPr>
          <w:rFonts w:ascii="Aptos" w:eastAsia="Consolas" w:hAnsi="Aptos" w:cs="Consolas"/>
          <w:sz w:val="18"/>
          <w:szCs w:val="18"/>
        </w:rPr>
        <w:t xml:space="preserve"> $response;</w:t>
      </w:r>
    </w:p>
    <w:p w14:paraId="47280D72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>}</w:t>
      </w:r>
    </w:p>
    <w:p w14:paraId="6698AE52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3.3 Configuración Insegura de Sesión</w:t>
      </w:r>
    </w:p>
    <w:p w14:paraId="0A646CD0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CRÍTICA</w:t>
      </w:r>
    </w:p>
    <w:p w14:paraId="49AF260D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Archivo afectado: 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config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session.php</w:t>
      </w:r>
      <w:proofErr w:type="spellEnd"/>
      <w:r w:rsidRPr="00F43A44">
        <w:rPr>
          <w:rFonts w:ascii="Aptos" w:hAnsi="Aptos"/>
        </w:rPr>
        <w:t xml:space="preserve"> </w:t>
      </w:r>
      <w:proofErr w:type="gramStart"/>
      <w:r w:rsidRPr="00F43A44">
        <w:rPr>
          <w:rFonts w:ascii="Aptos" w:hAnsi="Aptos"/>
        </w:rPr>
        <w:t xml:space="preserve">y </w:t>
      </w:r>
      <w:r w:rsidRPr="00F43A44">
        <w:rPr>
          <w:rFonts w:ascii="Aptos" w:eastAsia="Consolas" w:hAnsi="Aptos" w:cs="Consolas"/>
          <w:sz w:val="19"/>
          <w:szCs w:val="19"/>
        </w:rPr>
        <w:t>.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env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.example</w:t>
      </w:r>
      <w:proofErr w:type="spellEnd"/>
    </w:p>
    <w:p w14:paraId="5F53AD4B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F43A44" w:rsidRPr="00F43A44" w14:paraId="29D7C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F7A8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A09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Valor Actual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131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Valor Recomendado</w:t>
            </w:r>
          </w:p>
        </w:tc>
      </w:tr>
      <w:tr w:rsidR="00F43A44" w:rsidRPr="00F43A44" w14:paraId="62D0E2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22E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SESSION_SECURE_COOKIE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C6ED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null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(no configurado)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29FF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true</w:t>
            </w:r>
          </w:p>
        </w:tc>
      </w:tr>
      <w:tr w:rsidR="00F43A44" w:rsidRPr="00F43A44" w14:paraId="285B34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FBD8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SESSION_ENCRYPT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4B6F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37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true</w:t>
            </w:r>
          </w:p>
        </w:tc>
      </w:tr>
      <w:tr w:rsidR="00F43A44" w:rsidRPr="00F43A44" w14:paraId="46B45B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E50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SESSION_EXPIRE_ON_CLOSE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765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923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true</w:t>
            </w:r>
          </w:p>
        </w:tc>
      </w:tr>
      <w:tr w:rsidR="00F43A44" w:rsidRPr="00F43A44" w14:paraId="2621BC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DCA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SESSION_SAME_SITE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51A0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lax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(correcto)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3CFE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lax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o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strict</w:t>
            </w:r>
            <w:proofErr w:type="spellEnd"/>
          </w:p>
        </w:tc>
      </w:tr>
      <w:tr w:rsidR="00F43A44" w:rsidRPr="00F43A44" w14:paraId="7BC783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FD9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SESSION_HTTP_ONLY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DDA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true (correcto)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22D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true</w:t>
            </w:r>
          </w:p>
        </w:tc>
      </w:tr>
    </w:tbl>
    <w:p w14:paraId="300F9205" w14:textId="77777777" w:rsidR="000D6DD2" w:rsidRPr="00F43A44" w:rsidRDefault="000D6DD2">
      <w:pPr>
        <w:spacing w:after="120"/>
        <w:rPr>
          <w:rFonts w:ascii="Aptos" w:hAnsi="Aptos"/>
        </w:rPr>
      </w:pPr>
    </w:p>
    <w:p w14:paraId="606187C8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Impacto</w:t>
      </w:r>
    </w:p>
    <w:p w14:paraId="18A2E5D1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Cookie sin </w:t>
      </w:r>
      <w:proofErr w:type="spellStart"/>
      <w:r w:rsidRPr="00F43A44">
        <w:rPr>
          <w:rFonts w:ascii="Aptos" w:hAnsi="Aptos"/>
          <w:b/>
          <w:bCs/>
        </w:rPr>
        <w:t>flag</w:t>
      </w:r>
      <w:proofErr w:type="spellEnd"/>
      <w:r w:rsidRPr="00F43A44">
        <w:rPr>
          <w:rFonts w:ascii="Aptos" w:hAnsi="Aptos"/>
          <w:b/>
          <w:bCs/>
        </w:rPr>
        <w:t xml:space="preserve"> </w:t>
      </w:r>
      <w:proofErr w:type="spellStart"/>
      <w:r w:rsidRPr="00F43A44">
        <w:rPr>
          <w:rFonts w:ascii="Aptos" w:hAnsi="Aptos"/>
          <w:b/>
          <w:bCs/>
        </w:rPr>
        <w:t>Secure</w:t>
      </w:r>
      <w:proofErr w:type="spellEnd"/>
      <w:r w:rsidRPr="00F43A44">
        <w:rPr>
          <w:rFonts w:ascii="Aptos" w:hAnsi="Aptos"/>
          <w:b/>
          <w:bCs/>
        </w:rPr>
        <w:t xml:space="preserve">: </w:t>
      </w:r>
      <w:r w:rsidRPr="00F43A44">
        <w:rPr>
          <w:rFonts w:ascii="Aptos" w:hAnsi="Aptos"/>
        </w:rPr>
        <w:t>La cookie de sesión se envía en conexiones HTTP no cifradas, permitiendo a un atacante en la misma red interceptarla (secuestro de sesión).</w:t>
      </w:r>
    </w:p>
    <w:p w14:paraId="3C573474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Sin cifrado de sesión: </w:t>
      </w:r>
      <w:r w:rsidRPr="00F43A44">
        <w:rPr>
          <w:rFonts w:ascii="Aptos" w:hAnsi="Aptos"/>
        </w:rPr>
        <w:t>Los datos de sesión se almacenan en texto plano en el servidor.</w:t>
      </w:r>
    </w:p>
    <w:p w14:paraId="78842273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Sesión no expira al cerrar navegador: </w:t>
      </w:r>
      <w:r w:rsidRPr="00F43A44">
        <w:rPr>
          <w:rFonts w:ascii="Aptos" w:hAnsi="Aptos"/>
        </w:rPr>
        <w:t>Si el usuario olvida cerrar sesión en un computador público, la sesión permanece activa 120 minutos.</w:t>
      </w:r>
    </w:p>
    <w:p w14:paraId="002A8D98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 xml:space="preserve">Solución: agregar </w:t>
      </w:r>
      <w:proofErr w:type="gramStart"/>
      <w:r w:rsidRPr="00F43A44">
        <w:rPr>
          <w:rFonts w:ascii="Aptos" w:hAnsi="Aptos"/>
          <w:b/>
          <w:bCs/>
          <w:sz w:val="22"/>
          <w:szCs w:val="22"/>
        </w:rPr>
        <w:t>al .</w:t>
      </w:r>
      <w:proofErr w:type="spellStart"/>
      <w:r w:rsidRPr="00F43A44">
        <w:rPr>
          <w:rFonts w:ascii="Aptos" w:hAnsi="Aptos"/>
          <w:b/>
          <w:bCs/>
          <w:sz w:val="22"/>
          <w:szCs w:val="22"/>
        </w:rPr>
        <w:t>env</w:t>
      </w:r>
      <w:proofErr w:type="spellEnd"/>
      <w:proofErr w:type="gramEnd"/>
      <w:r w:rsidRPr="00F43A44">
        <w:rPr>
          <w:rFonts w:ascii="Aptos" w:hAnsi="Aptos"/>
          <w:b/>
          <w:bCs/>
          <w:sz w:val="22"/>
          <w:szCs w:val="22"/>
        </w:rPr>
        <w:t xml:space="preserve"> de producción</w:t>
      </w:r>
    </w:p>
    <w:p w14:paraId="7B869E69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SESSION_SECURE_COOKIE=true</w:t>
      </w:r>
    </w:p>
    <w:p w14:paraId="76782A10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SESSION_ENCRYPT=true</w:t>
      </w:r>
    </w:p>
    <w:p w14:paraId="7AF2A311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SESSION_EXPIRE_ON_CLOSE=true</w:t>
      </w:r>
    </w:p>
    <w:p w14:paraId="4966BBBC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SESSION_SAME_SITE=lax</w:t>
      </w:r>
    </w:p>
    <w:p w14:paraId="053CFF2E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  <w:lang w:val="en-US"/>
        </w:rPr>
      </w:pPr>
    </w:p>
    <w:p w14:paraId="1016400F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4. Vulnerabilidades de Severidad Alta</w:t>
      </w:r>
    </w:p>
    <w:p w14:paraId="40A449B4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4.1 Riesgo de XSS en Vistas Blade</w:t>
      </w:r>
    </w:p>
    <w:p w14:paraId="79AC5874" w14:textId="77777777" w:rsidR="000D6DD2" w:rsidRPr="00F43A44" w:rsidRDefault="00000000">
      <w:pPr>
        <w:spacing w:after="120"/>
        <w:rPr>
          <w:rFonts w:ascii="Aptos" w:hAnsi="Aptos"/>
          <w:lang w:val="en-US"/>
        </w:rPr>
      </w:pPr>
      <w:proofErr w:type="spellStart"/>
      <w:r w:rsidRPr="00F43A44">
        <w:rPr>
          <w:rFonts w:ascii="Aptos" w:hAnsi="Aptos"/>
          <w:b/>
          <w:bCs/>
          <w:lang w:val="en-US"/>
        </w:rPr>
        <w:lastRenderedPageBreak/>
        <w:t>Severidad</w:t>
      </w:r>
      <w:proofErr w:type="spellEnd"/>
      <w:r w:rsidRPr="00F43A44">
        <w:rPr>
          <w:rFonts w:ascii="Aptos" w:hAnsi="Aptos"/>
          <w:b/>
          <w:bCs/>
          <w:lang w:val="en-US"/>
        </w:rPr>
        <w:t>: ALTA</w:t>
      </w:r>
    </w:p>
    <w:p w14:paraId="63CA40B7" w14:textId="77777777" w:rsidR="000D6DD2" w:rsidRPr="00F43A44" w:rsidRDefault="00000000">
      <w:pPr>
        <w:spacing w:after="120"/>
        <w:rPr>
          <w:rFonts w:ascii="Aptos" w:hAnsi="Aptos"/>
          <w:lang w:val="en-US"/>
        </w:rPr>
      </w:pPr>
      <w:proofErr w:type="spellStart"/>
      <w:r w:rsidRPr="00F43A44">
        <w:rPr>
          <w:rFonts w:ascii="Aptos" w:hAnsi="Aptos"/>
          <w:b/>
          <w:bCs/>
          <w:lang w:val="en-US"/>
        </w:rPr>
        <w:t>Archivo</w:t>
      </w:r>
      <w:proofErr w:type="spellEnd"/>
      <w:r w:rsidRPr="00F43A44">
        <w:rPr>
          <w:rFonts w:ascii="Aptos" w:hAnsi="Aptos"/>
          <w:b/>
          <w:bCs/>
          <w:lang w:val="en-US"/>
        </w:rPr>
        <w:t xml:space="preserve">: </w:t>
      </w:r>
      <w:r w:rsidRPr="00F43A44">
        <w:rPr>
          <w:rFonts w:ascii="Aptos" w:eastAsia="Consolas" w:hAnsi="Aptos" w:cs="Consolas"/>
          <w:sz w:val="19"/>
          <w:szCs w:val="19"/>
          <w:lang w:val="en-US"/>
        </w:rPr>
        <w:t>resources/views/student/jobs/</w:t>
      </w:r>
      <w:proofErr w:type="spellStart"/>
      <w:r w:rsidRPr="00F43A44">
        <w:rPr>
          <w:rFonts w:ascii="Aptos" w:eastAsia="Consolas" w:hAnsi="Aptos" w:cs="Consolas"/>
          <w:sz w:val="19"/>
          <w:szCs w:val="19"/>
          <w:lang w:val="en-US"/>
        </w:rPr>
        <w:t>show.blade.php</w:t>
      </w:r>
      <w:proofErr w:type="spellEnd"/>
    </w:p>
    <w:p w14:paraId="61219FF1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6201DD3B" w14:textId="77777777" w:rsidR="000D6DD2" w:rsidRPr="00F43A44" w:rsidRDefault="00000000">
      <w:pPr>
        <w:spacing w:after="120"/>
        <w:rPr>
          <w:rFonts w:ascii="Aptos" w:hAnsi="Aptos"/>
        </w:rPr>
      </w:pPr>
      <w:proofErr w:type="gramStart"/>
      <w:r w:rsidRPr="00F43A44">
        <w:rPr>
          <w:rFonts w:ascii="Aptos" w:hAnsi="Aptos"/>
        </w:rPr>
        <w:t xml:space="preserve">Se encontró uso de </w:t>
      </w:r>
      <w:r w:rsidRPr="00F43A44">
        <w:rPr>
          <w:rFonts w:ascii="Aptos" w:eastAsia="Consolas" w:hAnsi="Aptos" w:cs="Consolas"/>
          <w:sz w:val="19"/>
          <w:szCs w:val="19"/>
        </w:rPr>
        <w:t>{!! !!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}</w:t>
      </w:r>
      <w:r w:rsidRPr="00F43A44">
        <w:rPr>
          <w:rFonts w:ascii="Aptos" w:hAnsi="Aptos"/>
        </w:rPr>
        <w:t xml:space="preserve"> (salida sin escapar) para renderizar contenido generado por empresas. Aunque se usa </w:t>
      </w:r>
      <w:proofErr w:type="gramStart"/>
      <w:r w:rsidRPr="00F43A44">
        <w:rPr>
          <w:rFonts w:ascii="Aptos" w:eastAsia="Consolas" w:hAnsi="Aptos" w:cs="Consolas"/>
          <w:sz w:val="19"/>
          <w:szCs w:val="19"/>
        </w:rPr>
        <w:t>e(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)</w:t>
      </w:r>
      <w:r w:rsidRPr="00F43A44">
        <w:rPr>
          <w:rFonts w:ascii="Aptos" w:hAnsi="Aptos"/>
        </w:rPr>
        <w:t xml:space="preserve"> internamente con </w:t>
      </w:r>
      <w:r w:rsidRPr="00F43A44">
        <w:rPr>
          <w:rFonts w:ascii="Aptos" w:eastAsia="Consolas" w:hAnsi="Aptos" w:cs="Consolas"/>
          <w:sz w:val="19"/>
          <w:szCs w:val="19"/>
        </w:rPr>
        <w:t>nl2</w:t>
      </w:r>
      <w:proofErr w:type="gramStart"/>
      <w:r w:rsidRPr="00F43A44">
        <w:rPr>
          <w:rFonts w:ascii="Aptos" w:eastAsia="Consolas" w:hAnsi="Aptos" w:cs="Consolas"/>
          <w:sz w:val="19"/>
          <w:szCs w:val="19"/>
        </w:rPr>
        <w:t>br(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)</w:t>
      </w:r>
      <w:r w:rsidRPr="00F43A44">
        <w:rPr>
          <w:rFonts w:ascii="Aptos" w:hAnsi="Aptos"/>
        </w:rPr>
        <w:t xml:space="preserve">, este patrón es peligroso porque </w:t>
      </w:r>
      <w:r w:rsidRPr="00F43A44">
        <w:rPr>
          <w:rFonts w:ascii="Aptos" w:eastAsia="Consolas" w:hAnsi="Aptos" w:cs="Consolas"/>
          <w:sz w:val="19"/>
          <w:szCs w:val="19"/>
        </w:rPr>
        <w:t>nl2br(e($texto))</w:t>
      </w:r>
      <w:r w:rsidRPr="00F43A44">
        <w:rPr>
          <w:rFonts w:ascii="Aptos" w:hAnsi="Aptos"/>
        </w:rPr>
        <w:t xml:space="preserve"> genera HTML (etiquetas &lt;</w:t>
      </w:r>
      <w:proofErr w:type="spellStart"/>
      <w:r w:rsidRPr="00F43A44">
        <w:rPr>
          <w:rFonts w:ascii="Aptos" w:hAnsi="Aptos"/>
        </w:rPr>
        <w:t>br</w:t>
      </w:r>
      <w:proofErr w:type="spellEnd"/>
      <w:r w:rsidRPr="00F43A44">
        <w:rPr>
          <w:rFonts w:ascii="Aptos" w:hAnsi="Aptos"/>
        </w:rPr>
        <w:t xml:space="preserve">&gt;) que requiere </w:t>
      </w:r>
      <w:r w:rsidRPr="00F43A44">
        <w:rPr>
          <w:rFonts w:ascii="Aptos" w:eastAsia="Consolas" w:hAnsi="Aptos" w:cs="Consolas"/>
          <w:sz w:val="19"/>
          <w:szCs w:val="19"/>
        </w:rPr>
        <w:t>{!! !!}</w:t>
      </w:r>
      <w:r w:rsidRPr="00F43A44">
        <w:rPr>
          <w:rFonts w:ascii="Aptos" w:hAnsi="Aptos"/>
        </w:rPr>
        <w:t xml:space="preserve"> para renderizarse, creando una superficie de ataque si la lógica de escape cambia.</w:t>
      </w:r>
    </w:p>
    <w:p w14:paraId="7C9103DC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Código de riesgo</w:t>
      </w:r>
    </w:p>
    <w:p w14:paraId="624E108C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 xml:space="preserve">{{-- Patrón actual - </w:t>
      </w:r>
      <w:proofErr w:type="gramStart"/>
      <w:r w:rsidRPr="00F43A44">
        <w:rPr>
          <w:rFonts w:ascii="Aptos" w:eastAsia="Consolas" w:hAnsi="Aptos" w:cs="Consolas"/>
          <w:sz w:val="18"/>
          <w:szCs w:val="18"/>
        </w:rPr>
        <w:t>funciona</w:t>
      </w:r>
      <w:proofErr w:type="gramEnd"/>
      <w:r w:rsidRPr="00F43A44">
        <w:rPr>
          <w:rFonts w:ascii="Aptos" w:eastAsia="Consolas" w:hAnsi="Aptos" w:cs="Consolas"/>
          <w:sz w:val="18"/>
          <w:szCs w:val="18"/>
        </w:rPr>
        <w:t xml:space="preserve"> PERO es frágil --}}</w:t>
      </w:r>
    </w:p>
    <w:p w14:paraId="67DDADFD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&lt;p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&gt;{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!!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nl2br(e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($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jobPosting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-&gt;description))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!!}&lt;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/p&gt;</w:t>
      </w:r>
    </w:p>
    <w:p w14:paraId="3E68A8AA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&lt;p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&gt;{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!! nl2br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(e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($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jobPosting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-&gt;requirements))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!!}&lt;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/p&gt;</w:t>
      </w:r>
    </w:p>
    <w:p w14:paraId="501B4EDC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&lt;p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&gt;{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!!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nl2br(e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($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jobPosting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-&gt;responsibilities))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!!}&lt;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/p&gt;</w:t>
      </w:r>
    </w:p>
    <w:p w14:paraId="42AD243D" w14:textId="77777777" w:rsidR="000D6DD2" w:rsidRPr="00F43A44" w:rsidRDefault="000D6DD2">
      <w:pPr>
        <w:spacing w:after="120"/>
        <w:rPr>
          <w:rFonts w:ascii="Aptos" w:hAnsi="Aptos"/>
          <w:lang w:val="en-US"/>
        </w:rPr>
      </w:pPr>
    </w:p>
    <w:p w14:paraId="07541B98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Solución recomendada</w:t>
      </w:r>
    </w:p>
    <w:p w14:paraId="40B34B1E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Opción 1: Usar CSS para manejar saltos de línea sin necesidad de HTML:</w:t>
      </w:r>
    </w:p>
    <w:p w14:paraId="3955A0E1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&lt;p class="whitespace-pre-line"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&gt;{{ $</w:t>
      </w:r>
      <w:proofErr w:type="spellStart"/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jobPosting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description }}&lt;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/p&gt;</w:t>
      </w:r>
    </w:p>
    <w:p w14:paraId="2509AF8E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 xml:space="preserve">{{-- </w:t>
      </w:r>
      <w:proofErr w:type="spellStart"/>
      <w:r w:rsidRPr="00F43A44">
        <w:rPr>
          <w:rFonts w:ascii="Aptos" w:eastAsia="Consolas" w:hAnsi="Aptos" w:cs="Consolas"/>
          <w:sz w:val="18"/>
          <w:szCs w:val="18"/>
        </w:rPr>
        <w:t>whitespace</w:t>
      </w:r>
      <w:proofErr w:type="spellEnd"/>
      <w:r w:rsidRPr="00F43A44">
        <w:rPr>
          <w:rFonts w:ascii="Aptos" w:eastAsia="Consolas" w:hAnsi="Aptos" w:cs="Consolas"/>
          <w:sz w:val="18"/>
          <w:szCs w:val="18"/>
        </w:rPr>
        <w:t>-</w:t>
      </w:r>
      <w:proofErr w:type="spellStart"/>
      <w:r w:rsidRPr="00F43A44">
        <w:rPr>
          <w:rFonts w:ascii="Aptos" w:eastAsia="Consolas" w:hAnsi="Aptos" w:cs="Consolas"/>
          <w:sz w:val="18"/>
          <w:szCs w:val="18"/>
        </w:rPr>
        <w:t>pre-line</w:t>
      </w:r>
      <w:proofErr w:type="spellEnd"/>
      <w:r w:rsidRPr="00F43A44">
        <w:rPr>
          <w:rFonts w:ascii="Aptos" w:eastAsia="Consolas" w:hAnsi="Aptos" w:cs="Consolas"/>
          <w:sz w:val="18"/>
          <w:szCs w:val="18"/>
        </w:rPr>
        <w:t xml:space="preserve"> de </w:t>
      </w:r>
      <w:proofErr w:type="spellStart"/>
      <w:r w:rsidRPr="00F43A44">
        <w:rPr>
          <w:rFonts w:ascii="Aptos" w:eastAsia="Consolas" w:hAnsi="Aptos" w:cs="Consolas"/>
          <w:sz w:val="18"/>
          <w:szCs w:val="18"/>
        </w:rPr>
        <w:t>Tailwind</w:t>
      </w:r>
      <w:proofErr w:type="spellEnd"/>
      <w:r w:rsidRPr="00F43A44">
        <w:rPr>
          <w:rFonts w:ascii="Aptos" w:eastAsia="Consolas" w:hAnsi="Aptos" w:cs="Consolas"/>
          <w:sz w:val="18"/>
          <w:szCs w:val="18"/>
        </w:rPr>
        <w:t xml:space="preserve"> respeta los \n --}}</w:t>
      </w:r>
    </w:p>
    <w:p w14:paraId="7FA0AFED" w14:textId="77777777" w:rsidR="000D6DD2" w:rsidRPr="00F43A44" w:rsidRDefault="000D6DD2">
      <w:pPr>
        <w:spacing w:after="120"/>
        <w:rPr>
          <w:rFonts w:ascii="Aptos" w:hAnsi="Aptos"/>
        </w:rPr>
      </w:pPr>
    </w:p>
    <w:p w14:paraId="528A1307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Opción 2: Crear un Blade directive personalizado que sea seguro por defecto.</w:t>
      </w:r>
    </w:p>
    <w:p w14:paraId="1608DE2B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 xml:space="preserve">4.2 </w:t>
      </w:r>
      <w:proofErr w:type="spellStart"/>
      <w:r w:rsidRPr="00F43A44">
        <w:rPr>
          <w:rFonts w:ascii="Aptos" w:hAnsi="Aptos"/>
          <w:color w:val="auto"/>
        </w:rPr>
        <w:t>Endpoint</w:t>
      </w:r>
      <w:proofErr w:type="spellEnd"/>
      <w:r w:rsidRPr="00F43A44">
        <w:rPr>
          <w:rFonts w:ascii="Aptos" w:hAnsi="Aptos"/>
          <w:color w:val="auto"/>
        </w:rPr>
        <w:t xml:space="preserve"> de Notificaciones sin Verificar Propiedad</w:t>
      </w:r>
    </w:p>
    <w:p w14:paraId="6D3FDD4D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ALTA</w:t>
      </w:r>
    </w:p>
    <w:p w14:paraId="4619D054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 xml:space="preserve">Archivo: 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routes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web.php</w:t>
      </w:r>
      <w:proofErr w:type="spellEnd"/>
      <w:r w:rsidRPr="00F43A44">
        <w:rPr>
          <w:rFonts w:ascii="Aptos" w:hAnsi="Aptos"/>
        </w:rPr>
        <w:t xml:space="preserve"> (líneas 37-40)</w:t>
      </w:r>
    </w:p>
    <w:p w14:paraId="6759FC02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0225BC3C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El </w:t>
      </w:r>
      <w:proofErr w:type="spellStart"/>
      <w:r w:rsidRPr="00F43A44">
        <w:rPr>
          <w:rFonts w:ascii="Aptos" w:hAnsi="Aptos"/>
        </w:rPr>
        <w:t>endpoint</w:t>
      </w:r>
      <w:proofErr w:type="spellEnd"/>
      <w:r w:rsidRPr="00F43A44">
        <w:rPr>
          <w:rFonts w:ascii="Aptos" w:hAnsi="Aptos"/>
        </w:rPr>
        <w:t xml:space="preserve"> </w:t>
      </w:r>
      <w:r w:rsidRPr="00F43A44">
        <w:rPr>
          <w:rFonts w:ascii="Aptos" w:eastAsia="Consolas" w:hAnsi="Aptos" w:cs="Consolas"/>
          <w:sz w:val="19"/>
          <w:szCs w:val="19"/>
        </w:rPr>
        <w:t>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notifications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/{id}/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read</w:t>
      </w:r>
      <w:proofErr w:type="spellEnd"/>
      <w:r w:rsidRPr="00F43A44">
        <w:rPr>
          <w:rFonts w:ascii="Aptos" w:hAnsi="Aptos"/>
        </w:rPr>
        <w:t xml:space="preserve"> permite a cualquier usuario autenticado marcar como leída la notificación de OTRO usuario, simplemente cambiando el ID en la URL. Esto es una vulnerabilidad IDOR (</w:t>
      </w:r>
      <w:proofErr w:type="spellStart"/>
      <w:r w:rsidRPr="00F43A44">
        <w:rPr>
          <w:rFonts w:ascii="Aptos" w:hAnsi="Aptos"/>
        </w:rPr>
        <w:t>Insecure</w:t>
      </w:r>
      <w:proofErr w:type="spellEnd"/>
      <w:r w:rsidRPr="00F43A44">
        <w:rPr>
          <w:rFonts w:ascii="Aptos" w:hAnsi="Aptos"/>
        </w:rPr>
        <w:t xml:space="preserve"> Direct </w:t>
      </w:r>
      <w:proofErr w:type="spellStart"/>
      <w:r w:rsidRPr="00F43A44">
        <w:rPr>
          <w:rFonts w:ascii="Aptos" w:hAnsi="Aptos"/>
        </w:rPr>
        <w:t>Object</w:t>
      </w:r>
      <w:proofErr w:type="spellEnd"/>
      <w:r w:rsidRPr="00F43A44">
        <w:rPr>
          <w:rFonts w:ascii="Aptos" w:hAnsi="Aptos"/>
        </w:rPr>
        <w:t xml:space="preserve"> Reference).</w:t>
      </w:r>
    </w:p>
    <w:p w14:paraId="7CB305A9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Código vulnerable</w:t>
      </w:r>
    </w:p>
    <w:p w14:paraId="7AED299E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get('/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notifications/{id}/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read', function ($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id) {</w:t>
      </w:r>
      <w:proofErr w:type="gramEnd"/>
    </w:p>
    <w:p w14:paraId="776281AA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auth()-&gt;user()-&gt;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notifications(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</w:t>
      </w:r>
    </w:p>
    <w:p w14:paraId="19154CEC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where(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'id', $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id)  /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/ NO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verifica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propiedad</w:t>
      </w:r>
      <w:proofErr w:type="spellEnd"/>
    </w:p>
    <w:p w14:paraId="6134BE71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update(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['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read_at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' =&gt;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now(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3F7AE48B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return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response(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)-&gt;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json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['ok' =&gt; true]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689E8D1F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>});</w:t>
      </w:r>
    </w:p>
    <w:p w14:paraId="2598DC4B" w14:textId="77777777" w:rsidR="000D6DD2" w:rsidRPr="00F43A44" w:rsidRDefault="000D6DD2">
      <w:pPr>
        <w:spacing w:after="60"/>
        <w:rPr>
          <w:rFonts w:ascii="Aptos" w:hAnsi="Aptos"/>
        </w:rPr>
      </w:pPr>
    </w:p>
    <w:p w14:paraId="7447F0A6" w14:textId="77777777" w:rsidR="000D6DD2" w:rsidRPr="00F43A44" w:rsidRDefault="00000000">
      <w:pPr>
        <w:pBdr>
          <w:left w:val="single" w:sz="14" w:space="8" w:color="E67E22"/>
        </w:pBdr>
        <w:spacing w:before="120" w:after="120"/>
        <w:ind w:left="360"/>
        <w:rPr>
          <w:rFonts w:ascii="Aptos" w:hAnsi="Aptos"/>
        </w:rPr>
      </w:pPr>
      <w:r w:rsidRPr="00F43A44">
        <w:rPr>
          <w:rFonts w:ascii="Aptos" w:hAnsi="Aptos"/>
          <w:i/>
          <w:iCs/>
          <w:sz w:val="20"/>
          <w:szCs w:val="20"/>
        </w:rPr>
        <w:t xml:space="preserve">Nota: Al revisar más detenidamente, </w:t>
      </w:r>
      <w:proofErr w:type="spellStart"/>
      <w:r w:rsidRPr="00F43A44">
        <w:rPr>
          <w:rFonts w:ascii="Aptos" w:hAnsi="Aptos"/>
          <w:i/>
          <w:iCs/>
          <w:sz w:val="20"/>
          <w:szCs w:val="20"/>
        </w:rPr>
        <w:t>auth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>()-&gt;</w:t>
      </w:r>
      <w:proofErr w:type="spellStart"/>
      <w:r w:rsidRPr="00F43A44">
        <w:rPr>
          <w:rFonts w:ascii="Aptos" w:hAnsi="Aptos"/>
          <w:i/>
          <w:iCs/>
          <w:sz w:val="20"/>
          <w:szCs w:val="20"/>
        </w:rPr>
        <w:t>user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>()-&gt;</w:t>
      </w:r>
      <w:proofErr w:type="spellStart"/>
      <w:proofErr w:type="gramStart"/>
      <w:r w:rsidRPr="00F43A44">
        <w:rPr>
          <w:rFonts w:ascii="Aptos" w:hAnsi="Aptos"/>
          <w:i/>
          <w:iCs/>
          <w:sz w:val="20"/>
          <w:szCs w:val="20"/>
        </w:rPr>
        <w:t>notifications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>(</w:t>
      </w:r>
      <w:proofErr w:type="gramEnd"/>
      <w:r w:rsidRPr="00F43A44">
        <w:rPr>
          <w:rFonts w:ascii="Aptos" w:hAnsi="Aptos"/>
          <w:i/>
          <w:iCs/>
          <w:sz w:val="20"/>
          <w:szCs w:val="20"/>
        </w:rPr>
        <w:t xml:space="preserve">) ya filtra por el usuario actual a través de la relación </w:t>
      </w:r>
      <w:proofErr w:type="spellStart"/>
      <w:r w:rsidRPr="00F43A44">
        <w:rPr>
          <w:rFonts w:ascii="Aptos" w:hAnsi="Aptos"/>
          <w:i/>
          <w:iCs/>
          <w:sz w:val="20"/>
          <w:szCs w:val="20"/>
        </w:rPr>
        <w:t>Eloquent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 xml:space="preserve">. Sin embargo, el </w:t>
      </w:r>
      <w:proofErr w:type="spellStart"/>
      <w:r w:rsidRPr="00F43A44">
        <w:rPr>
          <w:rFonts w:ascii="Aptos" w:hAnsi="Aptos"/>
          <w:i/>
          <w:iCs/>
          <w:sz w:val="20"/>
          <w:szCs w:val="20"/>
        </w:rPr>
        <w:t>endpoint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 xml:space="preserve"> usa GET en lugar de POST/PATCH, lo que lo hace vulnerable a ataques de </w:t>
      </w:r>
      <w:proofErr w:type="spellStart"/>
      <w:r w:rsidRPr="00F43A44">
        <w:rPr>
          <w:rFonts w:ascii="Aptos" w:hAnsi="Aptos"/>
          <w:i/>
          <w:iCs/>
          <w:sz w:val="20"/>
          <w:szCs w:val="20"/>
        </w:rPr>
        <w:t>pre-fetching</w:t>
      </w:r>
      <w:proofErr w:type="spellEnd"/>
      <w:r w:rsidRPr="00F43A44">
        <w:rPr>
          <w:rFonts w:ascii="Aptos" w:hAnsi="Aptos"/>
          <w:i/>
          <w:iCs/>
          <w:sz w:val="20"/>
          <w:szCs w:val="20"/>
        </w:rPr>
        <w:t xml:space="preserve"> y CSRF de imagen.</w:t>
      </w:r>
    </w:p>
    <w:p w14:paraId="06E8147B" w14:textId="77777777" w:rsidR="000D6DD2" w:rsidRPr="00F43A44" w:rsidRDefault="00000000">
      <w:pPr>
        <w:spacing w:before="200" w:after="120"/>
        <w:rPr>
          <w:rFonts w:ascii="Aptos" w:hAnsi="Aptos"/>
          <w:lang w:val="en-US"/>
        </w:rPr>
      </w:pPr>
      <w:proofErr w:type="spellStart"/>
      <w:r w:rsidRPr="00F43A44">
        <w:rPr>
          <w:rFonts w:ascii="Aptos" w:hAnsi="Aptos"/>
          <w:b/>
          <w:bCs/>
          <w:sz w:val="22"/>
          <w:szCs w:val="22"/>
          <w:lang w:val="en-US"/>
        </w:rPr>
        <w:t>Solución</w:t>
      </w:r>
      <w:proofErr w:type="spellEnd"/>
      <w:r w:rsidRPr="00F43A44">
        <w:rPr>
          <w:rFonts w:ascii="Aptos" w:hAnsi="Aptos"/>
          <w:b/>
          <w:bCs/>
          <w:sz w:val="22"/>
          <w:szCs w:val="22"/>
          <w:lang w:val="en-US"/>
        </w:rPr>
        <w:t xml:space="preserve"> </w:t>
      </w:r>
      <w:proofErr w:type="spellStart"/>
      <w:r w:rsidRPr="00F43A44">
        <w:rPr>
          <w:rFonts w:ascii="Aptos" w:hAnsi="Aptos"/>
          <w:b/>
          <w:bCs/>
          <w:sz w:val="22"/>
          <w:szCs w:val="22"/>
          <w:lang w:val="en-US"/>
        </w:rPr>
        <w:t>recomendada</w:t>
      </w:r>
      <w:proofErr w:type="spellEnd"/>
    </w:p>
    <w:p w14:paraId="1066760C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Route::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patch('/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notifications/{id}/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read', function ($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id) {</w:t>
      </w:r>
      <w:proofErr w:type="gramEnd"/>
    </w:p>
    <w:p w14:paraId="45CB6926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auth()-&gt;user()-&gt;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unreadNotifications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</w:t>
      </w:r>
    </w:p>
    <w:p w14:paraId="278DB8E3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    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where(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'id', $id)</w:t>
      </w:r>
    </w:p>
    <w:p w14:paraId="02FAAD64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lastRenderedPageBreak/>
        <w:t xml:space="preserve">        -&gt;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update(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['</w:t>
      </w:r>
      <w:proofErr w:type="spellStart"/>
      <w:r w:rsidRPr="00F43A44">
        <w:rPr>
          <w:rFonts w:ascii="Aptos" w:eastAsia="Consolas" w:hAnsi="Aptos" w:cs="Consolas"/>
          <w:sz w:val="18"/>
          <w:szCs w:val="18"/>
          <w:lang w:val="en-US"/>
        </w:rPr>
        <w:t>read_at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' =&gt;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now(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65DA8F65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return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response(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)-&gt;</w:t>
      </w:r>
      <w:proofErr w:type="spellStart"/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json</w:t>
      </w:r>
      <w:proofErr w:type="spellEnd"/>
      <w:r w:rsidRPr="00F43A44">
        <w:rPr>
          <w:rFonts w:ascii="Aptos" w:eastAsia="Consolas" w:hAnsi="Aptos" w:cs="Consolas"/>
          <w:sz w:val="18"/>
          <w:szCs w:val="18"/>
          <w:lang w:val="en-US"/>
        </w:rPr>
        <w:t>(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['ok' =&gt; true]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0CBC0D22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>})-&gt;</w:t>
      </w:r>
      <w:proofErr w:type="gramStart"/>
      <w:r w:rsidRPr="00F43A44">
        <w:rPr>
          <w:rFonts w:ascii="Aptos" w:eastAsia="Consolas" w:hAnsi="Aptos" w:cs="Consolas"/>
          <w:sz w:val="18"/>
          <w:szCs w:val="18"/>
        </w:rPr>
        <w:t>middleware(</w:t>
      </w:r>
      <w:proofErr w:type="gramEnd"/>
      <w:r w:rsidRPr="00F43A44">
        <w:rPr>
          <w:rFonts w:ascii="Aptos" w:eastAsia="Consolas" w:hAnsi="Aptos" w:cs="Consolas"/>
          <w:sz w:val="18"/>
          <w:szCs w:val="18"/>
        </w:rPr>
        <w:t>['</w:t>
      </w:r>
      <w:proofErr w:type="spellStart"/>
      <w:r w:rsidRPr="00F43A44">
        <w:rPr>
          <w:rFonts w:ascii="Aptos" w:eastAsia="Consolas" w:hAnsi="Aptos" w:cs="Consolas"/>
          <w:sz w:val="18"/>
          <w:szCs w:val="18"/>
        </w:rPr>
        <w:t>auth</w:t>
      </w:r>
      <w:proofErr w:type="spellEnd"/>
      <w:r w:rsidRPr="00F43A44">
        <w:rPr>
          <w:rFonts w:ascii="Aptos" w:eastAsia="Consolas" w:hAnsi="Aptos" w:cs="Consolas"/>
          <w:sz w:val="18"/>
          <w:szCs w:val="18"/>
        </w:rPr>
        <w:t>', 'throttle:30,1']);</w:t>
      </w:r>
    </w:p>
    <w:p w14:paraId="25508A00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1DCAE1C4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5. Vulnerabilidades de Severidad Media</w:t>
      </w:r>
    </w:p>
    <w:p w14:paraId="0B43E5C9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5.1 Validación Insuficiente en Carga de Archivos</w:t>
      </w:r>
    </w:p>
    <w:p w14:paraId="46D311BB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MEDIA</w:t>
      </w:r>
    </w:p>
    <w:p w14:paraId="2A5C183D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2A1AA5D1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La validación de archivos subidos solo verifica la extensión del archivo (</w:t>
      </w:r>
      <w:proofErr w:type="spellStart"/>
      <w:r w:rsidRPr="00F43A44">
        <w:rPr>
          <w:rFonts w:ascii="Aptos" w:hAnsi="Aptos"/>
        </w:rPr>
        <w:t>mimes:pdf</w:t>
      </w:r>
      <w:proofErr w:type="spellEnd"/>
      <w:r w:rsidRPr="00F43A44">
        <w:rPr>
          <w:rFonts w:ascii="Aptos" w:hAnsi="Aptos"/>
        </w:rPr>
        <w:t xml:space="preserve">, </w:t>
      </w:r>
      <w:proofErr w:type="spellStart"/>
      <w:r w:rsidRPr="00F43A44">
        <w:rPr>
          <w:rFonts w:ascii="Aptos" w:hAnsi="Aptos"/>
        </w:rPr>
        <w:t>mimes:</w:t>
      </w:r>
      <w:proofErr w:type="gramStart"/>
      <w:r w:rsidRPr="00F43A44">
        <w:rPr>
          <w:rFonts w:ascii="Aptos" w:hAnsi="Aptos"/>
        </w:rPr>
        <w:t>jpg,png</w:t>
      </w:r>
      <w:proofErr w:type="gramEnd"/>
      <w:r w:rsidRPr="00F43A44">
        <w:rPr>
          <w:rFonts w:ascii="Aptos" w:hAnsi="Aptos"/>
        </w:rPr>
        <w:t>,jpeg</w:t>
      </w:r>
      <w:proofErr w:type="spellEnd"/>
      <w:r w:rsidRPr="00F43A44">
        <w:rPr>
          <w:rFonts w:ascii="Aptos" w:hAnsi="Aptos"/>
        </w:rPr>
        <w:t>), pero no analiza el contenido real. Un atacante podría renombrar un archivo PHP como .</w:t>
      </w:r>
      <w:proofErr w:type="spellStart"/>
      <w:r w:rsidRPr="00F43A44">
        <w:rPr>
          <w:rFonts w:ascii="Aptos" w:hAnsi="Aptos"/>
        </w:rPr>
        <w:t>pdf</w:t>
      </w:r>
      <w:proofErr w:type="spellEnd"/>
      <w:r w:rsidRPr="00F43A44">
        <w:rPr>
          <w:rFonts w:ascii="Aptos" w:hAnsi="Aptos"/>
        </w:rPr>
        <w:t xml:space="preserve"> y subirlo. Aunque Laravel lo almacenaría correctamente, en ciertos servidores mal configurados podría ejecutarse.</w:t>
      </w:r>
    </w:p>
    <w:p w14:paraId="5B580B9B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Solución</w:t>
      </w:r>
    </w:p>
    <w:p w14:paraId="5BC21A7D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Agregar validación del MIME </w:t>
      </w:r>
      <w:proofErr w:type="spellStart"/>
      <w:r w:rsidRPr="00F43A44">
        <w:rPr>
          <w:rFonts w:ascii="Aptos" w:hAnsi="Aptos"/>
        </w:rPr>
        <w:t>type</w:t>
      </w:r>
      <w:proofErr w:type="spellEnd"/>
      <w:r w:rsidRPr="00F43A44">
        <w:rPr>
          <w:rFonts w:ascii="Aptos" w:hAnsi="Aptos"/>
        </w:rPr>
        <w:t xml:space="preserve"> real del archivo con la regla 'file' de Laravel.</w:t>
      </w:r>
    </w:p>
    <w:p w14:paraId="407F1DCE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Renombrar los archivos subidos con un hash único (Laravel lo hace por defecto con </w:t>
      </w:r>
      <w:proofErr w:type="gramStart"/>
      <w:r w:rsidRPr="00F43A44">
        <w:rPr>
          <w:rFonts w:ascii="Aptos" w:hAnsi="Aptos"/>
        </w:rPr>
        <w:t>store(</w:t>
      </w:r>
      <w:proofErr w:type="gramEnd"/>
      <w:r w:rsidRPr="00F43A44">
        <w:rPr>
          <w:rFonts w:ascii="Aptos" w:hAnsi="Aptos"/>
        </w:rPr>
        <w:t>)).</w:t>
      </w:r>
    </w:p>
    <w:p w14:paraId="67A72CFE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>Nunca servir archivos subidos desde un directorio público ejecutable.</w:t>
      </w:r>
    </w:p>
    <w:p w14:paraId="1375FF37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 xml:space="preserve">5.2 Sin Registro de Auditoría (Audit </w:t>
      </w:r>
      <w:proofErr w:type="spellStart"/>
      <w:r w:rsidRPr="00F43A44">
        <w:rPr>
          <w:rFonts w:ascii="Aptos" w:hAnsi="Aptos"/>
          <w:color w:val="auto"/>
        </w:rPr>
        <w:t>Logging</w:t>
      </w:r>
      <w:proofErr w:type="spellEnd"/>
      <w:r w:rsidRPr="00F43A44">
        <w:rPr>
          <w:rFonts w:ascii="Aptos" w:hAnsi="Aptos"/>
          <w:color w:val="auto"/>
        </w:rPr>
        <w:t>)</w:t>
      </w:r>
    </w:p>
    <w:p w14:paraId="30CCACE2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MEDIA</w:t>
      </w:r>
    </w:p>
    <w:p w14:paraId="37113404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2A055618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 xml:space="preserve">No existe registro de las acciones administrativas críticas: aprobar/rechazar empresas, activar/desactivar usuarios, eliminar vacantes. Si una cuenta de </w:t>
      </w:r>
      <w:proofErr w:type="spellStart"/>
      <w:r w:rsidRPr="00F43A44">
        <w:rPr>
          <w:rFonts w:ascii="Aptos" w:hAnsi="Aptos"/>
        </w:rPr>
        <w:t>admin</w:t>
      </w:r>
      <w:proofErr w:type="spellEnd"/>
      <w:r w:rsidRPr="00F43A44">
        <w:rPr>
          <w:rFonts w:ascii="Aptos" w:hAnsi="Aptos"/>
        </w:rPr>
        <w:t xml:space="preserve"> es comprometida, no hay forma de saber qué cambios se hicieron ni cuándo.</w:t>
      </w:r>
    </w:p>
    <w:p w14:paraId="29C4ABFD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Solución</w:t>
      </w:r>
    </w:p>
    <w:p w14:paraId="7906D782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Implementar un sistema de </w:t>
      </w:r>
      <w:proofErr w:type="spellStart"/>
      <w:r w:rsidRPr="00F43A44">
        <w:rPr>
          <w:rFonts w:ascii="Aptos" w:hAnsi="Aptos"/>
        </w:rPr>
        <w:t>audit</w:t>
      </w:r>
      <w:proofErr w:type="spellEnd"/>
      <w:r w:rsidRPr="00F43A44">
        <w:rPr>
          <w:rFonts w:ascii="Aptos" w:hAnsi="Aptos"/>
        </w:rPr>
        <w:t xml:space="preserve"> log que registre: quién realizó la acción, qué acción fue, cuándo ocurrió, y los datos antes/después del cambio.</w:t>
      </w:r>
    </w:p>
    <w:p w14:paraId="168684D3" w14:textId="77777777" w:rsidR="000D6DD2" w:rsidRPr="00F43A44" w:rsidRDefault="00000000">
      <w:pPr>
        <w:pStyle w:val="Prrafodelista"/>
        <w:numPr>
          <w:ilvl w:val="0"/>
          <w:numId w:val="2"/>
        </w:numPr>
        <w:spacing w:after="60"/>
        <w:rPr>
          <w:rFonts w:ascii="Aptos" w:hAnsi="Aptos"/>
        </w:rPr>
      </w:pPr>
      <w:r w:rsidRPr="00F43A44">
        <w:rPr>
          <w:rFonts w:ascii="Aptos" w:hAnsi="Aptos"/>
        </w:rPr>
        <w:t xml:space="preserve">Considerar el paquete </w:t>
      </w:r>
      <w:proofErr w:type="spellStart"/>
      <w:r w:rsidRPr="00F43A44">
        <w:rPr>
          <w:rFonts w:ascii="Aptos" w:hAnsi="Aptos"/>
        </w:rPr>
        <w:t>spatie</w:t>
      </w:r>
      <w:proofErr w:type="spellEnd"/>
      <w:r w:rsidRPr="00F43A44">
        <w:rPr>
          <w:rFonts w:ascii="Aptos" w:hAnsi="Aptos"/>
        </w:rPr>
        <w:t>/</w:t>
      </w:r>
      <w:proofErr w:type="spellStart"/>
      <w:r w:rsidRPr="00F43A44">
        <w:rPr>
          <w:rFonts w:ascii="Aptos" w:hAnsi="Aptos"/>
        </w:rPr>
        <w:t>laravel-activitylog</w:t>
      </w:r>
      <w:proofErr w:type="spellEnd"/>
      <w:r w:rsidRPr="00F43A44">
        <w:rPr>
          <w:rFonts w:ascii="Aptos" w:hAnsi="Aptos"/>
        </w:rPr>
        <w:t xml:space="preserve"> o una implementación propia con una tabla </w:t>
      </w:r>
      <w:proofErr w:type="spellStart"/>
      <w:r w:rsidRPr="00F43A44">
        <w:rPr>
          <w:rFonts w:ascii="Aptos" w:hAnsi="Aptos"/>
        </w:rPr>
        <w:t>audit_logs</w:t>
      </w:r>
      <w:proofErr w:type="spellEnd"/>
      <w:r w:rsidRPr="00F43A44">
        <w:rPr>
          <w:rFonts w:ascii="Aptos" w:hAnsi="Aptos"/>
        </w:rPr>
        <w:t>.</w:t>
      </w:r>
    </w:p>
    <w:p w14:paraId="41A24A06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5.3 Sin Forzar HTTPS</w:t>
      </w:r>
    </w:p>
    <w:p w14:paraId="09FEAAF0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  <w:b/>
          <w:bCs/>
        </w:rPr>
        <w:t>Severidad: MEDIA</w:t>
      </w:r>
    </w:p>
    <w:p w14:paraId="09F07C1A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Problema</w:t>
      </w:r>
    </w:p>
    <w:p w14:paraId="69D5ACC9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La aplicación no fuerza redirección de HTTP a HTTPS. Aunque Railway provee HTTPS por defecto, sin la redirección forzada y la cabecera HSTS, un usuario podría acceder accidentalmente por HTTP y enviar credenciales en texto plano.</w:t>
      </w:r>
    </w:p>
    <w:p w14:paraId="455295D4" w14:textId="77777777" w:rsidR="000D6DD2" w:rsidRPr="00F43A44" w:rsidRDefault="00000000">
      <w:pPr>
        <w:spacing w:before="200" w:after="120"/>
        <w:rPr>
          <w:rFonts w:ascii="Aptos" w:hAnsi="Aptos"/>
        </w:rPr>
      </w:pPr>
      <w:r w:rsidRPr="00F43A44">
        <w:rPr>
          <w:rFonts w:ascii="Aptos" w:hAnsi="Aptos"/>
          <w:b/>
          <w:bCs/>
          <w:sz w:val="22"/>
          <w:szCs w:val="22"/>
        </w:rPr>
        <w:t>Solución</w:t>
      </w:r>
    </w:p>
    <w:p w14:paraId="0C4AB4B2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lastRenderedPageBreak/>
        <w:t xml:space="preserve">Agregar en </w:t>
      </w:r>
      <w:proofErr w:type="spellStart"/>
      <w:proofErr w:type="gramStart"/>
      <w:r w:rsidRPr="00F43A44">
        <w:rPr>
          <w:rFonts w:ascii="Aptos" w:eastAsia="Consolas" w:hAnsi="Aptos" w:cs="Consolas"/>
          <w:sz w:val="19"/>
          <w:szCs w:val="19"/>
        </w:rPr>
        <w:t>AppServiceProvider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::</w:t>
      </w:r>
      <w:proofErr w:type="spellStart"/>
      <w:r w:rsidRPr="00F43A44">
        <w:rPr>
          <w:rFonts w:ascii="Aptos" w:eastAsia="Consolas" w:hAnsi="Aptos" w:cs="Consolas"/>
          <w:sz w:val="19"/>
          <w:szCs w:val="19"/>
        </w:rPr>
        <w:t>boot</w:t>
      </w:r>
      <w:proofErr w:type="spellEnd"/>
      <w:r w:rsidRPr="00F43A44">
        <w:rPr>
          <w:rFonts w:ascii="Aptos" w:eastAsia="Consolas" w:hAnsi="Aptos" w:cs="Consolas"/>
          <w:sz w:val="19"/>
          <w:szCs w:val="19"/>
        </w:rPr>
        <w:t>(</w:t>
      </w:r>
      <w:proofErr w:type="gramEnd"/>
      <w:r w:rsidRPr="00F43A44">
        <w:rPr>
          <w:rFonts w:ascii="Aptos" w:eastAsia="Consolas" w:hAnsi="Aptos" w:cs="Consolas"/>
          <w:sz w:val="19"/>
          <w:szCs w:val="19"/>
        </w:rPr>
        <w:t>)</w:t>
      </w:r>
      <w:r w:rsidRPr="00F43A44">
        <w:rPr>
          <w:rFonts w:ascii="Aptos" w:hAnsi="Aptos"/>
        </w:rPr>
        <w:t>:</w:t>
      </w:r>
    </w:p>
    <w:p w14:paraId="2902B980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>if (app()-&gt;environment('production'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)) {</w:t>
      </w:r>
      <w:proofErr w:type="gramEnd"/>
    </w:p>
    <w:p w14:paraId="68933D1D" w14:textId="77777777" w:rsidR="000D6DD2" w:rsidRPr="00F43A44" w:rsidRDefault="00000000">
      <w:pPr>
        <w:shd w:val="clear" w:color="auto" w:fill="F8F9F9"/>
        <w:ind w:left="360"/>
        <w:rPr>
          <w:rFonts w:ascii="Aptos" w:hAnsi="Aptos"/>
          <w:lang w:val="en-US"/>
        </w:rPr>
      </w:pPr>
      <w:r w:rsidRPr="00F43A44">
        <w:rPr>
          <w:rFonts w:ascii="Aptos" w:eastAsia="Consolas" w:hAnsi="Aptos" w:cs="Consolas"/>
          <w:sz w:val="18"/>
          <w:szCs w:val="18"/>
          <w:lang w:val="en-US"/>
        </w:rPr>
        <w:t xml:space="preserve">    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\Illuminate\Support\Facades\URL::</w:t>
      </w:r>
      <w:proofErr w:type="gramEnd"/>
      <w:r w:rsidRPr="00F43A44">
        <w:rPr>
          <w:rFonts w:ascii="Aptos" w:eastAsia="Consolas" w:hAnsi="Aptos" w:cs="Consolas"/>
          <w:sz w:val="18"/>
          <w:szCs w:val="18"/>
          <w:lang w:val="en-US"/>
        </w:rPr>
        <w:t>forceScheme('https'</w:t>
      </w:r>
      <w:proofErr w:type="gramStart"/>
      <w:r w:rsidRPr="00F43A44">
        <w:rPr>
          <w:rFonts w:ascii="Aptos" w:eastAsia="Consolas" w:hAnsi="Aptos" w:cs="Consolas"/>
          <w:sz w:val="18"/>
          <w:szCs w:val="18"/>
          <w:lang w:val="en-US"/>
        </w:rPr>
        <w:t>);</w:t>
      </w:r>
      <w:proofErr w:type="gramEnd"/>
    </w:p>
    <w:p w14:paraId="739C64AA" w14:textId="77777777" w:rsidR="000D6DD2" w:rsidRPr="00F43A44" w:rsidRDefault="00000000">
      <w:pPr>
        <w:shd w:val="clear" w:color="auto" w:fill="F8F9F9"/>
        <w:ind w:left="360"/>
        <w:rPr>
          <w:rFonts w:ascii="Aptos" w:hAnsi="Aptos"/>
        </w:rPr>
      </w:pPr>
      <w:r w:rsidRPr="00F43A44">
        <w:rPr>
          <w:rFonts w:ascii="Aptos" w:eastAsia="Consolas" w:hAnsi="Aptos" w:cs="Consolas"/>
          <w:sz w:val="18"/>
          <w:szCs w:val="18"/>
        </w:rPr>
        <w:t>}</w:t>
      </w:r>
    </w:p>
    <w:p w14:paraId="51CEB382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01C975D8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6. Plan de Remediación Recomendado</w:t>
      </w:r>
    </w:p>
    <w:p w14:paraId="28BA9D5C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Se presenta un plan de implementación priorizado por criticidad e impacto. El orden sugerido permite asegurar la aplicación de forma incremental:</w:t>
      </w:r>
    </w:p>
    <w:p w14:paraId="1A33AD9D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Fase 1: Crítico — Implementar Inmediatamente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2300"/>
        <w:gridCol w:w="2360"/>
      </w:tblGrid>
      <w:tr w:rsidR="00F43A44" w:rsidRPr="00F43A44" w14:paraId="34509D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2CB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2ECF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90F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6394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Esfuerzo</w:t>
            </w:r>
          </w:p>
        </w:tc>
      </w:tr>
      <w:tr w:rsidR="00F43A44" w:rsidRPr="00F43A44" w14:paraId="175303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09D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93F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Agregar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rate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limiting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a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login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y registro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2A51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routes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web.php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2DE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30 minutos</w:t>
            </w:r>
          </w:p>
        </w:tc>
      </w:tr>
      <w:tr w:rsidR="00F43A44" w:rsidRPr="00F43A44" w14:paraId="7A3452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76A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E8E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Crear middleware de cabeceras de seguridad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239C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bootstrap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app.php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D4A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 hora</w:t>
            </w:r>
          </w:p>
        </w:tc>
      </w:tr>
      <w:tr w:rsidR="00F43A44" w:rsidRPr="00F43A44" w14:paraId="659412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A3D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AD1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Configurar cookies seguras en producción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4A96" w14:textId="77777777" w:rsidR="000D6DD2" w:rsidRPr="00F43A44" w:rsidRDefault="00000000">
            <w:pPr>
              <w:rPr>
                <w:rFonts w:ascii="Aptos" w:hAnsi="Aptos"/>
              </w:rPr>
            </w:pPr>
            <w:proofErr w:type="gram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.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env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204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15 minutos</w:t>
            </w:r>
          </w:p>
        </w:tc>
      </w:tr>
      <w:tr w:rsidR="00F43A44" w:rsidRPr="00F43A44" w14:paraId="14CE8C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5AC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97A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Forzar HTTPS en producción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86C1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AppServiceProvider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96F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15 minutos</w:t>
            </w:r>
          </w:p>
        </w:tc>
      </w:tr>
    </w:tbl>
    <w:p w14:paraId="5300E664" w14:textId="77777777" w:rsidR="000D6DD2" w:rsidRPr="00F43A44" w:rsidRDefault="000D6DD2">
      <w:pPr>
        <w:spacing w:after="120"/>
        <w:rPr>
          <w:rFonts w:ascii="Aptos" w:hAnsi="Aptos"/>
        </w:rPr>
      </w:pPr>
    </w:p>
    <w:p w14:paraId="64936E0E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Fase 2: Alto — Implementar Esta Semana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2300"/>
        <w:gridCol w:w="2360"/>
      </w:tblGrid>
      <w:tr w:rsidR="00F43A44" w:rsidRPr="00F43A44" w14:paraId="0C53C4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063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8B3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233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6F8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Esfuerzo</w:t>
            </w:r>
          </w:p>
        </w:tc>
      </w:tr>
      <w:tr w:rsidR="00F43A44" w:rsidRPr="00F43A44" w14:paraId="722E16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D4D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3C8" w14:textId="77777777" w:rsidR="000D6DD2" w:rsidRPr="00F43A44" w:rsidRDefault="00000000">
            <w:pPr>
              <w:rPr>
                <w:rFonts w:ascii="Aptos" w:hAnsi="Aptos"/>
              </w:rPr>
            </w:pPr>
            <w:proofErr w:type="gramStart"/>
            <w:r w:rsidRPr="00F43A44">
              <w:rPr>
                <w:rFonts w:ascii="Aptos" w:hAnsi="Aptos"/>
                <w:sz w:val="20"/>
                <w:szCs w:val="20"/>
              </w:rPr>
              <w:t>Reemplazar {!! !!</w:t>
            </w:r>
            <w:proofErr w:type="gramEnd"/>
            <w:r w:rsidRPr="00F43A44">
              <w:rPr>
                <w:rFonts w:ascii="Aptos" w:hAnsi="Aptos"/>
                <w:sz w:val="20"/>
                <w:szCs w:val="20"/>
              </w:rPr>
              <w:t xml:space="preserve">} por CSS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whitespace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>-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pre-line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88C8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show.blade.php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346D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30 minutos</w:t>
            </w:r>
          </w:p>
        </w:tc>
      </w:tr>
      <w:tr w:rsidR="00F43A44" w:rsidRPr="00F43A44" w14:paraId="3BDE8C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BC7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37A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Cambiar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endpoint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notificaciones a PATCH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0491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routes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web.php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1508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15 minutos</w:t>
            </w:r>
          </w:p>
        </w:tc>
      </w:tr>
      <w:tr w:rsidR="00F43A44" w:rsidRPr="00F43A44" w14:paraId="252B76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C44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D80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Cambiar contraseñas del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seeder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en producción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DD1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Dashboard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6C9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10 minutos</w:t>
            </w:r>
          </w:p>
        </w:tc>
      </w:tr>
    </w:tbl>
    <w:p w14:paraId="0F7E6A65" w14:textId="77777777" w:rsidR="000D6DD2" w:rsidRPr="00F43A44" w:rsidRDefault="000D6DD2">
      <w:pPr>
        <w:spacing w:after="120"/>
        <w:rPr>
          <w:rFonts w:ascii="Aptos" w:hAnsi="Aptos"/>
        </w:rPr>
      </w:pPr>
    </w:p>
    <w:p w14:paraId="7FC467AC" w14:textId="77777777" w:rsidR="000D6DD2" w:rsidRPr="00F43A44" w:rsidRDefault="00000000">
      <w:pPr>
        <w:pStyle w:val="Ttulo2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Fase 3: Medio — Implementar Este 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2300"/>
        <w:gridCol w:w="2360"/>
      </w:tblGrid>
      <w:tr w:rsidR="00F43A44" w:rsidRPr="00F43A44" w14:paraId="3D1792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408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251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464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261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Esfuerzo</w:t>
            </w:r>
          </w:p>
        </w:tc>
      </w:tr>
      <w:tr w:rsidR="00F43A44" w:rsidRPr="00F43A44" w14:paraId="054623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CBC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C3E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Mejorar validación de archivos subidos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0FC5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Controllers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ED0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 hora</w:t>
            </w:r>
          </w:p>
        </w:tc>
      </w:tr>
      <w:tr w:rsidR="00F43A44" w:rsidRPr="00F43A44" w14:paraId="0A35BC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1F8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834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Implementar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audit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logging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de acciones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A00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Nuevo paquete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A5C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3-4 horas</w:t>
            </w:r>
          </w:p>
        </w:tc>
      </w:tr>
      <w:tr w:rsidR="00F43A44" w:rsidRPr="00F43A44" w14:paraId="5D4590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B74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4ACC" w14:textId="77777777" w:rsidR="000D6DD2" w:rsidRPr="00F43A44" w:rsidRDefault="00000000">
            <w:pPr>
              <w:rPr>
                <w:rFonts w:ascii="Aptos" w:hAnsi="Aptos"/>
                <w:lang w:val="en-US"/>
              </w:rPr>
            </w:pPr>
            <w:proofErr w:type="spellStart"/>
            <w:r w:rsidRPr="00F43A44">
              <w:rPr>
                <w:rFonts w:ascii="Aptos" w:hAnsi="Aptos"/>
                <w:sz w:val="20"/>
                <w:szCs w:val="20"/>
                <w:lang w:val="en-US"/>
              </w:rPr>
              <w:t>Agregar</w:t>
            </w:r>
            <w:proofErr w:type="spellEnd"/>
            <w:r w:rsidRPr="00F43A44">
              <w:rPr>
                <w:rFonts w:ascii="Aptos" w:hAnsi="Aptos"/>
                <w:sz w:val="20"/>
                <w:szCs w:val="20"/>
                <w:lang w:val="en-US"/>
              </w:rPr>
              <w:t xml:space="preserve"> Content-Security-Policy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  <w:lang w:val="en-US"/>
              </w:rPr>
              <w:t>refinado</w:t>
            </w:r>
            <w:proofErr w:type="spellEnd"/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5C90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>Middleware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BBE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2 horas</w:t>
            </w:r>
          </w:p>
        </w:tc>
      </w:tr>
      <w:tr w:rsidR="00F43A44" w:rsidRPr="00F43A44" w14:paraId="4468C7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84A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647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Implementar bloqueo temporal de cuenta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3878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AuthController</w:t>
            </w:r>
            <w:proofErr w:type="spellEnd"/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F8E8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2-3 horas</w:t>
            </w:r>
          </w:p>
        </w:tc>
      </w:tr>
    </w:tbl>
    <w:p w14:paraId="02C036AD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22FE38A2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lastRenderedPageBreak/>
        <w:t>7. Tecnologías y Paquetes Recomendados</w:t>
      </w:r>
    </w:p>
    <w:p w14:paraId="0DCF51A9" w14:textId="77777777" w:rsidR="000D6DD2" w:rsidRPr="00F43A44" w:rsidRDefault="00000000">
      <w:pPr>
        <w:spacing w:after="120"/>
        <w:rPr>
          <w:rFonts w:ascii="Aptos" w:hAnsi="Aptos"/>
        </w:rPr>
      </w:pPr>
      <w:r w:rsidRPr="00F43A44">
        <w:rPr>
          <w:rFonts w:ascii="Aptos" w:hAnsi="Aptos"/>
        </w:rPr>
        <w:t>Para reforzar la seguridad de la aplicación, se recomienda considerar las siguientes herramientas del ecosistema Laravel: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43A44" w:rsidRPr="00F43A44" w14:paraId="7F89A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6A5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Paquete / Tecnología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F41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Propósito</w:t>
            </w:r>
          </w:p>
        </w:tc>
      </w:tr>
      <w:tr w:rsidR="00F43A44" w:rsidRPr="00F43A44" w14:paraId="091180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ED5A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throttle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 xml:space="preserve"> middleware (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built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-in)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88B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Rate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limiting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en rutas de autenticación</w:t>
            </w:r>
          </w:p>
        </w:tc>
      </w:tr>
      <w:tr w:rsidR="00F43A44" w:rsidRPr="00F43A44" w14:paraId="0DF22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3FB3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spatie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laravel-activitylog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B569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Registro automático de acciones CRUD en modelos</w:t>
            </w:r>
          </w:p>
        </w:tc>
      </w:tr>
      <w:tr w:rsidR="00F43A44" w:rsidRPr="00F43A44" w14:paraId="74BF9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A367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spatie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laravel-csp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708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Gestión declarativa de Content-Security-Policy</w:t>
            </w:r>
          </w:p>
        </w:tc>
      </w:tr>
      <w:tr w:rsidR="00F43A44" w:rsidRPr="00F43A44" w14:paraId="59D7C7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DA7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eastAsia="Consolas" w:hAnsi="Aptos" w:cs="Consolas"/>
                <w:sz w:val="18"/>
                <w:szCs w:val="18"/>
              </w:rPr>
              <w:t xml:space="preserve">Laravel 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Precognition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826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Validación en tiempo real sin exponer lógica del servidor</w:t>
            </w:r>
          </w:p>
        </w:tc>
      </w:tr>
      <w:tr w:rsidR="00F43A44" w:rsidRPr="00F43A44" w14:paraId="2BF8D6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9184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spatie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laravel-honeypot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5F5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 xml:space="preserve">Protección 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anti-bot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 xml:space="preserve"> para formularios sin CAPTCHA</w:t>
            </w:r>
          </w:p>
        </w:tc>
      </w:tr>
      <w:tr w:rsidR="00F43A44" w:rsidRPr="00F43A44" w14:paraId="5D2C3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B31A" w14:textId="77777777" w:rsidR="000D6DD2" w:rsidRPr="00F43A44" w:rsidRDefault="00000000">
            <w:pPr>
              <w:rPr>
                <w:rFonts w:ascii="Aptos" w:hAnsi="Aptos"/>
              </w:rPr>
            </w:pP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enlightn</w:t>
            </w:r>
            <w:proofErr w:type="spell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/</w:t>
            </w:r>
            <w:proofErr w:type="spell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enlightn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9A61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Auditoría automática de seguridad y rendimiento</w:t>
            </w:r>
          </w:p>
        </w:tc>
      </w:tr>
      <w:tr w:rsidR="00F43A44" w:rsidRPr="00F43A44" w14:paraId="09219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BD44" w14:textId="77777777" w:rsidR="000D6DD2" w:rsidRPr="00F43A44" w:rsidRDefault="00000000">
            <w:pPr>
              <w:rPr>
                <w:rFonts w:ascii="Aptos" w:hAnsi="Aptos"/>
              </w:rPr>
            </w:pPr>
            <w:proofErr w:type="gramStart"/>
            <w:r w:rsidRPr="00F43A44">
              <w:rPr>
                <w:rFonts w:ascii="Aptos" w:eastAsia="Consolas" w:hAnsi="Aptos" w:cs="Consolas"/>
                <w:sz w:val="18"/>
                <w:szCs w:val="18"/>
              </w:rPr>
              <w:t>URL::</w:t>
            </w:r>
            <w:proofErr w:type="gramEnd"/>
            <w:r w:rsidRPr="00F43A44">
              <w:rPr>
                <w:rFonts w:ascii="Aptos" w:eastAsia="Consolas" w:hAnsi="Aptos" w:cs="Consolas"/>
                <w:sz w:val="18"/>
                <w:szCs w:val="18"/>
              </w:rPr>
              <w:t>forceScheme('https')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8C3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Forzar HTTPS en toda la aplicación (</w:t>
            </w:r>
            <w:proofErr w:type="spellStart"/>
            <w:r w:rsidRPr="00F43A44">
              <w:rPr>
                <w:rFonts w:ascii="Aptos" w:hAnsi="Aptos"/>
                <w:sz w:val="20"/>
                <w:szCs w:val="20"/>
              </w:rPr>
              <w:t>built</w:t>
            </w:r>
            <w:proofErr w:type="spellEnd"/>
            <w:r w:rsidRPr="00F43A44">
              <w:rPr>
                <w:rFonts w:ascii="Aptos" w:hAnsi="Aptos"/>
                <w:sz w:val="20"/>
                <w:szCs w:val="20"/>
              </w:rPr>
              <w:t>-in)</w:t>
            </w:r>
          </w:p>
        </w:tc>
      </w:tr>
    </w:tbl>
    <w:p w14:paraId="67C6FB69" w14:textId="77777777" w:rsidR="000D6DD2" w:rsidRPr="00F43A44" w:rsidRDefault="000D6DD2">
      <w:pPr>
        <w:pBdr>
          <w:bottom w:val="single" w:sz="4" w:space="1" w:color="D6EAF8"/>
        </w:pBdr>
        <w:spacing w:before="200" w:after="200"/>
        <w:rPr>
          <w:rFonts w:ascii="Aptos" w:hAnsi="Aptos"/>
        </w:rPr>
      </w:pPr>
    </w:p>
    <w:p w14:paraId="57A7DADD" w14:textId="77777777" w:rsidR="000D6DD2" w:rsidRPr="00F43A44" w:rsidRDefault="00000000">
      <w:pPr>
        <w:pStyle w:val="Ttulo1"/>
        <w:rPr>
          <w:rFonts w:ascii="Aptos" w:hAnsi="Aptos"/>
          <w:color w:val="auto"/>
        </w:rPr>
      </w:pPr>
      <w:r w:rsidRPr="00F43A44">
        <w:rPr>
          <w:rFonts w:ascii="Aptos" w:hAnsi="Aptos"/>
          <w:color w:val="auto"/>
        </w:rPr>
        <w:t>8. Resumen de Métricas de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00"/>
        <w:gridCol w:w="2360"/>
      </w:tblGrid>
      <w:tr w:rsidR="00F43A44" w:rsidRPr="00F43A44" w14:paraId="7D832C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237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0ACF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6FB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Estado</w:t>
            </w:r>
          </w:p>
        </w:tc>
      </w:tr>
      <w:tr w:rsidR="00F43A44" w:rsidRPr="00F43A44" w14:paraId="42E137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B2FC" w14:textId="77777777" w:rsidR="000D6DD2" w:rsidRPr="00F43A44" w:rsidRDefault="00000000">
            <w:pPr>
              <w:rPr>
                <w:rFonts w:ascii="Aptos" w:hAnsi="Aptos"/>
              </w:rPr>
            </w:pPr>
            <w:proofErr w:type="gramStart"/>
            <w:r w:rsidRPr="00F43A44">
              <w:rPr>
                <w:rFonts w:ascii="Aptos" w:hAnsi="Aptos"/>
                <w:sz w:val="20"/>
                <w:szCs w:val="20"/>
              </w:rPr>
              <w:t>Total</w:t>
            </w:r>
            <w:proofErr w:type="gramEnd"/>
            <w:r w:rsidRPr="00F43A44">
              <w:rPr>
                <w:rFonts w:ascii="Aptos" w:hAnsi="Aptos"/>
                <w:sz w:val="20"/>
                <w:szCs w:val="20"/>
              </w:rPr>
              <w:t xml:space="preserve"> de vulnerabilidades encontradas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321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11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175D" w14:textId="77777777" w:rsidR="000D6DD2" w:rsidRPr="00F43A44" w:rsidRDefault="000D6DD2">
            <w:pPr>
              <w:rPr>
                <w:rFonts w:ascii="Aptos" w:hAnsi="Aptos"/>
              </w:rPr>
            </w:pPr>
          </w:p>
        </w:tc>
      </w:tr>
      <w:tr w:rsidR="00F43A44" w:rsidRPr="00F43A44" w14:paraId="4775453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FEF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Críticas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7EBA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8639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CRITICO</w:t>
            </w:r>
          </w:p>
        </w:tc>
      </w:tr>
      <w:tr w:rsidR="00F43A44" w:rsidRPr="00F43A44" w14:paraId="4CE98C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7F2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Altas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F6C2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2B72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ALTO</w:t>
            </w:r>
          </w:p>
        </w:tc>
      </w:tr>
      <w:tr w:rsidR="00F43A44" w:rsidRPr="00F43A44" w14:paraId="3E2890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488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Medias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E3A4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F5CD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MEDIO</w:t>
            </w:r>
          </w:p>
        </w:tc>
      </w:tr>
      <w:tr w:rsidR="00F43A44" w:rsidRPr="00F43A44" w14:paraId="4F7AA2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DA85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Bajas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F8BC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04A8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BAJO</w:t>
            </w:r>
          </w:p>
        </w:tc>
      </w:tr>
      <w:tr w:rsidR="00F43A44" w:rsidRPr="00F43A44" w14:paraId="29D653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6AAE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Controles correctamente implementados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6516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C898" w14:textId="77777777" w:rsidR="000D6DD2" w:rsidRPr="00F43A44" w:rsidRDefault="00000000">
            <w:pPr>
              <w:jc w:val="center"/>
              <w:rPr>
                <w:rFonts w:ascii="Aptos" w:hAnsi="Aptos"/>
              </w:rPr>
            </w:pPr>
            <w:r w:rsidRPr="00F43A44">
              <w:rPr>
                <w:rFonts w:ascii="Aptos" w:hAnsi="Aptos"/>
                <w:b/>
                <w:bCs/>
                <w:sz w:val="20"/>
                <w:szCs w:val="20"/>
              </w:rPr>
              <w:t>OK</w:t>
            </w:r>
          </w:p>
        </w:tc>
      </w:tr>
      <w:tr w:rsidR="00F43A44" w:rsidRPr="00F43A44" w14:paraId="37A19C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E3E3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Tiempo estimado de remediación total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4F3B" w14:textId="77777777" w:rsidR="000D6DD2" w:rsidRPr="00F43A44" w:rsidRDefault="00000000">
            <w:pPr>
              <w:rPr>
                <w:rFonts w:ascii="Aptos" w:hAnsi="Aptos"/>
              </w:rPr>
            </w:pPr>
            <w:r w:rsidRPr="00F43A44">
              <w:rPr>
                <w:rFonts w:ascii="Aptos" w:hAnsi="Aptos"/>
                <w:sz w:val="20"/>
                <w:szCs w:val="20"/>
              </w:rPr>
              <w:t>~12 horas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8D7C" w14:textId="77777777" w:rsidR="000D6DD2" w:rsidRPr="00F43A44" w:rsidRDefault="000D6DD2">
            <w:pPr>
              <w:rPr>
                <w:rFonts w:ascii="Aptos" w:hAnsi="Aptos"/>
              </w:rPr>
            </w:pPr>
          </w:p>
        </w:tc>
      </w:tr>
    </w:tbl>
    <w:p w14:paraId="4DEC5592" w14:textId="77777777" w:rsidR="000D6DD2" w:rsidRPr="00F43A44" w:rsidRDefault="000D6DD2">
      <w:pPr>
        <w:spacing w:after="200"/>
        <w:rPr>
          <w:rFonts w:ascii="Aptos" w:hAnsi="Aptos"/>
        </w:rPr>
      </w:pPr>
    </w:p>
    <w:p w14:paraId="7E9B9A60" w14:textId="77777777" w:rsidR="000D6DD2" w:rsidRPr="00F43A44" w:rsidRDefault="00000000">
      <w:pPr>
        <w:pBdr>
          <w:left w:val="single" w:sz="14" w:space="8" w:color="2E86C1"/>
        </w:pBdr>
        <w:spacing w:before="120" w:after="120"/>
        <w:ind w:left="360"/>
        <w:rPr>
          <w:rFonts w:ascii="Aptos" w:hAnsi="Aptos"/>
        </w:rPr>
      </w:pPr>
      <w:r w:rsidRPr="00F43A44">
        <w:rPr>
          <w:rFonts w:ascii="Aptos" w:hAnsi="Aptos"/>
          <w:i/>
          <w:iCs/>
          <w:sz w:val="20"/>
          <w:szCs w:val="20"/>
        </w:rPr>
        <w:t>La Fase 1 (acciones críticas 1-4) puede completarse en aproximadamente 2 horas de desarrollo y reduce drásticamente la superficie de ataque de la aplicación.</w:t>
      </w:r>
    </w:p>
    <w:sectPr w:rsidR="000D6DD2" w:rsidRPr="00F43A4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CEC4" w14:textId="77777777" w:rsidR="00E2342C" w:rsidRDefault="00E2342C">
      <w:r>
        <w:separator/>
      </w:r>
    </w:p>
  </w:endnote>
  <w:endnote w:type="continuationSeparator" w:id="0">
    <w:p w14:paraId="0D78E468" w14:textId="77777777" w:rsidR="00E2342C" w:rsidRDefault="00E2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73585" w14:textId="3ED57661" w:rsidR="000D6DD2" w:rsidRDefault="00000000">
    <w:pPr>
      <w:pBdr>
        <w:top w:val="single" w:sz="4" w:space="4" w:color="C0392B"/>
      </w:pBdr>
      <w:tabs>
        <w:tab w:val="right" w:pos="9026"/>
      </w:tabs>
    </w:pPr>
    <w:r>
      <w:rPr>
        <w:color w:val="95A5A6"/>
        <w:sz w:val="16"/>
        <w:szCs w:val="16"/>
      </w:rPr>
      <w:t>Bolsa de Empleo UNIPAZ — Security 2026</w:t>
    </w:r>
    <w:r>
      <w:rPr>
        <w:color w:val="95A5A6"/>
        <w:sz w:val="16"/>
        <w:szCs w:val="16"/>
      </w:rPr>
      <w:tab/>
      <w:t xml:space="preserve">Página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C76E0B">
      <w:rPr>
        <w:noProof/>
        <w:color w:val="95A5A6"/>
        <w:sz w:val="16"/>
        <w:szCs w:val="16"/>
      </w:rPr>
      <w:t>1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CD08" w14:textId="77777777" w:rsidR="00E2342C" w:rsidRDefault="00E2342C">
      <w:r>
        <w:separator/>
      </w:r>
    </w:p>
  </w:footnote>
  <w:footnote w:type="continuationSeparator" w:id="0">
    <w:p w14:paraId="17370472" w14:textId="77777777" w:rsidR="00E2342C" w:rsidRDefault="00E23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8478" w14:textId="77777777" w:rsidR="000D6DD2" w:rsidRPr="00F43A44" w:rsidRDefault="00000000">
    <w:pPr>
      <w:pBdr>
        <w:bottom w:val="single" w:sz="4" w:space="4" w:color="C0392B"/>
      </w:pBdr>
      <w:tabs>
        <w:tab w:val="right" w:pos="9026"/>
      </w:tabs>
    </w:pPr>
    <w:r w:rsidRPr="00F43A44">
      <w:rPr>
        <w:b/>
        <w:bCs/>
        <w:sz w:val="16"/>
        <w:szCs w:val="16"/>
      </w:rPr>
      <w:t>CONFIDENCIAL</w:t>
    </w:r>
    <w:r w:rsidRPr="00F43A44">
      <w:rPr>
        <w:sz w:val="16"/>
        <w:szCs w:val="16"/>
      </w:rPr>
      <w:tab/>
      <w:t>Auditoría de Seguridad — Bolsa de Empleo UNIPAZ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6B8E"/>
    <w:multiLevelType w:val="hybridMultilevel"/>
    <w:tmpl w:val="F5241B1E"/>
    <w:lvl w:ilvl="0" w:tplc="A0D48DA0">
      <w:start w:val="1"/>
      <w:numFmt w:val="bullet"/>
      <w:lvlText w:val="•"/>
      <w:lvlJc w:val="left"/>
      <w:pPr>
        <w:ind w:left="720" w:hanging="360"/>
      </w:pPr>
    </w:lvl>
    <w:lvl w:ilvl="1" w:tplc="BEB2544E">
      <w:numFmt w:val="decimal"/>
      <w:lvlText w:val=""/>
      <w:lvlJc w:val="left"/>
    </w:lvl>
    <w:lvl w:ilvl="2" w:tplc="9502D9E2">
      <w:numFmt w:val="decimal"/>
      <w:lvlText w:val=""/>
      <w:lvlJc w:val="left"/>
    </w:lvl>
    <w:lvl w:ilvl="3" w:tplc="31F4DBD2">
      <w:numFmt w:val="decimal"/>
      <w:lvlText w:val=""/>
      <w:lvlJc w:val="left"/>
    </w:lvl>
    <w:lvl w:ilvl="4" w:tplc="C56C57C2">
      <w:numFmt w:val="decimal"/>
      <w:lvlText w:val=""/>
      <w:lvlJc w:val="left"/>
    </w:lvl>
    <w:lvl w:ilvl="5" w:tplc="1E54E2EA">
      <w:numFmt w:val="decimal"/>
      <w:lvlText w:val=""/>
      <w:lvlJc w:val="left"/>
    </w:lvl>
    <w:lvl w:ilvl="6" w:tplc="BA9A1552">
      <w:numFmt w:val="decimal"/>
      <w:lvlText w:val=""/>
      <w:lvlJc w:val="left"/>
    </w:lvl>
    <w:lvl w:ilvl="7" w:tplc="67B4D3E2">
      <w:numFmt w:val="decimal"/>
      <w:lvlText w:val=""/>
      <w:lvlJc w:val="left"/>
    </w:lvl>
    <w:lvl w:ilvl="8" w:tplc="3036E95E">
      <w:numFmt w:val="decimal"/>
      <w:lvlText w:val=""/>
      <w:lvlJc w:val="left"/>
    </w:lvl>
  </w:abstractNum>
  <w:abstractNum w:abstractNumId="1" w15:restartNumberingAfterBreak="0">
    <w:nsid w:val="2338477F"/>
    <w:multiLevelType w:val="hybridMultilevel"/>
    <w:tmpl w:val="332C986C"/>
    <w:lvl w:ilvl="0" w:tplc="ED1E5B1C">
      <w:start w:val="1"/>
      <w:numFmt w:val="decimal"/>
      <w:lvlText w:val="%1."/>
      <w:lvlJc w:val="left"/>
      <w:pPr>
        <w:ind w:left="720" w:hanging="360"/>
      </w:pPr>
    </w:lvl>
    <w:lvl w:ilvl="1" w:tplc="C9B0E474">
      <w:numFmt w:val="decimal"/>
      <w:lvlText w:val=""/>
      <w:lvlJc w:val="left"/>
    </w:lvl>
    <w:lvl w:ilvl="2" w:tplc="DA74437E">
      <w:numFmt w:val="decimal"/>
      <w:lvlText w:val=""/>
      <w:lvlJc w:val="left"/>
    </w:lvl>
    <w:lvl w:ilvl="3" w:tplc="BD16AA28">
      <w:numFmt w:val="decimal"/>
      <w:lvlText w:val=""/>
      <w:lvlJc w:val="left"/>
    </w:lvl>
    <w:lvl w:ilvl="4" w:tplc="6EB8F488">
      <w:numFmt w:val="decimal"/>
      <w:lvlText w:val=""/>
      <w:lvlJc w:val="left"/>
    </w:lvl>
    <w:lvl w:ilvl="5" w:tplc="B8CE51FE">
      <w:numFmt w:val="decimal"/>
      <w:lvlText w:val=""/>
      <w:lvlJc w:val="left"/>
    </w:lvl>
    <w:lvl w:ilvl="6" w:tplc="05FE5148">
      <w:numFmt w:val="decimal"/>
      <w:lvlText w:val=""/>
      <w:lvlJc w:val="left"/>
    </w:lvl>
    <w:lvl w:ilvl="7" w:tplc="CFD0D374">
      <w:numFmt w:val="decimal"/>
      <w:lvlText w:val=""/>
      <w:lvlJc w:val="left"/>
    </w:lvl>
    <w:lvl w:ilvl="8" w:tplc="8AC067DE">
      <w:numFmt w:val="decimal"/>
      <w:lvlText w:val=""/>
      <w:lvlJc w:val="left"/>
    </w:lvl>
  </w:abstractNum>
  <w:abstractNum w:abstractNumId="2" w15:restartNumberingAfterBreak="0">
    <w:nsid w:val="2C004191"/>
    <w:multiLevelType w:val="hybridMultilevel"/>
    <w:tmpl w:val="36C0EA78"/>
    <w:lvl w:ilvl="0" w:tplc="B76AD520">
      <w:start w:val="1"/>
      <w:numFmt w:val="decimal"/>
      <w:lvlText w:val="%1."/>
      <w:lvlJc w:val="left"/>
      <w:pPr>
        <w:ind w:left="720" w:hanging="360"/>
      </w:pPr>
    </w:lvl>
    <w:lvl w:ilvl="1" w:tplc="C1508CA4">
      <w:numFmt w:val="decimal"/>
      <w:lvlText w:val=""/>
      <w:lvlJc w:val="left"/>
    </w:lvl>
    <w:lvl w:ilvl="2" w:tplc="DF5ECCB4">
      <w:numFmt w:val="decimal"/>
      <w:lvlText w:val=""/>
      <w:lvlJc w:val="left"/>
    </w:lvl>
    <w:lvl w:ilvl="3" w:tplc="91C82868">
      <w:numFmt w:val="decimal"/>
      <w:lvlText w:val=""/>
      <w:lvlJc w:val="left"/>
    </w:lvl>
    <w:lvl w:ilvl="4" w:tplc="8294E68A">
      <w:numFmt w:val="decimal"/>
      <w:lvlText w:val=""/>
      <w:lvlJc w:val="left"/>
    </w:lvl>
    <w:lvl w:ilvl="5" w:tplc="BB6A84E4">
      <w:numFmt w:val="decimal"/>
      <w:lvlText w:val=""/>
      <w:lvlJc w:val="left"/>
    </w:lvl>
    <w:lvl w:ilvl="6" w:tplc="C0122696">
      <w:numFmt w:val="decimal"/>
      <w:lvlText w:val=""/>
      <w:lvlJc w:val="left"/>
    </w:lvl>
    <w:lvl w:ilvl="7" w:tplc="ACFE12D0">
      <w:numFmt w:val="decimal"/>
      <w:lvlText w:val=""/>
      <w:lvlJc w:val="left"/>
    </w:lvl>
    <w:lvl w:ilvl="8" w:tplc="37C62DCE">
      <w:numFmt w:val="decimal"/>
      <w:lvlText w:val=""/>
      <w:lvlJc w:val="left"/>
    </w:lvl>
  </w:abstractNum>
  <w:abstractNum w:abstractNumId="3" w15:restartNumberingAfterBreak="0">
    <w:nsid w:val="3DFE0898"/>
    <w:multiLevelType w:val="hybridMultilevel"/>
    <w:tmpl w:val="D29667D0"/>
    <w:lvl w:ilvl="0" w:tplc="0088C048">
      <w:start w:val="1"/>
      <w:numFmt w:val="decimal"/>
      <w:lvlText w:val="%1."/>
      <w:lvlJc w:val="left"/>
      <w:pPr>
        <w:ind w:left="720" w:hanging="360"/>
      </w:pPr>
    </w:lvl>
    <w:lvl w:ilvl="1" w:tplc="0832B15C">
      <w:numFmt w:val="decimal"/>
      <w:lvlText w:val=""/>
      <w:lvlJc w:val="left"/>
    </w:lvl>
    <w:lvl w:ilvl="2" w:tplc="A1420BA2">
      <w:numFmt w:val="decimal"/>
      <w:lvlText w:val=""/>
      <w:lvlJc w:val="left"/>
    </w:lvl>
    <w:lvl w:ilvl="3" w:tplc="A00EDC9E">
      <w:numFmt w:val="decimal"/>
      <w:lvlText w:val=""/>
      <w:lvlJc w:val="left"/>
    </w:lvl>
    <w:lvl w:ilvl="4" w:tplc="520C256E">
      <w:numFmt w:val="decimal"/>
      <w:lvlText w:val=""/>
      <w:lvlJc w:val="left"/>
    </w:lvl>
    <w:lvl w:ilvl="5" w:tplc="3E5221E4">
      <w:numFmt w:val="decimal"/>
      <w:lvlText w:val=""/>
      <w:lvlJc w:val="left"/>
    </w:lvl>
    <w:lvl w:ilvl="6" w:tplc="8CBEF21C">
      <w:numFmt w:val="decimal"/>
      <w:lvlText w:val=""/>
      <w:lvlJc w:val="left"/>
    </w:lvl>
    <w:lvl w:ilvl="7" w:tplc="C5E46086">
      <w:numFmt w:val="decimal"/>
      <w:lvlText w:val=""/>
      <w:lvlJc w:val="left"/>
    </w:lvl>
    <w:lvl w:ilvl="8" w:tplc="8A5A3678">
      <w:numFmt w:val="decimal"/>
      <w:lvlText w:val=""/>
      <w:lvlJc w:val="left"/>
    </w:lvl>
  </w:abstractNum>
  <w:abstractNum w:abstractNumId="4" w15:restartNumberingAfterBreak="0">
    <w:nsid w:val="4AB67394"/>
    <w:multiLevelType w:val="hybridMultilevel"/>
    <w:tmpl w:val="7116FA26"/>
    <w:lvl w:ilvl="0" w:tplc="04EAC3AC">
      <w:start w:val="1"/>
      <w:numFmt w:val="bullet"/>
      <w:lvlText w:val="●"/>
      <w:lvlJc w:val="left"/>
      <w:pPr>
        <w:ind w:left="720" w:hanging="360"/>
      </w:pPr>
    </w:lvl>
    <w:lvl w:ilvl="1" w:tplc="349CB37E">
      <w:start w:val="1"/>
      <w:numFmt w:val="bullet"/>
      <w:lvlText w:val="○"/>
      <w:lvlJc w:val="left"/>
      <w:pPr>
        <w:ind w:left="1440" w:hanging="360"/>
      </w:pPr>
    </w:lvl>
    <w:lvl w:ilvl="2" w:tplc="6524806E">
      <w:start w:val="1"/>
      <w:numFmt w:val="bullet"/>
      <w:lvlText w:val="■"/>
      <w:lvlJc w:val="left"/>
      <w:pPr>
        <w:ind w:left="2160" w:hanging="360"/>
      </w:pPr>
    </w:lvl>
    <w:lvl w:ilvl="3" w:tplc="988480F4">
      <w:start w:val="1"/>
      <w:numFmt w:val="bullet"/>
      <w:lvlText w:val="●"/>
      <w:lvlJc w:val="left"/>
      <w:pPr>
        <w:ind w:left="2880" w:hanging="360"/>
      </w:pPr>
    </w:lvl>
    <w:lvl w:ilvl="4" w:tplc="B7EC4E1A">
      <w:start w:val="1"/>
      <w:numFmt w:val="bullet"/>
      <w:lvlText w:val="○"/>
      <w:lvlJc w:val="left"/>
      <w:pPr>
        <w:ind w:left="3600" w:hanging="360"/>
      </w:pPr>
    </w:lvl>
    <w:lvl w:ilvl="5" w:tplc="A6E642D0">
      <w:start w:val="1"/>
      <w:numFmt w:val="bullet"/>
      <w:lvlText w:val="■"/>
      <w:lvlJc w:val="left"/>
      <w:pPr>
        <w:ind w:left="4320" w:hanging="360"/>
      </w:pPr>
    </w:lvl>
    <w:lvl w:ilvl="6" w:tplc="A3C8B27C">
      <w:start w:val="1"/>
      <w:numFmt w:val="bullet"/>
      <w:lvlText w:val="●"/>
      <w:lvlJc w:val="left"/>
      <w:pPr>
        <w:ind w:left="5040" w:hanging="360"/>
      </w:pPr>
    </w:lvl>
    <w:lvl w:ilvl="7" w:tplc="ACB08438">
      <w:start w:val="1"/>
      <w:numFmt w:val="bullet"/>
      <w:lvlText w:val="●"/>
      <w:lvlJc w:val="left"/>
      <w:pPr>
        <w:ind w:left="5760" w:hanging="360"/>
      </w:pPr>
    </w:lvl>
    <w:lvl w:ilvl="8" w:tplc="EA02D2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44343D3"/>
    <w:multiLevelType w:val="hybridMultilevel"/>
    <w:tmpl w:val="70AC0DF8"/>
    <w:lvl w:ilvl="0" w:tplc="33F225CC">
      <w:start w:val="1"/>
      <w:numFmt w:val="decimal"/>
      <w:lvlText w:val="%1."/>
      <w:lvlJc w:val="left"/>
      <w:pPr>
        <w:ind w:left="720" w:hanging="360"/>
      </w:pPr>
    </w:lvl>
    <w:lvl w:ilvl="1" w:tplc="676C36EE">
      <w:numFmt w:val="decimal"/>
      <w:lvlText w:val=""/>
      <w:lvlJc w:val="left"/>
    </w:lvl>
    <w:lvl w:ilvl="2" w:tplc="9E9ADFBA">
      <w:numFmt w:val="decimal"/>
      <w:lvlText w:val=""/>
      <w:lvlJc w:val="left"/>
    </w:lvl>
    <w:lvl w:ilvl="3" w:tplc="80E2CF34">
      <w:numFmt w:val="decimal"/>
      <w:lvlText w:val=""/>
      <w:lvlJc w:val="left"/>
    </w:lvl>
    <w:lvl w:ilvl="4" w:tplc="8912F8FE">
      <w:numFmt w:val="decimal"/>
      <w:lvlText w:val=""/>
      <w:lvlJc w:val="left"/>
    </w:lvl>
    <w:lvl w:ilvl="5" w:tplc="CDE456EC">
      <w:numFmt w:val="decimal"/>
      <w:lvlText w:val=""/>
      <w:lvlJc w:val="left"/>
    </w:lvl>
    <w:lvl w:ilvl="6" w:tplc="3704FB78">
      <w:numFmt w:val="decimal"/>
      <w:lvlText w:val=""/>
      <w:lvlJc w:val="left"/>
    </w:lvl>
    <w:lvl w:ilvl="7" w:tplc="C248D726">
      <w:numFmt w:val="decimal"/>
      <w:lvlText w:val=""/>
      <w:lvlJc w:val="left"/>
    </w:lvl>
    <w:lvl w:ilvl="8" w:tplc="4EE88F32">
      <w:numFmt w:val="decimal"/>
      <w:lvlText w:val=""/>
      <w:lvlJc w:val="left"/>
    </w:lvl>
  </w:abstractNum>
  <w:abstractNum w:abstractNumId="6" w15:restartNumberingAfterBreak="0">
    <w:nsid w:val="5A6A5092"/>
    <w:multiLevelType w:val="hybridMultilevel"/>
    <w:tmpl w:val="8C0887C4"/>
    <w:lvl w:ilvl="0" w:tplc="FC785030">
      <w:start w:val="1"/>
      <w:numFmt w:val="decimal"/>
      <w:lvlText w:val="%1."/>
      <w:lvlJc w:val="left"/>
      <w:pPr>
        <w:ind w:left="720" w:hanging="360"/>
      </w:pPr>
    </w:lvl>
    <w:lvl w:ilvl="1" w:tplc="945AEFC0">
      <w:numFmt w:val="decimal"/>
      <w:lvlText w:val=""/>
      <w:lvlJc w:val="left"/>
    </w:lvl>
    <w:lvl w:ilvl="2" w:tplc="4F0E3B4A">
      <w:numFmt w:val="decimal"/>
      <w:lvlText w:val=""/>
      <w:lvlJc w:val="left"/>
    </w:lvl>
    <w:lvl w:ilvl="3" w:tplc="F52AF77A">
      <w:numFmt w:val="decimal"/>
      <w:lvlText w:val=""/>
      <w:lvlJc w:val="left"/>
    </w:lvl>
    <w:lvl w:ilvl="4" w:tplc="AFD4CBC4">
      <w:numFmt w:val="decimal"/>
      <w:lvlText w:val=""/>
      <w:lvlJc w:val="left"/>
    </w:lvl>
    <w:lvl w:ilvl="5" w:tplc="DDB85A40">
      <w:numFmt w:val="decimal"/>
      <w:lvlText w:val=""/>
      <w:lvlJc w:val="left"/>
    </w:lvl>
    <w:lvl w:ilvl="6" w:tplc="E55A424E">
      <w:numFmt w:val="decimal"/>
      <w:lvlText w:val=""/>
      <w:lvlJc w:val="left"/>
    </w:lvl>
    <w:lvl w:ilvl="7" w:tplc="FE802CC4">
      <w:numFmt w:val="decimal"/>
      <w:lvlText w:val=""/>
      <w:lvlJc w:val="left"/>
    </w:lvl>
    <w:lvl w:ilvl="8" w:tplc="E236E342">
      <w:numFmt w:val="decimal"/>
      <w:lvlText w:val=""/>
      <w:lvlJc w:val="left"/>
    </w:lvl>
  </w:abstractNum>
  <w:abstractNum w:abstractNumId="7" w15:restartNumberingAfterBreak="0">
    <w:nsid w:val="66EB07A0"/>
    <w:multiLevelType w:val="hybridMultilevel"/>
    <w:tmpl w:val="6A0A71B8"/>
    <w:lvl w:ilvl="0" w:tplc="FE049226">
      <w:start w:val="1"/>
      <w:numFmt w:val="decimal"/>
      <w:lvlText w:val="%1."/>
      <w:lvlJc w:val="left"/>
      <w:pPr>
        <w:ind w:left="720" w:hanging="360"/>
      </w:pPr>
    </w:lvl>
    <w:lvl w:ilvl="1" w:tplc="42D8BE0E">
      <w:numFmt w:val="decimal"/>
      <w:lvlText w:val=""/>
      <w:lvlJc w:val="left"/>
    </w:lvl>
    <w:lvl w:ilvl="2" w:tplc="DA242534">
      <w:numFmt w:val="decimal"/>
      <w:lvlText w:val=""/>
      <w:lvlJc w:val="left"/>
    </w:lvl>
    <w:lvl w:ilvl="3" w:tplc="B69AC0AA">
      <w:numFmt w:val="decimal"/>
      <w:lvlText w:val=""/>
      <w:lvlJc w:val="left"/>
    </w:lvl>
    <w:lvl w:ilvl="4" w:tplc="B714308C">
      <w:numFmt w:val="decimal"/>
      <w:lvlText w:val=""/>
      <w:lvlJc w:val="left"/>
    </w:lvl>
    <w:lvl w:ilvl="5" w:tplc="B87027B0">
      <w:numFmt w:val="decimal"/>
      <w:lvlText w:val=""/>
      <w:lvlJc w:val="left"/>
    </w:lvl>
    <w:lvl w:ilvl="6" w:tplc="F4F8950A">
      <w:numFmt w:val="decimal"/>
      <w:lvlText w:val=""/>
      <w:lvlJc w:val="left"/>
    </w:lvl>
    <w:lvl w:ilvl="7" w:tplc="1CD223E2">
      <w:numFmt w:val="decimal"/>
      <w:lvlText w:val=""/>
      <w:lvlJc w:val="left"/>
    </w:lvl>
    <w:lvl w:ilvl="8" w:tplc="1C2E91DC">
      <w:numFmt w:val="decimal"/>
      <w:lvlText w:val=""/>
      <w:lvlJc w:val="left"/>
    </w:lvl>
  </w:abstractNum>
  <w:abstractNum w:abstractNumId="8" w15:restartNumberingAfterBreak="0">
    <w:nsid w:val="6CBF2019"/>
    <w:multiLevelType w:val="hybridMultilevel"/>
    <w:tmpl w:val="0BD2BE1A"/>
    <w:lvl w:ilvl="0" w:tplc="89F4D750">
      <w:start w:val="1"/>
      <w:numFmt w:val="decimal"/>
      <w:lvlText w:val="%1."/>
      <w:lvlJc w:val="left"/>
      <w:pPr>
        <w:ind w:left="720" w:hanging="360"/>
      </w:pPr>
    </w:lvl>
    <w:lvl w:ilvl="1" w:tplc="BE46FF94">
      <w:numFmt w:val="decimal"/>
      <w:lvlText w:val=""/>
      <w:lvlJc w:val="left"/>
    </w:lvl>
    <w:lvl w:ilvl="2" w:tplc="7A4AD7EE">
      <w:numFmt w:val="decimal"/>
      <w:lvlText w:val=""/>
      <w:lvlJc w:val="left"/>
    </w:lvl>
    <w:lvl w:ilvl="3" w:tplc="502618E8">
      <w:numFmt w:val="decimal"/>
      <w:lvlText w:val=""/>
      <w:lvlJc w:val="left"/>
    </w:lvl>
    <w:lvl w:ilvl="4" w:tplc="E3D8504E">
      <w:numFmt w:val="decimal"/>
      <w:lvlText w:val=""/>
      <w:lvlJc w:val="left"/>
    </w:lvl>
    <w:lvl w:ilvl="5" w:tplc="164CB1C2">
      <w:numFmt w:val="decimal"/>
      <w:lvlText w:val=""/>
      <w:lvlJc w:val="left"/>
    </w:lvl>
    <w:lvl w:ilvl="6" w:tplc="158A900A">
      <w:numFmt w:val="decimal"/>
      <w:lvlText w:val=""/>
      <w:lvlJc w:val="left"/>
    </w:lvl>
    <w:lvl w:ilvl="7" w:tplc="68E22588">
      <w:numFmt w:val="decimal"/>
      <w:lvlText w:val=""/>
      <w:lvlJc w:val="left"/>
    </w:lvl>
    <w:lvl w:ilvl="8" w:tplc="5D68D8D8">
      <w:numFmt w:val="decimal"/>
      <w:lvlText w:val=""/>
      <w:lvlJc w:val="left"/>
    </w:lvl>
  </w:abstractNum>
  <w:num w:numId="1" w16cid:durableId="1152674163">
    <w:abstractNumId w:val="4"/>
    <w:lvlOverride w:ilvl="0">
      <w:startOverride w:val="1"/>
    </w:lvlOverride>
  </w:num>
  <w:num w:numId="2" w16cid:durableId="805703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2"/>
    <w:rsid w:val="000D6DD2"/>
    <w:rsid w:val="007E3CB6"/>
    <w:rsid w:val="00BF356F"/>
    <w:rsid w:val="00C76E0B"/>
    <w:rsid w:val="00E2342C"/>
    <w:rsid w:val="00F4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A48D"/>
  <w15:docId w15:val="{DBA78CB1-86C9-4192-9AE2-7EE993E9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263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43A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3A44"/>
  </w:style>
  <w:style w:type="paragraph" w:styleId="Piedepgina">
    <w:name w:val="footer"/>
    <w:basedOn w:val="Normal"/>
    <w:link w:val="PiedepginaCar"/>
    <w:uiPriority w:val="99"/>
    <w:unhideWhenUsed/>
    <w:rsid w:val="00F43A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2034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Cipriano lopez vides</cp:lastModifiedBy>
  <cp:revision>2</cp:revision>
  <dcterms:created xsi:type="dcterms:W3CDTF">2026-04-21T15:32:00Z</dcterms:created>
  <dcterms:modified xsi:type="dcterms:W3CDTF">2026-04-22T01:12:00Z</dcterms:modified>
</cp:coreProperties>
</file>