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5B1725"/>
        </w:rPr>
        <w:t>Papier-mâché - Craft Tradition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Type</w:t>
            </w:r>
          </w:p>
        </w:tc>
        <w:tc>
          <w:tcPr>
            <w:tcW w:type="dxa" w:w="4320"/>
          </w:tcPr>
          <w:p>
            <w:r>
              <w:t>Craft Profile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Craft Category</w:t>
            </w:r>
          </w:p>
        </w:tc>
        <w:tc>
          <w:tcPr>
            <w:tcW w:type="dxa" w:w="4320"/>
          </w:tcPr>
          <w:p>
            <w:r>
              <w:t>Papier-mâché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Associated Regions</w:t>
            </w:r>
          </w:p>
        </w:tc>
        <w:tc>
          <w:tcPr>
            <w:tcW w:type="dxa" w:w="4320"/>
          </w:tcPr>
          <w:p>
            <w:r>
              <w:t>Jammu &amp; Kashmir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Catalogue Items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</w:tbl>
    <w:p>
      <w:pPr>
        <w:pStyle w:val="Heading1"/>
      </w:pPr>
      <w:r>
        <w:t>1. About This Craft</w:t>
      </w:r>
    </w:p>
    <w:p>
      <w:r>
        <w:t>Layered paper-pulp craft moulded over forms, dried, and finished with fine hand-painted gold and floral surface decoration.</w:t>
      </w:r>
    </w:p>
    <w:p>
      <w:pPr>
        <w:pStyle w:val="Heading1"/>
      </w:pPr>
      <w:r>
        <w:t>2. Materials and Techniques in the Catalogue</w:t>
      </w:r>
    </w:p>
    <w:p>
      <w:r>
        <w:t>Materials: Paper pulp, Paper pulp &amp; natural pigments, Paper pulp and mineral pigments, Paper pulp, chalk base and natural pigments</w:t>
      </w:r>
    </w:p>
    <w:p>
      <w:r>
        <w:t>Techniques: Hand moulding &amp; painting, Hand moulding, smoothing and naqashi brushwork, Layered papier-mâché moulding and naqashi painting, Naqashi hand painting</w:t>
      </w:r>
    </w:p>
    <w:p>
      <w:pPr>
        <w:pStyle w:val="Heading1"/>
      </w:pPr>
      <w:r>
        <w:t>3. Representative Products</w:t>
      </w:r>
    </w:p>
    <w:p>
      <w:r>
        <w:t>[11] Kashmiri Papier-Mâché Box - Srinagar, Jammu &amp; Kashmir, ₹1,850 (#product-11)</w:t>
      </w:r>
    </w:p>
    <w:p>
      <w:r>
        <w:t>[16] Kashmir Papier-Mâché Vase - Srinagar, Jammu &amp; Kashmir, ₹2,450 (#product-16)</w:t>
      </w:r>
    </w:p>
    <w:p>
      <w:r>
        <w:t>[75] Srinagar Naqashi Painted Keepsake Bowl - Srinagar, Jammu &amp; Kashmir, ₹1,650 (#product-75)</w:t>
      </w:r>
    </w:p>
    <w:p>
      <w:r>
        <w:t>[76] Kashmir Papier-Mâché Floral Ornament - Srinagar, Jammu &amp; Kashmir, ₹950 (#product-76)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