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5AF32" w14:textId="76AEB756" w:rsidR="004F5841" w:rsidRDefault="00E5084C" w:rsidP="00282577">
      <w:pPr>
        <w:ind w:left="720" w:hanging="360"/>
      </w:pPr>
      <w:r>
        <w:fldChar w:fldCharType="begin"/>
      </w:r>
      <w:r>
        <w:instrText xml:space="preserve"> HYPERLINK "https://www.microsoft.com/en-us/sql-server/sql-server-downloads" </w:instrText>
      </w:r>
      <w:r>
        <w:fldChar w:fldCharType="separate"/>
      </w:r>
      <w:r w:rsidR="004F5841">
        <w:rPr>
          <w:rStyle w:val="Hyperlink"/>
        </w:rPr>
        <w:t>https://www.microsoft.com/en-us/sql-server/sql-server-downloads#</w:t>
      </w:r>
      <w:r>
        <w:rPr>
          <w:rStyle w:val="Hyperlink"/>
        </w:rPr>
        <w:fldChar w:fldCharType="end"/>
      </w:r>
    </w:p>
    <w:p w14:paraId="0545C052" w14:textId="7BDE9211" w:rsidR="00053E08" w:rsidRDefault="00282577" w:rsidP="00282577">
      <w:pPr>
        <w:pStyle w:val="ListParagraph"/>
        <w:numPr>
          <w:ilvl w:val="0"/>
          <w:numId w:val="1"/>
        </w:numPr>
      </w:pPr>
      <w:r>
        <w:t>Download the SQL SERVER 2019 edition from the Microsoft Site</w:t>
      </w:r>
    </w:p>
    <w:p w14:paraId="24969A34" w14:textId="4CA70657" w:rsidR="00282577" w:rsidRDefault="00282577" w:rsidP="00282577">
      <w:pPr>
        <w:pStyle w:val="ListParagraph"/>
      </w:pPr>
      <w:r w:rsidRPr="00282577">
        <w:rPr>
          <w:noProof/>
        </w:rPr>
        <w:drawing>
          <wp:inline distT="0" distB="0" distL="0" distR="0" wp14:anchorId="3EAB1A23" wp14:editId="4785DABF">
            <wp:extent cx="4754880" cy="45739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4880" cy="4573905"/>
                    </a:xfrm>
                    <a:prstGeom prst="rect">
                      <a:avLst/>
                    </a:prstGeom>
                  </pic:spPr>
                </pic:pic>
              </a:graphicData>
            </a:graphic>
          </wp:inline>
        </w:drawing>
      </w:r>
    </w:p>
    <w:p w14:paraId="3BD1D4D4" w14:textId="58DD78AE" w:rsidR="00282577" w:rsidRDefault="00BB1A5F" w:rsidP="00282577">
      <w:pPr>
        <w:pStyle w:val="ListParagraph"/>
        <w:numPr>
          <w:ilvl w:val="0"/>
          <w:numId w:val="1"/>
        </w:numPr>
      </w:pPr>
      <w:r>
        <w:t>You will see in your download location something like below:</w:t>
      </w:r>
    </w:p>
    <w:p w14:paraId="45AA5BE5" w14:textId="436B98D5" w:rsidR="00BB1A5F" w:rsidRDefault="00BB1A5F" w:rsidP="00BB1A5F">
      <w:r w:rsidRPr="00BB1A5F">
        <w:rPr>
          <w:noProof/>
        </w:rPr>
        <w:drawing>
          <wp:inline distT="0" distB="0" distL="0" distR="0" wp14:anchorId="63AFFCDD" wp14:editId="7D4057D1">
            <wp:extent cx="5731510" cy="4806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0695"/>
                    </a:xfrm>
                    <a:prstGeom prst="rect">
                      <a:avLst/>
                    </a:prstGeom>
                  </pic:spPr>
                </pic:pic>
              </a:graphicData>
            </a:graphic>
          </wp:inline>
        </w:drawing>
      </w:r>
    </w:p>
    <w:p w14:paraId="11D2F341" w14:textId="7B981552" w:rsidR="00BB1A5F" w:rsidRDefault="00BB1A5F" w:rsidP="00BB1A5F">
      <w:pPr>
        <w:pStyle w:val="ListParagraph"/>
        <w:numPr>
          <w:ilvl w:val="0"/>
          <w:numId w:val="1"/>
        </w:numPr>
      </w:pPr>
      <w:r>
        <w:t xml:space="preserve">Double click on the install icon and Select the custom option. You can also download </w:t>
      </w:r>
      <w:r w:rsidR="009241B0">
        <w:t>the media file first. I usually prefer the media option so that I can install it later as well:</w:t>
      </w:r>
    </w:p>
    <w:p w14:paraId="1476D6B0" w14:textId="77777777" w:rsidR="009241B0" w:rsidRDefault="009241B0" w:rsidP="009241B0">
      <w:pPr>
        <w:pStyle w:val="ListParagraph"/>
      </w:pPr>
    </w:p>
    <w:p w14:paraId="4EC768C7" w14:textId="7D52F242" w:rsidR="009241B0" w:rsidRDefault="009241B0" w:rsidP="00BB1A5F">
      <w:pPr>
        <w:pStyle w:val="ListParagraph"/>
        <w:numPr>
          <w:ilvl w:val="0"/>
          <w:numId w:val="1"/>
        </w:numPr>
      </w:pPr>
      <w:r>
        <w:t>Downloading will start and will take some time based on the internet connection speed:</w:t>
      </w:r>
    </w:p>
    <w:p w14:paraId="07E71965" w14:textId="77777777" w:rsidR="009241B0" w:rsidRDefault="009241B0" w:rsidP="009241B0">
      <w:pPr>
        <w:pStyle w:val="ListParagraph"/>
      </w:pPr>
    </w:p>
    <w:p w14:paraId="7224C6AF" w14:textId="62FDD27E" w:rsidR="009241B0" w:rsidRDefault="009241B0" w:rsidP="009241B0">
      <w:pPr>
        <w:pStyle w:val="ListParagraph"/>
      </w:pPr>
      <w:r w:rsidRPr="009241B0">
        <w:rPr>
          <w:noProof/>
        </w:rPr>
        <w:lastRenderedPageBreak/>
        <w:drawing>
          <wp:inline distT="0" distB="0" distL="0" distR="0" wp14:anchorId="3E810936" wp14:editId="09375076">
            <wp:extent cx="5731510" cy="4408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08170"/>
                    </a:xfrm>
                    <a:prstGeom prst="rect">
                      <a:avLst/>
                    </a:prstGeom>
                  </pic:spPr>
                </pic:pic>
              </a:graphicData>
            </a:graphic>
          </wp:inline>
        </w:drawing>
      </w:r>
    </w:p>
    <w:p w14:paraId="012E218E" w14:textId="700997A3" w:rsidR="009241B0" w:rsidRDefault="006C3666" w:rsidP="00BB1A5F">
      <w:pPr>
        <w:pStyle w:val="ListParagraph"/>
        <w:numPr>
          <w:ilvl w:val="0"/>
          <w:numId w:val="1"/>
        </w:numPr>
      </w:pPr>
      <w:r>
        <w:t>Once download is complete you will see a .exe file and .box file as below:</w:t>
      </w:r>
    </w:p>
    <w:p w14:paraId="3B0B4785" w14:textId="6BA1A3EE" w:rsidR="006C3666" w:rsidRDefault="006C3666" w:rsidP="006C3666">
      <w:pPr>
        <w:pStyle w:val="ListParagraph"/>
      </w:pPr>
      <w:r w:rsidRPr="006C3666">
        <w:rPr>
          <w:noProof/>
        </w:rPr>
        <w:drawing>
          <wp:inline distT="0" distB="0" distL="0" distR="0" wp14:anchorId="331ACC3C" wp14:editId="3FEDA528">
            <wp:extent cx="5731510" cy="332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105"/>
                    </a:xfrm>
                    <a:prstGeom prst="rect">
                      <a:avLst/>
                    </a:prstGeom>
                  </pic:spPr>
                </pic:pic>
              </a:graphicData>
            </a:graphic>
          </wp:inline>
        </w:drawing>
      </w:r>
    </w:p>
    <w:p w14:paraId="7DA2F7CE" w14:textId="428D9922" w:rsidR="006C3666" w:rsidRDefault="006C3666" w:rsidP="00BB1A5F">
      <w:pPr>
        <w:pStyle w:val="ListParagraph"/>
        <w:numPr>
          <w:ilvl w:val="0"/>
          <w:numId w:val="1"/>
        </w:numPr>
      </w:pPr>
      <w:r>
        <w:t xml:space="preserve">Simply click on the .exe file and it will open up the installation </w:t>
      </w:r>
      <w:proofErr w:type="spellStart"/>
      <w:r>
        <w:t>center</w:t>
      </w:r>
      <w:proofErr w:type="spellEnd"/>
      <w:r>
        <w:t>:</w:t>
      </w:r>
    </w:p>
    <w:p w14:paraId="4D389354" w14:textId="44624CEA" w:rsidR="006C3666" w:rsidRDefault="006C3666" w:rsidP="006C3666">
      <w:pPr>
        <w:pStyle w:val="ListParagraph"/>
      </w:pPr>
      <w:r w:rsidRPr="006C3666">
        <w:rPr>
          <w:noProof/>
        </w:rPr>
        <w:drawing>
          <wp:inline distT="0" distB="0" distL="0" distR="0" wp14:anchorId="0A2D905E" wp14:editId="2A2B8CCC">
            <wp:extent cx="5731510" cy="2941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1320"/>
                    </a:xfrm>
                    <a:prstGeom prst="rect">
                      <a:avLst/>
                    </a:prstGeom>
                  </pic:spPr>
                </pic:pic>
              </a:graphicData>
            </a:graphic>
          </wp:inline>
        </w:drawing>
      </w:r>
    </w:p>
    <w:p w14:paraId="1EABDEC3" w14:textId="6F62FE0C" w:rsidR="006C3666" w:rsidRDefault="006C3666" w:rsidP="00BB1A5F">
      <w:pPr>
        <w:pStyle w:val="ListParagraph"/>
        <w:numPr>
          <w:ilvl w:val="0"/>
          <w:numId w:val="1"/>
        </w:numPr>
      </w:pPr>
      <w:r>
        <w:t>Multiple things can be installed from here. Kindly select first option for the fresh installation:</w:t>
      </w:r>
    </w:p>
    <w:p w14:paraId="43B90227" w14:textId="0038769E" w:rsidR="006C3666" w:rsidRDefault="006C3666" w:rsidP="006C3666">
      <w:pPr>
        <w:pStyle w:val="ListParagraph"/>
      </w:pPr>
    </w:p>
    <w:p w14:paraId="4D23BEFE" w14:textId="65F442AA" w:rsidR="006C3666" w:rsidRDefault="006C3666" w:rsidP="00BB1A5F">
      <w:pPr>
        <w:pStyle w:val="ListParagraph"/>
        <w:numPr>
          <w:ilvl w:val="0"/>
          <w:numId w:val="1"/>
        </w:numPr>
      </w:pPr>
      <w:r>
        <w:t>Let</w:t>
      </w:r>
      <w:r w:rsidR="009358FE">
        <w:t>’</w:t>
      </w:r>
      <w:r>
        <w:t>s install the default options available as of now, we can add or remove the things later on as well:</w:t>
      </w:r>
    </w:p>
    <w:p w14:paraId="7AA94362" w14:textId="77777777" w:rsidR="006C3666" w:rsidRDefault="006C3666" w:rsidP="006C3666">
      <w:pPr>
        <w:pStyle w:val="ListParagraph"/>
      </w:pPr>
    </w:p>
    <w:p w14:paraId="04318433" w14:textId="00150DA3" w:rsidR="006C3666" w:rsidRDefault="006C3666" w:rsidP="006C3666">
      <w:pPr>
        <w:pStyle w:val="ListParagraph"/>
      </w:pPr>
      <w:r w:rsidRPr="006C3666">
        <w:rPr>
          <w:noProof/>
        </w:rPr>
        <w:drawing>
          <wp:inline distT="0" distB="0" distL="0" distR="0" wp14:anchorId="42B8D4AC" wp14:editId="47C395A4">
            <wp:extent cx="4458086" cy="1089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086" cy="1089754"/>
                    </a:xfrm>
                    <a:prstGeom prst="rect">
                      <a:avLst/>
                    </a:prstGeom>
                  </pic:spPr>
                </pic:pic>
              </a:graphicData>
            </a:graphic>
          </wp:inline>
        </w:drawing>
      </w:r>
    </w:p>
    <w:p w14:paraId="0808D370" w14:textId="77777777" w:rsidR="006C3666" w:rsidRDefault="006C3666" w:rsidP="006C3666">
      <w:pPr>
        <w:pStyle w:val="ListParagraph"/>
      </w:pPr>
    </w:p>
    <w:p w14:paraId="6AC0F877" w14:textId="1FB74A49" w:rsidR="006C3666" w:rsidRDefault="006A2F26" w:rsidP="00BB1A5F">
      <w:pPr>
        <w:pStyle w:val="ListParagraph"/>
        <w:numPr>
          <w:ilvl w:val="0"/>
          <w:numId w:val="1"/>
        </w:numPr>
      </w:pPr>
      <w:r>
        <w:t>Click on Next:</w:t>
      </w:r>
    </w:p>
    <w:p w14:paraId="55A99A60" w14:textId="5A817E32" w:rsidR="006A2F26" w:rsidRDefault="006A2F26" w:rsidP="006A2F26">
      <w:pPr>
        <w:pStyle w:val="ListParagraph"/>
      </w:pPr>
      <w:r w:rsidRPr="006A2F26">
        <w:rPr>
          <w:noProof/>
        </w:rPr>
        <w:drawing>
          <wp:inline distT="0" distB="0" distL="0" distR="0" wp14:anchorId="75948DD5" wp14:editId="19A14284">
            <wp:extent cx="5731510" cy="41827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82745"/>
                    </a:xfrm>
                    <a:prstGeom prst="rect">
                      <a:avLst/>
                    </a:prstGeom>
                  </pic:spPr>
                </pic:pic>
              </a:graphicData>
            </a:graphic>
          </wp:inline>
        </w:drawing>
      </w:r>
    </w:p>
    <w:p w14:paraId="34D31F81" w14:textId="14C5EA86" w:rsidR="006A2F26" w:rsidRDefault="006A2F26" w:rsidP="00BB1A5F">
      <w:pPr>
        <w:pStyle w:val="ListParagraph"/>
        <w:numPr>
          <w:ilvl w:val="0"/>
          <w:numId w:val="1"/>
        </w:numPr>
      </w:pPr>
      <w:r>
        <w:t>Simply click on next and next and below step will take some time:</w:t>
      </w:r>
    </w:p>
    <w:p w14:paraId="07C2C391" w14:textId="61E5806A" w:rsidR="006A2F26" w:rsidRDefault="006A2F26" w:rsidP="006A2F26">
      <w:pPr>
        <w:pStyle w:val="ListParagraph"/>
      </w:pPr>
      <w:r w:rsidRPr="006A2F26">
        <w:rPr>
          <w:noProof/>
        </w:rPr>
        <w:lastRenderedPageBreak/>
        <w:drawing>
          <wp:inline distT="0" distB="0" distL="0" distR="0" wp14:anchorId="178594B5" wp14:editId="28C67E3C">
            <wp:extent cx="5731510" cy="43503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50385"/>
                    </a:xfrm>
                    <a:prstGeom prst="rect">
                      <a:avLst/>
                    </a:prstGeom>
                  </pic:spPr>
                </pic:pic>
              </a:graphicData>
            </a:graphic>
          </wp:inline>
        </w:drawing>
      </w:r>
    </w:p>
    <w:p w14:paraId="3C7C3A53" w14:textId="3325767A" w:rsidR="006A2F26" w:rsidRDefault="006A2F26" w:rsidP="006A2F26">
      <w:pPr>
        <w:pStyle w:val="ListParagraph"/>
        <w:numPr>
          <w:ilvl w:val="0"/>
          <w:numId w:val="1"/>
        </w:numPr>
      </w:pPr>
      <w:r>
        <w:t>Select below options to install the SQL Server. We are selecting specific features only:</w:t>
      </w:r>
    </w:p>
    <w:p w14:paraId="3F3EEB8E" w14:textId="636E3140" w:rsidR="006A2F26" w:rsidRDefault="006A2F26" w:rsidP="006A2F26">
      <w:pPr>
        <w:pStyle w:val="ListParagraph"/>
      </w:pPr>
      <w:r>
        <w:rPr>
          <w:noProof/>
        </w:rPr>
        <w:drawing>
          <wp:inline distT="0" distB="0" distL="0" distR="0" wp14:anchorId="044672B5" wp14:editId="1AE878C7">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15643E9E" w14:textId="246BD2C6" w:rsidR="006A2F26" w:rsidRDefault="006A2F26" w:rsidP="006A2F26">
      <w:pPr>
        <w:pStyle w:val="ListParagraph"/>
        <w:numPr>
          <w:ilvl w:val="0"/>
          <w:numId w:val="1"/>
        </w:numPr>
      </w:pPr>
      <w:r>
        <w:t>Select Default instance</w:t>
      </w:r>
    </w:p>
    <w:p w14:paraId="5781BED5" w14:textId="0A892D87" w:rsidR="006A2F26" w:rsidRDefault="006A2F26" w:rsidP="006A2F26">
      <w:pPr>
        <w:pStyle w:val="ListParagraph"/>
      </w:pPr>
      <w:r>
        <w:rPr>
          <w:noProof/>
        </w:rPr>
        <w:lastRenderedPageBreak/>
        <w:drawing>
          <wp:inline distT="0" distB="0" distL="0" distR="0" wp14:anchorId="6A49C207" wp14:editId="71A964B3">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4BA44951" w14:textId="67A84DB7" w:rsidR="006A2F26" w:rsidRDefault="006A2F26" w:rsidP="006A2F26">
      <w:pPr>
        <w:pStyle w:val="ListParagraph"/>
        <w:numPr>
          <w:ilvl w:val="0"/>
          <w:numId w:val="1"/>
        </w:numPr>
      </w:pPr>
      <w:r>
        <w:t>Set below as well in default state</w:t>
      </w:r>
    </w:p>
    <w:p w14:paraId="3EBA59D8" w14:textId="7F6D7623" w:rsidR="006A2F26" w:rsidRDefault="00A907DA" w:rsidP="006A2F26">
      <w:pPr>
        <w:pStyle w:val="ListParagraph"/>
        <w:numPr>
          <w:ilvl w:val="0"/>
          <w:numId w:val="1"/>
        </w:numPr>
      </w:pPr>
      <w:r>
        <w:rPr>
          <w:noProof/>
        </w:rPr>
        <w:drawing>
          <wp:inline distT="0" distB="0" distL="0" distR="0" wp14:anchorId="414AC19C" wp14:editId="2ACFC2B5">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255A1B7F" w14:textId="49FCF75E" w:rsidR="00A907DA" w:rsidRDefault="00A907DA" w:rsidP="006A2F26">
      <w:pPr>
        <w:pStyle w:val="ListParagraph"/>
        <w:numPr>
          <w:ilvl w:val="0"/>
          <w:numId w:val="1"/>
        </w:numPr>
      </w:pPr>
      <w:r>
        <w:t>Click on add current user for below window:</w:t>
      </w:r>
    </w:p>
    <w:p w14:paraId="08AAACDD" w14:textId="4930A57F" w:rsidR="00A907DA" w:rsidRDefault="00A907DA" w:rsidP="006A2F26">
      <w:pPr>
        <w:pStyle w:val="ListParagraph"/>
        <w:numPr>
          <w:ilvl w:val="0"/>
          <w:numId w:val="1"/>
        </w:numPr>
      </w:pPr>
      <w:r>
        <w:rPr>
          <w:noProof/>
        </w:rPr>
        <w:lastRenderedPageBreak/>
        <w:drawing>
          <wp:inline distT="0" distB="0" distL="0" distR="0" wp14:anchorId="63A847D2" wp14:editId="7B821A1C">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74A3B826" w14:textId="27BC621E" w:rsidR="00C54019" w:rsidRDefault="00C54019" w:rsidP="006A2F26">
      <w:pPr>
        <w:pStyle w:val="ListParagraph"/>
        <w:numPr>
          <w:ilvl w:val="0"/>
          <w:numId w:val="1"/>
        </w:numPr>
      </w:pPr>
      <w:r>
        <w:t xml:space="preserve">Same Steps related to Add Current User should be followed for the Analysis Services as well. </w:t>
      </w:r>
    </w:p>
    <w:p w14:paraId="010CE6C1" w14:textId="10696666" w:rsidR="004F5841" w:rsidRDefault="004F5841" w:rsidP="006A2F26">
      <w:pPr>
        <w:pStyle w:val="ListParagraph"/>
        <w:numPr>
          <w:ilvl w:val="0"/>
          <w:numId w:val="1"/>
        </w:numPr>
      </w:pPr>
      <w:r>
        <w:t>Once done, it will take some time to install it on system.</w:t>
      </w:r>
    </w:p>
    <w:p w14:paraId="74C422E2" w14:textId="77777777" w:rsidR="00C54019" w:rsidRDefault="00C54019" w:rsidP="00C54019">
      <w:pPr>
        <w:pStyle w:val="ListParagraph"/>
      </w:pPr>
    </w:p>
    <w:p w14:paraId="6A49E6C1" w14:textId="36A42ACA" w:rsidR="00A907DA" w:rsidRDefault="00A907DA" w:rsidP="006A2F26">
      <w:pPr>
        <w:pStyle w:val="ListParagraph"/>
        <w:numPr>
          <w:ilvl w:val="0"/>
          <w:numId w:val="1"/>
        </w:numPr>
      </w:pPr>
      <w:r>
        <w:t>You can also follow below Video</w:t>
      </w:r>
      <w:r w:rsidR="00C54019">
        <w:t xml:space="preserve">. Please don’t follow video blindly, just make sure that you have developer edition with you. Select the custom option and just see the video for reference. It may be possible that few things are not relevant for you. </w:t>
      </w:r>
      <w:proofErr w:type="gramStart"/>
      <w:r w:rsidR="00C54019">
        <w:t>So</w:t>
      </w:r>
      <w:proofErr w:type="gramEnd"/>
      <w:r w:rsidR="00C54019">
        <w:t xml:space="preserve"> ignore them.</w:t>
      </w:r>
    </w:p>
    <w:p w14:paraId="2511ED55" w14:textId="52803209" w:rsidR="00A907DA" w:rsidRDefault="00E5084C" w:rsidP="00A907DA">
      <w:pPr>
        <w:pStyle w:val="ListParagraph"/>
        <w:numPr>
          <w:ilvl w:val="1"/>
          <w:numId w:val="1"/>
        </w:numPr>
      </w:pPr>
      <w:hyperlink r:id="rId17" w:history="1">
        <w:r w:rsidR="00C54019">
          <w:rPr>
            <w:rStyle w:val="Hyperlink"/>
          </w:rPr>
          <w:t>https://www.youtube.com/watch?v=1H1nBxmRSok</w:t>
        </w:r>
      </w:hyperlink>
      <w:r w:rsidR="00C54019">
        <w:t xml:space="preserve"> </w:t>
      </w:r>
    </w:p>
    <w:p w14:paraId="0694BF4C" w14:textId="1AA2926C" w:rsidR="00BB1A5F" w:rsidRDefault="00BB1A5F" w:rsidP="00BB1A5F"/>
    <w:p w14:paraId="69D80416" w14:textId="1F21AB71" w:rsidR="00E5084C" w:rsidRDefault="00E5084C" w:rsidP="00BB1A5F"/>
    <w:p w14:paraId="69BAD3A8" w14:textId="3F56CA6B" w:rsidR="00E5084C" w:rsidRDefault="00E5084C" w:rsidP="00BB1A5F"/>
    <w:p w14:paraId="7FA04468" w14:textId="2608243E" w:rsidR="00E5084C" w:rsidRDefault="00E5084C" w:rsidP="00E5084C">
      <w:pPr>
        <w:pStyle w:val="ListParagraph"/>
        <w:numPr>
          <w:ilvl w:val="0"/>
          <w:numId w:val="2"/>
        </w:numPr>
      </w:pPr>
      <w:r>
        <w:t>Download Adventure Works 2017 DW</w:t>
      </w:r>
    </w:p>
    <w:p w14:paraId="2163312C" w14:textId="25E4C53B" w:rsidR="00E5084C" w:rsidRDefault="00E5084C" w:rsidP="00E5084C">
      <w:pPr>
        <w:pStyle w:val="ListParagraph"/>
        <w:numPr>
          <w:ilvl w:val="0"/>
          <w:numId w:val="2"/>
        </w:numPr>
      </w:pPr>
      <w:hyperlink r:id="rId18" w:history="1">
        <w:r>
          <w:rPr>
            <w:rStyle w:val="Hyperlink"/>
          </w:rPr>
          <w:t>https://docs.microsoft.com/en-us/sql/samples/adventureworks-install-configure?view=sql-server-ver15&amp;tabs=ssms</w:t>
        </w:r>
      </w:hyperlink>
    </w:p>
    <w:sectPr w:rsidR="00E50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1256"/>
    <w:multiLevelType w:val="hybridMultilevel"/>
    <w:tmpl w:val="83F48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0506C6"/>
    <w:multiLevelType w:val="hybridMultilevel"/>
    <w:tmpl w:val="1298B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77"/>
    <w:rsid w:val="00282577"/>
    <w:rsid w:val="003902A3"/>
    <w:rsid w:val="004F5841"/>
    <w:rsid w:val="00516A51"/>
    <w:rsid w:val="006A2F26"/>
    <w:rsid w:val="006C3666"/>
    <w:rsid w:val="00747902"/>
    <w:rsid w:val="0092004B"/>
    <w:rsid w:val="009241B0"/>
    <w:rsid w:val="009358FE"/>
    <w:rsid w:val="00A907DA"/>
    <w:rsid w:val="00BB1A5F"/>
    <w:rsid w:val="00C54019"/>
    <w:rsid w:val="00E35040"/>
    <w:rsid w:val="00E5084C"/>
    <w:rsid w:val="00FB4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0EDF"/>
  <w15:chartTrackingRefBased/>
  <w15:docId w15:val="{93A70B7E-23E6-41A0-994C-C5F9120B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577"/>
    <w:pPr>
      <w:ind w:left="720"/>
      <w:contextualSpacing/>
    </w:pPr>
  </w:style>
  <w:style w:type="character" w:styleId="Hyperlink">
    <w:name w:val="Hyperlink"/>
    <w:basedOn w:val="DefaultParagraphFont"/>
    <w:uiPriority w:val="99"/>
    <w:semiHidden/>
    <w:unhideWhenUsed/>
    <w:rsid w:val="00A907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microsoft.com/en-us/sql/samples/adventureworks-install-configure?view=sql-server-ver15&amp;tabs=ss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1H1nBxmRSok"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6</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jain</dc:creator>
  <cp:keywords/>
  <dc:description/>
  <cp:lastModifiedBy>payal jain</cp:lastModifiedBy>
  <cp:revision>9</cp:revision>
  <dcterms:created xsi:type="dcterms:W3CDTF">2019-12-22T17:12:00Z</dcterms:created>
  <dcterms:modified xsi:type="dcterms:W3CDTF">2020-08-16T10:32:00Z</dcterms:modified>
</cp:coreProperties>
</file>