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oj9e8nam01ja" w:id="0"/>
      <w:bookmarkEnd w:id="0"/>
      <w:r w:rsidDel="00000000" w:rsidR="00000000" w:rsidRPr="00000000">
        <w:rPr>
          <w:b w:val="1"/>
          <w:bCs w:val="1"/>
          <w:color w:val="000000"/>
          <w:sz w:val="26"/>
          <w:szCs w:val="26"/>
          <w:rtl w:val="0"/>
        </w:rPr>
        <w:t xml:space="preserve">General Manager Profile – Justin Loos</w:t>
      </w:r>
    </w:p>
    <w:p w:rsidR="00000000" w:rsidDel="00000000" w:rsidP="00000000" w:rsidRDefault="00000000" w:rsidRPr="00000000" w14:paraId="00000002">
      <w:pPr>
        <w:spacing w:after="240" w:before="240" w:lineRule="auto"/>
        <w:rPr/>
      </w:pPr>
      <w:r w:rsidDel="00000000" w:rsidR="00000000" w:rsidRPr="00000000">
        <w:rPr>
          <w:rtl w:val="0"/>
        </w:rPr>
        <w:t xml:space="preserve">Justin Loos is an experienced FMCG professional at Supermarketing Pty Ltd, with over 20 years of industry experience across a broad range of categories including food service manufacturing, key grocery, stationery and tobacco.</w:t>
      </w:r>
    </w:p>
    <w:p w:rsidR="00000000" w:rsidDel="00000000" w:rsidP="00000000" w:rsidRDefault="00000000" w:rsidRPr="00000000" w14:paraId="00000003">
      <w:pPr>
        <w:spacing w:after="240" w:before="240" w:lineRule="auto"/>
        <w:rPr/>
      </w:pPr>
      <w:r w:rsidDel="00000000" w:rsidR="00000000" w:rsidRPr="00000000">
        <w:rPr>
          <w:rtl w:val="0"/>
        </w:rPr>
        <w:t xml:space="preserve">He has built strong, long-standing relationships within the Independent Supermarket channel and is passionate about working closely with both manufacturers and retailers. Justin enjoys bringing innovative and high-performing products to market, helping drive success at store level.</w:t>
      </w:r>
    </w:p>
    <w:p w:rsidR="00000000" w:rsidDel="00000000" w:rsidP="00000000" w:rsidRDefault="00000000" w:rsidRPr="00000000" w14:paraId="00000004">
      <w:pPr>
        <w:spacing w:after="240" w:before="240" w:lineRule="auto"/>
        <w:rPr/>
      </w:pPr>
      <w:r w:rsidDel="00000000" w:rsidR="00000000" w:rsidRPr="00000000">
        <w:rPr>
          <w:rtl w:val="0"/>
        </w:rPr>
        <w:t xml:space="preserve">With a strong focus on people, partnerships and results, Justin plays an integral role in delivering value and supporting the continued growth of both customers and suppliers.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s4wcm7ilmt86" w:id="1"/>
      <w:bookmarkEnd w:id="1"/>
      <w:r w:rsidDel="00000000" w:rsidR="00000000" w:rsidRPr="00000000">
        <w:rPr>
          <w:b w:val="1"/>
          <w:bCs w:val="1"/>
          <w:color w:val="000000"/>
          <w:sz w:val="26"/>
          <w:szCs w:val="26"/>
          <w:rtl w:val="0"/>
        </w:rPr>
        <w:t xml:space="preserve">Message to Our Customers</w:t>
      </w:r>
    </w:p>
    <w:p w:rsidR="00000000" w:rsidDel="00000000" w:rsidP="00000000" w:rsidRDefault="00000000" w:rsidRPr="00000000" w14:paraId="00000007">
      <w:pPr>
        <w:spacing w:after="240" w:before="240" w:lineRule="auto"/>
        <w:rPr/>
      </w:pPr>
      <w:r w:rsidDel="00000000" w:rsidR="00000000" w:rsidRPr="00000000">
        <w:rPr>
          <w:rtl w:val="0"/>
        </w:rPr>
        <w:t xml:space="preserve">To our valued customers,</w:t>
      </w:r>
    </w:p>
    <w:p w:rsidR="00000000" w:rsidDel="00000000" w:rsidP="00000000" w:rsidRDefault="00000000" w:rsidRPr="00000000" w14:paraId="00000008">
      <w:pPr>
        <w:spacing w:after="240" w:before="240" w:lineRule="auto"/>
        <w:rPr/>
      </w:pPr>
      <w:r w:rsidDel="00000000" w:rsidR="00000000" w:rsidRPr="00000000">
        <w:rPr>
          <w:rtl w:val="0"/>
        </w:rPr>
        <w:t xml:space="preserve">I appreciate the ongoing support you’ve shown and the role you play in our journey at Supermarketing Pty Ltd.</w:t>
      </w:r>
    </w:p>
    <w:p w:rsidR="00000000" w:rsidDel="00000000" w:rsidP="00000000" w:rsidRDefault="00000000" w:rsidRPr="00000000" w14:paraId="00000009">
      <w:pPr>
        <w:spacing w:after="240" w:before="240" w:lineRule="auto"/>
        <w:rPr/>
      </w:pPr>
      <w:r w:rsidDel="00000000" w:rsidR="00000000" w:rsidRPr="00000000">
        <w:rPr>
          <w:rtl w:val="0"/>
        </w:rPr>
        <w:t xml:space="preserve">Working closely with you is something I genuinely enjoy, and building strong, practical partnerships has always been a key focus for me. Every store is different, and we aim to provide the right mix of products, insights and support to help you get the best results.</w:t>
      </w:r>
    </w:p>
    <w:p w:rsidR="00000000" w:rsidDel="00000000" w:rsidP="00000000" w:rsidRDefault="00000000" w:rsidRPr="00000000" w14:paraId="0000000A">
      <w:pPr>
        <w:spacing w:after="240" w:before="240" w:lineRule="auto"/>
        <w:rPr/>
      </w:pPr>
      <w:r w:rsidDel="00000000" w:rsidR="00000000" w:rsidRPr="00000000">
        <w:rPr>
          <w:rtl w:val="0"/>
        </w:rPr>
        <w:t xml:space="preserve">Our team is committed to delivering dependable service and staying responsive to your needs as the market evolves. We value the trust you place in us and look forward to continuing to work alongside you.</w: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rtl w:val="0"/>
        </w:rPr>
        <w:t xml:space="preserve">Kind regards,</w:t>
        <w:br w:type="textWrapping"/>
        <w:t xml:space="preserve"> </w:t>
      </w:r>
      <w:r w:rsidDel="00000000" w:rsidR="00000000" w:rsidRPr="00000000">
        <w:rPr>
          <w:b w:val="1"/>
          <w:bCs w:val="1"/>
          <w:rtl w:val="0"/>
        </w:rPr>
        <w:t xml:space="preserve">Justin Loos</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